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65" w:rsidRPr="00F82165" w:rsidRDefault="00003CBE" w:rsidP="00F82165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4</w:t>
      </w:r>
      <w:r w:rsidR="00F82165" w:rsidRPr="00F82165">
        <w:rPr>
          <w:b/>
          <w:sz w:val="24"/>
          <w:szCs w:val="24"/>
        </w:rPr>
        <w:t>.pielikums</w:t>
      </w:r>
    </w:p>
    <w:p w:rsidR="00F82165" w:rsidRPr="00F82165" w:rsidRDefault="00F82165" w:rsidP="00F82165">
      <w:pPr>
        <w:jc w:val="right"/>
        <w:rPr>
          <w:sz w:val="24"/>
          <w:szCs w:val="24"/>
        </w:rPr>
      </w:pPr>
      <w:r w:rsidRPr="00F82165">
        <w:rPr>
          <w:sz w:val="24"/>
          <w:szCs w:val="24"/>
        </w:rPr>
        <w:t>2018.gada _____. _________________</w:t>
      </w:r>
    </w:p>
    <w:p w:rsidR="00F82165" w:rsidRDefault="00F82165" w:rsidP="00F82165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BD2A52">
        <w:rPr>
          <w:rFonts w:ascii="Times New Roman" w:hAnsi="Times New Roman"/>
          <w:b w:val="0"/>
          <w:sz w:val="24"/>
          <w:szCs w:val="24"/>
        </w:rPr>
        <w:t xml:space="preserve">līgumam </w:t>
      </w:r>
      <w:r w:rsidRPr="00F82165">
        <w:rPr>
          <w:rFonts w:ascii="Times New Roman" w:hAnsi="Times New Roman"/>
          <w:b w:val="0"/>
          <w:sz w:val="24"/>
          <w:szCs w:val="24"/>
        </w:rPr>
        <w:t>par nacionālās references laboratorijas</w:t>
      </w:r>
    </w:p>
    <w:p w:rsidR="00F82165" w:rsidRPr="00F82165" w:rsidRDefault="00F82165" w:rsidP="00F82165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F82165">
        <w:rPr>
          <w:rFonts w:ascii="Times New Roman" w:hAnsi="Times New Roman"/>
          <w:b w:val="0"/>
          <w:sz w:val="24"/>
          <w:szCs w:val="24"/>
        </w:rPr>
        <w:t xml:space="preserve"> pienākumu veikšanu un finansēšanu</w:t>
      </w:r>
    </w:p>
    <w:p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:rsidR="009673EF" w:rsidRDefault="00577879" w:rsidP="00577879">
      <w:pPr>
        <w:jc w:val="center"/>
        <w:rPr>
          <w:b/>
          <w:bCs/>
          <w:sz w:val="28"/>
          <w:szCs w:val="28"/>
          <w:lang w:eastAsia="lv-LV"/>
        </w:rPr>
      </w:pPr>
      <w:r w:rsidRPr="00577879">
        <w:rPr>
          <w:b/>
          <w:bCs/>
          <w:sz w:val="28"/>
          <w:szCs w:val="28"/>
          <w:lang w:eastAsia="lv-LV"/>
        </w:rPr>
        <w:t xml:space="preserve">Ārstniecības personu, kas </w:t>
      </w:r>
      <w:r w:rsidRPr="00082FD2">
        <w:rPr>
          <w:b/>
          <w:bCs/>
          <w:sz w:val="28"/>
          <w:szCs w:val="28"/>
          <w:lang w:eastAsia="lv-LV"/>
        </w:rPr>
        <w:t>nodrošina references</w:t>
      </w:r>
      <w:r w:rsidR="00392FDD" w:rsidRPr="00082FD2">
        <w:rPr>
          <w:b/>
          <w:bCs/>
          <w:sz w:val="28"/>
          <w:szCs w:val="28"/>
          <w:lang w:eastAsia="lv-LV"/>
        </w:rPr>
        <w:t xml:space="preserve"> </w:t>
      </w:r>
      <w:r w:rsidRPr="00082FD2">
        <w:rPr>
          <w:b/>
          <w:bCs/>
          <w:sz w:val="28"/>
          <w:szCs w:val="28"/>
          <w:lang w:eastAsia="lv-LV"/>
        </w:rPr>
        <w:t xml:space="preserve"> </w:t>
      </w:r>
      <w:r w:rsidR="00392FDD" w:rsidRPr="00082FD2">
        <w:rPr>
          <w:b/>
          <w:bCs/>
          <w:sz w:val="28"/>
          <w:szCs w:val="28"/>
          <w:lang w:eastAsia="lv-LV"/>
        </w:rPr>
        <w:t xml:space="preserve">laboratorijas pakalpojumu </w:t>
      </w:r>
      <w:r w:rsidRPr="00082FD2">
        <w:rPr>
          <w:b/>
          <w:bCs/>
          <w:sz w:val="28"/>
          <w:szCs w:val="28"/>
          <w:lang w:eastAsia="lv-LV"/>
        </w:rPr>
        <w:t>sniegšanu</w:t>
      </w:r>
      <w:r w:rsidRPr="00577879">
        <w:rPr>
          <w:b/>
          <w:bCs/>
          <w:sz w:val="28"/>
          <w:szCs w:val="28"/>
          <w:lang w:eastAsia="lv-LV"/>
        </w:rPr>
        <w:t>, saraksts</w:t>
      </w:r>
    </w:p>
    <w:p w:rsidR="00577879" w:rsidRDefault="00577879" w:rsidP="00577879">
      <w:pPr>
        <w:jc w:val="center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Default="00AD1BD6" w:rsidP="00874BCC">
      <w:pPr>
        <w:rPr>
          <w:b/>
          <w:sz w:val="24"/>
          <w:szCs w:val="24"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</w:t>
      </w:r>
      <w:r w:rsidR="001054D3">
        <w:rPr>
          <w:b/>
          <w:bCs/>
          <w:sz w:val="24"/>
          <w:szCs w:val="24"/>
          <w:lang w:eastAsia="lv-LV"/>
        </w:rPr>
        <w:t>, kas nodrošina pakalpojumus</w:t>
      </w:r>
      <w:r>
        <w:rPr>
          <w:b/>
          <w:bCs/>
          <w:sz w:val="24"/>
          <w:szCs w:val="24"/>
          <w:lang w:eastAsia="lv-LV"/>
        </w:rPr>
        <w:t>:</w:t>
      </w:r>
    </w:p>
    <w:p w:rsidR="00F82165" w:rsidRDefault="00F82165" w:rsidP="00F82165">
      <w:pPr>
        <w:rPr>
          <w:b/>
          <w:bCs/>
          <w:sz w:val="24"/>
          <w:szCs w:val="24"/>
          <w:lang w:eastAsia="lv-LV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544"/>
        <w:gridCol w:w="3118"/>
        <w:gridCol w:w="3827"/>
        <w:gridCol w:w="3828"/>
      </w:tblGrid>
      <w:tr w:rsidR="00E83B96" w:rsidRPr="00AD1BD6" w:rsidTr="00617FAE">
        <w:trPr>
          <w:trHeight w:val="78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Nr.</w:t>
            </w:r>
          </w:p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0489" w:type="dxa"/>
            <w:gridSpan w:val="3"/>
            <w:shd w:val="clear" w:color="auto" w:fill="auto"/>
            <w:vAlign w:val="center"/>
          </w:tcPr>
          <w:p w:rsidR="00E83B96" w:rsidRPr="00AD1BD6" w:rsidRDefault="00E83B96" w:rsidP="00E83B9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Ārstniecības personas 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E83B96" w:rsidRPr="00AD1BD6" w:rsidRDefault="00E83B96" w:rsidP="00617FAE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</w:tr>
      <w:tr w:rsidR="00E83B96" w:rsidRPr="00AD1BD6" w:rsidTr="00E83B96">
        <w:trPr>
          <w:trHeight w:val="787"/>
        </w:trPr>
        <w:tc>
          <w:tcPr>
            <w:tcW w:w="710" w:type="dxa"/>
            <w:vMerge/>
            <w:shd w:val="clear" w:color="auto" w:fill="auto"/>
            <w:vAlign w:val="center"/>
          </w:tcPr>
          <w:p w:rsidR="00E83B96" w:rsidRPr="00D31380" w:rsidRDefault="00E83B96" w:rsidP="00617FAE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v</w:t>
            </w:r>
            <w:r w:rsidRPr="001054D3">
              <w:rPr>
                <w:b/>
                <w:bCs/>
                <w:lang w:eastAsia="lv-LV"/>
              </w:rPr>
              <w:t>ārds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3B96" w:rsidRPr="001054D3" w:rsidRDefault="00E83B96" w:rsidP="001054D3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E83B96" w:rsidRPr="00AD1BD6" w:rsidRDefault="00E83B96" w:rsidP="00617FAE">
            <w:pPr>
              <w:jc w:val="center"/>
              <w:rPr>
                <w:b/>
                <w:bCs/>
                <w:lang w:eastAsia="lv-LV"/>
              </w:rPr>
            </w:pPr>
          </w:p>
        </w:tc>
      </w:tr>
      <w:tr w:rsidR="001054D3" w:rsidRPr="00AD1BD6" w:rsidTr="001054D3">
        <w:trPr>
          <w:trHeight w:val="257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1054D3">
        <w:trPr>
          <w:trHeight w:val="133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</w:t>
            </w:r>
            <w:r>
              <w:rPr>
                <w:bCs/>
                <w:lang w:eastAsia="lv-LV"/>
              </w:rPr>
              <w:t>2.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1054D3">
        <w:trPr>
          <w:trHeight w:val="276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4.3.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  <w:tr w:rsidR="001054D3" w:rsidRPr="00AD1BD6" w:rsidTr="001054D3">
        <w:trPr>
          <w:trHeight w:val="267"/>
        </w:trPr>
        <w:tc>
          <w:tcPr>
            <w:tcW w:w="710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</w:t>
            </w:r>
            <w:r>
              <w:rPr>
                <w:bCs/>
                <w:lang w:eastAsia="lv-LV"/>
              </w:rPr>
              <w:t>4.</w:t>
            </w:r>
          </w:p>
        </w:tc>
        <w:tc>
          <w:tcPr>
            <w:tcW w:w="3544" w:type="dxa"/>
            <w:vAlign w:val="center"/>
          </w:tcPr>
          <w:p w:rsidR="001054D3" w:rsidRPr="00D31380" w:rsidRDefault="001054D3" w:rsidP="00617FAE">
            <w:pPr>
              <w:rPr>
                <w:bCs/>
                <w:lang w:eastAsia="lv-LV"/>
              </w:rPr>
            </w:pPr>
          </w:p>
        </w:tc>
        <w:tc>
          <w:tcPr>
            <w:tcW w:w="311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7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  <w:tc>
          <w:tcPr>
            <w:tcW w:w="3828" w:type="dxa"/>
            <w:vAlign w:val="center"/>
          </w:tcPr>
          <w:p w:rsidR="001054D3" w:rsidRPr="00AD1BD6" w:rsidRDefault="001054D3" w:rsidP="00617FAE">
            <w:pPr>
              <w:rPr>
                <w:b/>
                <w:bCs/>
                <w:lang w:eastAsia="lv-LV"/>
              </w:rPr>
            </w:pPr>
          </w:p>
        </w:tc>
      </w:tr>
    </w:tbl>
    <w:p w:rsidR="00236E09" w:rsidRDefault="001054D3" w:rsidP="00F82165">
      <w:pPr>
        <w:tabs>
          <w:tab w:val="left" w:pos="697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</w:t>
      </w:r>
      <w:r w:rsidR="002C7156">
        <w:rPr>
          <w:b/>
          <w:sz w:val="24"/>
          <w:szCs w:val="24"/>
        </w:rPr>
        <w:t xml:space="preserve">ievietot </w:t>
      </w:r>
      <w:r w:rsidRPr="00AD0EA2">
        <w:rPr>
          <w:b/>
          <w:sz w:val="24"/>
          <w:szCs w:val="24"/>
        </w:rPr>
        <w:t>savā interneta mājas lapā.</w:t>
      </w:r>
    </w:p>
    <w:p w:rsidR="009673EF" w:rsidRPr="00AD1BD6" w:rsidRDefault="009673EF" w:rsidP="009673EF">
      <w:pPr>
        <w:ind w:left="720"/>
        <w:rPr>
          <w:b/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714A7"/>
    <w:multiLevelType w:val="hybridMultilevel"/>
    <w:tmpl w:val="A03A60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73759"/>
    <w:multiLevelType w:val="multilevel"/>
    <w:tmpl w:val="314CACA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03CBE"/>
    <w:rsid w:val="0006785F"/>
    <w:rsid w:val="00082FD2"/>
    <w:rsid w:val="000D28FF"/>
    <w:rsid w:val="001054D3"/>
    <w:rsid w:val="00107CBD"/>
    <w:rsid w:val="001226D5"/>
    <w:rsid w:val="00167489"/>
    <w:rsid w:val="00195F24"/>
    <w:rsid w:val="001C7EA1"/>
    <w:rsid w:val="001F5BFF"/>
    <w:rsid w:val="00207510"/>
    <w:rsid w:val="00236E09"/>
    <w:rsid w:val="002810E2"/>
    <w:rsid w:val="002967B2"/>
    <w:rsid w:val="002C7156"/>
    <w:rsid w:val="003418AF"/>
    <w:rsid w:val="0036693A"/>
    <w:rsid w:val="00391672"/>
    <w:rsid w:val="00392FDD"/>
    <w:rsid w:val="003E3B67"/>
    <w:rsid w:val="003F5018"/>
    <w:rsid w:val="0044588D"/>
    <w:rsid w:val="004534E7"/>
    <w:rsid w:val="004B0A97"/>
    <w:rsid w:val="0052109E"/>
    <w:rsid w:val="0056099A"/>
    <w:rsid w:val="00577879"/>
    <w:rsid w:val="005A4C34"/>
    <w:rsid w:val="005D7254"/>
    <w:rsid w:val="00617FAE"/>
    <w:rsid w:val="00625244"/>
    <w:rsid w:val="006A763D"/>
    <w:rsid w:val="006B1BAC"/>
    <w:rsid w:val="006B1DE9"/>
    <w:rsid w:val="006B6FFC"/>
    <w:rsid w:val="006D768A"/>
    <w:rsid w:val="00720787"/>
    <w:rsid w:val="00750C9F"/>
    <w:rsid w:val="00760DA9"/>
    <w:rsid w:val="007E709A"/>
    <w:rsid w:val="00822EA6"/>
    <w:rsid w:val="00861730"/>
    <w:rsid w:val="00874BCC"/>
    <w:rsid w:val="0087734C"/>
    <w:rsid w:val="00886B22"/>
    <w:rsid w:val="00945C50"/>
    <w:rsid w:val="0096564E"/>
    <w:rsid w:val="009673EF"/>
    <w:rsid w:val="00972A5F"/>
    <w:rsid w:val="00A7046C"/>
    <w:rsid w:val="00A93DE3"/>
    <w:rsid w:val="00AD0EA2"/>
    <w:rsid w:val="00AD1BD6"/>
    <w:rsid w:val="00B52EAC"/>
    <w:rsid w:val="00B663B5"/>
    <w:rsid w:val="00B931E5"/>
    <w:rsid w:val="00C6684B"/>
    <w:rsid w:val="00CA5F8B"/>
    <w:rsid w:val="00D170BB"/>
    <w:rsid w:val="00D31380"/>
    <w:rsid w:val="00D41801"/>
    <w:rsid w:val="00D81F0A"/>
    <w:rsid w:val="00DA738A"/>
    <w:rsid w:val="00DB53FF"/>
    <w:rsid w:val="00E35F2C"/>
    <w:rsid w:val="00E83B96"/>
    <w:rsid w:val="00F161EE"/>
    <w:rsid w:val="00F7363A"/>
    <w:rsid w:val="00F82165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9A8B4D-7351-40BA-9353-5E6DBAC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9A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F82165"/>
    <w:pPr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link w:val="Title"/>
    <w:rsid w:val="00F82165"/>
    <w:rPr>
      <w:rFonts w:ascii="Garamond" w:hAnsi="Garamond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5BB4-1C8D-403C-AD6C-99084EA4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200___</vt:lpstr>
      <vt:lpstr>200___</vt:lpstr>
    </vt:vector>
  </TitlesOfParts>
  <Company>VOAVA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subject/>
  <dc:creator>ieva.babrova</dc:creator>
  <cp:keywords/>
  <cp:lastModifiedBy>Vlada Pērkona</cp:lastModifiedBy>
  <cp:revision>2</cp:revision>
  <cp:lastPrinted>2012-01-18T16:08:00Z</cp:lastPrinted>
  <dcterms:created xsi:type="dcterms:W3CDTF">2018-02-05T09:37:00Z</dcterms:created>
  <dcterms:modified xsi:type="dcterms:W3CDTF">2018-02-05T09:37:00Z</dcterms:modified>
</cp:coreProperties>
</file>