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1A" w:rsidRPr="00926B1A" w:rsidRDefault="00926B1A" w:rsidP="00926B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26B1A">
        <w:rPr>
          <w:rFonts w:ascii="Times New Roman" w:hAnsi="Times New Roman" w:cs="Times New Roman"/>
          <w:b/>
          <w:sz w:val="24"/>
          <w:szCs w:val="24"/>
        </w:rPr>
        <w:t>.pielikums</w:t>
      </w:r>
    </w:p>
    <w:p w:rsidR="00926B1A" w:rsidRPr="00926B1A" w:rsidRDefault="00926B1A" w:rsidP="00926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6B1A">
        <w:rPr>
          <w:rFonts w:ascii="Times New Roman" w:hAnsi="Times New Roman" w:cs="Times New Roman"/>
          <w:sz w:val="24"/>
          <w:szCs w:val="24"/>
        </w:rPr>
        <w:t>2018.gada _____._____________</w:t>
      </w:r>
    </w:p>
    <w:p w:rsidR="00926B1A" w:rsidRPr="00926B1A" w:rsidRDefault="00926B1A" w:rsidP="00926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līgumam </w:t>
      </w:r>
      <w:r w:rsidRPr="00926B1A">
        <w:rPr>
          <w:rFonts w:ascii="Times New Roman" w:hAnsi="Times New Roman" w:cs="Times New Roman"/>
          <w:sz w:val="24"/>
          <w:szCs w:val="24"/>
        </w:rPr>
        <w:t xml:space="preserve">par nacionālās references laboratorijas </w:t>
      </w:r>
    </w:p>
    <w:p w:rsidR="00A540C8" w:rsidRDefault="00926B1A" w:rsidP="00926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6B1A">
        <w:rPr>
          <w:rFonts w:ascii="Times New Roman" w:hAnsi="Times New Roman" w:cs="Times New Roman"/>
          <w:sz w:val="24"/>
          <w:szCs w:val="24"/>
        </w:rPr>
        <w:t>pienākumu veikšanu un finansēšanu</w:t>
      </w:r>
    </w:p>
    <w:p w:rsidR="00EB3B99" w:rsidRDefault="00EB3B99" w:rsidP="00926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6B1A" w:rsidRPr="0074050D" w:rsidRDefault="00926B1A" w:rsidP="00926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050D">
        <w:rPr>
          <w:rFonts w:ascii="Times New Roman" w:hAnsi="Times New Roman" w:cs="Times New Roman"/>
          <w:b/>
          <w:sz w:val="24"/>
          <w:szCs w:val="24"/>
        </w:rPr>
        <w:t>Starplaboratoriju</w:t>
      </w:r>
      <w:proofErr w:type="spellEnd"/>
      <w:r w:rsidRPr="0074050D">
        <w:rPr>
          <w:rFonts w:ascii="Times New Roman" w:hAnsi="Times New Roman" w:cs="Times New Roman"/>
          <w:b/>
          <w:sz w:val="24"/>
          <w:szCs w:val="24"/>
        </w:rPr>
        <w:t xml:space="preserve"> salīdzinošo testu manipulācijas</w:t>
      </w:r>
      <w:bookmarkStart w:id="0" w:name="_GoBack"/>
      <w:bookmarkEnd w:id="0"/>
    </w:p>
    <w:p w:rsidR="005C1A45" w:rsidRDefault="005C1A45" w:rsidP="005C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83"/>
        <w:gridCol w:w="7384"/>
      </w:tblGrid>
      <w:tr w:rsidR="00AD703A" w:rsidTr="006E0391">
        <w:tc>
          <w:tcPr>
            <w:tcW w:w="988" w:type="dxa"/>
          </w:tcPr>
          <w:p w:rsidR="00AD703A" w:rsidRPr="00F4461E" w:rsidRDefault="00F4461E" w:rsidP="00F44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1E">
              <w:rPr>
                <w:rFonts w:ascii="Times New Roman" w:hAnsi="Times New Roman" w:cs="Times New Roman"/>
                <w:b/>
                <w:sz w:val="24"/>
                <w:szCs w:val="24"/>
              </w:rPr>
              <w:t>Manipulācijas kods</w:t>
            </w:r>
          </w:p>
        </w:tc>
        <w:tc>
          <w:tcPr>
            <w:tcW w:w="8079" w:type="dxa"/>
          </w:tcPr>
          <w:p w:rsidR="00AD703A" w:rsidRPr="00F4461E" w:rsidRDefault="00F4461E" w:rsidP="00F44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1E">
              <w:rPr>
                <w:rFonts w:ascii="Times New Roman" w:hAnsi="Times New Roman" w:cs="Times New Roman"/>
                <w:b/>
                <w:sz w:val="24"/>
                <w:szCs w:val="24"/>
              </w:rPr>
              <w:t>Manipulācijas nosaukums</w:t>
            </w:r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0A4D74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41301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HBsAg</w:t>
            </w:r>
            <w:proofErr w:type="spellEnd"/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0A4D74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47310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HBsAg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>(apstiprinošais)</w:t>
            </w:r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0A4D74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41303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r w:rsidR="00AD703A" w:rsidRPr="006E0391">
              <w:rPr>
                <w:rFonts w:ascii="Times New Roman" w:hAnsi="Times New Roman" w:cs="Times New Roman"/>
              </w:rPr>
              <w:t>Anti-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HBs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(kvantitatīvi)</w:t>
            </w:r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0A4D74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41322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r w:rsidR="00AD703A" w:rsidRPr="006E0391">
              <w:rPr>
                <w:rFonts w:ascii="Times New Roman" w:hAnsi="Times New Roman" w:cs="Times New Roman"/>
              </w:rPr>
              <w:t>Anti-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HBc</w:t>
            </w:r>
            <w:proofErr w:type="spellEnd"/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41321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r w:rsidR="00AD703A" w:rsidRPr="006E0391">
              <w:rPr>
                <w:rFonts w:ascii="Times New Roman" w:hAnsi="Times New Roman" w:cs="Times New Roman"/>
              </w:rPr>
              <w:t>Anti-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HBc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IgM</w:t>
            </w:r>
            <w:proofErr w:type="spellEnd"/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41324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Hbe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Ag</w:t>
            </w:r>
            <w:proofErr w:type="spellEnd"/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41323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r w:rsidR="00AD703A" w:rsidRPr="006E0391">
              <w:rPr>
                <w:rFonts w:ascii="Times New Roman" w:hAnsi="Times New Roman" w:cs="Times New Roman"/>
              </w:rPr>
              <w:t>Anti-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Hbe</w:t>
            </w:r>
            <w:proofErr w:type="spellEnd"/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47311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r w:rsidR="00AD703A" w:rsidRPr="006E0391">
              <w:rPr>
                <w:rFonts w:ascii="Times New Roman" w:hAnsi="Times New Roman" w:cs="Times New Roman"/>
              </w:rPr>
              <w:t>Anti-HCV</w:t>
            </w:r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47091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r w:rsidR="00AD703A" w:rsidRPr="006E0391">
              <w:rPr>
                <w:rFonts w:ascii="Times New Roman" w:hAnsi="Times New Roman" w:cs="Times New Roman"/>
              </w:rPr>
              <w:t>C hepatīta vīrusa antigēns (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Imūnfermentatīva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metode ELISA, EIA,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Imūnhemiluminiscentā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metode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Ch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LIA)</w:t>
            </w:r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41308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r w:rsidR="00AD703A" w:rsidRPr="006E0391">
              <w:rPr>
                <w:rFonts w:ascii="Times New Roman" w:hAnsi="Times New Roman" w:cs="Times New Roman"/>
              </w:rPr>
              <w:t>Anti-HAV</w:t>
            </w:r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41307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r w:rsidR="00AD703A" w:rsidRPr="006E0391">
              <w:rPr>
                <w:rFonts w:ascii="Times New Roman" w:hAnsi="Times New Roman" w:cs="Times New Roman"/>
              </w:rPr>
              <w:t xml:space="preserve">Anti-HAV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IgM</w:t>
            </w:r>
            <w:proofErr w:type="spellEnd"/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47313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r w:rsidR="00AD703A" w:rsidRPr="006E0391">
              <w:rPr>
                <w:rFonts w:ascii="Times New Roman" w:hAnsi="Times New Roman" w:cs="Times New Roman"/>
              </w:rPr>
              <w:t xml:space="preserve">Anti-HIV 1, HIV 2 + HIV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Ag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ELISA (bez reaktīvu cenas)</w:t>
            </w:r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41405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r w:rsidR="00AD703A" w:rsidRPr="006E0391">
              <w:rPr>
                <w:rFonts w:ascii="Times New Roman" w:hAnsi="Times New Roman" w:cs="Times New Roman"/>
              </w:rPr>
              <w:t xml:space="preserve">Anti-HIV 1/2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ekspresdiagnostika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(bez reaktīvu cenas)</w:t>
            </w:r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41233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r w:rsidR="00AD703A" w:rsidRPr="006E0391">
              <w:rPr>
                <w:rFonts w:ascii="Times New Roman" w:hAnsi="Times New Roman" w:cs="Times New Roman"/>
              </w:rPr>
              <w:t>Sifiliss - TPHA kvantitatīvā metode (titri)</w:t>
            </w:r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47321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r w:rsidR="00AD703A" w:rsidRPr="006E0391">
              <w:rPr>
                <w:rFonts w:ascii="Times New Roman" w:hAnsi="Times New Roman" w:cs="Times New Roman"/>
              </w:rPr>
              <w:t>Sifiliss – TPHA</w:t>
            </w:r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47322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Imūnfermentatīvā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analīze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IgG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vai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IgM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antivielu noteikšanai pie sifilisa</w:t>
            </w:r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41231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r w:rsidR="00AD703A" w:rsidRPr="006E0391">
              <w:rPr>
                <w:rFonts w:ascii="Times New Roman" w:hAnsi="Times New Roman" w:cs="Times New Roman"/>
              </w:rPr>
              <w:t xml:space="preserve">Sifilisa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ekspresdiagnostika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(kvantitatīvā metode RPR, VDRL titri)</w:t>
            </w:r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41230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r w:rsidR="00AD703A" w:rsidRPr="006E0391">
              <w:rPr>
                <w:rFonts w:ascii="Times New Roman" w:hAnsi="Times New Roman" w:cs="Times New Roman"/>
              </w:rPr>
              <w:t xml:space="preserve">Sifilisa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ekspresdiagnostika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(RPR, VDRL)</w:t>
            </w:r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44119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IgG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antivielas pret difterijas toksīnu</w:t>
            </w:r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41280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r w:rsidR="00AD703A" w:rsidRPr="006E0391">
              <w:rPr>
                <w:rFonts w:ascii="Times New Roman" w:hAnsi="Times New Roman" w:cs="Times New Roman"/>
              </w:rPr>
              <w:t>Anti-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Borrelia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burgdorferi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IgG</w:t>
            </w:r>
            <w:proofErr w:type="spellEnd"/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41281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r w:rsidR="00AD703A" w:rsidRPr="006E0391">
              <w:rPr>
                <w:rFonts w:ascii="Times New Roman" w:hAnsi="Times New Roman" w:cs="Times New Roman"/>
              </w:rPr>
              <w:t>Anti-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Borrelia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burgdorferi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IgM</w:t>
            </w:r>
            <w:proofErr w:type="spellEnd"/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47035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IgM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klases antivielas pret ērču encefalīta vīrusu</w:t>
            </w:r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47059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IgG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klases antivielas pret ērču encefalīta vīrusu</w:t>
            </w:r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47026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Rotavīrusa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Ag</w:t>
            </w:r>
            <w:proofErr w:type="spellEnd"/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47140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Adenovīrusu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antigēns (</w:t>
            </w:r>
            <w:proofErr w:type="spellStart"/>
            <w:r w:rsidR="00AD703A" w:rsidRPr="006E0391">
              <w:rPr>
                <w:rFonts w:ascii="Times New Roman" w:hAnsi="Times New Roman" w:cs="Times New Roman"/>
              </w:rPr>
              <w:t>imūnfermentatīvā</w:t>
            </w:r>
            <w:proofErr w:type="spellEnd"/>
            <w:r w:rsidR="00AD703A" w:rsidRPr="006E0391">
              <w:rPr>
                <w:rFonts w:ascii="Times New Roman" w:hAnsi="Times New Roman" w:cs="Times New Roman"/>
              </w:rPr>
              <w:t xml:space="preserve"> metode ELISA, EIA)</w:t>
            </w:r>
          </w:p>
        </w:tc>
      </w:tr>
      <w:tr w:rsidR="00AD703A" w:rsidTr="006E0391">
        <w:tc>
          <w:tcPr>
            <w:tcW w:w="988" w:type="dxa"/>
          </w:tcPr>
          <w:p w:rsidR="00AD703A" w:rsidRPr="006E0391" w:rsidRDefault="00AD703A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44142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="005C1A45" w:rsidRPr="006E0391">
              <w:rPr>
                <w:rFonts w:ascii="Times New Roman" w:hAnsi="Times New Roman" w:cs="Times New Roman"/>
              </w:rPr>
              <w:t>C.diphtheriae</w:t>
            </w:r>
            <w:proofErr w:type="spellEnd"/>
            <w:r w:rsidR="005C1A45" w:rsidRPr="006E0391">
              <w:rPr>
                <w:rFonts w:ascii="Times New Roman" w:hAnsi="Times New Roman" w:cs="Times New Roman"/>
              </w:rPr>
              <w:t xml:space="preserve"> kultūras </w:t>
            </w:r>
            <w:proofErr w:type="spellStart"/>
            <w:r w:rsidR="005C1A45" w:rsidRPr="006E0391">
              <w:rPr>
                <w:rFonts w:ascii="Times New Roman" w:hAnsi="Times New Roman" w:cs="Times New Roman"/>
              </w:rPr>
              <w:t>uzsējums</w:t>
            </w:r>
            <w:proofErr w:type="spellEnd"/>
            <w:r w:rsidR="005C1A45" w:rsidRPr="006E0391">
              <w:rPr>
                <w:rFonts w:ascii="Times New Roman" w:hAnsi="Times New Roman" w:cs="Times New Roman"/>
              </w:rPr>
              <w:t xml:space="preserve"> - pozitīvs ar </w:t>
            </w:r>
            <w:proofErr w:type="spellStart"/>
            <w:r w:rsidR="005C1A45" w:rsidRPr="006E0391">
              <w:rPr>
                <w:rFonts w:ascii="Times New Roman" w:hAnsi="Times New Roman" w:cs="Times New Roman"/>
              </w:rPr>
              <w:t>toksigenitātes</w:t>
            </w:r>
            <w:proofErr w:type="spellEnd"/>
            <w:r w:rsidR="005C1A45" w:rsidRPr="006E0391">
              <w:rPr>
                <w:rFonts w:ascii="Times New Roman" w:hAnsi="Times New Roman" w:cs="Times New Roman"/>
              </w:rPr>
              <w:t xml:space="preserve"> noteikšanu</w:t>
            </w:r>
          </w:p>
        </w:tc>
      </w:tr>
      <w:tr w:rsidR="00AD703A" w:rsidRPr="006E0391" w:rsidTr="006E0391">
        <w:tc>
          <w:tcPr>
            <w:tcW w:w="988" w:type="dxa"/>
          </w:tcPr>
          <w:p w:rsidR="00AD703A" w:rsidRPr="006E0391" w:rsidRDefault="005C1A45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44009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r w:rsidR="005C1A45" w:rsidRPr="006E0391">
              <w:rPr>
                <w:rFonts w:ascii="Times New Roman" w:hAnsi="Times New Roman" w:cs="Times New Roman"/>
              </w:rPr>
              <w:t xml:space="preserve">Brūču atdalījumu, dobumu </w:t>
            </w:r>
            <w:proofErr w:type="spellStart"/>
            <w:r w:rsidR="005C1A45" w:rsidRPr="006E0391">
              <w:rPr>
                <w:rFonts w:ascii="Times New Roman" w:hAnsi="Times New Roman" w:cs="Times New Roman"/>
              </w:rPr>
              <w:t>punktātu</w:t>
            </w:r>
            <w:proofErr w:type="spellEnd"/>
            <w:r w:rsidR="005C1A45" w:rsidRPr="006E03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C1A45" w:rsidRPr="006E0391">
              <w:rPr>
                <w:rFonts w:ascii="Times New Roman" w:hAnsi="Times New Roman" w:cs="Times New Roman"/>
              </w:rPr>
              <w:t>eksudātu</w:t>
            </w:r>
            <w:proofErr w:type="spellEnd"/>
            <w:r w:rsidR="005C1A45" w:rsidRPr="006E0391">
              <w:rPr>
                <w:rFonts w:ascii="Times New Roman" w:hAnsi="Times New Roman" w:cs="Times New Roman"/>
              </w:rPr>
              <w:t xml:space="preserve">, iztriepju (t. sk. kakla un deguna), skalojumu u.c. Materiāla </w:t>
            </w:r>
            <w:proofErr w:type="spellStart"/>
            <w:r w:rsidR="005C1A45" w:rsidRPr="006E0391">
              <w:rPr>
                <w:rFonts w:ascii="Times New Roman" w:hAnsi="Times New Roman" w:cs="Times New Roman"/>
              </w:rPr>
              <w:t>uzsējums</w:t>
            </w:r>
            <w:proofErr w:type="spellEnd"/>
            <w:r w:rsidR="005C1A45" w:rsidRPr="006E0391">
              <w:rPr>
                <w:rFonts w:ascii="Times New Roman" w:hAnsi="Times New Roman" w:cs="Times New Roman"/>
              </w:rPr>
              <w:t xml:space="preserve"> uz aerobo un fakultatīvi anaerobo </w:t>
            </w:r>
            <w:proofErr w:type="spellStart"/>
            <w:r w:rsidR="005C1A45" w:rsidRPr="006E0391">
              <w:rPr>
                <w:rFonts w:ascii="Times New Roman" w:hAnsi="Times New Roman" w:cs="Times New Roman"/>
              </w:rPr>
              <w:t>mikrofloru</w:t>
            </w:r>
            <w:proofErr w:type="spellEnd"/>
            <w:r w:rsidR="005C1A45" w:rsidRPr="006E0391">
              <w:rPr>
                <w:rFonts w:ascii="Times New Roman" w:hAnsi="Times New Roman" w:cs="Times New Roman"/>
              </w:rPr>
              <w:t xml:space="preserve"> – pozitīvs</w:t>
            </w:r>
          </w:p>
        </w:tc>
      </w:tr>
      <w:tr w:rsidR="00AD703A" w:rsidRPr="006E0391" w:rsidTr="006E0391">
        <w:tc>
          <w:tcPr>
            <w:tcW w:w="988" w:type="dxa"/>
          </w:tcPr>
          <w:p w:rsidR="00AD703A" w:rsidRPr="006E0391" w:rsidRDefault="005C1A45" w:rsidP="006C06D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4414</w:t>
            </w:r>
            <w:r w:rsidR="006C06DA" w:rsidRPr="006E0391">
              <w:rPr>
                <w:rFonts w:ascii="Times New Roman" w:hAnsi="Times New Roman" w:cs="Times New Roman"/>
              </w:rPr>
              <w:t>7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="005C1A45" w:rsidRPr="006E0391">
              <w:rPr>
                <w:rFonts w:ascii="Times New Roman" w:hAnsi="Times New Roman" w:cs="Times New Roman"/>
              </w:rPr>
              <w:t>Shigella</w:t>
            </w:r>
            <w:proofErr w:type="spellEnd"/>
            <w:r w:rsidR="005C1A45" w:rsidRPr="006E0391">
              <w:rPr>
                <w:rFonts w:ascii="Times New Roman" w:hAnsi="Times New Roman" w:cs="Times New Roman"/>
              </w:rPr>
              <w:t xml:space="preserve">, Salmonella kultūras </w:t>
            </w:r>
            <w:proofErr w:type="spellStart"/>
            <w:r w:rsidR="005C1A45" w:rsidRPr="006E0391">
              <w:rPr>
                <w:rFonts w:ascii="Times New Roman" w:hAnsi="Times New Roman" w:cs="Times New Roman"/>
              </w:rPr>
              <w:t>uzsējums</w:t>
            </w:r>
            <w:proofErr w:type="spellEnd"/>
            <w:r w:rsidR="005C1A45" w:rsidRPr="006E0391">
              <w:rPr>
                <w:rFonts w:ascii="Times New Roman" w:hAnsi="Times New Roman" w:cs="Times New Roman"/>
              </w:rPr>
              <w:t xml:space="preserve"> - pozitīvs ar identifikāciju līdz </w:t>
            </w:r>
            <w:proofErr w:type="spellStart"/>
            <w:r w:rsidR="005C1A45" w:rsidRPr="006E0391">
              <w:rPr>
                <w:rFonts w:ascii="Times New Roman" w:hAnsi="Times New Roman" w:cs="Times New Roman"/>
              </w:rPr>
              <w:t>serotipam</w:t>
            </w:r>
            <w:proofErr w:type="spellEnd"/>
          </w:p>
        </w:tc>
      </w:tr>
      <w:tr w:rsidR="00AD703A" w:rsidTr="006E0391">
        <w:tc>
          <w:tcPr>
            <w:tcW w:w="988" w:type="dxa"/>
          </w:tcPr>
          <w:p w:rsidR="00AD703A" w:rsidRPr="006E0391" w:rsidRDefault="005C1A45" w:rsidP="006C06D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>441</w:t>
            </w:r>
            <w:r w:rsidR="006C06DA" w:rsidRPr="006E0391">
              <w:rPr>
                <w:rFonts w:ascii="Times New Roman" w:hAnsi="Times New Roman" w:cs="Times New Roman"/>
              </w:rPr>
              <w:t>06</w:t>
            </w:r>
            <w:r w:rsidR="000A4D74" w:rsidRPr="006E039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79" w:type="dxa"/>
          </w:tcPr>
          <w:p w:rsidR="00AD703A" w:rsidRPr="006E0391" w:rsidRDefault="000A4D74" w:rsidP="00AD703A">
            <w:pPr>
              <w:jc w:val="both"/>
              <w:rPr>
                <w:rFonts w:ascii="Times New Roman" w:hAnsi="Times New Roman" w:cs="Times New Roman"/>
              </w:rPr>
            </w:pPr>
            <w:r w:rsidRPr="006E0391">
              <w:rPr>
                <w:rFonts w:ascii="Times New Roman" w:hAnsi="Times New Roman" w:cs="Times New Roman"/>
              </w:rPr>
              <w:t xml:space="preserve">L </w:t>
            </w:r>
            <w:r w:rsidR="005C1A45" w:rsidRPr="006E0391">
              <w:rPr>
                <w:rFonts w:ascii="Times New Roman" w:hAnsi="Times New Roman" w:cs="Times New Roman"/>
              </w:rPr>
              <w:t>Izdalīto mikroorganismu jutības noteikšana pret antibiotiskām vielām no viena izmeklējuma parauga</w:t>
            </w:r>
          </w:p>
        </w:tc>
      </w:tr>
    </w:tbl>
    <w:p w:rsidR="0074050D" w:rsidRDefault="0074050D" w:rsidP="006E0391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391" w:rsidRPr="006E0391" w:rsidRDefault="006E0391" w:rsidP="006E0391">
      <w:pPr>
        <w:tabs>
          <w:tab w:val="left" w:pos="4253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E039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DIENESTS</w:t>
      </w:r>
      <w:r w:rsidRPr="006E039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  <w:t>IZPILDĪTĀJS</w:t>
      </w:r>
    </w:p>
    <w:p w:rsidR="006E0391" w:rsidRPr="006E0391" w:rsidRDefault="006E0391" w:rsidP="006E0391">
      <w:pPr>
        <w:tabs>
          <w:tab w:val="left" w:pos="4253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</w:pPr>
    </w:p>
    <w:p w:rsidR="006E0391" w:rsidRPr="006E0391" w:rsidRDefault="006E0391" w:rsidP="006E0391">
      <w:pPr>
        <w:tabs>
          <w:tab w:val="left" w:pos="4253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6E0391" w:rsidRPr="006E0391" w:rsidRDefault="006E0391" w:rsidP="006E0391">
      <w:pPr>
        <w:tabs>
          <w:tab w:val="left" w:pos="4253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0391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</w:t>
      </w:r>
      <w:r w:rsidRPr="006E039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________________________</w:t>
      </w:r>
    </w:p>
    <w:p w:rsidR="006E0391" w:rsidRPr="006E0391" w:rsidRDefault="006E0391" w:rsidP="006E0391">
      <w:pPr>
        <w:tabs>
          <w:tab w:val="left" w:pos="4253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E0391">
        <w:rPr>
          <w:rFonts w:ascii="Times New Roman" w:eastAsia="Times New Roman" w:hAnsi="Times New Roman" w:cs="Times New Roman"/>
          <w:sz w:val="24"/>
          <w:szCs w:val="24"/>
          <w:lang w:eastAsia="en-GB"/>
        </w:rPr>
        <w:t>R.Neimane</w:t>
      </w:r>
      <w:proofErr w:type="spellEnd"/>
      <w:r w:rsidRPr="006E039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6E0391">
        <w:rPr>
          <w:rFonts w:ascii="Times New Roman" w:eastAsia="Times New Roman" w:hAnsi="Times New Roman" w:cs="Times New Roman"/>
          <w:sz w:val="24"/>
          <w:szCs w:val="24"/>
          <w:lang w:eastAsia="en-GB"/>
        </w:rPr>
        <w:t>I.Paeglītis</w:t>
      </w:r>
      <w:proofErr w:type="spellEnd"/>
    </w:p>
    <w:p w:rsidR="006E0391" w:rsidRPr="006E0391" w:rsidRDefault="006E0391" w:rsidP="006E0391">
      <w:pPr>
        <w:tabs>
          <w:tab w:val="left" w:pos="4253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6E0391" w:rsidRPr="006E0391" w:rsidRDefault="006E0391" w:rsidP="006E0391">
      <w:pPr>
        <w:tabs>
          <w:tab w:val="left" w:pos="4253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E0391" w:rsidRPr="006E0391" w:rsidRDefault="006E0391" w:rsidP="006E0391">
      <w:pPr>
        <w:tabs>
          <w:tab w:val="left" w:pos="4253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039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________________________</w:t>
      </w:r>
    </w:p>
    <w:p w:rsidR="006E0391" w:rsidRPr="006E0391" w:rsidRDefault="006E0391" w:rsidP="006E0391">
      <w:pPr>
        <w:tabs>
          <w:tab w:val="left" w:pos="4253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039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6E0391">
        <w:rPr>
          <w:rFonts w:ascii="Times New Roman" w:eastAsia="Times New Roman" w:hAnsi="Times New Roman" w:cs="Times New Roman"/>
          <w:sz w:val="24"/>
          <w:szCs w:val="24"/>
          <w:lang w:eastAsia="en-GB"/>
        </w:rPr>
        <w:t>K.Plūme</w:t>
      </w:r>
      <w:proofErr w:type="spellEnd"/>
    </w:p>
    <w:p w:rsidR="006E0391" w:rsidRPr="006E0391" w:rsidRDefault="006E0391" w:rsidP="006E0391">
      <w:pPr>
        <w:tabs>
          <w:tab w:val="left" w:pos="8364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6E0391" w:rsidRPr="006E0391" w:rsidRDefault="006E0391" w:rsidP="006E0391">
      <w:pPr>
        <w:tabs>
          <w:tab w:val="left" w:pos="8364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6E0391" w:rsidRPr="006E0391" w:rsidRDefault="006E0391" w:rsidP="006E0391">
      <w:pPr>
        <w:tabs>
          <w:tab w:val="left" w:pos="4253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039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________________________</w:t>
      </w:r>
    </w:p>
    <w:p w:rsidR="006E0391" w:rsidRPr="006E0391" w:rsidRDefault="006E0391" w:rsidP="006E0391">
      <w:pPr>
        <w:tabs>
          <w:tab w:val="left" w:pos="4253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039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6E0391">
        <w:rPr>
          <w:rFonts w:ascii="Times New Roman" w:eastAsia="Times New Roman" w:hAnsi="Times New Roman" w:cs="Times New Roman"/>
          <w:sz w:val="24"/>
          <w:szCs w:val="24"/>
          <w:lang w:eastAsia="en-GB"/>
        </w:rPr>
        <w:t>A.Bērziņš</w:t>
      </w:r>
      <w:proofErr w:type="spellEnd"/>
    </w:p>
    <w:sectPr w:rsidR="006E0391" w:rsidRPr="006E0391" w:rsidSect="006E0391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1A"/>
    <w:rsid w:val="000A4D74"/>
    <w:rsid w:val="00282B29"/>
    <w:rsid w:val="002932DE"/>
    <w:rsid w:val="00324122"/>
    <w:rsid w:val="005C1A45"/>
    <w:rsid w:val="006C06DA"/>
    <w:rsid w:val="006E0391"/>
    <w:rsid w:val="0074050D"/>
    <w:rsid w:val="008B13F6"/>
    <w:rsid w:val="00901299"/>
    <w:rsid w:val="00926B1A"/>
    <w:rsid w:val="00A540C8"/>
    <w:rsid w:val="00AD703A"/>
    <w:rsid w:val="00EB3B99"/>
    <w:rsid w:val="00EF260C"/>
    <w:rsid w:val="00F4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83D4FF"/>
  <w15:chartTrackingRefBased/>
  <w15:docId w15:val="{74644BDE-FD7C-440D-B811-78C8C158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Aleksandroviča</dc:creator>
  <cp:keywords/>
  <dc:description/>
  <cp:lastModifiedBy>Vlada Pērkona</cp:lastModifiedBy>
  <cp:revision>2</cp:revision>
  <cp:lastPrinted>2018-02-05T08:00:00Z</cp:lastPrinted>
  <dcterms:created xsi:type="dcterms:W3CDTF">2018-02-07T08:23:00Z</dcterms:created>
  <dcterms:modified xsi:type="dcterms:W3CDTF">2018-02-07T08:23:00Z</dcterms:modified>
</cp:coreProperties>
</file>