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72C5845" w:rsidR="002C35F4" w:rsidRDefault="006451FD" w:rsidP="002C35F4">
      <w:pPr>
        <w:spacing w:after="0" w:line="240" w:lineRule="auto"/>
        <w:rPr>
          <w:b/>
          <w:bCs/>
        </w:rPr>
      </w:pPr>
      <w:r>
        <w:rPr>
          <w:b/>
          <w:bCs/>
        </w:rPr>
        <w:t>0</w:t>
      </w:r>
      <w:r w:rsidR="00DB49D1">
        <w:rPr>
          <w:b/>
          <w:bCs/>
        </w:rPr>
        <w:t>7</w:t>
      </w:r>
      <w:r w:rsidR="004B12AC">
        <w:rPr>
          <w:b/>
          <w:bCs/>
        </w:rPr>
        <w:t>.1</w:t>
      </w:r>
      <w:r>
        <w:rPr>
          <w:b/>
          <w:bCs/>
        </w:rPr>
        <w:t>1</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C16552E" w14:textId="6DAFB4DB" w:rsidR="00B5540A" w:rsidRDefault="009D4B61" w:rsidP="00CF744E">
      <w:pPr>
        <w:spacing w:after="0" w:line="240" w:lineRule="auto"/>
        <w:rPr>
          <w:rFonts w:ascii="Calibri" w:hAnsi="Calibri" w:cs="Calibri"/>
        </w:rPr>
      </w:pPr>
      <w:r w:rsidRPr="009D4B61">
        <w:rPr>
          <w:rFonts w:ascii="Calibri" w:hAnsi="Calibri" w:cs="Calibri"/>
        </w:rPr>
        <w:t xml:space="preserve">C19 izmaiņas </w:t>
      </w:r>
      <w:r>
        <w:rPr>
          <w:rFonts w:ascii="Calibri" w:hAnsi="Calibri" w:cs="Calibri"/>
        </w:rPr>
        <w:t xml:space="preserve">manipulāciju sarakstā </w:t>
      </w:r>
      <w:r w:rsidRPr="009D4B61">
        <w:rPr>
          <w:rFonts w:ascii="Calibri" w:hAnsi="Calibri" w:cs="Calibri"/>
        </w:rPr>
        <w:t>līgumpartneriem</w:t>
      </w:r>
    </w:p>
    <w:p w14:paraId="08BA1D30" w14:textId="77777777" w:rsidR="009D4B61" w:rsidRDefault="009D4B61" w:rsidP="00CF744E">
      <w:pPr>
        <w:spacing w:after="0" w:line="240" w:lineRule="auto"/>
        <w:rPr>
          <w:rFonts w:ascii="Calibri" w:hAnsi="Calibri" w:cs="Calibri"/>
        </w:rPr>
      </w:pPr>
    </w:p>
    <w:p w14:paraId="4979EB97" w14:textId="1A4A7CA2"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3335FF8" w14:textId="77777777" w:rsidR="009D4B61" w:rsidRPr="009D4B61" w:rsidRDefault="009D4B61" w:rsidP="009D4B61">
      <w:pPr>
        <w:spacing w:after="0" w:line="240" w:lineRule="auto"/>
        <w:jc w:val="both"/>
        <w:rPr>
          <w:rFonts w:cstheme="minorHAnsi"/>
          <w:color w:val="000000"/>
          <w:lang w:eastAsia="lv-LV"/>
        </w:rPr>
      </w:pPr>
      <w:r w:rsidRPr="009D4B61">
        <w:rPr>
          <w:rFonts w:cstheme="minorHAnsi"/>
          <w:color w:val="000000"/>
          <w:lang w:eastAsia="lv-LV"/>
        </w:rPr>
        <w:t>Nacionālais veselības dienests informē, ka saistībā ar valstī esošo situāciju Covid-19 izplatības dēļ, ir veiktas papildus izmaiņas manipulāciju sarakstā, saskaņā ar Ministru kabineta 2018. gada 28. augusta noteikumu Nr.555 “Veselības aprūpes pakalpojumu organizēšanas un samaksas kārtība”  255. apakšpunktā noteikto, kas paredz, ka Dienests līdz 2021. gada 31. decembrim ir tiesīgs veikt izmaiņas biežāk nekā vienu reizi ceturksnī, ja izmaiņas saistītas ar Covid-19.</w:t>
      </w:r>
    </w:p>
    <w:p w14:paraId="74F59F35" w14:textId="77777777" w:rsidR="009D4B61" w:rsidRPr="009D4B61" w:rsidRDefault="009D4B61" w:rsidP="009D4B61">
      <w:pPr>
        <w:spacing w:after="0" w:line="240" w:lineRule="auto"/>
        <w:jc w:val="both"/>
        <w:rPr>
          <w:rFonts w:cstheme="minorHAnsi"/>
          <w:color w:val="000000"/>
          <w:lang w:eastAsia="lv-LV"/>
        </w:rPr>
      </w:pPr>
    </w:p>
    <w:p w14:paraId="0DE9A699" w14:textId="77777777" w:rsidR="009D4B61" w:rsidRPr="009D4B61" w:rsidRDefault="009D4B61" w:rsidP="009D4B61">
      <w:pPr>
        <w:spacing w:after="0" w:line="240" w:lineRule="auto"/>
        <w:jc w:val="both"/>
        <w:rPr>
          <w:rFonts w:cstheme="minorHAnsi"/>
          <w:b/>
          <w:bCs/>
          <w:color w:val="000000"/>
          <w:lang w:eastAsia="lv-LV"/>
        </w:rPr>
      </w:pPr>
      <w:r w:rsidRPr="009D4B61">
        <w:rPr>
          <w:rFonts w:cstheme="minorHAnsi"/>
          <w:b/>
          <w:bCs/>
          <w:color w:val="000000"/>
          <w:lang w:eastAsia="lv-LV"/>
        </w:rPr>
        <w:t>Ģimenes ārstiem</w:t>
      </w:r>
    </w:p>
    <w:p w14:paraId="57A8F640" w14:textId="77777777" w:rsidR="009D4B61" w:rsidRPr="009D4B61" w:rsidRDefault="009D4B61" w:rsidP="009D4B61">
      <w:pPr>
        <w:spacing w:after="0" w:line="240" w:lineRule="auto"/>
        <w:jc w:val="both"/>
        <w:rPr>
          <w:rFonts w:cstheme="minorHAnsi"/>
          <w:color w:val="000000"/>
          <w:lang w:eastAsia="lv-LV"/>
        </w:rPr>
      </w:pPr>
      <w:r w:rsidRPr="009D4B61">
        <w:rPr>
          <w:rFonts w:cstheme="minorHAnsi"/>
          <w:color w:val="000000"/>
          <w:lang w:eastAsia="lv-LV"/>
        </w:rPr>
        <w:t>Novembra nedēļas nogalēs, sākot ar 06.11. ģimenes ārstiem tiek segti izdevumi, kas saistīti ar pacientu attālinātu un klātienes aprūpi sestdienās un svētdienās. Papildināti apmaksas nosacījumi manipulācijām 60181, 60182 un 60183.</w:t>
      </w:r>
    </w:p>
    <w:p w14:paraId="73922249" w14:textId="638F0827" w:rsidR="0052163A" w:rsidRDefault="009D4B61" w:rsidP="009D4B61">
      <w:pPr>
        <w:spacing w:after="0" w:line="240" w:lineRule="auto"/>
        <w:jc w:val="both"/>
        <w:rPr>
          <w:rFonts w:cstheme="minorHAnsi"/>
          <w:color w:val="000000"/>
          <w:lang w:eastAsia="lv-LV"/>
        </w:rPr>
      </w:pPr>
      <w:r w:rsidRPr="009D4B61">
        <w:rPr>
          <w:rFonts w:cstheme="minorHAnsi"/>
          <w:color w:val="000000"/>
          <w:lang w:eastAsia="lv-LV"/>
        </w:rPr>
        <w:t>Saistībā ar izmaiņām Ministru kabineta 2018. gada 28. augusta noteikumos Nr.555 “Veselības aprūpes pakalpojumu organizēšanas un samaksas kārtība”, piemaksa ģimenes ārstam par papildus resursu piesaisti Covid-19 vakcinācijas nodrošināšanai ģimenes ārsta praksē ir attiecināma ne tikai uz praksē reģistrētām personām, bet uz jebkuru ģimenes ārsta praksē ievadītu vakcīnas pret Covid-19  poti.</w:t>
      </w:r>
    </w:p>
    <w:p w14:paraId="0138B25D" w14:textId="2778E5BD" w:rsidR="009D4B61" w:rsidRPr="00C11C21" w:rsidRDefault="009D4B61" w:rsidP="009D4B61">
      <w:pPr>
        <w:spacing w:after="0" w:line="240" w:lineRule="auto"/>
        <w:jc w:val="both"/>
        <w:rPr>
          <w:rFonts w:ascii="Calibri" w:hAnsi="Calibri" w:cs="Calibri"/>
          <w:b/>
          <w:bCs/>
        </w:rPr>
      </w:pPr>
      <w:r>
        <w:object w:dxaOrig="1540" w:dyaOrig="997" w14:anchorId="2AD0C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5" o:title=""/>
          </v:shape>
          <o:OLEObject Type="Embed" ProgID="Word.Document.12" ShapeID="_x0000_i1027" DrawAspect="Icon" ObjectID="_1697868527" r:id="rId6">
            <o:FieldCodes>\s</o:FieldCodes>
          </o:OLEObject>
        </w:object>
      </w:r>
    </w:p>
    <w:sectPr w:rsidR="009D4B61" w:rsidRPr="00C11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01FA"/>
    <w:multiLevelType w:val="multilevel"/>
    <w:tmpl w:val="F9387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6"/>
  </w:num>
  <w:num w:numId="6">
    <w:abstractNumId w:val="3"/>
  </w:num>
  <w:num w:numId="7">
    <w:abstractNumId w:val="5"/>
  </w:num>
  <w:num w:numId="8">
    <w:abstractNumId w:val="1"/>
  </w:num>
  <w:num w:numId="9">
    <w:abstractNumId w:val="8"/>
  </w:num>
  <w:num w:numId="10">
    <w:abstractNumId w:val="2"/>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2C35F4"/>
    <w:rsid w:val="003E3B83"/>
    <w:rsid w:val="00416FA7"/>
    <w:rsid w:val="0049259F"/>
    <w:rsid w:val="004A4E77"/>
    <w:rsid w:val="004B12AC"/>
    <w:rsid w:val="00517648"/>
    <w:rsid w:val="0052163A"/>
    <w:rsid w:val="005B5CBA"/>
    <w:rsid w:val="006451FD"/>
    <w:rsid w:val="006E1BC3"/>
    <w:rsid w:val="006F0546"/>
    <w:rsid w:val="007C1832"/>
    <w:rsid w:val="00923F48"/>
    <w:rsid w:val="009D4B61"/>
    <w:rsid w:val="009D6094"/>
    <w:rsid w:val="00A12D67"/>
    <w:rsid w:val="00A428AA"/>
    <w:rsid w:val="00A80153"/>
    <w:rsid w:val="00A972F0"/>
    <w:rsid w:val="00AE4F9D"/>
    <w:rsid w:val="00AF4662"/>
    <w:rsid w:val="00B5540A"/>
    <w:rsid w:val="00C11C21"/>
    <w:rsid w:val="00CF744E"/>
    <w:rsid w:val="00DB49D1"/>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styleId="NormalWeb">
    <w:name w:val="Normal (Web)"/>
    <w:basedOn w:val="Normal"/>
    <w:uiPriority w:val="99"/>
    <w:semiHidden/>
    <w:unhideWhenUsed/>
    <w:rsid w:val="00B5540A"/>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7655091">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450894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312439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2021-11-08T07:22:00Z</dcterms:created>
  <dcterms:modified xsi:type="dcterms:W3CDTF">2021-11-08T07:22:00Z</dcterms:modified>
</cp:coreProperties>
</file>