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6629"/>
        <w:gridCol w:w="1214"/>
      </w:tblGrid>
      <w:tr w:rsidR="00FA16DA" w14:paraId="19391C8F" w14:textId="77777777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7903E60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3B5EF38" w14:textId="77777777" w:rsidR="006F49E4" w:rsidRPr="000E429F" w:rsidRDefault="00B3280C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6873B609" wp14:editId="3A1B596D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5A72B69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FA16DA" w14:paraId="66365A60" w14:textId="77777777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3F096361" w14:textId="77777777" w:rsidR="00255074" w:rsidRDefault="00B3280C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FA16DA" w14:paraId="37F54281" w14:textId="77777777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36026B" w14:textId="77777777" w:rsidR="00053169" w:rsidRDefault="00B3280C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RĪKOJUMS</w:t>
            </w:r>
          </w:p>
          <w:p w14:paraId="0907B225" w14:textId="77777777" w:rsidR="00950DCC" w:rsidRDefault="00950DCC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9DECE" w14:textId="77777777" w:rsidR="00255074" w:rsidRDefault="00B3280C" w:rsidP="00D538CC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14:paraId="57051525" w14:textId="77777777" w:rsidR="00255074" w:rsidRPr="00FC1D1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16DA" w14:paraId="30A1E232" w14:textId="77777777" w:rsidTr="00DE5DEA">
        <w:tc>
          <w:tcPr>
            <w:tcW w:w="4530" w:type="dxa"/>
          </w:tcPr>
          <w:p w14:paraId="790914D0" w14:textId="77777777" w:rsidR="00DE5DEA" w:rsidRPr="00DE5DEA" w:rsidRDefault="00B3280C" w:rsidP="006541D3">
            <w:pPr>
              <w:rPr>
                <w:rFonts w:ascii="Times New Roman" w:hAnsi="Times New Roman"/>
                <w:sz w:val="20"/>
                <w:szCs w:val="20"/>
              </w:rPr>
            </w:pPr>
            <w:r w:rsidRPr="00DE5DEA">
              <w:rPr>
                <w:rFonts w:ascii="Times New Roman" w:hAnsi="Times New Roman"/>
                <w:sz w:val="20"/>
                <w:szCs w:val="20"/>
              </w:rPr>
              <w:t>Datums skatāms laika zīmogā</w:t>
            </w:r>
          </w:p>
        </w:tc>
        <w:tc>
          <w:tcPr>
            <w:tcW w:w="4531" w:type="dxa"/>
          </w:tcPr>
          <w:p w14:paraId="6C7070BD" w14:textId="77777777" w:rsidR="00DE5DEA" w:rsidRDefault="00B3280C" w:rsidP="00960E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236</w:t>
            </w:r>
          </w:p>
        </w:tc>
      </w:tr>
    </w:tbl>
    <w:p w14:paraId="4D6F626B" w14:textId="77777777" w:rsidR="006541D3" w:rsidRPr="00FC1D1C" w:rsidRDefault="006541D3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16DA" w14:paraId="3F3D1372" w14:textId="77777777" w:rsidTr="005C1721">
        <w:tc>
          <w:tcPr>
            <w:tcW w:w="4530" w:type="dxa"/>
          </w:tcPr>
          <w:p w14:paraId="451F7CEF" w14:textId="77777777" w:rsidR="00A477D6" w:rsidRPr="00770C45" w:rsidRDefault="00B3280C" w:rsidP="005C17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24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Par </w:t>
            </w:r>
            <w:r w:rsidR="00EF0A44" w:rsidRPr="00EF0A44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vakcinācijas pret Covid-19 organizēšanas kārtību ārstniecības  iestādēs vakcinācijas aptveres palielināšanai</w:t>
            </w:r>
          </w:p>
        </w:tc>
        <w:tc>
          <w:tcPr>
            <w:tcW w:w="4531" w:type="dxa"/>
          </w:tcPr>
          <w:p w14:paraId="6408C366" w14:textId="77777777" w:rsidR="00A477D6" w:rsidRP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6DA" w14:paraId="266E7448" w14:textId="77777777" w:rsidTr="005C1721">
        <w:tc>
          <w:tcPr>
            <w:tcW w:w="4530" w:type="dxa"/>
          </w:tcPr>
          <w:p w14:paraId="251FCBC4" w14:textId="77777777" w:rsid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FD8DF64" w14:textId="77777777" w:rsidR="00F65E6D" w:rsidRDefault="00F65E6D" w:rsidP="00A477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DFEDA37" w14:textId="77777777" w:rsidR="00FC2DB7" w:rsidRPr="003924F5" w:rsidRDefault="00B3280C" w:rsidP="00FC2DB7">
            <w:pPr>
              <w:widowControl/>
              <w:ind w:left="-99" w:right="-1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24F5">
              <w:rPr>
                <w:rFonts w:ascii="Times New Roman" w:eastAsia="Times New Roman" w:hAnsi="Times New Roman"/>
                <w:sz w:val="28"/>
                <w:szCs w:val="28"/>
              </w:rPr>
              <w:t>Izdots saskaņā ar Ministru kabineta</w:t>
            </w:r>
          </w:p>
          <w:p w14:paraId="4506567B" w14:textId="77777777" w:rsidR="00FC2DB7" w:rsidRPr="003924F5" w:rsidRDefault="00B3280C" w:rsidP="00FC2DB7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24F5">
              <w:rPr>
                <w:rFonts w:ascii="Times New Roman" w:eastAsia="Times New Roman" w:hAnsi="Times New Roman"/>
                <w:sz w:val="28"/>
                <w:szCs w:val="28"/>
              </w:rPr>
              <w:t xml:space="preserve">2004. gada 13. aprīļa noteikumu Nr. 286 “Veselības ministrijas nolikums” </w:t>
            </w:r>
          </w:p>
          <w:p w14:paraId="1F30991B" w14:textId="77777777" w:rsidR="00A477D6" w:rsidRPr="003924F5" w:rsidRDefault="00B3280C" w:rsidP="00FC2DB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24F5">
              <w:rPr>
                <w:rFonts w:ascii="Times New Roman" w:eastAsia="Times New Roman" w:hAnsi="Times New Roman"/>
                <w:sz w:val="28"/>
                <w:szCs w:val="28"/>
              </w:rPr>
              <w:t>9.3. un 9.4. apakšpunktu</w:t>
            </w:r>
          </w:p>
        </w:tc>
      </w:tr>
    </w:tbl>
    <w:p w14:paraId="766FAEF7" w14:textId="77777777" w:rsidR="00D824C3" w:rsidRPr="003924F5" w:rsidRDefault="00D824C3" w:rsidP="00A477D6">
      <w:pPr>
        <w:pStyle w:val="pamattekststabul"/>
        <w:spacing w:before="0" w:beforeAutospacing="0" w:after="0" w:afterAutospacing="0"/>
        <w:ind w:firstLine="720"/>
        <w:rPr>
          <w:sz w:val="28"/>
          <w:szCs w:val="28"/>
          <w:lang w:val="lv-LV"/>
        </w:rPr>
      </w:pPr>
    </w:p>
    <w:p w14:paraId="35983E81" w14:textId="77777777" w:rsidR="006541D3" w:rsidRPr="003924F5" w:rsidRDefault="006541D3" w:rsidP="00A477D6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2CA2AF9C" w14:textId="77777777" w:rsidR="00CF1275" w:rsidRPr="003924F5" w:rsidRDefault="00B3280C" w:rsidP="00624708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4F5">
        <w:rPr>
          <w:rFonts w:ascii="Times New Roman" w:hAnsi="Times New Roman"/>
          <w:sz w:val="28"/>
          <w:szCs w:val="28"/>
          <w:shd w:val="clear" w:color="auto" w:fill="FFFFFF"/>
        </w:rPr>
        <w:t xml:space="preserve">Lai nodrošinātu sekmīgu Latvijas iedzīvotāju vakcinācijas </w:t>
      </w:r>
      <w:r w:rsidR="009263B5" w:rsidRPr="003924F5">
        <w:rPr>
          <w:rFonts w:ascii="Times New Roman" w:hAnsi="Times New Roman"/>
          <w:sz w:val="28"/>
          <w:szCs w:val="28"/>
          <w:shd w:val="clear" w:color="auto" w:fill="FFFFFF"/>
        </w:rPr>
        <w:t>procesu pret Covid-19</w:t>
      </w:r>
      <w:r w:rsidR="00412CEE" w:rsidRPr="003924F5">
        <w:rPr>
          <w:rFonts w:ascii="Times New Roman" w:hAnsi="Times New Roman"/>
          <w:sz w:val="28"/>
          <w:szCs w:val="28"/>
        </w:rPr>
        <w:t xml:space="preserve"> un veicinātu vakcinācijas aptveres palielināšanu Latvijā</w:t>
      </w:r>
      <w:r w:rsidRPr="003924F5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7837B7DB" w14:textId="77777777" w:rsidR="00A50134" w:rsidRPr="009263B5" w:rsidRDefault="00B3280C" w:rsidP="005B69F2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4F5">
        <w:rPr>
          <w:rFonts w:ascii="Times New Roman" w:hAnsi="Times New Roman"/>
          <w:sz w:val="28"/>
          <w:szCs w:val="28"/>
          <w:shd w:val="clear" w:color="auto" w:fill="FFFFFF"/>
        </w:rPr>
        <w:t>1. </w:t>
      </w:r>
      <w:r w:rsidR="00772F56">
        <w:rPr>
          <w:rFonts w:ascii="Times New Roman" w:hAnsi="Times New Roman"/>
          <w:sz w:val="28"/>
          <w:szCs w:val="28"/>
        </w:rPr>
        <w:t>V</w:t>
      </w:r>
      <w:r w:rsidRPr="003924F5">
        <w:rPr>
          <w:rFonts w:ascii="Times New Roman" w:hAnsi="Times New Roman"/>
          <w:sz w:val="28"/>
          <w:szCs w:val="28"/>
        </w:rPr>
        <w:t>akcinācijas pakalpojumu sniedzējiem noteikt sekojošas prioritātes vakcinācijas procesa nodrošināšanā</w:t>
      </w:r>
      <w:r w:rsidR="0099682D" w:rsidRPr="003924F5">
        <w:rPr>
          <w:rFonts w:ascii="Times New Roman" w:hAnsi="Times New Roman"/>
          <w:sz w:val="28"/>
          <w:szCs w:val="28"/>
        </w:rPr>
        <w:t xml:space="preserve"> šādā secībā</w:t>
      </w:r>
      <w:r w:rsidRPr="003924F5">
        <w:rPr>
          <w:rFonts w:ascii="Times New Roman" w:hAnsi="Times New Roman"/>
          <w:sz w:val="28"/>
          <w:szCs w:val="28"/>
        </w:rPr>
        <w:t>:</w:t>
      </w:r>
    </w:p>
    <w:p w14:paraId="0C9531A4" w14:textId="77777777" w:rsidR="00EF0A44" w:rsidRDefault="00B3280C" w:rsidP="00C34E4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EF0A44">
        <w:rPr>
          <w:rFonts w:ascii="Times New Roman" w:hAnsi="Times New Roman"/>
          <w:sz w:val="28"/>
          <w:szCs w:val="28"/>
        </w:rPr>
        <w:t xml:space="preserve">nodrošināt </w:t>
      </w:r>
      <w:r w:rsidRPr="00EF0A44">
        <w:rPr>
          <w:rFonts w:ascii="Times New Roman" w:hAnsi="Times New Roman"/>
          <w:b/>
          <w:bCs/>
          <w:sz w:val="28"/>
          <w:szCs w:val="28"/>
        </w:rPr>
        <w:t>otrās vakcīnas devas</w:t>
      </w:r>
      <w:r w:rsidRPr="00EF0A44">
        <w:rPr>
          <w:rFonts w:ascii="Times New Roman" w:hAnsi="Times New Roman"/>
          <w:sz w:val="28"/>
          <w:szCs w:val="28"/>
        </w:rPr>
        <w:t xml:space="preserve"> ievadi atbilstoši vakcīnas lietošanas instrukcijai</w:t>
      </w:r>
      <w:r>
        <w:rPr>
          <w:rFonts w:ascii="Times New Roman" w:hAnsi="Times New Roman"/>
          <w:sz w:val="28"/>
          <w:szCs w:val="28"/>
        </w:rPr>
        <w:t>;</w:t>
      </w:r>
    </w:p>
    <w:p w14:paraId="529E1567" w14:textId="77777777" w:rsidR="00B324C9" w:rsidRDefault="00B3280C" w:rsidP="00C34E4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n</w:t>
      </w:r>
      <w:r w:rsidR="00A50134" w:rsidRPr="00FB56BF">
        <w:rPr>
          <w:rFonts w:ascii="Times New Roman" w:hAnsi="Times New Roman"/>
          <w:sz w:val="28"/>
          <w:szCs w:val="28"/>
        </w:rPr>
        <w:t xml:space="preserve">odrošināt </w:t>
      </w:r>
      <w:r w:rsidR="00A50134" w:rsidRPr="00FB56BF">
        <w:rPr>
          <w:rFonts w:ascii="Times New Roman" w:hAnsi="Times New Roman"/>
          <w:b/>
          <w:bCs/>
          <w:sz w:val="28"/>
          <w:szCs w:val="28"/>
        </w:rPr>
        <w:t>pirmreizējo vakcināciju mājās</w:t>
      </w:r>
      <w:r w:rsidR="00A50134" w:rsidRPr="00FB56BF">
        <w:rPr>
          <w:rFonts w:ascii="Times New Roman" w:hAnsi="Times New Roman"/>
          <w:sz w:val="28"/>
          <w:szCs w:val="28"/>
        </w:rPr>
        <w:t xml:space="preserve"> personām vecumā no 70 gadiem ne vēlāk kā nedēļas laikā kopš saņemtā pieprasījuma;</w:t>
      </w:r>
    </w:p>
    <w:p w14:paraId="15A7EC6F" w14:textId="77777777" w:rsidR="00B324C9" w:rsidRPr="00772F56" w:rsidRDefault="00B3280C" w:rsidP="00C34E4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72F56">
        <w:rPr>
          <w:rFonts w:ascii="Times New Roman" w:hAnsi="Times New Roman"/>
          <w:sz w:val="28"/>
          <w:szCs w:val="28"/>
        </w:rPr>
        <w:t>3. n</w:t>
      </w:r>
      <w:r w:rsidR="00A50134" w:rsidRPr="00772F56">
        <w:rPr>
          <w:rFonts w:ascii="Times New Roman" w:hAnsi="Times New Roman"/>
          <w:sz w:val="28"/>
          <w:szCs w:val="28"/>
        </w:rPr>
        <w:t xml:space="preserve">odrošināt </w:t>
      </w:r>
      <w:r w:rsidR="00A50134" w:rsidRPr="00772F56">
        <w:rPr>
          <w:rFonts w:ascii="Times New Roman" w:hAnsi="Times New Roman"/>
          <w:b/>
          <w:bCs/>
          <w:sz w:val="28"/>
          <w:szCs w:val="28"/>
        </w:rPr>
        <w:t>pirmreizējo</w:t>
      </w:r>
      <w:r w:rsidR="00A50134" w:rsidRPr="00772F56">
        <w:rPr>
          <w:rFonts w:ascii="Times New Roman" w:hAnsi="Times New Roman"/>
          <w:sz w:val="28"/>
          <w:szCs w:val="28"/>
        </w:rPr>
        <w:t xml:space="preserve"> vakcināciju personām vecumā no 60 gadiem;</w:t>
      </w:r>
    </w:p>
    <w:p w14:paraId="662613E5" w14:textId="77777777" w:rsidR="00BA7AA4" w:rsidRPr="00772F56" w:rsidRDefault="00B3280C" w:rsidP="00C34E4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72F56">
        <w:rPr>
          <w:rFonts w:ascii="Times New Roman" w:hAnsi="Times New Roman"/>
          <w:sz w:val="28"/>
          <w:szCs w:val="28"/>
        </w:rPr>
        <w:t>1.4. </w:t>
      </w:r>
      <w:r w:rsidR="00B324C9" w:rsidRPr="00772F56">
        <w:rPr>
          <w:rFonts w:ascii="Times New Roman" w:hAnsi="Times New Roman"/>
          <w:sz w:val="28"/>
          <w:szCs w:val="28"/>
        </w:rPr>
        <w:t>n</w:t>
      </w:r>
      <w:r w:rsidR="00A50134" w:rsidRPr="00772F56">
        <w:rPr>
          <w:rFonts w:ascii="Times New Roman" w:hAnsi="Times New Roman"/>
          <w:sz w:val="28"/>
          <w:szCs w:val="28"/>
        </w:rPr>
        <w:t>odrošināt</w:t>
      </w:r>
      <w:r w:rsidR="00A50134" w:rsidRPr="00772F56">
        <w:rPr>
          <w:rFonts w:ascii="Times New Roman" w:hAnsi="Times New Roman"/>
          <w:b/>
          <w:bCs/>
          <w:sz w:val="28"/>
          <w:szCs w:val="28"/>
        </w:rPr>
        <w:t xml:space="preserve"> papildu devas </w:t>
      </w:r>
      <w:r w:rsidR="00A50134" w:rsidRPr="00772F56">
        <w:rPr>
          <w:rFonts w:ascii="Times New Roman" w:hAnsi="Times New Roman"/>
          <w:sz w:val="28"/>
          <w:szCs w:val="28"/>
        </w:rPr>
        <w:t xml:space="preserve">vakcināciju imūnsupresētām personām un </w:t>
      </w:r>
      <w:r w:rsidR="00A50134" w:rsidRPr="00772F56">
        <w:rPr>
          <w:rFonts w:ascii="Times New Roman" w:hAnsi="Times New Roman"/>
          <w:b/>
          <w:bCs/>
          <w:sz w:val="28"/>
          <w:szCs w:val="28"/>
        </w:rPr>
        <w:t>balstvakcināciju sociālās aprūpes centru, pansionātu un grupu dzīvokļu</w:t>
      </w:r>
      <w:r w:rsidR="00A50134" w:rsidRPr="00772F56">
        <w:rPr>
          <w:rFonts w:ascii="Times New Roman" w:hAnsi="Times New Roman"/>
          <w:sz w:val="28"/>
          <w:szCs w:val="28"/>
        </w:rPr>
        <w:t xml:space="preserve"> iemītniekiem;</w:t>
      </w:r>
    </w:p>
    <w:p w14:paraId="5DD63386" w14:textId="77777777" w:rsidR="00586976" w:rsidRDefault="00B3280C" w:rsidP="00C34E4E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="00BA7AA4">
        <w:rPr>
          <w:rFonts w:ascii="Times New Roman" w:hAnsi="Times New Roman"/>
          <w:sz w:val="28"/>
          <w:szCs w:val="28"/>
        </w:rPr>
        <w:t>n</w:t>
      </w:r>
      <w:r w:rsidR="00A50134" w:rsidRPr="00BA7AA4">
        <w:rPr>
          <w:rFonts w:ascii="Times New Roman" w:hAnsi="Times New Roman"/>
          <w:sz w:val="28"/>
          <w:szCs w:val="28"/>
        </w:rPr>
        <w:t xml:space="preserve">odrošināt </w:t>
      </w:r>
      <w:r w:rsidR="00A50134" w:rsidRPr="00BA7AA4">
        <w:rPr>
          <w:rFonts w:ascii="Times New Roman" w:hAnsi="Times New Roman"/>
          <w:b/>
          <w:bCs/>
          <w:sz w:val="28"/>
          <w:szCs w:val="28"/>
        </w:rPr>
        <w:t>pirmreizējo vakcināciju visiem iedzīvotājiem</w:t>
      </w:r>
      <w:r w:rsidR="00A50134" w:rsidRPr="00BA7AA4">
        <w:rPr>
          <w:rFonts w:ascii="Times New Roman" w:hAnsi="Times New Roman"/>
          <w:sz w:val="28"/>
          <w:szCs w:val="28"/>
        </w:rPr>
        <w:t xml:space="preserve"> vecumā no 12 gadiem;</w:t>
      </w:r>
    </w:p>
    <w:p w14:paraId="7D8374C4" w14:textId="77777777" w:rsidR="00586976" w:rsidRDefault="00B3280C" w:rsidP="008B3853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1.6. </w:t>
      </w:r>
      <w:r>
        <w:rPr>
          <w:rFonts w:ascii="Times New Roman" w:hAnsi="Times New Roman"/>
          <w:sz w:val="28"/>
          <w:szCs w:val="28"/>
        </w:rPr>
        <w:t>n</w:t>
      </w:r>
      <w:r w:rsidR="00A50134" w:rsidRPr="00586976">
        <w:rPr>
          <w:rFonts w:ascii="Times New Roman" w:hAnsi="Times New Roman"/>
          <w:sz w:val="28"/>
          <w:szCs w:val="28"/>
        </w:rPr>
        <w:t xml:space="preserve">odrošināt balstvakcināciju personām, kurām saskaņā ar Imunizācijas valsts padomes rekomendāciju tā </w:t>
      </w:r>
      <w:r w:rsidR="00A50134" w:rsidRPr="00586976">
        <w:rPr>
          <w:rFonts w:ascii="Times New Roman" w:hAnsi="Times New Roman"/>
          <w:b/>
          <w:bCs/>
          <w:sz w:val="28"/>
          <w:szCs w:val="28"/>
        </w:rPr>
        <w:t>būtu jāsaņem</w:t>
      </w:r>
      <w:r w:rsidR="00A50134" w:rsidRPr="00586976">
        <w:rPr>
          <w:rFonts w:ascii="Times New Roman" w:hAnsi="Times New Roman"/>
          <w:sz w:val="28"/>
          <w:szCs w:val="28"/>
        </w:rPr>
        <w:t>:</w:t>
      </w:r>
    </w:p>
    <w:p w14:paraId="37238248" w14:textId="77777777" w:rsidR="0005207E" w:rsidRDefault="00B3280C" w:rsidP="008B3853">
      <w:pPr>
        <w:pStyle w:val="ListParagraph"/>
        <w:spacing w:after="120" w:line="240" w:lineRule="auto"/>
        <w:ind w:left="0" w:firstLine="72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0A44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="00FB56BF" w:rsidRPr="00586976">
        <w:rPr>
          <w:rStyle w:val="markedcontent"/>
          <w:rFonts w:ascii="Times New Roman" w:hAnsi="Times New Roman" w:cs="Times New Roman"/>
          <w:sz w:val="28"/>
          <w:szCs w:val="28"/>
        </w:rPr>
        <w:t>.1. </w:t>
      </w:r>
      <w:r w:rsidR="00A50134" w:rsidRPr="00586976">
        <w:rPr>
          <w:rStyle w:val="markedcontent"/>
          <w:rFonts w:ascii="Times New Roman" w:hAnsi="Times New Roman" w:cs="Times New Roman"/>
          <w:sz w:val="28"/>
          <w:szCs w:val="28"/>
        </w:rPr>
        <w:t>person</w:t>
      </w:r>
      <w:r w:rsidR="00EF0A44">
        <w:rPr>
          <w:rStyle w:val="markedcontent"/>
          <w:rFonts w:ascii="Times New Roman" w:hAnsi="Times New Roman" w:cs="Times New Roman"/>
          <w:sz w:val="28"/>
          <w:szCs w:val="28"/>
        </w:rPr>
        <w:t>as</w:t>
      </w:r>
      <w:r w:rsidR="00A50134" w:rsidRPr="00586976">
        <w:rPr>
          <w:rStyle w:val="markedcontent"/>
          <w:rFonts w:ascii="Times New Roman" w:hAnsi="Times New Roman" w:cs="Times New Roman"/>
          <w:sz w:val="28"/>
          <w:szCs w:val="28"/>
        </w:rPr>
        <w:t xml:space="preserve"> vecumā no 65 gadiem;</w:t>
      </w:r>
    </w:p>
    <w:p w14:paraId="6849E064" w14:textId="77777777" w:rsidR="0005207E" w:rsidRDefault="00B3280C" w:rsidP="00772F56">
      <w:pPr>
        <w:pStyle w:val="ListParagraph"/>
        <w:spacing w:after="0" w:line="240" w:lineRule="auto"/>
        <w:ind w:left="0" w:firstLine="72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1.</w:t>
      </w:r>
      <w:r w:rsidR="00EF0A44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="00A50134" w:rsidRPr="0005207E">
        <w:rPr>
          <w:rStyle w:val="markedcontent"/>
          <w:rFonts w:ascii="Times New Roman" w:hAnsi="Times New Roman" w:cs="Times New Roman"/>
          <w:sz w:val="28"/>
          <w:szCs w:val="28"/>
        </w:rPr>
        <w:t>.2.</w:t>
      </w:r>
      <w:r w:rsidR="00E34061" w:rsidRPr="0005207E">
        <w:rPr>
          <w:rStyle w:val="markedcontent"/>
          <w:rFonts w:ascii="Times New Roman" w:hAnsi="Times New Roman" w:cs="Times New Roman"/>
          <w:sz w:val="28"/>
          <w:szCs w:val="28"/>
        </w:rPr>
        <w:t> </w:t>
      </w:r>
      <w:r w:rsidR="00A50134" w:rsidRPr="0005207E">
        <w:rPr>
          <w:rStyle w:val="markedcontent"/>
          <w:rFonts w:ascii="Times New Roman" w:hAnsi="Times New Roman" w:cs="Times New Roman"/>
          <w:sz w:val="28"/>
          <w:szCs w:val="28"/>
        </w:rPr>
        <w:t>person</w:t>
      </w:r>
      <w:r w:rsidR="00EF0A44">
        <w:rPr>
          <w:rStyle w:val="markedcontent"/>
          <w:rFonts w:ascii="Times New Roman" w:hAnsi="Times New Roman" w:cs="Times New Roman"/>
          <w:sz w:val="28"/>
          <w:szCs w:val="28"/>
        </w:rPr>
        <w:t>as</w:t>
      </w:r>
      <w:r w:rsidR="00A50134" w:rsidRPr="0005207E">
        <w:rPr>
          <w:rStyle w:val="markedcontent"/>
          <w:rFonts w:ascii="Times New Roman" w:hAnsi="Times New Roman" w:cs="Times New Roman"/>
          <w:sz w:val="28"/>
          <w:szCs w:val="28"/>
        </w:rPr>
        <w:t xml:space="preserve"> vecumā no 50 gadiem ar hroniskām saslimšanām, kas rada augstu risku Covid-19 slimībai;</w:t>
      </w:r>
    </w:p>
    <w:p w14:paraId="75324D2B" w14:textId="77777777" w:rsidR="00772F56" w:rsidRPr="00772F56" w:rsidRDefault="00B3280C" w:rsidP="00772F56">
      <w:pPr>
        <w:pStyle w:val="xx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1.7. nodrošināt</w:t>
      </w:r>
      <w:r w:rsidR="00B90A5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72F56">
        <w:rPr>
          <w:b/>
          <w:bCs/>
          <w:sz w:val="28"/>
          <w:szCs w:val="28"/>
          <w:bdr w:val="none" w:sz="0" w:space="0" w:color="auto" w:frame="1"/>
        </w:rPr>
        <w:t>balstvakcināciju</w:t>
      </w:r>
      <w:r w:rsidR="00B90A5D">
        <w:rPr>
          <w:sz w:val="28"/>
          <w:szCs w:val="28"/>
          <w:bdr w:val="none" w:sz="0" w:space="0" w:color="auto" w:frame="1"/>
        </w:rPr>
        <w:t xml:space="preserve"> </w:t>
      </w:r>
      <w:r w:rsidRPr="00772F56">
        <w:rPr>
          <w:sz w:val="28"/>
          <w:szCs w:val="28"/>
          <w:bdr w:val="none" w:sz="0" w:space="0" w:color="auto" w:frame="1"/>
        </w:rPr>
        <w:t xml:space="preserve">personām, kuras saskaņā ar Imunizācijas valsts padomes </w:t>
      </w:r>
      <w:r w:rsidRPr="00772F56">
        <w:rPr>
          <w:sz w:val="28"/>
          <w:szCs w:val="28"/>
          <w:bdr w:val="none" w:sz="0" w:space="0" w:color="auto" w:frame="1"/>
        </w:rPr>
        <w:t>rekomendāciju to</w:t>
      </w:r>
      <w:r w:rsidR="00B90A5D">
        <w:rPr>
          <w:sz w:val="28"/>
          <w:szCs w:val="28"/>
          <w:bdr w:val="none" w:sz="0" w:space="0" w:color="auto" w:frame="1"/>
        </w:rPr>
        <w:t xml:space="preserve"> </w:t>
      </w:r>
      <w:r w:rsidRPr="00772F56">
        <w:rPr>
          <w:b/>
          <w:bCs/>
          <w:sz w:val="28"/>
          <w:szCs w:val="28"/>
          <w:bdr w:val="none" w:sz="0" w:space="0" w:color="auto" w:frame="1"/>
        </w:rPr>
        <w:t>var saņemt</w:t>
      </w:r>
      <w:r w:rsidRPr="00772F56">
        <w:rPr>
          <w:sz w:val="28"/>
          <w:szCs w:val="28"/>
          <w:bdr w:val="none" w:sz="0" w:space="0" w:color="auto" w:frame="1"/>
        </w:rPr>
        <w:t>:</w:t>
      </w:r>
    </w:p>
    <w:p w14:paraId="25C75998" w14:textId="77777777" w:rsidR="00772F56" w:rsidRPr="00772F56" w:rsidRDefault="00B3280C" w:rsidP="00772F56">
      <w:pPr>
        <w:pStyle w:val="xx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2"/>
          <w:szCs w:val="22"/>
        </w:rPr>
      </w:pPr>
      <w:r w:rsidRPr="00772F56">
        <w:rPr>
          <w:sz w:val="28"/>
          <w:szCs w:val="28"/>
          <w:bdr w:val="none" w:sz="0" w:space="0" w:color="auto" w:frame="1"/>
        </w:rPr>
        <w:t>1.7.1. personas vecumā no 50 gadiem;</w:t>
      </w:r>
    </w:p>
    <w:p w14:paraId="6BC4D024" w14:textId="77777777" w:rsidR="00B90A5D" w:rsidRDefault="00B3280C" w:rsidP="00772F56">
      <w:pPr>
        <w:pStyle w:val="xxmsolist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bdr w:val="none" w:sz="0" w:space="0" w:color="auto" w:frame="1"/>
        </w:rPr>
      </w:pPr>
      <w:r w:rsidRPr="00772F56">
        <w:rPr>
          <w:sz w:val="28"/>
          <w:szCs w:val="28"/>
          <w:bdr w:val="none" w:sz="0" w:space="0" w:color="auto" w:frame="1"/>
          <w:shd w:val="clear" w:color="auto" w:fill="FFFFFF"/>
        </w:rPr>
        <w:t>1.7.2. personas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2F56">
        <w:rPr>
          <w:sz w:val="28"/>
          <w:szCs w:val="28"/>
          <w:bdr w:val="none" w:sz="0" w:space="0" w:color="auto" w:frame="1"/>
          <w:shd w:val="clear" w:color="auto" w:fill="FFFFFF"/>
        </w:rPr>
        <w:t>ar hroniskām saslimšanām, kas rada augstu risku Covid-19 slimībai;</w:t>
      </w:r>
      <w:r w:rsidRPr="00772F56">
        <w:rPr>
          <w:sz w:val="28"/>
          <w:szCs w:val="28"/>
          <w:bdr w:val="none" w:sz="0" w:space="0" w:color="auto" w:frame="1"/>
        </w:rPr>
        <w:t xml:space="preserve"> </w:t>
      </w:r>
    </w:p>
    <w:p w14:paraId="7871F08F" w14:textId="77777777" w:rsidR="00772F56" w:rsidRPr="00772F56" w:rsidRDefault="00B3280C" w:rsidP="00772F56">
      <w:pPr>
        <w:pStyle w:val="xx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772F56">
        <w:rPr>
          <w:sz w:val="28"/>
          <w:szCs w:val="28"/>
          <w:bdr w:val="none" w:sz="0" w:space="0" w:color="auto" w:frame="1"/>
        </w:rPr>
        <w:t>1.7.3.</w:t>
      </w:r>
      <w:r w:rsidR="00B90A5D">
        <w:rPr>
          <w:sz w:val="28"/>
          <w:szCs w:val="28"/>
          <w:bdr w:val="none" w:sz="0" w:space="0" w:color="auto" w:frame="1"/>
        </w:rPr>
        <w:t> </w:t>
      </w:r>
      <w:r w:rsidRPr="00772F56">
        <w:rPr>
          <w:sz w:val="28"/>
          <w:szCs w:val="28"/>
          <w:bdr w:val="none" w:sz="0" w:space="0" w:color="auto" w:frame="1"/>
        </w:rPr>
        <w:t>personas no 18</w:t>
      </w:r>
      <w:r w:rsidR="00B90A5D">
        <w:rPr>
          <w:sz w:val="28"/>
          <w:szCs w:val="28"/>
          <w:bdr w:val="none" w:sz="0" w:space="0" w:color="auto" w:frame="1"/>
        </w:rPr>
        <w:t>-</w:t>
      </w:r>
      <w:r w:rsidRPr="00772F56">
        <w:rPr>
          <w:sz w:val="28"/>
          <w:szCs w:val="28"/>
          <w:bdr w:val="none" w:sz="0" w:space="0" w:color="auto" w:frame="1"/>
        </w:rPr>
        <w:t>29 gadiem ar nopietnām hroniskām slimībām</w:t>
      </w:r>
      <w:r w:rsidR="00B90A5D">
        <w:rPr>
          <w:sz w:val="28"/>
          <w:szCs w:val="28"/>
          <w:bdr w:val="none" w:sz="0" w:space="0" w:color="auto" w:frame="1"/>
        </w:rPr>
        <w:t xml:space="preserve"> </w:t>
      </w:r>
      <w:r w:rsidRPr="00772F56">
        <w:rPr>
          <w:sz w:val="28"/>
          <w:szCs w:val="28"/>
          <w:bdr w:val="none" w:sz="0" w:space="0" w:color="auto" w:frame="1"/>
          <w:shd w:val="clear" w:color="auto" w:fill="FFFFFF"/>
        </w:rPr>
        <w:t>vai</w:t>
      </w:r>
      <w:r w:rsidR="00B90A5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2F56">
        <w:rPr>
          <w:sz w:val="28"/>
          <w:szCs w:val="28"/>
          <w:bdr w:val="none" w:sz="0" w:space="0" w:color="auto" w:frame="1"/>
          <w:shd w:val="clear" w:color="auto" w:fill="FFFFFF"/>
        </w:rPr>
        <w:t>personas no 30 gadiem</w:t>
      </w:r>
      <w:r w:rsidR="00B90A5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2F56">
        <w:rPr>
          <w:sz w:val="28"/>
          <w:szCs w:val="28"/>
          <w:bdr w:val="none" w:sz="0" w:space="0" w:color="auto" w:frame="1"/>
        </w:rPr>
        <w:t xml:space="preserve">šādos </w:t>
      </w:r>
      <w:r w:rsidRPr="00772F56">
        <w:rPr>
          <w:sz w:val="28"/>
          <w:szCs w:val="28"/>
          <w:bdr w:val="none" w:sz="0" w:space="0" w:color="auto" w:frame="1"/>
        </w:rPr>
        <w:t>gadījumos:</w:t>
      </w:r>
    </w:p>
    <w:p w14:paraId="462684FA" w14:textId="77777777" w:rsidR="00772F56" w:rsidRPr="00772F56" w:rsidRDefault="00B3280C" w:rsidP="00772F56">
      <w:pPr>
        <w:pStyle w:val="xxmsolistparagraph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2"/>
          <w:szCs w:val="22"/>
        </w:rPr>
      </w:pPr>
      <w:r w:rsidRPr="00772F56">
        <w:rPr>
          <w:sz w:val="28"/>
          <w:szCs w:val="28"/>
          <w:bdr w:val="none" w:sz="0" w:space="0" w:color="auto" w:frame="1"/>
        </w:rPr>
        <w:t>1.7.3.1. veselības aprūpes sistēmas darbinieki, kuriem ir ilgstoša saskarsme ar Covid-19 pacientiem, pret Covid-19 nevakcinētiem pacientiem un ir augsts profesionālais un lokāla uzliesmojuma risks;</w:t>
      </w:r>
    </w:p>
    <w:p w14:paraId="4EC83B5E" w14:textId="77777777" w:rsidR="00772F56" w:rsidRPr="00B90A5D" w:rsidRDefault="00B3280C" w:rsidP="00B90A5D">
      <w:pPr>
        <w:pStyle w:val="xxmsolistparagraph"/>
        <w:shd w:val="clear" w:color="auto" w:fill="FFFFFF"/>
        <w:spacing w:before="0" w:beforeAutospacing="0" w:after="12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1.7.3.2. citas augsta riska profesijas un/vai p</w:t>
      </w:r>
      <w:r>
        <w:rPr>
          <w:color w:val="000000"/>
          <w:sz w:val="28"/>
          <w:szCs w:val="28"/>
          <w:bdr w:val="none" w:sz="0" w:space="0" w:color="auto" w:frame="1"/>
        </w:rPr>
        <w:t>ersonas, kuras atrodas vidē, kurā ir ilgstoša saskarsme ar Covid-19 pacientiem, pret Covid-19 nevakcinētiem cilvēkiem un ir augsts profesionālais un lokāla uzliesmojuma risks.</w:t>
      </w:r>
    </w:p>
    <w:p w14:paraId="729A691A" w14:textId="77777777" w:rsidR="0007008E" w:rsidRDefault="00B3280C" w:rsidP="005B69F2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24F5">
        <w:rPr>
          <w:rFonts w:ascii="Times New Roman" w:hAnsi="Times New Roman"/>
          <w:sz w:val="28"/>
          <w:szCs w:val="28"/>
        </w:rPr>
        <w:t xml:space="preserve">2. Nacionālajam veselības dienestam </w:t>
      </w:r>
      <w:r w:rsidR="00B94584" w:rsidRPr="003924F5">
        <w:rPr>
          <w:rFonts w:ascii="Times New Roman" w:hAnsi="Times New Roman"/>
          <w:sz w:val="28"/>
          <w:szCs w:val="28"/>
          <w:shd w:val="clear" w:color="auto" w:fill="FFFFFF"/>
        </w:rPr>
        <w:t>nekavējoties</w:t>
      </w:r>
      <w:r w:rsidR="00B94584" w:rsidRPr="003924F5">
        <w:rPr>
          <w:rFonts w:ascii="Times New Roman" w:hAnsi="Times New Roman"/>
          <w:sz w:val="28"/>
          <w:szCs w:val="28"/>
        </w:rPr>
        <w:t xml:space="preserve"> </w:t>
      </w:r>
      <w:r w:rsidRPr="003924F5">
        <w:rPr>
          <w:rFonts w:ascii="Times New Roman" w:hAnsi="Times New Roman"/>
          <w:sz w:val="28"/>
          <w:szCs w:val="28"/>
        </w:rPr>
        <w:t xml:space="preserve">informēt visus vakcinācijas </w:t>
      </w:r>
      <w:r w:rsidR="00B94584" w:rsidRPr="003924F5">
        <w:rPr>
          <w:rFonts w:ascii="Times New Roman" w:hAnsi="Times New Roman"/>
          <w:sz w:val="28"/>
          <w:szCs w:val="28"/>
        </w:rPr>
        <w:t xml:space="preserve">pret Covid-19 </w:t>
      </w:r>
      <w:r w:rsidRPr="003924F5">
        <w:rPr>
          <w:rFonts w:ascii="Times New Roman" w:hAnsi="Times New Roman"/>
          <w:sz w:val="28"/>
          <w:szCs w:val="28"/>
        </w:rPr>
        <w:t>pakalpojumu sniedzēj</w:t>
      </w:r>
      <w:r w:rsidR="00262451" w:rsidRPr="003924F5">
        <w:rPr>
          <w:rFonts w:ascii="Times New Roman" w:hAnsi="Times New Roman"/>
          <w:sz w:val="28"/>
          <w:szCs w:val="28"/>
        </w:rPr>
        <w:t xml:space="preserve">us par </w:t>
      </w:r>
      <w:r w:rsidR="00D927F5" w:rsidRPr="003924F5">
        <w:rPr>
          <w:rFonts w:ascii="Times New Roman" w:hAnsi="Times New Roman"/>
          <w:sz w:val="28"/>
          <w:szCs w:val="28"/>
        </w:rPr>
        <w:t>minēt</w:t>
      </w:r>
      <w:r w:rsidR="000A5021" w:rsidRPr="003924F5">
        <w:rPr>
          <w:rFonts w:ascii="Times New Roman" w:hAnsi="Times New Roman"/>
          <w:sz w:val="28"/>
          <w:szCs w:val="28"/>
        </w:rPr>
        <w:t>o</w:t>
      </w:r>
      <w:r w:rsidR="00D927F5" w:rsidRPr="003924F5">
        <w:rPr>
          <w:rFonts w:ascii="Times New Roman" w:hAnsi="Times New Roman"/>
          <w:sz w:val="28"/>
          <w:szCs w:val="28"/>
        </w:rPr>
        <w:t xml:space="preserve"> rīkojum</w:t>
      </w:r>
      <w:r w:rsidR="000A5021" w:rsidRPr="003924F5">
        <w:rPr>
          <w:rFonts w:ascii="Times New Roman" w:hAnsi="Times New Roman"/>
          <w:sz w:val="28"/>
          <w:szCs w:val="28"/>
        </w:rPr>
        <w:t>u.</w:t>
      </w:r>
    </w:p>
    <w:p w14:paraId="28BEF020" w14:textId="77777777" w:rsidR="006A2556" w:rsidRDefault="006A2556" w:rsidP="00A501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0EC1D5" w14:textId="77777777" w:rsidR="00612D80" w:rsidRDefault="00612D80" w:rsidP="00A501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4676"/>
      </w:tblGrid>
      <w:tr w:rsidR="00FA16DA" w14:paraId="2E170B2D" w14:textId="77777777" w:rsidTr="00FD0384">
        <w:tc>
          <w:tcPr>
            <w:tcW w:w="3119" w:type="dxa"/>
          </w:tcPr>
          <w:p w14:paraId="112EE9CA" w14:textId="77777777" w:rsidR="00950DCC" w:rsidRPr="005A3EEC" w:rsidRDefault="00B3280C" w:rsidP="00FD0384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ministrs</w:t>
            </w:r>
          </w:p>
        </w:tc>
        <w:tc>
          <w:tcPr>
            <w:tcW w:w="1276" w:type="dxa"/>
            <w:vAlign w:val="center"/>
          </w:tcPr>
          <w:p w14:paraId="4FCBA2F4" w14:textId="77777777" w:rsidR="00950DCC" w:rsidRPr="005A3EEC" w:rsidRDefault="00B3280C" w:rsidP="00FD03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676" w:type="dxa"/>
          </w:tcPr>
          <w:p w14:paraId="523749CC" w14:textId="77777777" w:rsidR="00950DCC" w:rsidRPr="005A3EEC" w:rsidRDefault="00B3280C" w:rsidP="00FD03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Daniels Pavļuts</w:t>
            </w:r>
          </w:p>
        </w:tc>
      </w:tr>
    </w:tbl>
    <w:p w14:paraId="45147EAF" w14:textId="77777777" w:rsidR="008616C4" w:rsidRDefault="008616C4" w:rsidP="00A501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CE866" w14:textId="77777777" w:rsidR="00612D80" w:rsidRDefault="00612D80" w:rsidP="00A501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C6F51" w14:textId="77777777" w:rsidR="00772F56" w:rsidRDefault="00772F56" w:rsidP="00A501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73D3B" w14:textId="77777777" w:rsidR="00950DCC" w:rsidRPr="005A3EEC" w:rsidRDefault="00B3280C" w:rsidP="00950DCC">
      <w:pPr>
        <w:pStyle w:val="pamattekststabul"/>
        <w:spacing w:before="0" w:beforeAutospacing="0" w:after="0" w:afterAutospacing="0"/>
        <w:rPr>
          <w:lang w:val="lv-LV"/>
        </w:rPr>
      </w:pPr>
      <w:r w:rsidRPr="005A3EEC">
        <w:rPr>
          <w:noProof/>
          <w:lang w:val="lv-LV"/>
        </w:rPr>
        <w:t>Inga Liepiņa</w:t>
      </w:r>
      <w:r w:rsidRPr="005A3EEC">
        <w:rPr>
          <w:lang w:val="lv-LV"/>
        </w:rPr>
        <w:t xml:space="preserve"> </w:t>
      </w:r>
      <w:r w:rsidRPr="005A3EEC">
        <w:rPr>
          <w:noProof/>
          <w:lang w:val="lv-LV"/>
        </w:rPr>
        <w:t>67876080</w:t>
      </w:r>
    </w:p>
    <w:p w14:paraId="5584F339" w14:textId="77777777" w:rsidR="009A146B" w:rsidRPr="00445732" w:rsidRDefault="00B3280C" w:rsidP="00950DCC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  <w:r w:rsidRPr="003756FE">
        <w:rPr>
          <w:rFonts w:ascii="Times New Roman" w:hAnsi="Times New Roman"/>
          <w:noProof/>
          <w:sz w:val="24"/>
          <w:szCs w:val="24"/>
        </w:rPr>
        <w:t>inga.liepina@vm.gov.lv</w:t>
      </w:r>
    </w:p>
    <w:sectPr w:rsidR="009A146B" w:rsidRPr="00445732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6788" w14:textId="77777777" w:rsidR="00B3280C" w:rsidRDefault="00B3280C">
      <w:pPr>
        <w:spacing w:after="0" w:line="240" w:lineRule="auto"/>
      </w:pPr>
      <w:r>
        <w:separator/>
      </w:r>
    </w:p>
  </w:endnote>
  <w:endnote w:type="continuationSeparator" w:id="0">
    <w:p w14:paraId="2FDFDC50" w14:textId="77777777" w:rsidR="00B3280C" w:rsidRDefault="00B3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DE87" w14:textId="77777777" w:rsidR="005E06C4" w:rsidRDefault="00B3280C" w:rsidP="00B8001B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 xml:space="preserve">*Dokuments ir </w:t>
    </w:r>
    <w:r w:rsidRPr="009D36CB">
      <w:rPr>
        <w:rFonts w:ascii="Times New Roman" w:hAnsi="Times New Roman"/>
      </w:rPr>
      <w:t>parakstīts ar drošu elektronisko parakstu un satur laika zīmogu</w:t>
    </w:r>
  </w:p>
  <w:p w14:paraId="75FF9A23" w14:textId="77777777" w:rsidR="00043295" w:rsidRPr="009D36CB" w:rsidRDefault="00043295" w:rsidP="00B8001B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94D8" w14:textId="77777777" w:rsidR="005E06C4" w:rsidRDefault="00B3280C" w:rsidP="00A477D6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14:paraId="3CB20A65" w14:textId="77777777" w:rsidR="00A477D6" w:rsidRDefault="00A477D6" w:rsidP="00A477D6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76AC" w14:textId="77777777" w:rsidR="00B3280C" w:rsidRDefault="00B3280C">
      <w:pPr>
        <w:spacing w:after="0" w:line="240" w:lineRule="auto"/>
      </w:pPr>
      <w:r>
        <w:separator/>
      </w:r>
    </w:p>
  </w:footnote>
  <w:footnote w:type="continuationSeparator" w:id="0">
    <w:p w14:paraId="4ECF1E96" w14:textId="77777777" w:rsidR="00B3280C" w:rsidRDefault="00B3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806880832"/>
      <w:docPartObj>
        <w:docPartGallery w:val="Page Numbers (Top of Page)"/>
        <w:docPartUnique/>
      </w:docPartObj>
    </w:sdtPr>
    <w:sdtEndPr/>
    <w:sdtContent>
      <w:p w14:paraId="553FEF93" w14:textId="77777777" w:rsidR="005E06C4" w:rsidRPr="00126258" w:rsidRDefault="00B3280C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5A475B">
          <w:rPr>
            <w:rFonts w:ascii="Times New Roman" w:hAnsi="Times New Roman"/>
            <w:noProof/>
            <w:sz w:val="24"/>
            <w:szCs w:val="24"/>
          </w:rPr>
          <w:t>2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0D6B7B1" w14:textId="77777777"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602C" w14:textId="77777777"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8F0616"/>
    <w:multiLevelType w:val="multilevel"/>
    <w:tmpl w:val="C8969C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1">
    <w:nsid w:val="2B150C39"/>
    <w:multiLevelType w:val="hybridMultilevel"/>
    <w:tmpl w:val="8CDA29F2"/>
    <w:lvl w:ilvl="0" w:tplc="7F6A7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644DF6" w:tentative="1">
      <w:start w:val="1"/>
      <w:numFmt w:val="lowerLetter"/>
      <w:lvlText w:val="%2."/>
      <w:lvlJc w:val="left"/>
      <w:pPr>
        <w:ind w:left="1440" w:hanging="360"/>
      </w:pPr>
    </w:lvl>
    <w:lvl w:ilvl="2" w:tplc="48B6FD42" w:tentative="1">
      <w:start w:val="1"/>
      <w:numFmt w:val="lowerRoman"/>
      <w:lvlText w:val="%3."/>
      <w:lvlJc w:val="right"/>
      <w:pPr>
        <w:ind w:left="2160" w:hanging="180"/>
      </w:pPr>
    </w:lvl>
    <w:lvl w:ilvl="3" w:tplc="7314268A" w:tentative="1">
      <w:start w:val="1"/>
      <w:numFmt w:val="decimal"/>
      <w:lvlText w:val="%4."/>
      <w:lvlJc w:val="left"/>
      <w:pPr>
        <w:ind w:left="2880" w:hanging="360"/>
      </w:pPr>
    </w:lvl>
    <w:lvl w:ilvl="4" w:tplc="DC16BAB2" w:tentative="1">
      <w:start w:val="1"/>
      <w:numFmt w:val="lowerLetter"/>
      <w:lvlText w:val="%5."/>
      <w:lvlJc w:val="left"/>
      <w:pPr>
        <w:ind w:left="3600" w:hanging="360"/>
      </w:pPr>
    </w:lvl>
    <w:lvl w:ilvl="5" w:tplc="F0186E6A" w:tentative="1">
      <w:start w:val="1"/>
      <w:numFmt w:val="lowerRoman"/>
      <w:lvlText w:val="%6."/>
      <w:lvlJc w:val="right"/>
      <w:pPr>
        <w:ind w:left="4320" w:hanging="180"/>
      </w:pPr>
    </w:lvl>
    <w:lvl w:ilvl="6" w:tplc="5E6CCAB0" w:tentative="1">
      <w:start w:val="1"/>
      <w:numFmt w:val="decimal"/>
      <w:lvlText w:val="%7."/>
      <w:lvlJc w:val="left"/>
      <w:pPr>
        <w:ind w:left="5040" w:hanging="360"/>
      </w:pPr>
    </w:lvl>
    <w:lvl w:ilvl="7" w:tplc="64F0B660" w:tentative="1">
      <w:start w:val="1"/>
      <w:numFmt w:val="lowerLetter"/>
      <w:lvlText w:val="%8."/>
      <w:lvlJc w:val="left"/>
      <w:pPr>
        <w:ind w:left="5760" w:hanging="360"/>
      </w:pPr>
    </w:lvl>
    <w:lvl w:ilvl="8" w:tplc="2B941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881672C"/>
    <w:multiLevelType w:val="multilevel"/>
    <w:tmpl w:val="24EE4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17FDB"/>
    <w:rsid w:val="000256CA"/>
    <w:rsid w:val="00026358"/>
    <w:rsid w:val="00026646"/>
    <w:rsid w:val="00032602"/>
    <w:rsid w:val="00043295"/>
    <w:rsid w:val="0004599D"/>
    <w:rsid w:val="00050A7F"/>
    <w:rsid w:val="0005207E"/>
    <w:rsid w:val="00053169"/>
    <w:rsid w:val="00056D94"/>
    <w:rsid w:val="0007008E"/>
    <w:rsid w:val="00071EA6"/>
    <w:rsid w:val="00076969"/>
    <w:rsid w:val="00076AA3"/>
    <w:rsid w:val="00084361"/>
    <w:rsid w:val="00091DD9"/>
    <w:rsid w:val="00097F9D"/>
    <w:rsid w:val="000A1011"/>
    <w:rsid w:val="000A5021"/>
    <w:rsid w:val="000A61F3"/>
    <w:rsid w:val="000B12AC"/>
    <w:rsid w:val="000B7899"/>
    <w:rsid w:val="000D2AB9"/>
    <w:rsid w:val="000D3DF7"/>
    <w:rsid w:val="000D49B5"/>
    <w:rsid w:val="000E1E20"/>
    <w:rsid w:val="000E429F"/>
    <w:rsid w:val="000E6BA2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CEF"/>
    <w:rsid w:val="00191A1D"/>
    <w:rsid w:val="00196A44"/>
    <w:rsid w:val="001A31B8"/>
    <w:rsid w:val="001B16E2"/>
    <w:rsid w:val="001B374D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62451"/>
    <w:rsid w:val="002778B0"/>
    <w:rsid w:val="002930BF"/>
    <w:rsid w:val="00293BD5"/>
    <w:rsid w:val="002A3540"/>
    <w:rsid w:val="002A4619"/>
    <w:rsid w:val="002A661C"/>
    <w:rsid w:val="002B6E80"/>
    <w:rsid w:val="002E23D6"/>
    <w:rsid w:val="002F0CCC"/>
    <w:rsid w:val="00303965"/>
    <w:rsid w:val="00307E7B"/>
    <w:rsid w:val="003144EC"/>
    <w:rsid w:val="003163B8"/>
    <w:rsid w:val="00322443"/>
    <w:rsid w:val="00326486"/>
    <w:rsid w:val="003271D6"/>
    <w:rsid w:val="00332AA5"/>
    <w:rsid w:val="00332AB1"/>
    <w:rsid w:val="00334306"/>
    <w:rsid w:val="00340405"/>
    <w:rsid w:val="00340C5A"/>
    <w:rsid w:val="00342A9B"/>
    <w:rsid w:val="00346B65"/>
    <w:rsid w:val="003472C9"/>
    <w:rsid w:val="003504D7"/>
    <w:rsid w:val="00352325"/>
    <w:rsid w:val="00355797"/>
    <w:rsid w:val="00361B1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86B48"/>
    <w:rsid w:val="003924F5"/>
    <w:rsid w:val="00392DA3"/>
    <w:rsid w:val="003966CF"/>
    <w:rsid w:val="00396881"/>
    <w:rsid w:val="003A335B"/>
    <w:rsid w:val="003A5A3B"/>
    <w:rsid w:val="003B5DA1"/>
    <w:rsid w:val="003C1784"/>
    <w:rsid w:val="003C5D0F"/>
    <w:rsid w:val="003C5F22"/>
    <w:rsid w:val="003D1F57"/>
    <w:rsid w:val="003D7430"/>
    <w:rsid w:val="003E29F0"/>
    <w:rsid w:val="003E6052"/>
    <w:rsid w:val="003F169F"/>
    <w:rsid w:val="004022F1"/>
    <w:rsid w:val="00412CEE"/>
    <w:rsid w:val="00415AAA"/>
    <w:rsid w:val="00424025"/>
    <w:rsid w:val="0043271F"/>
    <w:rsid w:val="00445732"/>
    <w:rsid w:val="004458A7"/>
    <w:rsid w:val="00445D62"/>
    <w:rsid w:val="00453587"/>
    <w:rsid w:val="00466BEC"/>
    <w:rsid w:val="004818CE"/>
    <w:rsid w:val="00485F41"/>
    <w:rsid w:val="004918FE"/>
    <w:rsid w:val="0049705D"/>
    <w:rsid w:val="004A0A94"/>
    <w:rsid w:val="004A42B2"/>
    <w:rsid w:val="004A4D7F"/>
    <w:rsid w:val="004A6461"/>
    <w:rsid w:val="004A6D08"/>
    <w:rsid w:val="004A7518"/>
    <w:rsid w:val="004B7DE5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4B0C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602E1"/>
    <w:rsid w:val="00564153"/>
    <w:rsid w:val="0056510C"/>
    <w:rsid w:val="005658FE"/>
    <w:rsid w:val="00580FC9"/>
    <w:rsid w:val="00583B09"/>
    <w:rsid w:val="005862AD"/>
    <w:rsid w:val="00586976"/>
    <w:rsid w:val="00591A02"/>
    <w:rsid w:val="00593505"/>
    <w:rsid w:val="005A2340"/>
    <w:rsid w:val="005A3DE9"/>
    <w:rsid w:val="005A3EEC"/>
    <w:rsid w:val="005A475B"/>
    <w:rsid w:val="005A7FDF"/>
    <w:rsid w:val="005B325A"/>
    <w:rsid w:val="005B69F2"/>
    <w:rsid w:val="005C0AF2"/>
    <w:rsid w:val="005C1721"/>
    <w:rsid w:val="005C4D3A"/>
    <w:rsid w:val="005C6E0E"/>
    <w:rsid w:val="005D2A31"/>
    <w:rsid w:val="005D64BA"/>
    <w:rsid w:val="005D7801"/>
    <w:rsid w:val="005E06C4"/>
    <w:rsid w:val="005F6F12"/>
    <w:rsid w:val="005F7A3C"/>
    <w:rsid w:val="00611A31"/>
    <w:rsid w:val="00612D80"/>
    <w:rsid w:val="006151E9"/>
    <w:rsid w:val="006160EE"/>
    <w:rsid w:val="00624708"/>
    <w:rsid w:val="0063099E"/>
    <w:rsid w:val="00631F9E"/>
    <w:rsid w:val="00633C31"/>
    <w:rsid w:val="00636828"/>
    <w:rsid w:val="0063708C"/>
    <w:rsid w:val="00637F05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5EA5"/>
    <w:rsid w:val="00686BB9"/>
    <w:rsid w:val="0069282A"/>
    <w:rsid w:val="00694243"/>
    <w:rsid w:val="006A2556"/>
    <w:rsid w:val="006B30C2"/>
    <w:rsid w:val="006C1779"/>
    <w:rsid w:val="006E1E5C"/>
    <w:rsid w:val="006E53D9"/>
    <w:rsid w:val="006F49E4"/>
    <w:rsid w:val="006F5C7C"/>
    <w:rsid w:val="006F7FAF"/>
    <w:rsid w:val="00701264"/>
    <w:rsid w:val="00707D30"/>
    <w:rsid w:val="00711948"/>
    <w:rsid w:val="00713E4E"/>
    <w:rsid w:val="00721E7C"/>
    <w:rsid w:val="0072331C"/>
    <w:rsid w:val="007261FB"/>
    <w:rsid w:val="00726A56"/>
    <w:rsid w:val="007342C6"/>
    <w:rsid w:val="00741042"/>
    <w:rsid w:val="00742194"/>
    <w:rsid w:val="00751683"/>
    <w:rsid w:val="007519B1"/>
    <w:rsid w:val="007576D5"/>
    <w:rsid w:val="00757DC8"/>
    <w:rsid w:val="007607FC"/>
    <w:rsid w:val="00761795"/>
    <w:rsid w:val="00761C34"/>
    <w:rsid w:val="00762185"/>
    <w:rsid w:val="00770C45"/>
    <w:rsid w:val="00772F56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2DC2"/>
    <w:rsid w:val="008140DE"/>
    <w:rsid w:val="00821385"/>
    <w:rsid w:val="0082465B"/>
    <w:rsid w:val="008321A4"/>
    <w:rsid w:val="00837E36"/>
    <w:rsid w:val="0084694B"/>
    <w:rsid w:val="008471C1"/>
    <w:rsid w:val="00851B24"/>
    <w:rsid w:val="008616C4"/>
    <w:rsid w:val="008674A1"/>
    <w:rsid w:val="0087333B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3853"/>
    <w:rsid w:val="008B47BA"/>
    <w:rsid w:val="008B53DC"/>
    <w:rsid w:val="008C5F6C"/>
    <w:rsid w:val="008C7292"/>
    <w:rsid w:val="008D0193"/>
    <w:rsid w:val="008E3A8E"/>
    <w:rsid w:val="008F3E94"/>
    <w:rsid w:val="008F70C3"/>
    <w:rsid w:val="009027B7"/>
    <w:rsid w:val="00902CA9"/>
    <w:rsid w:val="0091364A"/>
    <w:rsid w:val="009202C1"/>
    <w:rsid w:val="00923055"/>
    <w:rsid w:val="00925A9A"/>
    <w:rsid w:val="009263B5"/>
    <w:rsid w:val="00926F46"/>
    <w:rsid w:val="00927820"/>
    <w:rsid w:val="00950DCC"/>
    <w:rsid w:val="0095437C"/>
    <w:rsid w:val="00960B85"/>
    <w:rsid w:val="00960E05"/>
    <w:rsid w:val="00964904"/>
    <w:rsid w:val="00964A37"/>
    <w:rsid w:val="00966689"/>
    <w:rsid w:val="00970D6E"/>
    <w:rsid w:val="00971791"/>
    <w:rsid w:val="00972621"/>
    <w:rsid w:val="009757DD"/>
    <w:rsid w:val="009767E8"/>
    <w:rsid w:val="00977201"/>
    <w:rsid w:val="00977886"/>
    <w:rsid w:val="0099682D"/>
    <w:rsid w:val="00996D43"/>
    <w:rsid w:val="0099716F"/>
    <w:rsid w:val="009A030D"/>
    <w:rsid w:val="009A146B"/>
    <w:rsid w:val="009A19BA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F02C5"/>
    <w:rsid w:val="009F194F"/>
    <w:rsid w:val="00A04A07"/>
    <w:rsid w:val="00A06E6A"/>
    <w:rsid w:val="00A11284"/>
    <w:rsid w:val="00A17CD8"/>
    <w:rsid w:val="00A20BAF"/>
    <w:rsid w:val="00A35B7B"/>
    <w:rsid w:val="00A36317"/>
    <w:rsid w:val="00A44916"/>
    <w:rsid w:val="00A477D6"/>
    <w:rsid w:val="00A47AB2"/>
    <w:rsid w:val="00A50134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38C1"/>
    <w:rsid w:val="00AF6D7C"/>
    <w:rsid w:val="00B0037C"/>
    <w:rsid w:val="00B14D75"/>
    <w:rsid w:val="00B20901"/>
    <w:rsid w:val="00B324C9"/>
    <w:rsid w:val="00B3280C"/>
    <w:rsid w:val="00B37546"/>
    <w:rsid w:val="00B41855"/>
    <w:rsid w:val="00B45FF9"/>
    <w:rsid w:val="00B61591"/>
    <w:rsid w:val="00B7320B"/>
    <w:rsid w:val="00B7575D"/>
    <w:rsid w:val="00B77AB5"/>
    <w:rsid w:val="00B8001B"/>
    <w:rsid w:val="00B8084E"/>
    <w:rsid w:val="00B8104F"/>
    <w:rsid w:val="00B853A6"/>
    <w:rsid w:val="00B90A5D"/>
    <w:rsid w:val="00B92DD6"/>
    <w:rsid w:val="00B9342E"/>
    <w:rsid w:val="00B93591"/>
    <w:rsid w:val="00B94584"/>
    <w:rsid w:val="00BA5A8A"/>
    <w:rsid w:val="00BA7AA4"/>
    <w:rsid w:val="00BB120E"/>
    <w:rsid w:val="00BB16EA"/>
    <w:rsid w:val="00BB18EA"/>
    <w:rsid w:val="00BB2022"/>
    <w:rsid w:val="00BB6385"/>
    <w:rsid w:val="00BD73D9"/>
    <w:rsid w:val="00BE3EB8"/>
    <w:rsid w:val="00BE5647"/>
    <w:rsid w:val="00C01B12"/>
    <w:rsid w:val="00C03EE4"/>
    <w:rsid w:val="00C05679"/>
    <w:rsid w:val="00C05E8C"/>
    <w:rsid w:val="00C34E4E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27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38CC"/>
    <w:rsid w:val="00D54D31"/>
    <w:rsid w:val="00D63A87"/>
    <w:rsid w:val="00D63CBB"/>
    <w:rsid w:val="00D63D80"/>
    <w:rsid w:val="00D658A2"/>
    <w:rsid w:val="00D677D1"/>
    <w:rsid w:val="00D74FD3"/>
    <w:rsid w:val="00D824C3"/>
    <w:rsid w:val="00D86BA7"/>
    <w:rsid w:val="00D927F5"/>
    <w:rsid w:val="00D92B69"/>
    <w:rsid w:val="00D93B6A"/>
    <w:rsid w:val="00D94A5D"/>
    <w:rsid w:val="00D96676"/>
    <w:rsid w:val="00DA0538"/>
    <w:rsid w:val="00DA17AB"/>
    <w:rsid w:val="00DB5CF5"/>
    <w:rsid w:val="00DB6E26"/>
    <w:rsid w:val="00DC00FB"/>
    <w:rsid w:val="00DC1BBD"/>
    <w:rsid w:val="00DC3160"/>
    <w:rsid w:val="00DC3F42"/>
    <w:rsid w:val="00DD276E"/>
    <w:rsid w:val="00DD57E5"/>
    <w:rsid w:val="00DE0AF7"/>
    <w:rsid w:val="00DE1085"/>
    <w:rsid w:val="00DE11DF"/>
    <w:rsid w:val="00DE496B"/>
    <w:rsid w:val="00DE4E02"/>
    <w:rsid w:val="00DE5DEA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4061"/>
    <w:rsid w:val="00E36D8E"/>
    <w:rsid w:val="00E37AC7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061B"/>
    <w:rsid w:val="00EB2F06"/>
    <w:rsid w:val="00EB30CE"/>
    <w:rsid w:val="00EB54C1"/>
    <w:rsid w:val="00EC1FE8"/>
    <w:rsid w:val="00EC7B25"/>
    <w:rsid w:val="00EE28A9"/>
    <w:rsid w:val="00EF0A44"/>
    <w:rsid w:val="00EF48C5"/>
    <w:rsid w:val="00F03BB7"/>
    <w:rsid w:val="00F06569"/>
    <w:rsid w:val="00F14F1B"/>
    <w:rsid w:val="00F159C3"/>
    <w:rsid w:val="00F17D57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65E6D"/>
    <w:rsid w:val="00F70880"/>
    <w:rsid w:val="00F76CC5"/>
    <w:rsid w:val="00F82D03"/>
    <w:rsid w:val="00F83D1D"/>
    <w:rsid w:val="00F85938"/>
    <w:rsid w:val="00FA16DA"/>
    <w:rsid w:val="00FB10D0"/>
    <w:rsid w:val="00FB355D"/>
    <w:rsid w:val="00FB4F1A"/>
    <w:rsid w:val="00FB50D3"/>
    <w:rsid w:val="00FB56BF"/>
    <w:rsid w:val="00FB656F"/>
    <w:rsid w:val="00FC0EFF"/>
    <w:rsid w:val="00FC1D1C"/>
    <w:rsid w:val="00FC24BD"/>
    <w:rsid w:val="00FC2DB7"/>
    <w:rsid w:val="00FD0384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18DC5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5013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edcontent">
    <w:name w:val="markedcontent"/>
    <w:basedOn w:val="DefaultParagraphFont"/>
    <w:rsid w:val="00A50134"/>
  </w:style>
  <w:style w:type="paragraph" w:customStyle="1" w:styleId="xxmsolistparagraph">
    <w:name w:val="x_x_msolistparagraph"/>
    <w:basedOn w:val="Normal"/>
    <w:rsid w:val="00772F5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2534-8AA4-430B-8CAE-FCE95FF1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Renāte Neimane</cp:lastModifiedBy>
  <cp:revision>2</cp:revision>
  <cp:lastPrinted>2015-07-10T08:13:00Z</cp:lastPrinted>
  <dcterms:created xsi:type="dcterms:W3CDTF">2021-11-10T09:13:00Z</dcterms:created>
  <dcterms:modified xsi:type="dcterms:W3CDTF">2021-11-10T09:13:00Z</dcterms:modified>
</cp:coreProperties>
</file>