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F3A8D" w14:textId="77777777" w:rsidR="003B3FA7" w:rsidRDefault="003B3FA7" w:rsidP="003B3FA7">
      <w:pPr>
        <w:pStyle w:val="Header"/>
        <w:tabs>
          <w:tab w:val="left" w:pos="720"/>
        </w:tabs>
        <w:jc w:val="center"/>
        <w:rPr>
          <w:sz w:val="24"/>
          <w:szCs w:val="24"/>
          <w:lang w:val="lv-LV"/>
        </w:rPr>
      </w:pPr>
    </w:p>
    <w:p w14:paraId="5584327C" w14:textId="7ACD123F" w:rsidR="003B3FA7" w:rsidRDefault="003B3FA7" w:rsidP="003B3FA7">
      <w:pPr>
        <w:pStyle w:val="Header"/>
        <w:tabs>
          <w:tab w:val="left" w:pos="720"/>
        </w:tabs>
        <w:jc w:val="both"/>
        <w:rPr>
          <w:rFonts w:ascii="Times New Roman" w:hAnsi="Times New Roman"/>
          <w:sz w:val="24"/>
          <w:szCs w:val="24"/>
          <w:lang w:val="lv-LV"/>
        </w:rPr>
      </w:pPr>
      <w:r w:rsidRPr="007C3061">
        <w:rPr>
          <w:rFonts w:ascii="Times New Roman" w:hAnsi="Times New Roman"/>
          <w:sz w:val="24"/>
          <w:szCs w:val="24"/>
          <w:lang w:val="lv-LV"/>
        </w:rPr>
        <w:t>Saskaņā ar 2021.</w:t>
      </w:r>
      <w:r w:rsidRPr="000A7174">
        <w:rPr>
          <w:rFonts w:ascii="Times New Roman" w:hAnsi="Times New Roman"/>
          <w:sz w:val="28"/>
          <w:szCs w:val="28"/>
        </w:rPr>
        <w:t> </w:t>
      </w:r>
      <w:r w:rsidRPr="007C3061">
        <w:rPr>
          <w:rFonts w:ascii="Times New Roman" w:hAnsi="Times New Roman"/>
          <w:sz w:val="24"/>
          <w:szCs w:val="24"/>
          <w:lang w:val="lv-LV"/>
        </w:rPr>
        <w:t>gada 28.</w:t>
      </w:r>
      <w:r w:rsidRPr="000A7174">
        <w:rPr>
          <w:rFonts w:ascii="Times New Roman" w:hAnsi="Times New Roman"/>
          <w:sz w:val="28"/>
          <w:szCs w:val="28"/>
        </w:rPr>
        <w:t> </w:t>
      </w:r>
      <w:r w:rsidRPr="007C3061">
        <w:rPr>
          <w:rFonts w:ascii="Times New Roman" w:hAnsi="Times New Roman"/>
          <w:sz w:val="24"/>
          <w:szCs w:val="24"/>
          <w:lang w:val="lv-LV"/>
        </w:rPr>
        <w:t>septembra Ministru kabineta noteikumiem Nr.</w:t>
      </w:r>
      <w:r w:rsidRPr="000A7174">
        <w:rPr>
          <w:rFonts w:ascii="Times New Roman" w:hAnsi="Times New Roman"/>
          <w:sz w:val="28"/>
          <w:szCs w:val="28"/>
        </w:rPr>
        <w:t> </w:t>
      </w:r>
      <w:r w:rsidRPr="007C3061">
        <w:rPr>
          <w:rFonts w:ascii="Times New Roman" w:hAnsi="Times New Roman"/>
          <w:sz w:val="24"/>
          <w:szCs w:val="24"/>
          <w:lang w:val="lv-LV"/>
        </w:rPr>
        <w:t xml:space="preserve">662 “Epidemioloģiskās drošības pasākumi Covid-19 infekcijas izplatības ierobežošanai” </w:t>
      </w:r>
      <w:r>
        <w:rPr>
          <w:rFonts w:ascii="Times New Roman" w:hAnsi="Times New Roman"/>
          <w:sz w:val="24"/>
          <w:szCs w:val="24"/>
          <w:lang w:val="lv-LV"/>
        </w:rPr>
        <w:t>(turpmāk – MK noteikumi Nr.</w:t>
      </w:r>
      <w:r w:rsidRPr="000A7174">
        <w:rPr>
          <w:rFonts w:ascii="Times New Roman" w:hAnsi="Times New Roman"/>
          <w:sz w:val="28"/>
          <w:szCs w:val="28"/>
        </w:rPr>
        <w:t> </w:t>
      </w:r>
      <w:r>
        <w:rPr>
          <w:rFonts w:ascii="Times New Roman" w:hAnsi="Times New Roman"/>
          <w:sz w:val="24"/>
          <w:szCs w:val="24"/>
          <w:lang w:val="lv-LV"/>
        </w:rPr>
        <w:t>662)</w:t>
      </w:r>
      <w:r w:rsidR="00C872DE">
        <w:rPr>
          <w:rFonts w:ascii="Times New Roman" w:hAnsi="Times New Roman"/>
          <w:sz w:val="24"/>
          <w:szCs w:val="24"/>
          <w:lang w:val="lv-LV"/>
        </w:rPr>
        <w:t xml:space="preserve"> </w:t>
      </w:r>
      <w:r w:rsidRPr="007C3061">
        <w:rPr>
          <w:rFonts w:ascii="Times New Roman" w:hAnsi="Times New Roman"/>
          <w:sz w:val="24"/>
          <w:szCs w:val="24"/>
          <w:lang w:val="lv-LV"/>
        </w:rPr>
        <w:t>100.</w:t>
      </w:r>
      <w:r w:rsidRPr="007C3061">
        <w:rPr>
          <w:rFonts w:ascii="Times New Roman" w:hAnsi="Times New Roman"/>
          <w:sz w:val="24"/>
          <w:szCs w:val="24"/>
          <w:vertAlign w:val="superscript"/>
          <w:lang w:val="lv-LV"/>
        </w:rPr>
        <w:t>1</w:t>
      </w:r>
      <w:r w:rsidRPr="007C3061">
        <w:rPr>
          <w:rFonts w:ascii="Times New Roman" w:hAnsi="Times New Roman"/>
          <w:sz w:val="24"/>
          <w:szCs w:val="24"/>
          <w:lang w:val="lv-LV"/>
        </w:rPr>
        <w:t xml:space="preserve"> pantu </w:t>
      </w:r>
    </w:p>
    <w:p w14:paraId="2DDF1467" w14:textId="77777777" w:rsidR="003B3FA7" w:rsidRDefault="003B3FA7" w:rsidP="003B3FA7">
      <w:pPr>
        <w:pStyle w:val="Header"/>
        <w:tabs>
          <w:tab w:val="left" w:pos="720"/>
        </w:tabs>
        <w:jc w:val="both"/>
        <w:rPr>
          <w:rFonts w:ascii="Times New Roman" w:hAnsi="Times New Roman"/>
          <w:sz w:val="24"/>
          <w:szCs w:val="24"/>
          <w:lang w:val="lv-LV"/>
        </w:rPr>
      </w:pPr>
      <w:r w:rsidRPr="007C3061">
        <w:rPr>
          <w:rFonts w:ascii="Times New Roman" w:hAnsi="Times New Roman"/>
          <w:sz w:val="24"/>
          <w:szCs w:val="24"/>
          <w:lang w:val="lv-LV"/>
        </w:rPr>
        <w:t>“</w:t>
      </w:r>
      <w:r w:rsidRPr="003B3FA7">
        <w:rPr>
          <w:rFonts w:ascii="Times New Roman" w:hAnsi="Times New Roman"/>
          <w:i/>
          <w:iCs/>
          <w:sz w:val="24"/>
          <w:szCs w:val="24"/>
          <w:lang w:val="lv-LV"/>
        </w:rPr>
        <w:t>Lai efektīvāk organizētu Covid-19 infekcijas ierobežošanas pasākumus, sabiedriskā transporta pakalpojuma sniedzējam, kurš saņem dotāciju no pašvaldību līdzekļiem, ir tiesības nodot Nacionālajam veselības dienestam datus par pilngadīgajām personām (vārds (vārdi), uzvārds, personas kods (identifikācijas numurs)), kuras saņem braukšanas maksas atvieglojumus. Nacionālajam veselības dienestam ir tiesības minētos datus salīdzināt ar tā rīcībā esošo informāciju par personām, kurām ir vakcinācijas vai pārslimošanas sertifikāts, un precizētos datus nodot atpakaļ sabiedriskā transporta pakalpojuma sniedzējam</w:t>
      </w:r>
      <w:r w:rsidRPr="007C3061">
        <w:rPr>
          <w:rFonts w:ascii="Times New Roman" w:hAnsi="Times New Roman"/>
          <w:sz w:val="24"/>
          <w:szCs w:val="24"/>
          <w:lang w:val="lv-LV"/>
        </w:rPr>
        <w:t>”,</w:t>
      </w:r>
    </w:p>
    <w:p w14:paraId="28B5EDE5" w14:textId="621E7E58" w:rsidR="003B3FA7" w:rsidRPr="007C3061" w:rsidRDefault="003B3FA7" w:rsidP="003B3FA7">
      <w:pPr>
        <w:pStyle w:val="Header"/>
        <w:tabs>
          <w:tab w:val="left" w:pos="720"/>
        </w:tabs>
        <w:jc w:val="both"/>
        <w:rPr>
          <w:rFonts w:ascii="Times New Roman" w:hAnsi="Times New Roman"/>
          <w:sz w:val="24"/>
          <w:szCs w:val="24"/>
          <w:lang w:val="lv-LV"/>
        </w:rPr>
      </w:pPr>
      <w:r w:rsidRPr="007C3061">
        <w:rPr>
          <w:rFonts w:ascii="Times New Roman" w:hAnsi="Times New Roman"/>
          <w:sz w:val="24"/>
          <w:szCs w:val="24"/>
          <w:lang w:val="lv-LV"/>
        </w:rPr>
        <w:t>Nacionālajam veselības dienest</w:t>
      </w:r>
      <w:r>
        <w:rPr>
          <w:rFonts w:ascii="Times New Roman" w:hAnsi="Times New Roman"/>
          <w:sz w:val="24"/>
          <w:szCs w:val="24"/>
          <w:lang w:val="lv-LV"/>
        </w:rPr>
        <w:t xml:space="preserve">s </w:t>
      </w:r>
      <w:r w:rsidRPr="007C3061">
        <w:rPr>
          <w:rFonts w:ascii="Times New Roman" w:hAnsi="Times New Roman"/>
          <w:sz w:val="24"/>
          <w:szCs w:val="24"/>
          <w:lang w:val="lv-LV"/>
        </w:rPr>
        <w:t xml:space="preserve">(turpmāk - </w:t>
      </w:r>
      <w:r>
        <w:rPr>
          <w:rFonts w:ascii="Times New Roman" w:hAnsi="Times New Roman"/>
          <w:sz w:val="24"/>
          <w:szCs w:val="24"/>
          <w:lang w:val="lv-LV"/>
        </w:rPr>
        <w:t>Dienests</w:t>
      </w:r>
      <w:r w:rsidRPr="007C3061">
        <w:rPr>
          <w:rFonts w:ascii="Times New Roman" w:hAnsi="Times New Roman"/>
          <w:sz w:val="24"/>
          <w:szCs w:val="24"/>
          <w:lang w:val="lv-LV"/>
        </w:rPr>
        <w:t>) sniedz skaidrojumu par datu apmaiņas procesu un formātu</w:t>
      </w:r>
      <w:r>
        <w:rPr>
          <w:rFonts w:ascii="Times New Roman" w:hAnsi="Times New Roman"/>
          <w:sz w:val="24"/>
          <w:szCs w:val="24"/>
          <w:lang w:val="lv-LV"/>
        </w:rPr>
        <w:t>.</w:t>
      </w:r>
    </w:p>
    <w:p w14:paraId="3338EAF4" w14:textId="299A593A" w:rsidR="003B3FA7" w:rsidRDefault="003B3FA7" w:rsidP="4A981CB7">
      <w:pPr>
        <w:pStyle w:val="Header"/>
        <w:tabs>
          <w:tab w:val="left" w:pos="720"/>
        </w:tabs>
        <w:jc w:val="center"/>
        <w:rPr>
          <w:rFonts w:ascii="Times New Roman" w:eastAsia="Times New Roman" w:hAnsi="Times New Roman"/>
          <w:b/>
          <w:bCs/>
          <w:sz w:val="24"/>
          <w:szCs w:val="24"/>
          <w:lang w:val="lv-LV"/>
        </w:rPr>
      </w:pPr>
    </w:p>
    <w:p w14:paraId="215DBD98" w14:textId="46049A1E" w:rsidR="003B3FA7" w:rsidRDefault="003B3FA7" w:rsidP="4A981CB7">
      <w:pPr>
        <w:pStyle w:val="Header"/>
        <w:tabs>
          <w:tab w:val="left" w:pos="720"/>
        </w:tabs>
        <w:jc w:val="center"/>
        <w:rPr>
          <w:rFonts w:ascii="Times New Roman" w:eastAsia="Times New Roman" w:hAnsi="Times New Roman"/>
          <w:b/>
          <w:bCs/>
          <w:sz w:val="24"/>
          <w:szCs w:val="24"/>
          <w:lang w:val="lv-LV"/>
        </w:rPr>
      </w:pPr>
    </w:p>
    <w:p w14:paraId="39994FFC" w14:textId="77777777" w:rsidR="000C1055" w:rsidRDefault="000C1055" w:rsidP="4A981CB7">
      <w:pPr>
        <w:pStyle w:val="Header"/>
        <w:tabs>
          <w:tab w:val="left" w:pos="720"/>
        </w:tabs>
        <w:jc w:val="center"/>
        <w:rPr>
          <w:rFonts w:ascii="Times New Roman" w:eastAsia="Times New Roman" w:hAnsi="Times New Roman"/>
          <w:b/>
          <w:bCs/>
          <w:sz w:val="24"/>
          <w:szCs w:val="24"/>
          <w:lang w:val="lv-LV"/>
        </w:rPr>
      </w:pPr>
    </w:p>
    <w:p w14:paraId="73E72841" w14:textId="1435358B" w:rsidR="4DA8F6EC" w:rsidRDefault="781052DF" w:rsidP="4A981CB7">
      <w:pPr>
        <w:pStyle w:val="Header"/>
        <w:tabs>
          <w:tab w:val="left" w:pos="720"/>
        </w:tabs>
        <w:jc w:val="center"/>
        <w:rPr>
          <w:rFonts w:ascii="Times New Roman" w:eastAsia="Times New Roman" w:hAnsi="Times New Roman"/>
          <w:b/>
          <w:bCs/>
          <w:sz w:val="24"/>
          <w:szCs w:val="24"/>
          <w:lang w:val="lv-LV"/>
        </w:rPr>
      </w:pPr>
      <w:r w:rsidRPr="4A981CB7">
        <w:rPr>
          <w:rFonts w:ascii="Times New Roman" w:eastAsia="Times New Roman" w:hAnsi="Times New Roman"/>
          <w:b/>
          <w:bCs/>
          <w:sz w:val="24"/>
          <w:szCs w:val="24"/>
          <w:lang w:val="lv-LV"/>
        </w:rPr>
        <w:t xml:space="preserve">Datu </w:t>
      </w:r>
      <w:r w:rsidR="3AC81FA0" w:rsidRPr="4A981CB7">
        <w:rPr>
          <w:rFonts w:ascii="Times New Roman" w:eastAsia="Times New Roman" w:hAnsi="Times New Roman"/>
          <w:b/>
          <w:bCs/>
          <w:sz w:val="24"/>
          <w:szCs w:val="24"/>
          <w:lang w:val="lv-LV"/>
        </w:rPr>
        <w:t>apmaiņas kārtība par personām, kurām ir vakcinācijas vai pārslimošanas sertifikāts braukšanas maksas atvieglojumu</w:t>
      </w:r>
      <w:r w:rsidR="14382DF7" w:rsidRPr="4A981CB7">
        <w:rPr>
          <w:rFonts w:ascii="Times New Roman" w:eastAsia="Times New Roman" w:hAnsi="Times New Roman"/>
          <w:b/>
          <w:bCs/>
          <w:sz w:val="24"/>
          <w:szCs w:val="24"/>
          <w:lang w:val="lv-LV"/>
        </w:rPr>
        <w:t xml:space="preserve"> piemērošanai</w:t>
      </w:r>
    </w:p>
    <w:p w14:paraId="5853C526" w14:textId="77777777" w:rsidR="003B3FA7" w:rsidRDefault="003B3FA7" w:rsidP="4A981CB7">
      <w:pPr>
        <w:pStyle w:val="Header"/>
        <w:tabs>
          <w:tab w:val="left" w:pos="720"/>
        </w:tabs>
        <w:jc w:val="center"/>
        <w:rPr>
          <w:sz w:val="24"/>
          <w:szCs w:val="24"/>
          <w:lang w:val="lv-LV"/>
        </w:rPr>
      </w:pPr>
    </w:p>
    <w:p w14:paraId="265D9E67" w14:textId="4FAA7A9A" w:rsidR="007D606E" w:rsidRDefault="007D606E" w:rsidP="008C55A0">
      <w:pPr>
        <w:pStyle w:val="Header"/>
        <w:numPr>
          <w:ilvl w:val="0"/>
          <w:numId w:val="1"/>
        </w:numPr>
        <w:tabs>
          <w:tab w:val="left" w:pos="720"/>
        </w:tabs>
        <w:jc w:val="both"/>
        <w:rPr>
          <w:rFonts w:ascii="Times New Roman" w:hAnsi="Times New Roman"/>
          <w:sz w:val="24"/>
          <w:szCs w:val="24"/>
          <w:lang w:val="lv-LV"/>
        </w:rPr>
      </w:pPr>
      <w:r>
        <w:rPr>
          <w:rFonts w:ascii="Times New Roman" w:hAnsi="Times New Roman"/>
          <w:sz w:val="24"/>
          <w:szCs w:val="24"/>
          <w:lang w:val="lv-LV"/>
        </w:rPr>
        <w:t>Informācijas apmaiņa starp Iestādi un Dienestu tiek organizēta:</w:t>
      </w:r>
    </w:p>
    <w:p w14:paraId="445B8015" w14:textId="77777777" w:rsidR="007D606E" w:rsidRDefault="007D606E" w:rsidP="007D606E">
      <w:pPr>
        <w:pStyle w:val="Header"/>
        <w:numPr>
          <w:ilvl w:val="1"/>
          <w:numId w:val="1"/>
        </w:numPr>
        <w:tabs>
          <w:tab w:val="left" w:pos="720"/>
        </w:tabs>
        <w:jc w:val="both"/>
        <w:rPr>
          <w:rFonts w:ascii="Times New Roman" w:hAnsi="Times New Roman"/>
          <w:sz w:val="24"/>
          <w:szCs w:val="24"/>
          <w:lang w:val="lv-LV"/>
        </w:rPr>
      </w:pPr>
      <w:r>
        <w:rPr>
          <w:rFonts w:ascii="Times New Roman" w:hAnsi="Times New Roman"/>
          <w:sz w:val="24"/>
          <w:szCs w:val="24"/>
          <w:lang w:val="lv-LV"/>
        </w:rPr>
        <w:t>(sākotnēji) izmantojot  oficiālo e-adresi;</w:t>
      </w:r>
    </w:p>
    <w:p w14:paraId="054D8BE9" w14:textId="19904E4D" w:rsidR="007D606E" w:rsidRDefault="007D606E" w:rsidP="007D606E">
      <w:pPr>
        <w:pStyle w:val="Header"/>
        <w:numPr>
          <w:ilvl w:val="1"/>
          <w:numId w:val="1"/>
        </w:numPr>
        <w:tabs>
          <w:tab w:val="left" w:pos="720"/>
        </w:tabs>
        <w:jc w:val="both"/>
        <w:rPr>
          <w:rFonts w:ascii="Times New Roman" w:hAnsi="Times New Roman"/>
          <w:sz w:val="24"/>
          <w:szCs w:val="24"/>
          <w:lang w:val="lv-LV"/>
        </w:rPr>
      </w:pPr>
      <w:r>
        <w:rPr>
          <w:rFonts w:ascii="Times New Roman" w:hAnsi="Times New Roman"/>
          <w:sz w:val="24"/>
          <w:szCs w:val="24"/>
          <w:lang w:val="lv-LV"/>
        </w:rPr>
        <w:t>Iestādei un Dienestam vienoties par citu risinājumu.</w:t>
      </w:r>
    </w:p>
    <w:p w14:paraId="61FF7B90" w14:textId="77777777" w:rsidR="007D606E" w:rsidRDefault="007D606E" w:rsidP="007D606E">
      <w:pPr>
        <w:pStyle w:val="Header"/>
        <w:tabs>
          <w:tab w:val="left" w:pos="720"/>
        </w:tabs>
        <w:ind w:left="720"/>
        <w:jc w:val="both"/>
        <w:rPr>
          <w:rFonts w:ascii="Times New Roman" w:hAnsi="Times New Roman"/>
          <w:sz w:val="24"/>
          <w:szCs w:val="24"/>
          <w:lang w:val="lv-LV"/>
        </w:rPr>
      </w:pPr>
    </w:p>
    <w:p w14:paraId="0F51CB5E" w14:textId="563810E4" w:rsidR="007D606E" w:rsidRDefault="008C55A0" w:rsidP="007D606E">
      <w:pPr>
        <w:pStyle w:val="Header"/>
        <w:numPr>
          <w:ilvl w:val="0"/>
          <w:numId w:val="1"/>
        </w:numPr>
        <w:tabs>
          <w:tab w:val="left" w:pos="720"/>
        </w:tabs>
        <w:jc w:val="both"/>
        <w:rPr>
          <w:rFonts w:ascii="Times New Roman" w:hAnsi="Times New Roman"/>
          <w:sz w:val="24"/>
          <w:szCs w:val="24"/>
          <w:lang w:val="lv-LV"/>
        </w:rPr>
      </w:pPr>
      <w:r w:rsidRPr="007C3061">
        <w:rPr>
          <w:rFonts w:ascii="Times New Roman" w:hAnsi="Times New Roman"/>
          <w:sz w:val="24"/>
          <w:szCs w:val="24"/>
          <w:lang w:val="lv-LV"/>
        </w:rPr>
        <w:t xml:space="preserve">Informāciju pieprasa </w:t>
      </w:r>
      <w:r w:rsidR="003B3FA7" w:rsidRPr="003B3FA7">
        <w:rPr>
          <w:rFonts w:ascii="Times New Roman" w:hAnsi="Times New Roman"/>
          <w:sz w:val="24"/>
          <w:szCs w:val="24"/>
          <w:lang w:val="lv-LV"/>
        </w:rPr>
        <w:t>MK noteikum</w:t>
      </w:r>
      <w:r w:rsidR="003B3FA7">
        <w:rPr>
          <w:rFonts w:ascii="Times New Roman" w:hAnsi="Times New Roman"/>
          <w:sz w:val="24"/>
          <w:szCs w:val="24"/>
          <w:lang w:val="lv-LV"/>
        </w:rPr>
        <w:t>u</w:t>
      </w:r>
      <w:r w:rsidR="003B3FA7" w:rsidRPr="003B3FA7">
        <w:rPr>
          <w:rFonts w:ascii="Times New Roman" w:hAnsi="Times New Roman"/>
          <w:sz w:val="24"/>
          <w:szCs w:val="24"/>
          <w:lang w:val="lv-LV"/>
        </w:rPr>
        <w:t xml:space="preserve"> </w:t>
      </w:r>
      <w:r w:rsidR="003B3FA7" w:rsidRPr="007C3061">
        <w:rPr>
          <w:rFonts w:ascii="Times New Roman" w:hAnsi="Times New Roman"/>
          <w:sz w:val="24"/>
          <w:szCs w:val="24"/>
          <w:lang w:val="lv-LV"/>
        </w:rPr>
        <w:t>Nr.</w:t>
      </w:r>
      <w:r w:rsidR="003B3FA7" w:rsidRPr="000A7174">
        <w:rPr>
          <w:rFonts w:ascii="Times New Roman" w:hAnsi="Times New Roman"/>
          <w:sz w:val="28"/>
          <w:szCs w:val="28"/>
        </w:rPr>
        <w:t> </w:t>
      </w:r>
      <w:r w:rsidR="003B3FA7" w:rsidRPr="007C3061">
        <w:rPr>
          <w:rFonts w:ascii="Times New Roman" w:hAnsi="Times New Roman"/>
          <w:sz w:val="24"/>
          <w:szCs w:val="24"/>
          <w:lang w:val="lv-LV"/>
        </w:rPr>
        <w:t>662 100.</w:t>
      </w:r>
      <w:r w:rsidR="003B3FA7" w:rsidRPr="007C3061">
        <w:rPr>
          <w:rFonts w:ascii="Times New Roman" w:hAnsi="Times New Roman"/>
          <w:sz w:val="24"/>
          <w:szCs w:val="24"/>
          <w:vertAlign w:val="superscript"/>
          <w:lang w:val="lv-LV"/>
        </w:rPr>
        <w:t>1</w:t>
      </w:r>
      <w:r w:rsidR="003B3FA7" w:rsidRPr="007C3061">
        <w:rPr>
          <w:rFonts w:ascii="Times New Roman" w:hAnsi="Times New Roman"/>
          <w:sz w:val="24"/>
          <w:szCs w:val="24"/>
          <w:lang w:val="lv-LV"/>
        </w:rPr>
        <w:t xml:space="preserve"> pant</w:t>
      </w:r>
      <w:r w:rsidR="003B3FA7">
        <w:rPr>
          <w:rFonts w:ascii="Times New Roman" w:hAnsi="Times New Roman"/>
          <w:sz w:val="24"/>
          <w:szCs w:val="24"/>
          <w:lang w:val="lv-LV"/>
        </w:rPr>
        <w:t>ā</w:t>
      </w:r>
      <w:r w:rsidR="003B3FA7" w:rsidRPr="007C3061">
        <w:rPr>
          <w:rFonts w:ascii="Times New Roman" w:hAnsi="Times New Roman"/>
          <w:sz w:val="24"/>
          <w:szCs w:val="24"/>
          <w:lang w:val="lv-LV"/>
        </w:rPr>
        <w:t xml:space="preserve"> </w:t>
      </w:r>
      <w:r w:rsidR="003B3FA7">
        <w:rPr>
          <w:rFonts w:ascii="Times New Roman" w:hAnsi="Times New Roman"/>
          <w:sz w:val="24"/>
          <w:szCs w:val="24"/>
          <w:lang w:val="lv-LV"/>
        </w:rPr>
        <w:t xml:space="preserve">norādītās </w:t>
      </w:r>
      <w:r w:rsidR="003B3FA7" w:rsidRPr="003B3FA7">
        <w:rPr>
          <w:rFonts w:ascii="Times New Roman" w:hAnsi="Times New Roman"/>
          <w:sz w:val="24"/>
          <w:szCs w:val="24"/>
          <w:lang w:val="lv-LV"/>
        </w:rPr>
        <w:t>iestādes (vai organizācijas</w:t>
      </w:r>
      <w:r w:rsidR="003B3FA7">
        <w:rPr>
          <w:rFonts w:ascii="Times New Roman" w:hAnsi="Times New Roman"/>
          <w:sz w:val="24"/>
          <w:szCs w:val="24"/>
          <w:lang w:val="lv-LV"/>
        </w:rPr>
        <w:t>) (turpmāk – Iestāde)</w:t>
      </w:r>
      <w:r w:rsidR="007D606E">
        <w:rPr>
          <w:rFonts w:ascii="Times New Roman" w:hAnsi="Times New Roman"/>
          <w:sz w:val="24"/>
          <w:szCs w:val="24"/>
          <w:lang w:val="lv-LV"/>
        </w:rPr>
        <w:t xml:space="preserve">. </w:t>
      </w:r>
    </w:p>
    <w:p w14:paraId="5710062F" w14:textId="531C106A" w:rsidR="007D606E" w:rsidRDefault="007D606E" w:rsidP="007D606E">
      <w:pPr>
        <w:pStyle w:val="Header"/>
        <w:tabs>
          <w:tab w:val="left" w:pos="720"/>
        </w:tabs>
        <w:ind w:left="1440"/>
        <w:jc w:val="both"/>
        <w:rPr>
          <w:rFonts w:ascii="Times New Roman" w:hAnsi="Times New Roman"/>
          <w:sz w:val="24"/>
          <w:szCs w:val="24"/>
          <w:lang w:val="lv-LV"/>
        </w:rPr>
      </w:pPr>
    </w:p>
    <w:p w14:paraId="4080C61E" w14:textId="6579EBA8" w:rsidR="008C55A0" w:rsidRPr="007C3061" w:rsidRDefault="008C55A0" w:rsidP="007D606E">
      <w:pPr>
        <w:pStyle w:val="Header"/>
        <w:tabs>
          <w:tab w:val="left" w:pos="720"/>
        </w:tabs>
        <w:ind w:left="720"/>
        <w:jc w:val="both"/>
        <w:rPr>
          <w:rFonts w:ascii="Times New Roman" w:hAnsi="Times New Roman"/>
          <w:sz w:val="24"/>
          <w:szCs w:val="24"/>
          <w:lang w:val="lv-LV"/>
        </w:rPr>
      </w:pPr>
    </w:p>
    <w:p w14:paraId="273D4517" w14:textId="212F2C08" w:rsidR="008C55A0" w:rsidRPr="00311188" w:rsidRDefault="003B3FA7" w:rsidP="00982423">
      <w:pPr>
        <w:pStyle w:val="ListParagraph"/>
        <w:numPr>
          <w:ilvl w:val="0"/>
          <w:numId w:val="1"/>
        </w:numPr>
        <w:jc w:val="both"/>
        <w:rPr>
          <w:rFonts w:ascii="Times New Roman" w:eastAsia="Calibri" w:hAnsi="Times New Roman" w:cs="Times New Roman"/>
          <w:sz w:val="24"/>
          <w:szCs w:val="24"/>
        </w:rPr>
      </w:pPr>
      <w:r w:rsidRPr="00801908">
        <w:rPr>
          <w:rFonts w:ascii="Times New Roman" w:hAnsi="Times New Roman"/>
          <w:sz w:val="24"/>
          <w:szCs w:val="24"/>
        </w:rPr>
        <w:t>Iestāde</w:t>
      </w:r>
      <w:r w:rsidR="008C55A0" w:rsidRPr="00801908">
        <w:rPr>
          <w:rFonts w:ascii="Times New Roman" w:hAnsi="Times New Roman"/>
          <w:sz w:val="24"/>
          <w:szCs w:val="24"/>
        </w:rPr>
        <w:t xml:space="preserve"> </w:t>
      </w:r>
      <w:r w:rsidR="00D368C9">
        <w:rPr>
          <w:rFonts w:ascii="Times New Roman" w:hAnsi="Times New Roman"/>
          <w:sz w:val="24"/>
          <w:szCs w:val="24"/>
        </w:rPr>
        <w:t>nodod</w:t>
      </w:r>
      <w:r w:rsidR="008C55A0" w:rsidRPr="00801908">
        <w:rPr>
          <w:rFonts w:ascii="Times New Roman" w:hAnsi="Times New Roman"/>
          <w:sz w:val="24"/>
          <w:szCs w:val="24"/>
        </w:rPr>
        <w:t xml:space="preserve"> </w:t>
      </w:r>
      <w:r w:rsidRPr="00801908">
        <w:rPr>
          <w:rFonts w:ascii="Times New Roman" w:hAnsi="Times New Roman"/>
          <w:sz w:val="24"/>
          <w:szCs w:val="24"/>
        </w:rPr>
        <w:t>Dienestam</w:t>
      </w:r>
      <w:r w:rsidR="008C55A0" w:rsidRPr="00801908">
        <w:rPr>
          <w:rFonts w:ascii="Times New Roman" w:hAnsi="Times New Roman"/>
          <w:sz w:val="24"/>
          <w:szCs w:val="24"/>
        </w:rPr>
        <w:t xml:space="preserve"> failu</w:t>
      </w:r>
      <w:r w:rsidR="00801908" w:rsidRPr="00801908">
        <w:t xml:space="preserve"> </w:t>
      </w:r>
      <w:r w:rsidR="00801908">
        <w:t>-</w:t>
      </w:r>
      <w:r w:rsidR="00801908" w:rsidRPr="00801908">
        <w:rPr>
          <w:rFonts w:ascii="Times New Roman" w:eastAsia="Calibri" w:hAnsi="Times New Roman" w:cs="Times New Roman"/>
          <w:sz w:val="24"/>
          <w:szCs w:val="24"/>
        </w:rPr>
        <w:t xml:space="preserve"> </w:t>
      </w:r>
      <w:r w:rsidR="00801908">
        <w:t>p</w:t>
      </w:r>
      <w:r w:rsidR="00801908" w:rsidRPr="00801908">
        <w:rPr>
          <w:rFonts w:ascii="Times New Roman" w:eastAsia="Calibri" w:hAnsi="Times New Roman" w:cs="Times New Roman"/>
          <w:sz w:val="24"/>
          <w:szCs w:val="24"/>
        </w:rPr>
        <w:t>erson</w:t>
      </w:r>
      <w:r w:rsidR="00801908">
        <w:rPr>
          <w:rFonts w:ascii="Times New Roman" w:eastAsia="Calibri" w:hAnsi="Times New Roman" w:cs="Times New Roman"/>
          <w:sz w:val="24"/>
          <w:szCs w:val="24"/>
        </w:rPr>
        <w:t>u</w:t>
      </w:r>
      <w:r w:rsidR="00801908" w:rsidRPr="00801908">
        <w:rPr>
          <w:rFonts w:ascii="Times New Roman" w:eastAsia="Calibri" w:hAnsi="Times New Roman" w:cs="Times New Roman"/>
          <w:sz w:val="24"/>
          <w:szCs w:val="24"/>
        </w:rPr>
        <w:t xml:space="preserve"> kod</w:t>
      </w:r>
      <w:r w:rsidR="00801908">
        <w:rPr>
          <w:rFonts w:ascii="Times New Roman" w:eastAsia="Calibri" w:hAnsi="Times New Roman" w:cs="Times New Roman"/>
          <w:sz w:val="24"/>
          <w:szCs w:val="24"/>
        </w:rPr>
        <w:t>u</w:t>
      </w:r>
      <w:r w:rsidR="00801908" w:rsidRPr="00801908">
        <w:rPr>
          <w:rFonts w:ascii="Times New Roman" w:eastAsia="Calibri" w:hAnsi="Times New Roman" w:cs="Times New Roman"/>
          <w:sz w:val="24"/>
          <w:szCs w:val="24"/>
        </w:rPr>
        <w:t xml:space="preserve"> sarakst</w:t>
      </w:r>
      <w:r w:rsidR="00801908">
        <w:rPr>
          <w:rFonts w:ascii="Times New Roman" w:eastAsia="Calibri" w:hAnsi="Times New Roman" w:cs="Times New Roman"/>
          <w:sz w:val="24"/>
          <w:szCs w:val="24"/>
        </w:rPr>
        <w:t>u</w:t>
      </w:r>
      <w:r w:rsidR="00801908" w:rsidRPr="00801908">
        <w:rPr>
          <w:rFonts w:ascii="Times New Roman" w:eastAsia="Calibri" w:hAnsi="Times New Roman" w:cs="Times New Roman"/>
          <w:sz w:val="24"/>
          <w:szCs w:val="24"/>
        </w:rPr>
        <w:t xml:space="preserve"> ar pilngadīgām personām,  kuras saņem braukšanas maksas atvieglojumus pašvaldībā</w:t>
      </w:r>
      <w:r w:rsidR="00801908">
        <w:rPr>
          <w:rFonts w:ascii="Times New Roman" w:eastAsia="Calibri" w:hAnsi="Times New Roman" w:cs="Times New Roman"/>
          <w:sz w:val="24"/>
          <w:szCs w:val="24"/>
        </w:rPr>
        <w:t>:</w:t>
      </w:r>
    </w:p>
    <w:p w14:paraId="7490552D" w14:textId="21FD35F8" w:rsidR="008C55A0" w:rsidRDefault="00044EF1" w:rsidP="008C55A0">
      <w:pPr>
        <w:pStyle w:val="Header"/>
        <w:numPr>
          <w:ilvl w:val="1"/>
          <w:numId w:val="1"/>
        </w:numPr>
        <w:tabs>
          <w:tab w:val="left" w:pos="1418"/>
        </w:tabs>
        <w:jc w:val="both"/>
        <w:rPr>
          <w:rFonts w:ascii="Times New Roman" w:hAnsi="Times New Roman"/>
          <w:sz w:val="24"/>
          <w:szCs w:val="24"/>
          <w:lang w:val="lv-LV"/>
        </w:rPr>
      </w:pPr>
      <w:r>
        <w:rPr>
          <w:rFonts w:ascii="Times New Roman" w:hAnsi="Times New Roman"/>
          <w:sz w:val="24"/>
          <w:szCs w:val="24"/>
          <w:lang w:val="lv-LV"/>
        </w:rPr>
        <w:t>f</w:t>
      </w:r>
      <w:r w:rsidR="008C55A0" w:rsidRPr="4A981CB7">
        <w:rPr>
          <w:rFonts w:ascii="Times New Roman" w:hAnsi="Times New Roman"/>
          <w:sz w:val="24"/>
          <w:szCs w:val="24"/>
          <w:lang w:val="lv-LV"/>
        </w:rPr>
        <w:t xml:space="preserve">ails </w:t>
      </w:r>
      <w:r w:rsidR="00801908">
        <w:rPr>
          <w:rFonts w:ascii="Times New Roman" w:hAnsi="Times New Roman"/>
          <w:sz w:val="24"/>
          <w:szCs w:val="24"/>
          <w:lang w:val="lv-LV"/>
        </w:rPr>
        <w:t>jā</w:t>
      </w:r>
      <w:r w:rsidR="008C55A0" w:rsidRPr="4A981CB7">
        <w:rPr>
          <w:rFonts w:ascii="Times New Roman" w:hAnsi="Times New Roman"/>
          <w:sz w:val="24"/>
          <w:szCs w:val="24"/>
          <w:lang w:val="lv-LV"/>
        </w:rPr>
        <w:t>noformē .</w:t>
      </w:r>
      <w:proofErr w:type="spellStart"/>
      <w:r w:rsidR="008C55A0" w:rsidRPr="4A981CB7">
        <w:rPr>
          <w:rFonts w:ascii="Times New Roman" w:hAnsi="Times New Roman"/>
          <w:sz w:val="24"/>
          <w:szCs w:val="24"/>
          <w:lang w:val="lv-LV"/>
        </w:rPr>
        <w:t>csv</w:t>
      </w:r>
      <w:proofErr w:type="spellEnd"/>
      <w:r w:rsidR="008C55A0" w:rsidRPr="4A981CB7">
        <w:rPr>
          <w:rFonts w:ascii="Times New Roman" w:hAnsi="Times New Roman"/>
          <w:sz w:val="24"/>
          <w:szCs w:val="24"/>
          <w:lang w:val="lv-LV"/>
        </w:rPr>
        <w:t xml:space="preserve"> formātā (</w:t>
      </w:r>
      <w:proofErr w:type="spellStart"/>
      <w:r w:rsidR="008C55A0" w:rsidRPr="4A981CB7">
        <w:rPr>
          <w:rFonts w:ascii="Times New Roman" w:hAnsi="Times New Roman"/>
          <w:sz w:val="24"/>
          <w:szCs w:val="24"/>
          <w:lang w:val="lv-LV"/>
        </w:rPr>
        <w:t>comma</w:t>
      </w:r>
      <w:proofErr w:type="spellEnd"/>
      <w:r w:rsidR="008C55A0" w:rsidRPr="4A981CB7">
        <w:rPr>
          <w:rFonts w:ascii="Times New Roman" w:hAnsi="Times New Roman"/>
          <w:sz w:val="24"/>
          <w:szCs w:val="24"/>
          <w:lang w:val="lv-LV"/>
        </w:rPr>
        <w:t xml:space="preserve"> </w:t>
      </w:r>
      <w:proofErr w:type="spellStart"/>
      <w:r w:rsidR="008C55A0" w:rsidRPr="4A981CB7">
        <w:rPr>
          <w:rFonts w:ascii="Times New Roman" w:hAnsi="Times New Roman"/>
          <w:sz w:val="24"/>
          <w:szCs w:val="24"/>
          <w:lang w:val="lv-LV"/>
        </w:rPr>
        <w:t>sep</w:t>
      </w:r>
      <w:r w:rsidR="69E454C5" w:rsidRPr="4A981CB7">
        <w:rPr>
          <w:rFonts w:ascii="Times New Roman" w:hAnsi="Times New Roman"/>
          <w:sz w:val="24"/>
          <w:szCs w:val="24"/>
          <w:lang w:val="lv-LV"/>
        </w:rPr>
        <w:t>a</w:t>
      </w:r>
      <w:r w:rsidR="008C55A0" w:rsidRPr="4A981CB7">
        <w:rPr>
          <w:rFonts w:ascii="Times New Roman" w:hAnsi="Times New Roman"/>
          <w:sz w:val="24"/>
          <w:szCs w:val="24"/>
          <w:lang w:val="lv-LV"/>
        </w:rPr>
        <w:t>rated</w:t>
      </w:r>
      <w:proofErr w:type="spellEnd"/>
      <w:r w:rsidR="008C55A0" w:rsidRPr="4A981CB7">
        <w:rPr>
          <w:rFonts w:ascii="Times New Roman" w:hAnsi="Times New Roman"/>
          <w:sz w:val="24"/>
          <w:szCs w:val="24"/>
          <w:lang w:val="lv-LV"/>
        </w:rPr>
        <w:t>; UTF-8 kodējumā) bez lauk</w:t>
      </w:r>
      <w:r w:rsidR="304EA1AD" w:rsidRPr="4A981CB7">
        <w:rPr>
          <w:rFonts w:ascii="Times New Roman" w:hAnsi="Times New Roman"/>
          <w:sz w:val="24"/>
          <w:szCs w:val="24"/>
          <w:lang w:val="lv-LV"/>
        </w:rPr>
        <w:t>a</w:t>
      </w:r>
      <w:r w:rsidR="008C55A0" w:rsidRPr="4A981CB7">
        <w:rPr>
          <w:rFonts w:ascii="Times New Roman" w:hAnsi="Times New Roman"/>
          <w:sz w:val="24"/>
          <w:szCs w:val="24"/>
          <w:lang w:val="lv-LV"/>
        </w:rPr>
        <w:t xml:space="preserve"> nosaukuma</w:t>
      </w:r>
      <w:r>
        <w:rPr>
          <w:rFonts w:ascii="Times New Roman" w:hAnsi="Times New Roman"/>
          <w:sz w:val="24"/>
          <w:szCs w:val="24"/>
          <w:lang w:val="lv-LV"/>
        </w:rPr>
        <w:t>;</w:t>
      </w:r>
      <w:r w:rsidR="008C55A0" w:rsidRPr="4A981CB7">
        <w:rPr>
          <w:rFonts w:ascii="Times New Roman" w:hAnsi="Times New Roman"/>
          <w:sz w:val="24"/>
          <w:szCs w:val="24"/>
          <w:lang w:val="lv-LV"/>
        </w:rPr>
        <w:t xml:space="preserve"> </w:t>
      </w:r>
    </w:p>
    <w:p w14:paraId="3DA19A51" w14:textId="77777777" w:rsidR="00044EF1" w:rsidRPr="007C3061" w:rsidRDefault="00044EF1" w:rsidP="00982423">
      <w:pPr>
        <w:pStyle w:val="Header"/>
        <w:tabs>
          <w:tab w:val="left" w:pos="1418"/>
        </w:tabs>
        <w:ind w:left="1440"/>
        <w:jc w:val="both"/>
        <w:rPr>
          <w:rFonts w:ascii="Times New Roman" w:hAnsi="Times New Roman"/>
          <w:sz w:val="24"/>
          <w:szCs w:val="24"/>
          <w:lang w:val="lv-LV"/>
        </w:rPr>
      </w:pPr>
    </w:p>
    <w:p w14:paraId="534ED819" w14:textId="12C521EF" w:rsidR="00D368C9" w:rsidRPr="00D368C9" w:rsidRDefault="00044EF1" w:rsidP="00D368C9">
      <w:pPr>
        <w:pStyle w:val="Header"/>
        <w:tabs>
          <w:tab w:val="left" w:pos="1418"/>
        </w:tabs>
        <w:ind w:left="1440"/>
        <w:jc w:val="right"/>
        <w:rPr>
          <w:rFonts w:ascii="Times New Roman" w:hAnsi="Times New Roman"/>
          <w:sz w:val="24"/>
          <w:szCs w:val="24"/>
          <w:u w:val="single"/>
          <w:lang w:val="lv-LV"/>
        </w:rPr>
      </w:pPr>
      <w:r w:rsidRPr="00D368C9">
        <w:rPr>
          <w:rFonts w:ascii="Times New Roman" w:hAnsi="Times New Roman"/>
          <w:sz w:val="24"/>
          <w:szCs w:val="24"/>
          <w:u w:val="single"/>
          <w:lang w:val="lv-LV"/>
        </w:rPr>
        <w:t>Tabula. Ieejas dati</w:t>
      </w:r>
    </w:p>
    <w:tbl>
      <w:tblPr>
        <w:tblW w:w="8751" w:type="dxa"/>
        <w:tblInd w:w="-1" w:type="dxa"/>
        <w:tblCellMar>
          <w:left w:w="0" w:type="dxa"/>
          <w:right w:w="0" w:type="dxa"/>
        </w:tblCellMar>
        <w:tblLook w:val="04A0" w:firstRow="1" w:lastRow="0" w:firstColumn="1" w:lastColumn="0" w:noHBand="0" w:noVBand="1"/>
      </w:tblPr>
      <w:tblGrid>
        <w:gridCol w:w="2118"/>
        <w:gridCol w:w="2693"/>
        <w:gridCol w:w="3940"/>
      </w:tblGrid>
      <w:tr w:rsidR="008C55A0" w:rsidRPr="007C3061" w14:paraId="15FD4D83" w14:textId="77777777" w:rsidTr="00E669F6">
        <w:trPr>
          <w:trHeight w:val="288"/>
        </w:trPr>
        <w:tc>
          <w:tcPr>
            <w:tcW w:w="211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ADB60E8" w14:textId="77777777" w:rsidR="008C55A0" w:rsidRPr="007C3061" w:rsidRDefault="008C55A0" w:rsidP="00E669F6">
            <w:pPr>
              <w:rPr>
                <w:rFonts w:ascii="Times New Roman" w:hAnsi="Times New Roman" w:cs="Times New Roman"/>
                <w:color w:val="000000"/>
                <w:sz w:val="24"/>
                <w:szCs w:val="24"/>
                <w:lang w:eastAsia="en-GB"/>
              </w:rPr>
            </w:pPr>
            <w:r w:rsidRPr="007C3061">
              <w:rPr>
                <w:rFonts w:ascii="Times New Roman" w:hAnsi="Times New Roman" w:cs="Times New Roman"/>
                <w:color w:val="000000"/>
                <w:sz w:val="24"/>
                <w:szCs w:val="24"/>
                <w:lang w:eastAsia="en-GB"/>
              </w:rPr>
              <w:t>Lauka nosaukums</w:t>
            </w:r>
          </w:p>
        </w:tc>
        <w:tc>
          <w:tcPr>
            <w:tcW w:w="269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D2177C1" w14:textId="01044585" w:rsidR="008C55A0" w:rsidRPr="007C3061" w:rsidRDefault="008C55A0" w:rsidP="00E669F6">
            <w:pPr>
              <w:rPr>
                <w:rFonts w:ascii="Times New Roman" w:hAnsi="Times New Roman" w:cs="Times New Roman"/>
                <w:color w:val="000000"/>
                <w:sz w:val="24"/>
                <w:szCs w:val="24"/>
                <w:lang w:eastAsia="en-GB"/>
              </w:rPr>
            </w:pPr>
            <w:r w:rsidRPr="007C3061">
              <w:rPr>
                <w:rFonts w:ascii="Times New Roman" w:hAnsi="Times New Roman" w:cs="Times New Roman"/>
                <w:color w:val="000000"/>
                <w:sz w:val="24"/>
                <w:szCs w:val="24"/>
                <w:lang w:eastAsia="en-GB"/>
              </w:rPr>
              <w:t>Lauka tips</w:t>
            </w:r>
            <w:r w:rsidR="00801908">
              <w:rPr>
                <w:rFonts w:ascii="Times New Roman" w:hAnsi="Times New Roman" w:cs="Times New Roman"/>
                <w:color w:val="000000"/>
                <w:sz w:val="24"/>
                <w:szCs w:val="24"/>
                <w:lang w:eastAsia="en-GB"/>
              </w:rPr>
              <w:t xml:space="preserve"> un garums</w:t>
            </w:r>
          </w:p>
        </w:tc>
        <w:tc>
          <w:tcPr>
            <w:tcW w:w="39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77FBE7EC" w14:textId="77777777" w:rsidR="008C55A0" w:rsidRPr="007C3061" w:rsidRDefault="008C55A0" w:rsidP="00E669F6">
            <w:pPr>
              <w:rPr>
                <w:rFonts w:ascii="Times New Roman" w:hAnsi="Times New Roman" w:cs="Times New Roman"/>
                <w:color w:val="000000"/>
                <w:sz w:val="24"/>
                <w:szCs w:val="24"/>
                <w:lang w:eastAsia="en-GB"/>
              </w:rPr>
            </w:pPr>
            <w:r w:rsidRPr="007C3061">
              <w:rPr>
                <w:rFonts w:ascii="Times New Roman" w:hAnsi="Times New Roman" w:cs="Times New Roman"/>
                <w:color w:val="000000"/>
                <w:sz w:val="24"/>
                <w:szCs w:val="24"/>
                <w:lang w:eastAsia="en-GB"/>
              </w:rPr>
              <w:t>Lauka saturs</w:t>
            </w:r>
          </w:p>
        </w:tc>
      </w:tr>
      <w:tr w:rsidR="008C55A0" w:rsidRPr="007C3061" w14:paraId="26C8BC39" w14:textId="77777777" w:rsidTr="00E669F6">
        <w:trPr>
          <w:trHeight w:val="423"/>
        </w:trPr>
        <w:tc>
          <w:tcPr>
            <w:tcW w:w="21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19348F9" w14:textId="77777777" w:rsidR="008C55A0" w:rsidRPr="007C3061" w:rsidRDefault="008C55A0" w:rsidP="00E669F6">
            <w:pPr>
              <w:rPr>
                <w:rFonts w:ascii="Times New Roman" w:hAnsi="Times New Roman" w:cs="Times New Roman"/>
                <w:color w:val="000000"/>
                <w:sz w:val="24"/>
                <w:szCs w:val="24"/>
                <w:highlight w:val="red"/>
                <w:lang w:eastAsia="en-GB"/>
              </w:rPr>
            </w:pPr>
            <w:r w:rsidRPr="007C3061">
              <w:rPr>
                <w:rFonts w:ascii="Times New Roman" w:hAnsi="Times New Roman" w:cs="Times New Roman"/>
                <w:color w:val="000000"/>
                <w:sz w:val="24"/>
                <w:szCs w:val="24"/>
                <w:lang w:eastAsia="en-GB"/>
              </w:rPr>
              <w:t>PK</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633CA3" w14:textId="77777777" w:rsidR="008C55A0" w:rsidRPr="007C3061" w:rsidRDefault="008C55A0" w:rsidP="00E669F6">
            <w:pPr>
              <w:rPr>
                <w:rFonts w:ascii="Times New Roman" w:hAnsi="Times New Roman" w:cs="Times New Roman"/>
                <w:color w:val="000000"/>
                <w:sz w:val="24"/>
                <w:szCs w:val="24"/>
                <w:lang w:eastAsia="en-GB"/>
              </w:rPr>
            </w:pPr>
            <w:r w:rsidRPr="007C3061">
              <w:rPr>
                <w:rFonts w:ascii="Times New Roman" w:hAnsi="Times New Roman" w:cs="Times New Roman"/>
                <w:color w:val="000000"/>
                <w:sz w:val="24"/>
                <w:szCs w:val="24"/>
                <w:lang w:eastAsia="en-GB"/>
              </w:rPr>
              <w:t>Teksts(11)</w:t>
            </w:r>
          </w:p>
        </w:tc>
        <w:tc>
          <w:tcPr>
            <w:tcW w:w="39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BBACD2" w14:textId="599BE092" w:rsidR="008C55A0" w:rsidRDefault="008C55A0" w:rsidP="00E669F6">
            <w:pPr>
              <w:rPr>
                <w:rFonts w:ascii="Times New Roman" w:hAnsi="Times New Roman" w:cs="Times New Roman"/>
                <w:color w:val="000000"/>
                <w:sz w:val="24"/>
                <w:szCs w:val="24"/>
                <w:lang w:eastAsia="en-GB"/>
              </w:rPr>
            </w:pPr>
            <w:r w:rsidRPr="007C3061">
              <w:rPr>
                <w:rFonts w:ascii="Times New Roman" w:hAnsi="Times New Roman" w:cs="Times New Roman"/>
                <w:color w:val="000000"/>
                <w:sz w:val="24"/>
                <w:szCs w:val="24"/>
                <w:lang w:eastAsia="en-GB"/>
              </w:rPr>
              <w:t>Personas kods formātā „12345678901”</w:t>
            </w:r>
            <w:r w:rsidR="00801908">
              <w:rPr>
                <w:rFonts w:ascii="Times New Roman" w:hAnsi="Times New Roman" w:cs="Times New Roman"/>
                <w:color w:val="000000"/>
                <w:sz w:val="24"/>
                <w:szCs w:val="24"/>
                <w:lang w:eastAsia="en-GB"/>
              </w:rPr>
              <w:t xml:space="preserve">, </w:t>
            </w:r>
            <w:r w:rsidR="00801908" w:rsidRPr="00801908">
              <w:rPr>
                <w:rFonts w:ascii="Times New Roman" w:hAnsi="Times New Roman" w:cs="Times New Roman"/>
                <w:color w:val="000000"/>
                <w:sz w:val="24"/>
                <w:szCs w:val="24"/>
                <w:lang w:eastAsia="en-GB"/>
              </w:rPr>
              <w:t xml:space="preserve">bez defises </w:t>
            </w:r>
          </w:p>
          <w:p w14:paraId="4C1A44A8" w14:textId="76AABA58" w:rsidR="00801908" w:rsidRPr="007C3061" w:rsidRDefault="00801908" w:rsidP="00E669F6">
            <w:pPr>
              <w:rPr>
                <w:rFonts w:ascii="Times New Roman" w:hAnsi="Times New Roman" w:cs="Times New Roman"/>
                <w:color w:val="000000"/>
                <w:sz w:val="24"/>
                <w:szCs w:val="24"/>
                <w:lang w:eastAsia="en-GB"/>
              </w:rPr>
            </w:pPr>
          </w:p>
        </w:tc>
      </w:tr>
    </w:tbl>
    <w:p w14:paraId="7DE98C5A" w14:textId="77777777" w:rsidR="008C55A0" w:rsidRPr="007C3061" w:rsidRDefault="008C55A0" w:rsidP="008C55A0">
      <w:pPr>
        <w:pStyle w:val="Header"/>
        <w:tabs>
          <w:tab w:val="left" w:pos="1418"/>
        </w:tabs>
        <w:rPr>
          <w:rFonts w:ascii="Times New Roman" w:hAnsi="Times New Roman"/>
          <w:sz w:val="24"/>
          <w:szCs w:val="24"/>
          <w:lang w:val="lv-LV"/>
        </w:rPr>
      </w:pPr>
    </w:p>
    <w:p w14:paraId="03BA5B00" w14:textId="77777777" w:rsidR="008C55A0" w:rsidRPr="007C3061" w:rsidRDefault="008C55A0" w:rsidP="008C55A0">
      <w:pPr>
        <w:spacing w:after="0" w:line="240" w:lineRule="auto"/>
        <w:jc w:val="both"/>
        <w:rPr>
          <w:rFonts w:ascii="Times New Roman" w:hAnsi="Times New Roman" w:cs="Times New Roman"/>
          <w:sz w:val="24"/>
          <w:szCs w:val="24"/>
          <w:u w:val="single"/>
        </w:rPr>
      </w:pPr>
      <w:r w:rsidRPr="4A981CB7">
        <w:rPr>
          <w:rFonts w:ascii="Times New Roman" w:hAnsi="Times New Roman" w:cs="Times New Roman"/>
          <w:sz w:val="24"/>
          <w:szCs w:val="24"/>
          <w:u w:val="single"/>
        </w:rPr>
        <w:t>Piemēram:</w:t>
      </w:r>
    </w:p>
    <w:p w14:paraId="1F41BDAF" w14:textId="77777777" w:rsidR="008C55A0" w:rsidRPr="007C3061" w:rsidRDefault="008C55A0" w:rsidP="4A981CB7">
      <w:pPr>
        <w:spacing w:after="0" w:line="240" w:lineRule="auto"/>
        <w:jc w:val="both"/>
        <w:rPr>
          <w:rFonts w:ascii="Times New Roman" w:hAnsi="Times New Roman" w:cs="Times New Roman"/>
          <w:sz w:val="24"/>
          <w:szCs w:val="24"/>
        </w:rPr>
      </w:pPr>
      <w:r w:rsidRPr="4A981CB7">
        <w:rPr>
          <w:rFonts w:ascii="Times New Roman" w:hAnsi="Times New Roman" w:cs="Times New Roman"/>
          <w:sz w:val="24"/>
          <w:szCs w:val="24"/>
        </w:rPr>
        <w:t>01046512345</w:t>
      </w:r>
    </w:p>
    <w:p w14:paraId="38169C45" w14:textId="77777777" w:rsidR="008C55A0" w:rsidRPr="007C3061" w:rsidRDefault="008C55A0" w:rsidP="4A981CB7">
      <w:pPr>
        <w:spacing w:after="0" w:line="240" w:lineRule="auto"/>
        <w:jc w:val="both"/>
        <w:rPr>
          <w:rFonts w:ascii="Times New Roman" w:hAnsi="Times New Roman" w:cs="Times New Roman"/>
          <w:sz w:val="24"/>
          <w:szCs w:val="24"/>
        </w:rPr>
      </w:pPr>
      <w:r w:rsidRPr="4A981CB7">
        <w:rPr>
          <w:rFonts w:ascii="Times New Roman" w:hAnsi="Times New Roman" w:cs="Times New Roman"/>
          <w:sz w:val="24"/>
          <w:szCs w:val="24"/>
        </w:rPr>
        <w:t>17123412345</w:t>
      </w:r>
    </w:p>
    <w:p w14:paraId="5675D7A9" w14:textId="77777777" w:rsidR="008C55A0" w:rsidRPr="007C3061" w:rsidRDefault="008C55A0" w:rsidP="008C55A0">
      <w:pPr>
        <w:pStyle w:val="Header"/>
        <w:tabs>
          <w:tab w:val="left" w:pos="1418"/>
        </w:tabs>
        <w:rPr>
          <w:rFonts w:ascii="Times New Roman" w:hAnsi="Times New Roman"/>
          <w:sz w:val="24"/>
          <w:szCs w:val="24"/>
          <w:lang w:val="lv-LV"/>
        </w:rPr>
      </w:pPr>
    </w:p>
    <w:p w14:paraId="6E4D52AE" w14:textId="1000A230" w:rsidR="008C55A0" w:rsidRPr="007C3061" w:rsidRDefault="00044EF1" w:rsidP="008C55A0">
      <w:pPr>
        <w:pStyle w:val="Header"/>
        <w:numPr>
          <w:ilvl w:val="1"/>
          <w:numId w:val="1"/>
        </w:numPr>
        <w:tabs>
          <w:tab w:val="left" w:pos="1418"/>
        </w:tabs>
        <w:jc w:val="both"/>
        <w:rPr>
          <w:rFonts w:ascii="Times New Roman" w:hAnsi="Times New Roman"/>
          <w:sz w:val="24"/>
          <w:szCs w:val="24"/>
          <w:lang w:val="lv-LV"/>
        </w:rPr>
      </w:pPr>
      <w:r>
        <w:rPr>
          <w:rFonts w:ascii="Times New Roman" w:hAnsi="Times New Roman"/>
          <w:sz w:val="24"/>
          <w:szCs w:val="24"/>
          <w:lang w:val="lv-LV"/>
        </w:rPr>
        <w:t>f</w:t>
      </w:r>
      <w:r w:rsidR="008C55A0" w:rsidRPr="4A981CB7">
        <w:rPr>
          <w:rFonts w:ascii="Times New Roman" w:hAnsi="Times New Roman"/>
          <w:sz w:val="24"/>
          <w:szCs w:val="24"/>
          <w:lang w:val="lv-LV"/>
        </w:rPr>
        <w:t>aila nosaukums jāveido pēc šāda principa “</w:t>
      </w:r>
      <w:proofErr w:type="spellStart"/>
      <w:r w:rsidR="008C55A0" w:rsidRPr="4A981CB7">
        <w:rPr>
          <w:rFonts w:ascii="Times New Roman" w:hAnsi="Times New Roman"/>
          <w:sz w:val="24"/>
          <w:szCs w:val="24"/>
          <w:lang w:val="lv-LV"/>
        </w:rPr>
        <w:t>Nosaukums_ddmmgggg_xxx_pieprasijums</w:t>
      </w:r>
      <w:proofErr w:type="spellEnd"/>
      <w:r w:rsidR="008C55A0" w:rsidRPr="4A981CB7">
        <w:rPr>
          <w:rFonts w:ascii="Times New Roman" w:hAnsi="Times New Roman"/>
          <w:sz w:val="24"/>
          <w:szCs w:val="24"/>
          <w:lang w:val="lv-LV"/>
        </w:rPr>
        <w:t xml:space="preserve">”, kur Nosaukums – </w:t>
      </w:r>
      <w:r>
        <w:rPr>
          <w:rFonts w:ascii="Times New Roman" w:hAnsi="Times New Roman"/>
          <w:sz w:val="24"/>
          <w:szCs w:val="24"/>
          <w:lang w:val="lv-LV"/>
        </w:rPr>
        <w:t>Iestādes</w:t>
      </w:r>
      <w:r w:rsidR="008C55A0" w:rsidRPr="4A981CB7">
        <w:rPr>
          <w:rFonts w:ascii="Times New Roman" w:hAnsi="Times New Roman"/>
          <w:sz w:val="24"/>
          <w:szCs w:val="24"/>
          <w:lang w:val="lv-LV"/>
        </w:rPr>
        <w:t xml:space="preserve"> nosaukums (bez atstarpēm), </w:t>
      </w:r>
      <w:proofErr w:type="spellStart"/>
      <w:r w:rsidR="008C55A0" w:rsidRPr="4A981CB7">
        <w:rPr>
          <w:rFonts w:ascii="Times New Roman" w:hAnsi="Times New Roman"/>
          <w:sz w:val="24"/>
          <w:szCs w:val="24"/>
          <w:lang w:val="lv-LV"/>
        </w:rPr>
        <w:t>ddmmgggg</w:t>
      </w:r>
      <w:proofErr w:type="spellEnd"/>
      <w:r w:rsidR="008C55A0" w:rsidRPr="4A981CB7">
        <w:rPr>
          <w:rFonts w:ascii="Times New Roman" w:hAnsi="Times New Roman"/>
          <w:sz w:val="24"/>
          <w:szCs w:val="24"/>
          <w:lang w:val="lv-LV"/>
        </w:rPr>
        <w:t xml:space="preserve"> - pieprasījuma datums, xxx - pieprasījuma kārtas numurs vienas dienas ietvaros</w:t>
      </w:r>
      <w:r>
        <w:rPr>
          <w:rFonts w:ascii="Times New Roman" w:hAnsi="Times New Roman"/>
          <w:sz w:val="24"/>
          <w:szCs w:val="24"/>
          <w:lang w:val="lv-LV"/>
        </w:rPr>
        <w:t>;</w:t>
      </w:r>
      <w:r w:rsidR="008C55A0" w:rsidRPr="4A981CB7">
        <w:rPr>
          <w:rFonts w:ascii="Times New Roman" w:hAnsi="Times New Roman"/>
          <w:sz w:val="24"/>
          <w:szCs w:val="24"/>
          <w:lang w:val="lv-LV"/>
        </w:rPr>
        <w:t xml:space="preserve"> </w:t>
      </w:r>
    </w:p>
    <w:p w14:paraId="19AFAC62" w14:textId="56902546" w:rsidR="4A981CB7" w:rsidRDefault="4A981CB7" w:rsidP="4A981CB7">
      <w:pPr>
        <w:pStyle w:val="Header"/>
        <w:tabs>
          <w:tab w:val="left" w:pos="1418"/>
        </w:tabs>
        <w:ind w:left="720"/>
        <w:jc w:val="both"/>
        <w:rPr>
          <w:sz w:val="24"/>
          <w:szCs w:val="24"/>
          <w:lang w:val="lv-LV"/>
        </w:rPr>
      </w:pPr>
    </w:p>
    <w:p w14:paraId="44219C8D" w14:textId="035AB926" w:rsidR="008C55A0" w:rsidRPr="00982423" w:rsidRDefault="008C55A0" w:rsidP="00982423">
      <w:pPr>
        <w:pStyle w:val="Header"/>
        <w:tabs>
          <w:tab w:val="left" w:pos="1418"/>
        </w:tabs>
        <w:jc w:val="both"/>
        <w:rPr>
          <w:rFonts w:ascii="Times New Roman" w:hAnsi="Times New Roman"/>
          <w:sz w:val="24"/>
          <w:szCs w:val="24"/>
          <w:u w:val="single"/>
          <w:lang w:val="lv-LV"/>
        </w:rPr>
      </w:pPr>
      <w:r w:rsidRPr="00982423">
        <w:rPr>
          <w:rFonts w:ascii="Times New Roman" w:hAnsi="Times New Roman"/>
          <w:sz w:val="24"/>
          <w:szCs w:val="24"/>
          <w:u w:val="single"/>
          <w:lang w:val="lv-LV"/>
        </w:rPr>
        <w:lastRenderedPageBreak/>
        <w:t>Piemēram:</w:t>
      </w:r>
    </w:p>
    <w:p w14:paraId="587F9993" w14:textId="4A7D92A3" w:rsidR="008C55A0" w:rsidRPr="007C3061" w:rsidRDefault="008C55A0" w:rsidP="00982423">
      <w:pPr>
        <w:pStyle w:val="Header"/>
        <w:tabs>
          <w:tab w:val="left" w:pos="1701"/>
        </w:tabs>
        <w:jc w:val="both"/>
        <w:rPr>
          <w:rFonts w:ascii="Times New Roman" w:hAnsi="Times New Roman"/>
          <w:sz w:val="24"/>
          <w:szCs w:val="24"/>
          <w:lang w:val="lv-LV"/>
        </w:rPr>
      </w:pPr>
      <w:r w:rsidRPr="007C3061">
        <w:rPr>
          <w:rFonts w:ascii="Times New Roman" w:hAnsi="Times New Roman"/>
          <w:sz w:val="24"/>
          <w:szCs w:val="24"/>
          <w:lang w:val="lv-LV"/>
        </w:rPr>
        <w:t>RezeknesSatiksme_20102021_001_pieprasijums.csv</w:t>
      </w:r>
    </w:p>
    <w:p w14:paraId="323379C4" w14:textId="4E6F5B05" w:rsidR="008C55A0" w:rsidRPr="007C3061" w:rsidRDefault="008C55A0" w:rsidP="00982423">
      <w:pPr>
        <w:pStyle w:val="Header"/>
        <w:tabs>
          <w:tab w:val="left" w:pos="1701"/>
        </w:tabs>
        <w:jc w:val="both"/>
        <w:rPr>
          <w:rFonts w:ascii="Times New Roman" w:hAnsi="Times New Roman"/>
          <w:sz w:val="24"/>
          <w:szCs w:val="24"/>
          <w:lang w:val="lv-LV"/>
        </w:rPr>
      </w:pPr>
      <w:r w:rsidRPr="007C3061">
        <w:rPr>
          <w:rFonts w:ascii="Times New Roman" w:hAnsi="Times New Roman"/>
          <w:sz w:val="24"/>
          <w:szCs w:val="24"/>
          <w:lang w:val="lv-LV"/>
        </w:rPr>
        <w:t>Riga_20102021_001_pieprasijums.csv</w:t>
      </w:r>
    </w:p>
    <w:p w14:paraId="79D970E2" w14:textId="376BE1D9" w:rsidR="4A981CB7" w:rsidRDefault="4A981CB7" w:rsidP="4A981CB7">
      <w:pPr>
        <w:pStyle w:val="Header"/>
        <w:tabs>
          <w:tab w:val="left" w:pos="1701"/>
        </w:tabs>
        <w:ind w:left="1440"/>
        <w:jc w:val="both"/>
        <w:rPr>
          <w:sz w:val="24"/>
          <w:szCs w:val="24"/>
          <w:lang w:val="lv-LV"/>
        </w:rPr>
      </w:pPr>
    </w:p>
    <w:p w14:paraId="6BB79A6A" w14:textId="7C950985" w:rsidR="008C55A0" w:rsidRPr="007C3061" w:rsidRDefault="003B3FA7" w:rsidP="008C55A0">
      <w:pPr>
        <w:pStyle w:val="Header"/>
        <w:numPr>
          <w:ilvl w:val="0"/>
          <w:numId w:val="1"/>
        </w:numPr>
        <w:tabs>
          <w:tab w:val="left" w:pos="709"/>
        </w:tabs>
        <w:jc w:val="both"/>
        <w:rPr>
          <w:rFonts w:ascii="Times New Roman" w:hAnsi="Times New Roman"/>
          <w:sz w:val="24"/>
          <w:szCs w:val="24"/>
          <w:lang w:val="lv-LV"/>
        </w:rPr>
      </w:pPr>
      <w:r>
        <w:rPr>
          <w:rFonts w:ascii="Times New Roman" w:hAnsi="Times New Roman"/>
          <w:sz w:val="24"/>
          <w:szCs w:val="24"/>
          <w:lang w:val="lv-LV"/>
        </w:rPr>
        <w:t>Dienests</w:t>
      </w:r>
      <w:r w:rsidR="008C55A0" w:rsidRPr="007C3061">
        <w:rPr>
          <w:rFonts w:ascii="Times New Roman" w:hAnsi="Times New Roman"/>
          <w:sz w:val="24"/>
          <w:szCs w:val="24"/>
          <w:lang w:val="lv-LV"/>
        </w:rPr>
        <w:t xml:space="preserve"> </w:t>
      </w:r>
      <w:r w:rsidR="00044EF1">
        <w:rPr>
          <w:rFonts w:ascii="Times New Roman" w:hAnsi="Times New Roman"/>
          <w:sz w:val="24"/>
          <w:szCs w:val="24"/>
          <w:lang w:val="lv-LV"/>
        </w:rPr>
        <w:t>sagatavo</w:t>
      </w:r>
      <w:r w:rsidR="008C55A0" w:rsidRPr="007C3061">
        <w:rPr>
          <w:rFonts w:ascii="Times New Roman" w:hAnsi="Times New Roman"/>
          <w:sz w:val="24"/>
          <w:szCs w:val="24"/>
          <w:lang w:val="lv-LV"/>
        </w:rPr>
        <w:t xml:space="preserve"> datus </w:t>
      </w:r>
      <w:r w:rsidR="00044EF1">
        <w:rPr>
          <w:rFonts w:ascii="Times New Roman" w:hAnsi="Times New Roman"/>
          <w:sz w:val="24"/>
          <w:szCs w:val="24"/>
          <w:lang w:val="lv-LV"/>
        </w:rPr>
        <w:t xml:space="preserve"> un </w:t>
      </w:r>
      <w:r w:rsidR="008C55A0" w:rsidRPr="007C3061">
        <w:rPr>
          <w:rFonts w:ascii="Times New Roman" w:hAnsi="Times New Roman"/>
          <w:sz w:val="24"/>
          <w:szCs w:val="24"/>
          <w:lang w:val="lv-LV"/>
        </w:rPr>
        <w:t xml:space="preserve">nodod atpakaļ </w:t>
      </w:r>
      <w:r>
        <w:rPr>
          <w:rFonts w:ascii="Times New Roman" w:hAnsi="Times New Roman"/>
          <w:sz w:val="24"/>
          <w:szCs w:val="24"/>
          <w:lang w:val="lv-LV"/>
        </w:rPr>
        <w:t>Iestādei</w:t>
      </w:r>
      <w:r w:rsidR="008C55A0" w:rsidRPr="007C3061">
        <w:rPr>
          <w:rFonts w:ascii="Times New Roman" w:hAnsi="Times New Roman"/>
          <w:sz w:val="24"/>
          <w:szCs w:val="24"/>
          <w:lang w:val="lv-LV"/>
        </w:rPr>
        <w:t>:</w:t>
      </w:r>
    </w:p>
    <w:p w14:paraId="7DABB456" w14:textId="7505CDB7" w:rsidR="008C55A0" w:rsidRPr="007C3061" w:rsidRDefault="008C55A0" w:rsidP="008C55A0">
      <w:pPr>
        <w:pStyle w:val="Header"/>
        <w:numPr>
          <w:ilvl w:val="1"/>
          <w:numId w:val="1"/>
        </w:numPr>
        <w:tabs>
          <w:tab w:val="clear" w:pos="4320"/>
          <w:tab w:val="left" w:pos="1418"/>
        </w:tabs>
        <w:jc w:val="both"/>
        <w:rPr>
          <w:rFonts w:ascii="Times New Roman" w:hAnsi="Times New Roman"/>
          <w:sz w:val="24"/>
          <w:szCs w:val="24"/>
          <w:lang w:val="lv-LV"/>
        </w:rPr>
      </w:pPr>
      <w:r w:rsidRPr="007C3061">
        <w:rPr>
          <w:rFonts w:ascii="Times New Roman" w:hAnsi="Times New Roman"/>
          <w:sz w:val="24"/>
          <w:szCs w:val="24"/>
          <w:lang w:val="lv-LV"/>
        </w:rPr>
        <w:tab/>
      </w:r>
      <w:r w:rsidR="00044EF1">
        <w:rPr>
          <w:rFonts w:ascii="Times New Roman" w:hAnsi="Times New Roman"/>
          <w:sz w:val="24"/>
          <w:szCs w:val="24"/>
          <w:lang w:val="lv-LV"/>
        </w:rPr>
        <w:t>a</w:t>
      </w:r>
      <w:r w:rsidRPr="007C3061">
        <w:rPr>
          <w:rFonts w:ascii="Times New Roman" w:hAnsi="Times New Roman"/>
          <w:sz w:val="24"/>
          <w:szCs w:val="24"/>
          <w:lang w:val="lv-LV"/>
        </w:rPr>
        <w:t>tbildes rezultāts tiek sagatavots .</w:t>
      </w:r>
      <w:proofErr w:type="spellStart"/>
      <w:r w:rsidRPr="007C3061">
        <w:rPr>
          <w:rFonts w:ascii="Times New Roman" w:hAnsi="Times New Roman"/>
          <w:sz w:val="24"/>
          <w:szCs w:val="24"/>
          <w:lang w:val="lv-LV"/>
        </w:rPr>
        <w:t>csv</w:t>
      </w:r>
      <w:proofErr w:type="spellEnd"/>
      <w:r w:rsidRPr="007C3061">
        <w:rPr>
          <w:rFonts w:ascii="Times New Roman" w:hAnsi="Times New Roman"/>
          <w:sz w:val="24"/>
          <w:szCs w:val="24"/>
          <w:lang w:val="lv-LV"/>
        </w:rPr>
        <w:t xml:space="preserve"> faila formātā (</w:t>
      </w:r>
      <w:proofErr w:type="spellStart"/>
      <w:r w:rsidRPr="007C3061">
        <w:rPr>
          <w:rFonts w:ascii="Times New Roman" w:hAnsi="Times New Roman"/>
          <w:sz w:val="24"/>
          <w:szCs w:val="24"/>
          <w:lang w:val="lv-LV"/>
        </w:rPr>
        <w:t>comma</w:t>
      </w:r>
      <w:proofErr w:type="spellEnd"/>
      <w:r w:rsidRPr="007C3061">
        <w:rPr>
          <w:rFonts w:ascii="Times New Roman" w:hAnsi="Times New Roman"/>
          <w:sz w:val="24"/>
          <w:szCs w:val="24"/>
          <w:lang w:val="lv-LV"/>
        </w:rPr>
        <w:t xml:space="preserve"> </w:t>
      </w:r>
      <w:proofErr w:type="spellStart"/>
      <w:r w:rsidRPr="007C3061">
        <w:rPr>
          <w:rFonts w:ascii="Times New Roman" w:hAnsi="Times New Roman"/>
          <w:sz w:val="24"/>
          <w:szCs w:val="24"/>
          <w:lang w:val="lv-LV"/>
        </w:rPr>
        <w:t>separated</w:t>
      </w:r>
      <w:proofErr w:type="spellEnd"/>
      <w:r w:rsidRPr="007C3061">
        <w:rPr>
          <w:rFonts w:ascii="Times New Roman" w:hAnsi="Times New Roman"/>
          <w:sz w:val="24"/>
          <w:szCs w:val="24"/>
          <w:lang w:val="lv-LV"/>
        </w:rPr>
        <w:t>, UTF-8 kodējumā</w:t>
      </w:r>
      <w:r w:rsidR="00044EF1">
        <w:rPr>
          <w:rFonts w:ascii="Times New Roman" w:hAnsi="Times New Roman"/>
          <w:sz w:val="24"/>
          <w:szCs w:val="24"/>
          <w:lang w:val="lv-LV"/>
        </w:rPr>
        <w:t>)</w:t>
      </w:r>
      <w:r w:rsidRPr="007C3061">
        <w:rPr>
          <w:rFonts w:ascii="Times New Roman" w:hAnsi="Times New Roman"/>
          <w:sz w:val="24"/>
          <w:szCs w:val="24"/>
          <w:lang w:val="lv-LV"/>
        </w:rPr>
        <w:t>, bez lauku nosaukumiem</w:t>
      </w:r>
      <w:r w:rsidR="00044EF1">
        <w:rPr>
          <w:rFonts w:ascii="Times New Roman" w:hAnsi="Times New Roman"/>
          <w:sz w:val="24"/>
          <w:szCs w:val="24"/>
          <w:lang w:val="lv-LV"/>
        </w:rPr>
        <w:t>;</w:t>
      </w:r>
    </w:p>
    <w:p w14:paraId="3F3253BC" w14:textId="2EEC977F" w:rsidR="008C55A0" w:rsidRPr="007C3061" w:rsidRDefault="00044EF1" w:rsidP="008C55A0">
      <w:pPr>
        <w:pStyle w:val="Header"/>
        <w:numPr>
          <w:ilvl w:val="1"/>
          <w:numId w:val="1"/>
        </w:numPr>
        <w:tabs>
          <w:tab w:val="clear" w:pos="4320"/>
          <w:tab w:val="left" w:pos="1418"/>
        </w:tabs>
        <w:jc w:val="both"/>
        <w:rPr>
          <w:rFonts w:ascii="Times New Roman" w:hAnsi="Times New Roman"/>
          <w:sz w:val="24"/>
          <w:szCs w:val="24"/>
          <w:lang w:val="lv-LV"/>
        </w:rPr>
      </w:pPr>
      <w:r>
        <w:rPr>
          <w:rFonts w:ascii="Times New Roman" w:hAnsi="Times New Roman"/>
          <w:sz w:val="24"/>
          <w:szCs w:val="24"/>
          <w:lang w:val="lv-LV"/>
        </w:rPr>
        <w:t>f</w:t>
      </w:r>
      <w:r w:rsidR="008C55A0" w:rsidRPr="007C3061">
        <w:rPr>
          <w:rFonts w:ascii="Times New Roman" w:hAnsi="Times New Roman"/>
          <w:sz w:val="24"/>
          <w:szCs w:val="24"/>
          <w:lang w:val="lv-LV"/>
        </w:rPr>
        <w:t xml:space="preserve">aila </w:t>
      </w:r>
      <w:r w:rsidR="7B58D1F0" w:rsidRPr="3D86A7E0">
        <w:rPr>
          <w:rFonts w:ascii="Times New Roman" w:hAnsi="Times New Roman"/>
          <w:sz w:val="24"/>
          <w:szCs w:val="24"/>
          <w:lang w:val="lv-LV"/>
        </w:rPr>
        <w:t>nosaukum</w:t>
      </w:r>
      <w:r w:rsidR="0D0A19BB" w:rsidRPr="3D86A7E0">
        <w:rPr>
          <w:rFonts w:ascii="Times New Roman" w:hAnsi="Times New Roman"/>
          <w:sz w:val="24"/>
          <w:szCs w:val="24"/>
          <w:lang w:val="lv-LV"/>
        </w:rPr>
        <w:t>s tiks</w:t>
      </w:r>
      <w:r w:rsidR="7B58D1F0" w:rsidRPr="3D86A7E0">
        <w:rPr>
          <w:rFonts w:ascii="Times New Roman" w:hAnsi="Times New Roman"/>
          <w:sz w:val="24"/>
          <w:szCs w:val="24"/>
          <w:lang w:val="lv-LV"/>
        </w:rPr>
        <w:t xml:space="preserve"> veido</w:t>
      </w:r>
      <w:r w:rsidR="1D774B4D" w:rsidRPr="3D86A7E0">
        <w:rPr>
          <w:rFonts w:ascii="Times New Roman" w:hAnsi="Times New Roman"/>
          <w:sz w:val="24"/>
          <w:szCs w:val="24"/>
          <w:lang w:val="lv-LV"/>
        </w:rPr>
        <w:t>ts</w:t>
      </w:r>
      <w:r w:rsidR="008C55A0" w:rsidRPr="007C3061">
        <w:rPr>
          <w:rFonts w:ascii="Times New Roman" w:hAnsi="Times New Roman"/>
          <w:sz w:val="24"/>
          <w:szCs w:val="24"/>
          <w:lang w:val="lv-LV"/>
        </w:rPr>
        <w:t xml:space="preserve"> pēc šāda principa “</w:t>
      </w:r>
      <w:proofErr w:type="spellStart"/>
      <w:r w:rsidR="008C55A0" w:rsidRPr="007C3061">
        <w:rPr>
          <w:rFonts w:ascii="Times New Roman" w:hAnsi="Times New Roman"/>
          <w:sz w:val="24"/>
          <w:szCs w:val="24"/>
          <w:lang w:val="lv-LV"/>
        </w:rPr>
        <w:t>Nosaukums_ddmmgggg_xxx_atbilde</w:t>
      </w:r>
      <w:proofErr w:type="spellEnd"/>
      <w:r w:rsidR="008C55A0" w:rsidRPr="007C3061">
        <w:rPr>
          <w:rFonts w:ascii="Times New Roman" w:hAnsi="Times New Roman"/>
          <w:sz w:val="24"/>
          <w:szCs w:val="24"/>
          <w:lang w:val="lv-LV"/>
        </w:rPr>
        <w:t xml:space="preserve">”, kur Nosaukums – </w:t>
      </w:r>
      <w:r>
        <w:rPr>
          <w:rFonts w:ascii="Times New Roman" w:hAnsi="Times New Roman"/>
          <w:sz w:val="24"/>
          <w:szCs w:val="24"/>
          <w:lang w:val="lv-LV"/>
        </w:rPr>
        <w:t>Iestādes nosaukums</w:t>
      </w:r>
      <w:r w:rsidR="008C55A0" w:rsidRPr="007C3061">
        <w:rPr>
          <w:rFonts w:ascii="Times New Roman" w:hAnsi="Times New Roman"/>
          <w:sz w:val="24"/>
          <w:szCs w:val="24"/>
          <w:lang w:val="lv-LV"/>
        </w:rPr>
        <w:t xml:space="preserve"> (bez atstarpēm), </w:t>
      </w:r>
      <w:proofErr w:type="spellStart"/>
      <w:r w:rsidR="008C55A0" w:rsidRPr="007C3061">
        <w:rPr>
          <w:rFonts w:ascii="Times New Roman" w:hAnsi="Times New Roman"/>
          <w:sz w:val="24"/>
          <w:szCs w:val="24"/>
          <w:lang w:val="lv-LV"/>
        </w:rPr>
        <w:t>ddmmgggg</w:t>
      </w:r>
      <w:proofErr w:type="spellEnd"/>
      <w:r w:rsidR="008C55A0" w:rsidRPr="007C3061">
        <w:rPr>
          <w:rFonts w:ascii="Times New Roman" w:hAnsi="Times New Roman"/>
          <w:sz w:val="24"/>
          <w:szCs w:val="24"/>
          <w:lang w:val="lv-LV"/>
        </w:rPr>
        <w:t xml:space="preserve"> - pieprasījuma datums, xxx - pieprasījuma kārtas numurs vienas dienas ietvaros</w:t>
      </w:r>
      <w:r>
        <w:rPr>
          <w:rFonts w:ascii="Times New Roman" w:hAnsi="Times New Roman"/>
          <w:sz w:val="24"/>
          <w:szCs w:val="24"/>
          <w:lang w:val="lv-LV"/>
        </w:rPr>
        <w:t>;</w:t>
      </w:r>
    </w:p>
    <w:p w14:paraId="4AB74BB1" w14:textId="6ED6BDD1" w:rsidR="3D86A7E0" w:rsidRDefault="3D86A7E0" w:rsidP="3D86A7E0">
      <w:pPr>
        <w:pStyle w:val="Header"/>
        <w:tabs>
          <w:tab w:val="clear" w:pos="4320"/>
          <w:tab w:val="left" w:pos="1418"/>
        </w:tabs>
        <w:ind w:left="720"/>
        <w:jc w:val="both"/>
        <w:rPr>
          <w:sz w:val="24"/>
          <w:szCs w:val="24"/>
          <w:lang w:val="lv-LV"/>
        </w:rPr>
      </w:pPr>
    </w:p>
    <w:p w14:paraId="08C31CF5" w14:textId="457CB050" w:rsidR="008C55A0" w:rsidRPr="00311188" w:rsidRDefault="008C55A0" w:rsidP="00982423">
      <w:pPr>
        <w:pStyle w:val="Header"/>
        <w:tabs>
          <w:tab w:val="left" w:pos="1418"/>
        </w:tabs>
        <w:jc w:val="both"/>
        <w:rPr>
          <w:rFonts w:ascii="Times New Roman" w:hAnsi="Times New Roman"/>
          <w:sz w:val="24"/>
          <w:szCs w:val="24"/>
          <w:u w:val="single"/>
          <w:lang w:val="lv-LV"/>
        </w:rPr>
      </w:pPr>
      <w:r w:rsidRPr="00311188">
        <w:rPr>
          <w:rFonts w:ascii="Times New Roman" w:hAnsi="Times New Roman"/>
          <w:sz w:val="24"/>
          <w:szCs w:val="24"/>
          <w:u w:val="single"/>
          <w:lang w:val="lv-LV"/>
        </w:rPr>
        <w:t>Piemēram:</w:t>
      </w:r>
    </w:p>
    <w:p w14:paraId="403A8552" w14:textId="5B84CA59" w:rsidR="008C55A0" w:rsidRPr="007C3061" w:rsidRDefault="008C55A0" w:rsidP="00982423">
      <w:pPr>
        <w:pStyle w:val="Header"/>
        <w:tabs>
          <w:tab w:val="left" w:pos="1701"/>
        </w:tabs>
        <w:jc w:val="both"/>
        <w:rPr>
          <w:rFonts w:ascii="Times New Roman" w:hAnsi="Times New Roman"/>
          <w:sz w:val="24"/>
          <w:szCs w:val="24"/>
          <w:lang w:val="lv-LV"/>
        </w:rPr>
      </w:pPr>
      <w:r w:rsidRPr="007C3061">
        <w:rPr>
          <w:rFonts w:ascii="Times New Roman" w:hAnsi="Times New Roman"/>
          <w:sz w:val="24"/>
          <w:szCs w:val="24"/>
          <w:lang w:val="lv-LV"/>
        </w:rPr>
        <w:t>RezeknesSatiksme_20102021_001_atbilde.csv</w:t>
      </w:r>
    </w:p>
    <w:p w14:paraId="20197BF9" w14:textId="105397A5" w:rsidR="008C55A0" w:rsidRDefault="008C55A0" w:rsidP="00044EF1">
      <w:pPr>
        <w:pStyle w:val="Header"/>
        <w:tabs>
          <w:tab w:val="left" w:pos="1701"/>
        </w:tabs>
        <w:jc w:val="both"/>
        <w:rPr>
          <w:rFonts w:ascii="Times New Roman" w:hAnsi="Times New Roman"/>
          <w:sz w:val="24"/>
          <w:szCs w:val="24"/>
          <w:lang w:val="lv-LV"/>
        </w:rPr>
      </w:pPr>
      <w:r w:rsidRPr="007C3061">
        <w:rPr>
          <w:rFonts w:ascii="Times New Roman" w:hAnsi="Times New Roman"/>
          <w:sz w:val="24"/>
          <w:szCs w:val="24"/>
          <w:lang w:val="lv-LV"/>
        </w:rPr>
        <w:t>Riga_20102021_001_atbilde.csv</w:t>
      </w:r>
    </w:p>
    <w:p w14:paraId="5C121BD2" w14:textId="3DC2404C" w:rsidR="00044EF1" w:rsidRDefault="00044EF1" w:rsidP="00044EF1">
      <w:pPr>
        <w:pStyle w:val="Header"/>
        <w:tabs>
          <w:tab w:val="left" w:pos="1701"/>
        </w:tabs>
        <w:jc w:val="both"/>
        <w:rPr>
          <w:rFonts w:ascii="Times New Roman" w:hAnsi="Times New Roman"/>
          <w:sz w:val="24"/>
          <w:szCs w:val="24"/>
          <w:lang w:val="lv-LV"/>
        </w:rPr>
      </w:pPr>
    </w:p>
    <w:p w14:paraId="60298ADC" w14:textId="3744FF71" w:rsidR="00044EF1" w:rsidRPr="00982423" w:rsidRDefault="00044EF1" w:rsidP="00982423">
      <w:pPr>
        <w:pStyle w:val="Header"/>
        <w:numPr>
          <w:ilvl w:val="1"/>
          <w:numId w:val="1"/>
        </w:numPr>
        <w:tabs>
          <w:tab w:val="clear" w:pos="4320"/>
          <w:tab w:val="left" w:pos="1418"/>
        </w:tabs>
        <w:jc w:val="both"/>
        <w:rPr>
          <w:rFonts w:ascii="Times New Roman" w:hAnsi="Times New Roman"/>
          <w:sz w:val="24"/>
          <w:szCs w:val="24"/>
          <w:lang w:val="lv-LV"/>
        </w:rPr>
      </w:pPr>
      <w:r>
        <w:rPr>
          <w:rFonts w:ascii="Times New Roman" w:hAnsi="Times New Roman"/>
          <w:sz w:val="24"/>
          <w:szCs w:val="24"/>
          <w:lang w:val="lv-LV"/>
        </w:rPr>
        <w:t>g</w:t>
      </w:r>
      <w:r w:rsidRPr="4A981CB7">
        <w:rPr>
          <w:rFonts w:ascii="Times New Roman" w:hAnsi="Times New Roman"/>
          <w:sz w:val="24"/>
          <w:szCs w:val="24"/>
          <w:lang w:val="lv-LV"/>
        </w:rPr>
        <w:t>adījumā, ja personai ir pieejami vairāki Digitālie Covid-19 sertifikāti (turpmāk - DCS), piemēram, pārslimošanas un vakcinācijas, atbildes rezultātā par vienu personas kodu atbilstoši būs vairāki ieraksti.</w:t>
      </w:r>
    </w:p>
    <w:p w14:paraId="0068CE2F" w14:textId="4890F4C3" w:rsidR="3D86A7E0" w:rsidRDefault="3D86A7E0" w:rsidP="3D86A7E0">
      <w:pPr>
        <w:pStyle w:val="Header"/>
        <w:tabs>
          <w:tab w:val="left" w:pos="1701"/>
        </w:tabs>
        <w:ind w:left="720"/>
        <w:jc w:val="both"/>
        <w:rPr>
          <w:sz w:val="24"/>
          <w:szCs w:val="24"/>
          <w:lang w:val="lv-LV"/>
        </w:rPr>
      </w:pPr>
    </w:p>
    <w:p w14:paraId="0CB5C97D" w14:textId="0CB810AD" w:rsidR="008C55A0" w:rsidRPr="007C3061" w:rsidRDefault="003B3FA7" w:rsidP="008C55A0">
      <w:pPr>
        <w:pStyle w:val="Header"/>
        <w:numPr>
          <w:ilvl w:val="0"/>
          <w:numId w:val="1"/>
        </w:numPr>
        <w:tabs>
          <w:tab w:val="left" w:pos="709"/>
        </w:tabs>
        <w:jc w:val="both"/>
        <w:rPr>
          <w:rFonts w:ascii="Times New Roman" w:hAnsi="Times New Roman"/>
          <w:sz w:val="24"/>
          <w:szCs w:val="24"/>
          <w:lang w:val="lv-LV"/>
        </w:rPr>
      </w:pPr>
      <w:r>
        <w:rPr>
          <w:rFonts w:ascii="Times New Roman" w:hAnsi="Times New Roman"/>
          <w:sz w:val="24"/>
          <w:szCs w:val="24"/>
          <w:lang w:val="lv-LV"/>
        </w:rPr>
        <w:t>Dienest</w:t>
      </w:r>
      <w:r w:rsidR="00044EF1">
        <w:rPr>
          <w:rFonts w:ascii="Times New Roman" w:hAnsi="Times New Roman"/>
          <w:sz w:val="24"/>
          <w:szCs w:val="24"/>
          <w:lang w:val="lv-LV"/>
        </w:rPr>
        <w:t>a</w:t>
      </w:r>
      <w:r w:rsidR="008C55A0" w:rsidRPr="007C3061">
        <w:rPr>
          <w:rFonts w:ascii="Times New Roman" w:hAnsi="Times New Roman"/>
          <w:sz w:val="24"/>
          <w:szCs w:val="24"/>
          <w:lang w:val="lv-LV"/>
        </w:rPr>
        <w:t xml:space="preserve"> </w:t>
      </w:r>
      <w:r w:rsidR="00044EF1">
        <w:rPr>
          <w:rFonts w:ascii="Times New Roman" w:hAnsi="Times New Roman"/>
          <w:sz w:val="24"/>
          <w:szCs w:val="24"/>
          <w:lang w:val="lv-LV"/>
        </w:rPr>
        <w:t>sagatavotais</w:t>
      </w:r>
      <w:r w:rsidR="00044EF1" w:rsidRPr="007C3061">
        <w:rPr>
          <w:rFonts w:ascii="Times New Roman" w:hAnsi="Times New Roman"/>
          <w:sz w:val="24"/>
          <w:szCs w:val="24"/>
          <w:lang w:val="lv-LV"/>
        </w:rPr>
        <w:t xml:space="preserve"> </w:t>
      </w:r>
      <w:r w:rsidR="008C55A0" w:rsidRPr="007C3061">
        <w:rPr>
          <w:rFonts w:ascii="Times New Roman" w:hAnsi="Times New Roman"/>
          <w:sz w:val="24"/>
          <w:szCs w:val="24"/>
          <w:lang w:val="lv-LV"/>
        </w:rPr>
        <w:t>fails satur šādus datus (skat. Tabulu Izejas dati):</w:t>
      </w:r>
    </w:p>
    <w:p w14:paraId="34FF8592" w14:textId="4B253A0A" w:rsidR="008C55A0" w:rsidRPr="007C3061" w:rsidRDefault="00311188" w:rsidP="008C55A0">
      <w:pPr>
        <w:pStyle w:val="Header"/>
        <w:numPr>
          <w:ilvl w:val="1"/>
          <w:numId w:val="1"/>
        </w:numPr>
        <w:tabs>
          <w:tab w:val="clear" w:pos="4320"/>
          <w:tab w:val="left" w:pos="709"/>
          <w:tab w:val="center" w:pos="1418"/>
        </w:tabs>
        <w:jc w:val="both"/>
        <w:rPr>
          <w:rFonts w:ascii="Times New Roman" w:hAnsi="Times New Roman"/>
          <w:sz w:val="24"/>
          <w:szCs w:val="24"/>
          <w:lang w:val="lv-LV"/>
        </w:rPr>
      </w:pPr>
      <w:r>
        <w:rPr>
          <w:rFonts w:ascii="Times New Roman" w:hAnsi="Times New Roman"/>
          <w:sz w:val="24"/>
          <w:szCs w:val="24"/>
          <w:lang w:val="lv-LV"/>
        </w:rPr>
        <w:t>p</w:t>
      </w:r>
      <w:r w:rsidR="008C55A0" w:rsidRPr="007C3061">
        <w:rPr>
          <w:rFonts w:ascii="Times New Roman" w:hAnsi="Times New Roman"/>
          <w:sz w:val="24"/>
          <w:szCs w:val="24"/>
          <w:lang w:val="lv-LV"/>
        </w:rPr>
        <w:t>ersonas kods (PK_NVD);</w:t>
      </w:r>
    </w:p>
    <w:p w14:paraId="49B3FE9E" w14:textId="6D085569" w:rsidR="008C55A0" w:rsidRPr="007C3061" w:rsidRDefault="00982423" w:rsidP="008C55A0">
      <w:pPr>
        <w:pStyle w:val="Header"/>
        <w:numPr>
          <w:ilvl w:val="1"/>
          <w:numId w:val="1"/>
        </w:numPr>
        <w:tabs>
          <w:tab w:val="clear" w:pos="4320"/>
          <w:tab w:val="left" w:pos="709"/>
          <w:tab w:val="center" w:pos="1418"/>
        </w:tabs>
        <w:jc w:val="both"/>
        <w:rPr>
          <w:rFonts w:ascii="Times New Roman" w:hAnsi="Times New Roman"/>
          <w:sz w:val="24"/>
          <w:szCs w:val="24"/>
          <w:lang w:val="lv-LV"/>
        </w:rPr>
      </w:pPr>
      <w:r>
        <w:rPr>
          <w:rFonts w:ascii="Times New Roman" w:hAnsi="Times New Roman"/>
          <w:sz w:val="24"/>
          <w:szCs w:val="24"/>
          <w:lang w:val="lv-LV"/>
        </w:rPr>
        <w:t>p</w:t>
      </w:r>
      <w:r w:rsidR="008C55A0" w:rsidRPr="007C3061">
        <w:rPr>
          <w:rFonts w:ascii="Times New Roman" w:hAnsi="Times New Roman"/>
          <w:sz w:val="24"/>
          <w:szCs w:val="24"/>
          <w:lang w:val="lv-LV"/>
        </w:rPr>
        <w:t>azīme (PERS_STAT) norāda uz pirmreizējās validācijas rezultātu pēc personas koda un attiecīgajai personai pieejamajiem faktiem, uz kuru pamata iespējams iegūt DCS. Attiecīgi pazīme norāda, vai:</w:t>
      </w:r>
    </w:p>
    <w:p w14:paraId="193BBF4E" w14:textId="77777777" w:rsidR="008C55A0" w:rsidRPr="007C3061" w:rsidRDefault="008C55A0" w:rsidP="008C55A0">
      <w:pPr>
        <w:pStyle w:val="Header"/>
        <w:numPr>
          <w:ilvl w:val="2"/>
          <w:numId w:val="1"/>
        </w:numPr>
        <w:tabs>
          <w:tab w:val="clear" w:pos="4320"/>
          <w:tab w:val="left" w:pos="709"/>
          <w:tab w:val="center" w:pos="1418"/>
          <w:tab w:val="center" w:pos="2127"/>
        </w:tabs>
        <w:jc w:val="both"/>
        <w:rPr>
          <w:rFonts w:ascii="Times New Roman" w:hAnsi="Times New Roman"/>
          <w:sz w:val="24"/>
          <w:szCs w:val="24"/>
          <w:lang w:val="lv-LV"/>
        </w:rPr>
      </w:pPr>
      <w:r w:rsidRPr="007C3061">
        <w:rPr>
          <w:rFonts w:ascii="Times New Roman" w:hAnsi="Times New Roman"/>
          <w:sz w:val="24"/>
          <w:szCs w:val="24"/>
          <w:lang w:val="lv-LV"/>
        </w:rPr>
        <w:t>0 –  personas kods ir nekorekts (satur neatļautus simbolus, satur mazāk vai vairāk kā 11 ciparus, u.tml.);</w:t>
      </w:r>
    </w:p>
    <w:p w14:paraId="2426C6E3" w14:textId="77777777" w:rsidR="008C55A0" w:rsidRPr="007C3061" w:rsidRDefault="008C55A0" w:rsidP="008C55A0">
      <w:pPr>
        <w:pStyle w:val="Header"/>
        <w:numPr>
          <w:ilvl w:val="2"/>
          <w:numId w:val="1"/>
        </w:numPr>
        <w:tabs>
          <w:tab w:val="clear" w:pos="4320"/>
          <w:tab w:val="left" w:pos="709"/>
          <w:tab w:val="center" w:pos="1418"/>
          <w:tab w:val="center" w:pos="2127"/>
        </w:tabs>
        <w:jc w:val="both"/>
        <w:rPr>
          <w:rFonts w:ascii="Times New Roman" w:hAnsi="Times New Roman"/>
          <w:sz w:val="24"/>
          <w:szCs w:val="24"/>
          <w:lang w:val="lv-LV"/>
        </w:rPr>
      </w:pPr>
      <w:r w:rsidRPr="007C3061">
        <w:rPr>
          <w:rFonts w:ascii="Times New Roman" w:hAnsi="Times New Roman"/>
          <w:sz w:val="24"/>
          <w:szCs w:val="24"/>
          <w:lang w:val="lv-LV"/>
        </w:rPr>
        <w:t>1 – personai nav DCS ģenerēšanai derīgi fakti;</w:t>
      </w:r>
    </w:p>
    <w:p w14:paraId="7EA8CB1A" w14:textId="77777777" w:rsidR="008C55A0" w:rsidRPr="007C3061" w:rsidRDefault="008C55A0" w:rsidP="008C55A0">
      <w:pPr>
        <w:pStyle w:val="Header"/>
        <w:numPr>
          <w:ilvl w:val="2"/>
          <w:numId w:val="1"/>
        </w:numPr>
        <w:tabs>
          <w:tab w:val="clear" w:pos="4320"/>
          <w:tab w:val="left" w:pos="709"/>
          <w:tab w:val="center" w:pos="1418"/>
          <w:tab w:val="center" w:pos="2127"/>
        </w:tabs>
        <w:jc w:val="both"/>
        <w:rPr>
          <w:rFonts w:ascii="Times New Roman" w:hAnsi="Times New Roman"/>
          <w:sz w:val="24"/>
          <w:szCs w:val="24"/>
          <w:lang w:val="lv-LV"/>
        </w:rPr>
      </w:pPr>
      <w:r w:rsidRPr="007C3061">
        <w:rPr>
          <w:rFonts w:ascii="Times New Roman" w:hAnsi="Times New Roman"/>
          <w:sz w:val="24"/>
          <w:szCs w:val="24"/>
          <w:lang w:val="lv-LV"/>
        </w:rPr>
        <w:t>2 – personai ir DCS ģenerēšanai derīgi fakti, kas nozīmē, ka DCS ir pieejams vai būs pieejams nākotnē.</w:t>
      </w:r>
    </w:p>
    <w:p w14:paraId="2C84A014" w14:textId="6E3070CA" w:rsidR="008C55A0" w:rsidRPr="007C3061" w:rsidRDefault="00982423" w:rsidP="008C55A0">
      <w:pPr>
        <w:pStyle w:val="Header"/>
        <w:numPr>
          <w:ilvl w:val="1"/>
          <w:numId w:val="1"/>
        </w:numPr>
        <w:tabs>
          <w:tab w:val="left" w:pos="709"/>
          <w:tab w:val="center" w:pos="1418"/>
        </w:tabs>
        <w:jc w:val="both"/>
        <w:rPr>
          <w:rFonts w:ascii="Times New Roman" w:hAnsi="Times New Roman"/>
          <w:sz w:val="24"/>
          <w:szCs w:val="24"/>
          <w:lang w:val="lv-LV"/>
        </w:rPr>
      </w:pPr>
      <w:r>
        <w:rPr>
          <w:rFonts w:ascii="Times New Roman" w:hAnsi="Times New Roman"/>
          <w:sz w:val="24"/>
          <w:szCs w:val="24"/>
          <w:lang w:val="lv-LV"/>
        </w:rPr>
        <w:t>p</w:t>
      </w:r>
      <w:r w:rsidR="008C55A0" w:rsidRPr="007C3061">
        <w:rPr>
          <w:rFonts w:ascii="Times New Roman" w:hAnsi="Times New Roman"/>
          <w:sz w:val="24"/>
          <w:szCs w:val="24"/>
          <w:lang w:val="lv-LV"/>
        </w:rPr>
        <w:t>azīme (STATUSS) norāda uz DCS pieejamību validētajiem personas kodiem. Pazīme netiek norādīta, ja PERS_STAT=0 un attiecīgi laukā tiek atgriezts NULL (bez vērtības)). Tā kā vienai personai var būt pieejami vairāki DCS, par katru</w:t>
      </w:r>
      <w:r w:rsidR="005C159B">
        <w:rPr>
          <w:rFonts w:ascii="Times New Roman" w:hAnsi="Times New Roman"/>
          <w:sz w:val="24"/>
          <w:szCs w:val="24"/>
          <w:lang w:val="lv-LV"/>
        </w:rPr>
        <w:t xml:space="preserve"> personas</w:t>
      </w:r>
      <w:r w:rsidR="008C55A0" w:rsidRPr="007C3061">
        <w:rPr>
          <w:rFonts w:ascii="Times New Roman" w:hAnsi="Times New Roman"/>
          <w:sz w:val="24"/>
          <w:szCs w:val="24"/>
          <w:lang w:val="lv-LV"/>
        </w:rPr>
        <w:t xml:space="preserve"> DCS būs atsevišķa ieraksta rinda. Attiecīgi pazīme norāda, vai: </w:t>
      </w:r>
    </w:p>
    <w:p w14:paraId="76FDEE03" w14:textId="77777777" w:rsidR="008C55A0" w:rsidRPr="007C3061" w:rsidRDefault="008C55A0" w:rsidP="008C55A0">
      <w:pPr>
        <w:pStyle w:val="Header"/>
        <w:numPr>
          <w:ilvl w:val="2"/>
          <w:numId w:val="1"/>
        </w:numPr>
        <w:tabs>
          <w:tab w:val="clear" w:pos="4320"/>
          <w:tab w:val="left" w:pos="709"/>
          <w:tab w:val="center" w:pos="1418"/>
          <w:tab w:val="center" w:pos="2127"/>
        </w:tabs>
        <w:jc w:val="both"/>
        <w:rPr>
          <w:rFonts w:ascii="Times New Roman" w:hAnsi="Times New Roman"/>
          <w:sz w:val="24"/>
          <w:szCs w:val="24"/>
          <w:lang w:val="lv-LV"/>
        </w:rPr>
      </w:pPr>
      <w:r w:rsidRPr="007C3061">
        <w:rPr>
          <w:rFonts w:ascii="Times New Roman" w:hAnsi="Times New Roman"/>
          <w:sz w:val="24"/>
          <w:szCs w:val="24"/>
          <w:lang w:val="lv-LV"/>
        </w:rPr>
        <w:t>0 – personai nav pieejams DCS;</w:t>
      </w:r>
    </w:p>
    <w:p w14:paraId="06A0E5A0" w14:textId="77777777" w:rsidR="008C55A0" w:rsidRPr="007C3061" w:rsidRDefault="008C55A0" w:rsidP="008C55A0">
      <w:pPr>
        <w:pStyle w:val="Header"/>
        <w:numPr>
          <w:ilvl w:val="2"/>
          <w:numId w:val="1"/>
        </w:numPr>
        <w:tabs>
          <w:tab w:val="clear" w:pos="4320"/>
          <w:tab w:val="left" w:pos="709"/>
          <w:tab w:val="center" w:pos="1418"/>
          <w:tab w:val="center" w:pos="2127"/>
        </w:tabs>
        <w:jc w:val="both"/>
        <w:rPr>
          <w:rFonts w:ascii="Times New Roman" w:hAnsi="Times New Roman"/>
          <w:sz w:val="24"/>
          <w:szCs w:val="24"/>
          <w:lang w:val="lv-LV"/>
        </w:rPr>
      </w:pPr>
      <w:r w:rsidRPr="007C3061">
        <w:rPr>
          <w:rFonts w:ascii="Times New Roman" w:hAnsi="Times New Roman"/>
          <w:sz w:val="24"/>
          <w:szCs w:val="24"/>
          <w:lang w:val="lv-LV"/>
        </w:rPr>
        <w:t xml:space="preserve">1 – DCS ir derīgs uz datu atlases brīdi; </w:t>
      </w:r>
    </w:p>
    <w:p w14:paraId="6595DA67" w14:textId="77777777" w:rsidR="008C55A0" w:rsidRPr="007C3061" w:rsidRDefault="008C55A0" w:rsidP="008C55A0">
      <w:pPr>
        <w:pStyle w:val="Header"/>
        <w:numPr>
          <w:ilvl w:val="2"/>
          <w:numId w:val="1"/>
        </w:numPr>
        <w:tabs>
          <w:tab w:val="clear" w:pos="4320"/>
          <w:tab w:val="left" w:pos="709"/>
          <w:tab w:val="center" w:pos="1418"/>
          <w:tab w:val="center" w:pos="2127"/>
        </w:tabs>
        <w:jc w:val="both"/>
        <w:rPr>
          <w:rFonts w:ascii="Times New Roman" w:hAnsi="Times New Roman"/>
          <w:sz w:val="24"/>
          <w:szCs w:val="24"/>
          <w:lang w:val="lv-LV"/>
        </w:rPr>
      </w:pPr>
      <w:r w:rsidRPr="007C3061">
        <w:rPr>
          <w:rFonts w:ascii="Times New Roman" w:hAnsi="Times New Roman"/>
          <w:sz w:val="24"/>
          <w:szCs w:val="24"/>
          <w:lang w:val="lv-LV"/>
        </w:rPr>
        <w:t>2 – DCS būs derīgs nākotnē.</w:t>
      </w:r>
    </w:p>
    <w:p w14:paraId="40E892DC" w14:textId="77777777" w:rsidR="008C55A0" w:rsidRPr="007C3061" w:rsidRDefault="008C55A0" w:rsidP="008C55A0">
      <w:pPr>
        <w:pStyle w:val="Header"/>
        <w:numPr>
          <w:ilvl w:val="1"/>
          <w:numId w:val="1"/>
        </w:numPr>
        <w:tabs>
          <w:tab w:val="left" w:pos="709"/>
          <w:tab w:val="center" w:pos="1418"/>
        </w:tabs>
        <w:jc w:val="both"/>
        <w:rPr>
          <w:rFonts w:ascii="Times New Roman" w:hAnsi="Times New Roman"/>
          <w:sz w:val="24"/>
          <w:szCs w:val="24"/>
          <w:lang w:val="lv-LV"/>
        </w:rPr>
      </w:pPr>
      <w:r w:rsidRPr="007C3061">
        <w:rPr>
          <w:rFonts w:ascii="Times New Roman" w:hAnsi="Times New Roman"/>
          <w:sz w:val="24"/>
          <w:szCs w:val="24"/>
          <w:lang w:val="lv-LV"/>
        </w:rPr>
        <w:t xml:space="preserve">DCS darbības sākuma datums (SAK_DATUMS) (formātā </w:t>
      </w:r>
      <w:proofErr w:type="spellStart"/>
      <w:r w:rsidRPr="007C3061">
        <w:rPr>
          <w:rFonts w:ascii="Times New Roman" w:hAnsi="Times New Roman"/>
          <w:sz w:val="24"/>
          <w:szCs w:val="24"/>
          <w:lang w:val="lv-LV"/>
        </w:rPr>
        <w:t>dd.mm.gggg</w:t>
      </w:r>
      <w:proofErr w:type="spellEnd"/>
      <w:r w:rsidRPr="007C3061">
        <w:rPr>
          <w:rFonts w:ascii="Times New Roman" w:hAnsi="Times New Roman"/>
          <w:sz w:val="24"/>
          <w:szCs w:val="24"/>
          <w:lang w:val="lv-LV"/>
        </w:rPr>
        <w:t>), aizpilda tikai tad, ja DCS savu darbību uzsāks nākotnē. Neaizpilda, ja PERS_STAT=0.</w:t>
      </w:r>
    </w:p>
    <w:p w14:paraId="07C7F2D4" w14:textId="5363E972" w:rsidR="008C55A0" w:rsidRPr="007D606E" w:rsidRDefault="008C55A0" w:rsidP="007D606E">
      <w:pPr>
        <w:pStyle w:val="Header"/>
        <w:numPr>
          <w:ilvl w:val="1"/>
          <w:numId w:val="1"/>
        </w:numPr>
        <w:tabs>
          <w:tab w:val="left" w:pos="709"/>
          <w:tab w:val="center" w:pos="1418"/>
        </w:tabs>
        <w:jc w:val="both"/>
        <w:rPr>
          <w:rFonts w:ascii="Times New Roman" w:hAnsi="Times New Roman"/>
          <w:sz w:val="24"/>
          <w:szCs w:val="24"/>
          <w:lang w:val="lv-LV"/>
        </w:rPr>
      </w:pPr>
      <w:r w:rsidRPr="007C3061">
        <w:rPr>
          <w:rFonts w:ascii="Times New Roman" w:hAnsi="Times New Roman"/>
          <w:sz w:val="24"/>
          <w:szCs w:val="24"/>
          <w:lang w:val="lv-LV"/>
        </w:rPr>
        <w:t xml:space="preserve">DCS darbības beigu datums (BEIG_DATUMS) (formātā </w:t>
      </w:r>
      <w:proofErr w:type="spellStart"/>
      <w:r w:rsidRPr="007C3061">
        <w:rPr>
          <w:rFonts w:ascii="Times New Roman" w:hAnsi="Times New Roman"/>
          <w:sz w:val="24"/>
          <w:szCs w:val="24"/>
          <w:lang w:val="lv-LV"/>
        </w:rPr>
        <w:t>dd.mm.gggg</w:t>
      </w:r>
      <w:proofErr w:type="spellEnd"/>
      <w:r w:rsidRPr="007C3061">
        <w:rPr>
          <w:rFonts w:ascii="Times New Roman" w:hAnsi="Times New Roman"/>
          <w:sz w:val="24"/>
          <w:szCs w:val="24"/>
          <w:lang w:val="lv-LV"/>
        </w:rPr>
        <w:t>), aizpilda tikai tad, ja DCS ir derīguma termiņš</w:t>
      </w:r>
      <w:r w:rsidR="005C159B">
        <w:rPr>
          <w:rFonts w:ascii="Times New Roman" w:hAnsi="Times New Roman"/>
          <w:sz w:val="24"/>
          <w:szCs w:val="24"/>
          <w:lang w:val="lv-LV"/>
        </w:rPr>
        <w:t>.</w:t>
      </w:r>
      <w:r w:rsidRPr="007C3061">
        <w:rPr>
          <w:rFonts w:ascii="Times New Roman" w:hAnsi="Times New Roman"/>
          <w:sz w:val="24"/>
          <w:szCs w:val="24"/>
          <w:lang w:val="lv-LV"/>
        </w:rPr>
        <w:t xml:space="preserve"> </w:t>
      </w:r>
      <w:r w:rsidR="005C159B">
        <w:rPr>
          <w:rFonts w:ascii="Times New Roman" w:hAnsi="Times New Roman"/>
          <w:sz w:val="24"/>
          <w:szCs w:val="24"/>
          <w:lang w:val="lv-LV"/>
        </w:rPr>
        <w:t>N</w:t>
      </w:r>
      <w:r w:rsidRPr="007C3061">
        <w:rPr>
          <w:rFonts w:ascii="Times New Roman" w:hAnsi="Times New Roman"/>
          <w:sz w:val="24"/>
          <w:szCs w:val="24"/>
          <w:lang w:val="lv-LV"/>
        </w:rPr>
        <w:t>eaizpilda, ja PERS_STAT=0.</w:t>
      </w:r>
      <w:r w:rsidRPr="007D606E">
        <w:rPr>
          <w:rFonts w:ascii="Times New Roman" w:hAnsi="Times New Roman"/>
          <w:sz w:val="24"/>
          <w:szCs w:val="24"/>
        </w:rPr>
        <w:br w:type="page"/>
      </w:r>
    </w:p>
    <w:p w14:paraId="1CBB5C46" w14:textId="4A250279" w:rsidR="008C55A0" w:rsidRPr="007C3061" w:rsidRDefault="005C159B" w:rsidP="00982423">
      <w:pPr>
        <w:spacing w:after="0" w:line="240" w:lineRule="auto"/>
        <w:jc w:val="right"/>
        <w:rPr>
          <w:rFonts w:ascii="Times New Roman" w:hAnsi="Times New Roman" w:cs="Times New Roman"/>
          <w:sz w:val="24"/>
          <w:szCs w:val="24"/>
          <w:u w:val="single"/>
        </w:rPr>
      </w:pPr>
      <w:r w:rsidRPr="00982423">
        <w:rPr>
          <w:rFonts w:ascii="Times New Roman" w:hAnsi="Times New Roman" w:cs="Times New Roman"/>
          <w:sz w:val="24"/>
          <w:szCs w:val="24"/>
          <w:u w:val="single"/>
        </w:rPr>
        <w:lastRenderedPageBreak/>
        <w:t xml:space="preserve">Tabula. </w:t>
      </w:r>
      <w:r w:rsidR="008C55A0" w:rsidRPr="00982423">
        <w:rPr>
          <w:rFonts w:ascii="Times New Roman" w:hAnsi="Times New Roman" w:cs="Times New Roman"/>
          <w:sz w:val="24"/>
          <w:szCs w:val="24"/>
          <w:u w:val="single"/>
        </w:rPr>
        <w:t>Izejas dati</w:t>
      </w:r>
    </w:p>
    <w:tbl>
      <w:tblPr>
        <w:tblW w:w="8751" w:type="dxa"/>
        <w:tblInd w:w="-1" w:type="dxa"/>
        <w:tblCellMar>
          <w:left w:w="0" w:type="dxa"/>
          <w:right w:w="0" w:type="dxa"/>
        </w:tblCellMar>
        <w:tblLook w:val="04A0" w:firstRow="1" w:lastRow="0" w:firstColumn="1" w:lastColumn="0" w:noHBand="0" w:noVBand="1"/>
      </w:tblPr>
      <w:tblGrid>
        <w:gridCol w:w="1976"/>
        <w:gridCol w:w="1276"/>
        <w:gridCol w:w="5499"/>
      </w:tblGrid>
      <w:tr w:rsidR="008C55A0" w:rsidRPr="007C3061" w14:paraId="328A9604" w14:textId="77777777" w:rsidTr="005C159B">
        <w:trPr>
          <w:trHeight w:val="288"/>
        </w:trPr>
        <w:tc>
          <w:tcPr>
            <w:tcW w:w="19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ACFB82E" w14:textId="77777777" w:rsidR="008C55A0" w:rsidRPr="007C3061" w:rsidRDefault="008C55A0" w:rsidP="00E669F6">
            <w:pPr>
              <w:rPr>
                <w:rFonts w:ascii="Times New Roman" w:hAnsi="Times New Roman" w:cs="Times New Roman"/>
                <w:color w:val="000000"/>
                <w:sz w:val="24"/>
                <w:szCs w:val="24"/>
                <w:lang w:eastAsia="en-GB"/>
              </w:rPr>
            </w:pPr>
            <w:r w:rsidRPr="007C3061">
              <w:rPr>
                <w:rFonts w:ascii="Times New Roman" w:hAnsi="Times New Roman" w:cs="Times New Roman"/>
                <w:color w:val="000000"/>
                <w:sz w:val="24"/>
                <w:szCs w:val="24"/>
                <w:lang w:eastAsia="en-GB"/>
              </w:rPr>
              <w:t>Lauka nosaukums</w:t>
            </w:r>
          </w:p>
        </w:tc>
        <w:tc>
          <w:tcPr>
            <w:tcW w:w="12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DD992E0" w14:textId="77777777" w:rsidR="008C55A0" w:rsidRPr="007C3061" w:rsidRDefault="008C55A0" w:rsidP="00E669F6">
            <w:pPr>
              <w:rPr>
                <w:rFonts w:ascii="Times New Roman" w:hAnsi="Times New Roman" w:cs="Times New Roman"/>
                <w:color w:val="000000"/>
                <w:sz w:val="24"/>
                <w:szCs w:val="24"/>
                <w:lang w:eastAsia="en-GB"/>
              </w:rPr>
            </w:pPr>
            <w:r w:rsidRPr="007C3061">
              <w:rPr>
                <w:rFonts w:ascii="Times New Roman" w:hAnsi="Times New Roman" w:cs="Times New Roman"/>
                <w:color w:val="000000"/>
                <w:sz w:val="24"/>
                <w:szCs w:val="24"/>
                <w:lang w:eastAsia="en-GB"/>
              </w:rPr>
              <w:t>Lauka tips</w:t>
            </w:r>
          </w:p>
        </w:tc>
        <w:tc>
          <w:tcPr>
            <w:tcW w:w="54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EE4973B" w14:textId="77777777" w:rsidR="008C55A0" w:rsidRPr="007C3061" w:rsidRDefault="008C55A0" w:rsidP="00E669F6">
            <w:pPr>
              <w:rPr>
                <w:rFonts w:ascii="Times New Roman" w:hAnsi="Times New Roman" w:cs="Times New Roman"/>
                <w:color w:val="000000"/>
                <w:sz w:val="24"/>
                <w:szCs w:val="24"/>
                <w:lang w:eastAsia="en-GB"/>
              </w:rPr>
            </w:pPr>
            <w:r w:rsidRPr="007C3061">
              <w:rPr>
                <w:rFonts w:ascii="Times New Roman" w:hAnsi="Times New Roman" w:cs="Times New Roman"/>
                <w:color w:val="000000"/>
                <w:sz w:val="24"/>
                <w:szCs w:val="24"/>
                <w:lang w:eastAsia="en-GB"/>
              </w:rPr>
              <w:t>Lauka saturs</w:t>
            </w:r>
          </w:p>
        </w:tc>
      </w:tr>
      <w:tr w:rsidR="008C55A0" w:rsidRPr="007C3061" w14:paraId="482533A5" w14:textId="77777777" w:rsidTr="005C159B">
        <w:trPr>
          <w:trHeight w:val="423"/>
        </w:trPr>
        <w:tc>
          <w:tcPr>
            <w:tcW w:w="197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9A9DA4B" w14:textId="77777777" w:rsidR="008C55A0" w:rsidRPr="007C3061" w:rsidRDefault="008C55A0" w:rsidP="00E669F6">
            <w:pPr>
              <w:rPr>
                <w:rFonts w:ascii="Times New Roman" w:hAnsi="Times New Roman" w:cs="Times New Roman"/>
                <w:color w:val="000000"/>
                <w:sz w:val="24"/>
                <w:szCs w:val="24"/>
                <w:lang w:eastAsia="en-GB"/>
              </w:rPr>
            </w:pPr>
            <w:r w:rsidRPr="007C3061">
              <w:rPr>
                <w:rFonts w:ascii="Times New Roman" w:hAnsi="Times New Roman" w:cs="Times New Roman"/>
                <w:color w:val="000000"/>
                <w:sz w:val="24"/>
                <w:szCs w:val="24"/>
                <w:lang w:eastAsia="en-GB"/>
              </w:rPr>
              <w:t>PK_NVD</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28239F" w14:textId="77777777" w:rsidR="008C55A0" w:rsidRPr="007C3061" w:rsidRDefault="008C55A0" w:rsidP="00E669F6">
            <w:pPr>
              <w:rPr>
                <w:rFonts w:ascii="Times New Roman" w:hAnsi="Times New Roman" w:cs="Times New Roman"/>
                <w:color w:val="000000"/>
                <w:sz w:val="24"/>
                <w:szCs w:val="24"/>
                <w:lang w:eastAsia="en-GB"/>
              </w:rPr>
            </w:pPr>
            <w:r w:rsidRPr="007C3061">
              <w:rPr>
                <w:rFonts w:ascii="Times New Roman" w:hAnsi="Times New Roman" w:cs="Times New Roman"/>
                <w:color w:val="000000"/>
                <w:sz w:val="24"/>
                <w:szCs w:val="24"/>
                <w:lang w:eastAsia="en-GB"/>
              </w:rPr>
              <w:t>Teksts(11)</w:t>
            </w:r>
          </w:p>
        </w:tc>
        <w:tc>
          <w:tcPr>
            <w:tcW w:w="54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EB6354" w14:textId="77777777" w:rsidR="008C55A0" w:rsidRPr="007C3061" w:rsidRDefault="008C55A0" w:rsidP="00E669F6">
            <w:pPr>
              <w:rPr>
                <w:rFonts w:ascii="Times New Roman" w:hAnsi="Times New Roman" w:cs="Times New Roman"/>
                <w:color w:val="000000"/>
                <w:sz w:val="24"/>
                <w:szCs w:val="24"/>
                <w:lang w:eastAsia="en-GB"/>
              </w:rPr>
            </w:pPr>
            <w:r w:rsidRPr="007C3061">
              <w:rPr>
                <w:rFonts w:ascii="Times New Roman" w:hAnsi="Times New Roman" w:cs="Times New Roman"/>
                <w:color w:val="000000"/>
                <w:sz w:val="24"/>
                <w:szCs w:val="24"/>
                <w:lang w:eastAsia="en-GB"/>
              </w:rPr>
              <w:t>Personas kods formātā „12345678901”</w:t>
            </w:r>
          </w:p>
          <w:p w14:paraId="3B4E5BD1" w14:textId="77777777" w:rsidR="008C55A0" w:rsidRPr="007C3061" w:rsidRDefault="008C55A0" w:rsidP="00E669F6">
            <w:pPr>
              <w:rPr>
                <w:rFonts w:ascii="Times New Roman" w:hAnsi="Times New Roman" w:cs="Times New Roman"/>
                <w:color w:val="000000"/>
                <w:sz w:val="24"/>
                <w:szCs w:val="24"/>
                <w:lang w:eastAsia="en-GB"/>
              </w:rPr>
            </w:pPr>
            <w:r w:rsidRPr="007C3061">
              <w:rPr>
                <w:rFonts w:ascii="Times New Roman" w:hAnsi="Times New Roman" w:cs="Times New Roman"/>
                <w:color w:val="000000"/>
                <w:sz w:val="24"/>
                <w:szCs w:val="24"/>
                <w:lang w:eastAsia="en-GB"/>
              </w:rPr>
              <w:t>Ja vienai personai ir vairāki DCS, atbildē par katru DCS būs atsevišķs ieraksts</w:t>
            </w:r>
          </w:p>
        </w:tc>
      </w:tr>
      <w:tr w:rsidR="008C55A0" w:rsidRPr="007C3061" w14:paraId="2D4F4FCA" w14:textId="77777777" w:rsidTr="005C159B">
        <w:trPr>
          <w:trHeight w:val="423"/>
        </w:trPr>
        <w:tc>
          <w:tcPr>
            <w:tcW w:w="197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63B2F29" w14:textId="77777777" w:rsidR="008C55A0" w:rsidRPr="007C3061" w:rsidRDefault="008C55A0" w:rsidP="00E669F6">
            <w:pPr>
              <w:rPr>
                <w:rFonts w:ascii="Times New Roman" w:hAnsi="Times New Roman" w:cs="Times New Roman"/>
                <w:color w:val="000000"/>
                <w:sz w:val="24"/>
                <w:szCs w:val="24"/>
                <w:lang w:eastAsia="en-GB"/>
              </w:rPr>
            </w:pPr>
            <w:r w:rsidRPr="007C3061">
              <w:rPr>
                <w:rFonts w:ascii="Times New Roman" w:hAnsi="Times New Roman" w:cs="Times New Roman"/>
                <w:color w:val="000000"/>
                <w:sz w:val="24"/>
                <w:szCs w:val="24"/>
                <w:lang w:eastAsia="en-GB"/>
              </w:rPr>
              <w:t>PERS_STAT</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78D1927" w14:textId="77777777" w:rsidR="008C55A0" w:rsidRPr="007C3061" w:rsidRDefault="008C55A0" w:rsidP="00E669F6">
            <w:pPr>
              <w:rPr>
                <w:rFonts w:ascii="Times New Roman" w:hAnsi="Times New Roman" w:cs="Times New Roman"/>
                <w:color w:val="000000"/>
                <w:sz w:val="24"/>
                <w:szCs w:val="24"/>
                <w:lang w:eastAsia="en-GB"/>
              </w:rPr>
            </w:pPr>
            <w:r w:rsidRPr="007C3061">
              <w:rPr>
                <w:rFonts w:ascii="Times New Roman" w:hAnsi="Times New Roman" w:cs="Times New Roman"/>
                <w:color w:val="000000"/>
                <w:sz w:val="24"/>
                <w:szCs w:val="24"/>
                <w:lang w:eastAsia="en-GB"/>
              </w:rPr>
              <w:t>Cipars(1)</w:t>
            </w:r>
          </w:p>
        </w:tc>
        <w:tc>
          <w:tcPr>
            <w:tcW w:w="5499" w:type="dxa"/>
            <w:tcBorders>
              <w:top w:val="nil"/>
              <w:left w:val="nil"/>
              <w:bottom w:val="single" w:sz="8" w:space="0" w:color="auto"/>
              <w:right w:val="single" w:sz="8" w:space="0" w:color="auto"/>
            </w:tcBorders>
            <w:tcMar>
              <w:top w:w="0" w:type="dxa"/>
              <w:left w:w="108" w:type="dxa"/>
              <w:bottom w:w="0" w:type="dxa"/>
              <w:right w:w="108" w:type="dxa"/>
            </w:tcMar>
            <w:vAlign w:val="center"/>
          </w:tcPr>
          <w:p w14:paraId="3B0ABE2B" w14:textId="77777777" w:rsidR="008C55A0" w:rsidRPr="007C3061" w:rsidRDefault="008C55A0" w:rsidP="00E669F6">
            <w:pPr>
              <w:spacing w:after="120" w:line="240" w:lineRule="auto"/>
              <w:rPr>
                <w:rFonts w:ascii="Times New Roman" w:hAnsi="Times New Roman" w:cs="Times New Roman"/>
                <w:sz w:val="24"/>
                <w:szCs w:val="24"/>
              </w:rPr>
            </w:pPr>
            <w:r w:rsidRPr="007C3061">
              <w:rPr>
                <w:rFonts w:ascii="Times New Roman" w:hAnsi="Times New Roman" w:cs="Times New Roman"/>
                <w:sz w:val="24"/>
                <w:szCs w:val="24"/>
              </w:rPr>
              <w:t>DCS ģenerēšanai derīgo faktu statuss:</w:t>
            </w:r>
          </w:p>
          <w:p w14:paraId="262E38A9" w14:textId="77777777" w:rsidR="008C55A0" w:rsidRPr="007C3061" w:rsidRDefault="008C55A0" w:rsidP="00E669F6">
            <w:pPr>
              <w:spacing w:after="120" w:line="240" w:lineRule="auto"/>
              <w:rPr>
                <w:rFonts w:ascii="Times New Roman" w:hAnsi="Times New Roman" w:cs="Times New Roman"/>
                <w:sz w:val="24"/>
                <w:szCs w:val="24"/>
              </w:rPr>
            </w:pPr>
            <w:r w:rsidRPr="007C3061">
              <w:rPr>
                <w:rFonts w:ascii="Times New Roman" w:hAnsi="Times New Roman" w:cs="Times New Roman"/>
                <w:sz w:val="24"/>
                <w:szCs w:val="24"/>
              </w:rPr>
              <w:t>0 - personas kods ir nekorekts (satur neatļautus simbolus, satur mazāk vai vairāk kā 11 ciparus u.tml.)</w:t>
            </w:r>
          </w:p>
          <w:p w14:paraId="56407858" w14:textId="77777777" w:rsidR="008C55A0" w:rsidRPr="007C3061" w:rsidRDefault="008C55A0" w:rsidP="00E669F6">
            <w:pPr>
              <w:spacing w:after="120" w:line="240" w:lineRule="auto"/>
              <w:rPr>
                <w:rFonts w:ascii="Times New Roman" w:hAnsi="Times New Roman" w:cs="Times New Roman"/>
                <w:sz w:val="24"/>
                <w:szCs w:val="24"/>
              </w:rPr>
            </w:pPr>
            <w:r w:rsidRPr="007C3061">
              <w:rPr>
                <w:rFonts w:ascii="Times New Roman" w:hAnsi="Times New Roman" w:cs="Times New Roman"/>
                <w:sz w:val="24"/>
                <w:szCs w:val="24"/>
              </w:rPr>
              <w:t>1 – personai nav DCS ģenerēšanai derīgi fakti</w:t>
            </w:r>
          </w:p>
          <w:p w14:paraId="0255B6B8" w14:textId="77777777" w:rsidR="008C55A0" w:rsidRPr="007C3061" w:rsidRDefault="008C55A0" w:rsidP="00E669F6">
            <w:pPr>
              <w:spacing w:after="120" w:line="240" w:lineRule="auto"/>
              <w:rPr>
                <w:rFonts w:ascii="Times New Roman" w:hAnsi="Times New Roman" w:cs="Times New Roman"/>
                <w:color w:val="000000"/>
                <w:sz w:val="24"/>
                <w:szCs w:val="24"/>
                <w:lang w:eastAsia="en-GB"/>
              </w:rPr>
            </w:pPr>
            <w:r w:rsidRPr="007C3061">
              <w:rPr>
                <w:rFonts w:ascii="Times New Roman" w:hAnsi="Times New Roman" w:cs="Times New Roman"/>
                <w:sz w:val="24"/>
                <w:szCs w:val="24"/>
              </w:rPr>
              <w:t>2 – personai ir DCS ģenerēšanai derīgi fakti, kas nozīmē, ka DCS ir pieejams vai būs pieejams nākotnē</w:t>
            </w:r>
          </w:p>
        </w:tc>
      </w:tr>
      <w:tr w:rsidR="008C55A0" w:rsidRPr="007C3061" w14:paraId="45355E2D" w14:textId="77777777" w:rsidTr="005C159B">
        <w:trPr>
          <w:trHeight w:val="576"/>
        </w:trPr>
        <w:tc>
          <w:tcPr>
            <w:tcW w:w="1976"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14:paraId="56B4D2E6" w14:textId="77777777" w:rsidR="008C55A0" w:rsidRPr="007C3061" w:rsidRDefault="008C55A0" w:rsidP="00E669F6">
            <w:pPr>
              <w:rPr>
                <w:rFonts w:ascii="Times New Roman" w:hAnsi="Times New Roman" w:cs="Times New Roman"/>
                <w:color w:val="000000"/>
                <w:sz w:val="24"/>
                <w:szCs w:val="24"/>
                <w:lang w:eastAsia="en-GB"/>
              </w:rPr>
            </w:pPr>
            <w:r w:rsidRPr="007C3061">
              <w:rPr>
                <w:rFonts w:ascii="Times New Roman" w:hAnsi="Times New Roman" w:cs="Times New Roman"/>
                <w:color w:val="000000"/>
                <w:sz w:val="24"/>
                <w:szCs w:val="24"/>
                <w:lang w:eastAsia="en-GB"/>
              </w:rPr>
              <w:t>STATUSS</w:t>
            </w:r>
          </w:p>
        </w:tc>
        <w:tc>
          <w:tcPr>
            <w:tcW w:w="1276" w:type="dxa"/>
            <w:tcBorders>
              <w:top w:val="nil"/>
              <w:left w:val="nil"/>
              <w:bottom w:val="single" w:sz="4" w:space="0" w:color="auto"/>
              <w:right w:val="single" w:sz="8" w:space="0" w:color="auto"/>
            </w:tcBorders>
            <w:noWrap/>
            <w:tcMar>
              <w:top w:w="0" w:type="dxa"/>
              <w:left w:w="108" w:type="dxa"/>
              <w:bottom w:w="0" w:type="dxa"/>
              <w:right w:w="108" w:type="dxa"/>
            </w:tcMar>
            <w:vAlign w:val="center"/>
            <w:hideMark/>
          </w:tcPr>
          <w:p w14:paraId="720B9C37" w14:textId="77777777" w:rsidR="008C55A0" w:rsidRPr="007C3061" w:rsidRDefault="008C55A0" w:rsidP="00E669F6">
            <w:pPr>
              <w:rPr>
                <w:rFonts w:ascii="Times New Roman" w:hAnsi="Times New Roman" w:cs="Times New Roman"/>
                <w:color w:val="000000"/>
                <w:sz w:val="24"/>
                <w:szCs w:val="24"/>
                <w:lang w:eastAsia="en-GB"/>
              </w:rPr>
            </w:pPr>
            <w:r w:rsidRPr="007C3061">
              <w:rPr>
                <w:rFonts w:ascii="Times New Roman" w:hAnsi="Times New Roman" w:cs="Times New Roman"/>
                <w:color w:val="000000"/>
                <w:sz w:val="24"/>
                <w:szCs w:val="24"/>
                <w:lang w:eastAsia="en-GB"/>
              </w:rPr>
              <w:t>Cipars (1)</w:t>
            </w:r>
          </w:p>
        </w:tc>
        <w:tc>
          <w:tcPr>
            <w:tcW w:w="549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4274E1F1" w14:textId="77777777" w:rsidR="008C55A0" w:rsidRPr="007C3061" w:rsidRDefault="008C55A0" w:rsidP="00E669F6">
            <w:pPr>
              <w:spacing w:after="120" w:line="240" w:lineRule="auto"/>
              <w:rPr>
                <w:rFonts w:ascii="Times New Roman" w:hAnsi="Times New Roman" w:cs="Times New Roman"/>
                <w:sz w:val="24"/>
                <w:szCs w:val="24"/>
              </w:rPr>
            </w:pPr>
            <w:r w:rsidRPr="007C3061">
              <w:rPr>
                <w:rFonts w:ascii="Times New Roman" w:hAnsi="Times New Roman" w:cs="Times New Roman"/>
                <w:sz w:val="24"/>
                <w:szCs w:val="24"/>
              </w:rPr>
              <w:t>DCS derīguma statuss (netiek norādīts, ja PERS_STAT=0):</w:t>
            </w:r>
          </w:p>
          <w:p w14:paraId="190CAD0D" w14:textId="77777777" w:rsidR="008C55A0" w:rsidRPr="007C3061" w:rsidRDefault="008C55A0" w:rsidP="00E669F6">
            <w:pPr>
              <w:spacing w:after="120" w:line="240" w:lineRule="auto"/>
              <w:rPr>
                <w:rFonts w:ascii="Times New Roman" w:hAnsi="Times New Roman" w:cs="Times New Roman"/>
                <w:sz w:val="24"/>
                <w:szCs w:val="24"/>
              </w:rPr>
            </w:pPr>
            <w:r w:rsidRPr="007C3061">
              <w:rPr>
                <w:rFonts w:ascii="Times New Roman" w:hAnsi="Times New Roman" w:cs="Times New Roman"/>
                <w:sz w:val="24"/>
                <w:szCs w:val="24"/>
              </w:rPr>
              <w:t>0 – personai nav pieejams DCS</w:t>
            </w:r>
          </w:p>
          <w:p w14:paraId="16577EAD" w14:textId="77777777" w:rsidR="008C55A0" w:rsidRPr="007C3061" w:rsidRDefault="008C55A0" w:rsidP="00E669F6">
            <w:pPr>
              <w:spacing w:after="120" w:line="240" w:lineRule="auto"/>
              <w:rPr>
                <w:rFonts w:ascii="Times New Roman" w:hAnsi="Times New Roman" w:cs="Times New Roman"/>
                <w:sz w:val="24"/>
                <w:szCs w:val="24"/>
              </w:rPr>
            </w:pPr>
            <w:r w:rsidRPr="007C3061">
              <w:rPr>
                <w:rFonts w:ascii="Times New Roman" w:hAnsi="Times New Roman" w:cs="Times New Roman"/>
                <w:sz w:val="24"/>
                <w:szCs w:val="24"/>
              </w:rPr>
              <w:t>1 -– DCS ir derīgs uz datu atlases brīdi</w:t>
            </w:r>
          </w:p>
          <w:p w14:paraId="35A37A1B" w14:textId="77777777" w:rsidR="008C55A0" w:rsidRPr="007C3061" w:rsidRDefault="008C55A0" w:rsidP="00E669F6">
            <w:pPr>
              <w:spacing w:after="120" w:line="240" w:lineRule="auto"/>
              <w:rPr>
                <w:rFonts w:ascii="Times New Roman" w:hAnsi="Times New Roman" w:cs="Times New Roman"/>
                <w:sz w:val="24"/>
                <w:szCs w:val="24"/>
                <w:lang w:eastAsia="en-GB"/>
              </w:rPr>
            </w:pPr>
            <w:r w:rsidRPr="007C3061">
              <w:rPr>
                <w:rFonts w:ascii="Times New Roman" w:hAnsi="Times New Roman" w:cs="Times New Roman"/>
                <w:sz w:val="24"/>
                <w:szCs w:val="24"/>
              </w:rPr>
              <w:t>2 – DCS būs derīgs nākotnē</w:t>
            </w:r>
          </w:p>
          <w:p w14:paraId="5B902DAE" w14:textId="3AFFA231" w:rsidR="008C55A0" w:rsidRPr="007C3061" w:rsidRDefault="008C55A0" w:rsidP="00E669F6">
            <w:pPr>
              <w:spacing w:after="120" w:line="240" w:lineRule="auto"/>
              <w:rPr>
                <w:rFonts w:ascii="Times New Roman" w:hAnsi="Times New Roman" w:cs="Times New Roman"/>
                <w:sz w:val="24"/>
                <w:szCs w:val="24"/>
                <w:lang w:eastAsia="en-GB"/>
              </w:rPr>
            </w:pPr>
            <w:r w:rsidRPr="007C3061">
              <w:rPr>
                <w:rFonts w:ascii="Times New Roman" w:hAnsi="Times New Roman" w:cs="Times New Roman"/>
                <w:sz w:val="24"/>
                <w:szCs w:val="24"/>
              </w:rPr>
              <w:t xml:space="preserve">Tā kā vienai personai var būt pieejami vairāki DCS, par katru </w:t>
            </w:r>
            <w:r w:rsidR="005C159B">
              <w:rPr>
                <w:rFonts w:ascii="Times New Roman" w:hAnsi="Times New Roman" w:cs="Times New Roman"/>
                <w:sz w:val="24"/>
                <w:szCs w:val="24"/>
              </w:rPr>
              <w:t xml:space="preserve">personas </w:t>
            </w:r>
            <w:r w:rsidRPr="007C3061">
              <w:rPr>
                <w:rFonts w:ascii="Times New Roman" w:hAnsi="Times New Roman" w:cs="Times New Roman"/>
                <w:sz w:val="24"/>
                <w:szCs w:val="24"/>
              </w:rPr>
              <w:t>DCS būs atsevišķa ieraksta rinda</w:t>
            </w:r>
            <w:r w:rsidR="005C159B">
              <w:rPr>
                <w:rFonts w:ascii="Times New Roman" w:hAnsi="Times New Roman" w:cs="Times New Roman"/>
                <w:sz w:val="24"/>
                <w:szCs w:val="24"/>
              </w:rPr>
              <w:t>.</w:t>
            </w:r>
          </w:p>
        </w:tc>
      </w:tr>
      <w:tr w:rsidR="008C55A0" w:rsidRPr="007C3061" w14:paraId="66709F20" w14:textId="77777777" w:rsidTr="005C159B">
        <w:trPr>
          <w:trHeight w:val="864"/>
        </w:trPr>
        <w:tc>
          <w:tcPr>
            <w:tcW w:w="19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B6AC8C1" w14:textId="77777777" w:rsidR="008C55A0" w:rsidRPr="007C3061" w:rsidRDefault="008C55A0" w:rsidP="00E669F6">
            <w:pPr>
              <w:rPr>
                <w:rFonts w:ascii="Times New Roman" w:hAnsi="Times New Roman" w:cs="Times New Roman"/>
                <w:color w:val="000000"/>
                <w:sz w:val="24"/>
                <w:szCs w:val="24"/>
                <w:lang w:eastAsia="en-GB"/>
              </w:rPr>
            </w:pPr>
            <w:r w:rsidRPr="007C3061">
              <w:rPr>
                <w:rFonts w:ascii="Times New Roman" w:hAnsi="Times New Roman" w:cs="Times New Roman"/>
                <w:color w:val="000000"/>
                <w:sz w:val="24"/>
                <w:szCs w:val="24"/>
                <w:lang w:eastAsia="en-GB"/>
              </w:rPr>
              <w:t>SAK_DATUMS</w:t>
            </w:r>
          </w:p>
        </w:tc>
        <w:tc>
          <w:tcPr>
            <w:tcW w:w="12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AA456E0" w14:textId="77777777" w:rsidR="008C55A0" w:rsidRPr="007C3061" w:rsidRDefault="008C55A0" w:rsidP="00E669F6">
            <w:pPr>
              <w:rPr>
                <w:rFonts w:ascii="Times New Roman" w:hAnsi="Times New Roman" w:cs="Times New Roman"/>
                <w:color w:val="000000"/>
                <w:sz w:val="24"/>
                <w:szCs w:val="24"/>
                <w:lang w:eastAsia="en-GB"/>
              </w:rPr>
            </w:pPr>
            <w:r w:rsidRPr="007C3061">
              <w:rPr>
                <w:rFonts w:ascii="Times New Roman" w:hAnsi="Times New Roman" w:cs="Times New Roman"/>
                <w:color w:val="000000"/>
                <w:sz w:val="24"/>
                <w:szCs w:val="24"/>
                <w:lang w:eastAsia="en-GB"/>
              </w:rPr>
              <w:t>Teksts(10)</w:t>
            </w:r>
          </w:p>
        </w:tc>
        <w:tc>
          <w:tcPr>
            <w:tcW w:w="54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703EBA" w14:textId="77777777" w:rsidR="005C159B" w:rsidRDefault="008C55A0" w:rsidP="00E669F6">
            <w:pPr>
              <w:rPr>
                <w:rFonts w:ascii="Times New Roman" w:hAnsi="Times New Roman" w:cs="Times New Roman"/>
                <w:color w:val="000000"/>
                <w:sz w:val="24"/>
                <w:szCs w:val="24"/>
                <w:lang w:eastAsia="en-GB"/>
              </w:rPr>
            </w:pPr>
            <w:r w:rsidRPr="007C3061">
              <w:rPr>
                <w:rFonts w:ascii="Times New Roman" w:hAnsi="Times New Roman" w:cs="Times New Roman"/>
                <w:color w:val="000000"/>
                <w:sz w:val="24"/>
                <w:szCs w:val="24"/>
                <w:lang w:eastAsia="en-GB"/>
              </w:rPr>
              <w:t xml:space="preserve">DCS derīguma sākuma datums (formātā </w:t>
            </w:r>
            <w:proofErr w:type="spellStart"/>
            <w:r w:rsidRPr="007C3061">
              <w:rPr>
                <w:rFonts w:ascii="Times New Roman" w:hAnsi="Times New Roman" w:cs="Times New Roman"/>
                <w:color w:val="000000"/>
                <w:sz w:val="24"/>
                <w:szCs w:val="24"/>
                <w:lang w:eastAsia="en-GB"/>
              </w:rPr>
              <w:t>dd.mm.gggg</w:t>
            </w:r>
            <w:proofErr w:type="spellEnd"/>
            <w:r w:rsidRPr="007C3061">
              <w:rPr>
                <w:rFonts w:ascii="Times New Roman" w:hAnsi="Times New Roman" w:cs="Times New Roman"/>
                <w:color w:val="000000"/>
                <w:sz w:val="24"/>
                <w:szCs w:val="24"/>
                <w:lang w:eastAsia="en-GB"/>
              </w:rPr>
              <w:t xml:space="preserve">), aizpilda tikai tad, ja DCS būs derīgs nākotnē. </w:t>
            </w:r>
          </w:p>
          <w:p w14:paraId="4DA5A325" w14:textId="513514EA" w:rsidR="008C55A0" w:rsidRPr="007C3061" w:rsidRDefault="008C55A0" w:rsidP="00E669F6">
            <w:pPr>
              <w:rPr>
                <w:rFonts w:ascii="Times New Roman" w:hAnsi="Times New Roman" w:cs="Times New Roman"/>
                <w:color w:val="000000"/>
                <w:sz w:val="24"/>
                <w:szCs w:val="24"/>
                <w:lang w:eastAsia="en-GB"/>
              </w:rPr>
            </w:pPr>
            <w:r w:rsidRPr="007C3061">
              <w:rPr>
                <w:rFonts w:ascii="Times New Roman" w:hAnsi="Times New Roman" w:cs="Times New Roman"/>
                <w:color w:val="000000"/>
                <w:sz w:val="24"/>
                <w:szCs w:val="24"/>
                <w:lang w:eastAsia="en-GB"/>
              </w:rPr>
              <w:t>Neaizpilda, ja PERS_STAT=0</w:t>
            </w:r>
          </w:p>
        </w:tc>
      </w:tr>
      <w:tr w:rsidR="008C55A0" w:rsidRPr="007C3061" w14:paraId="7A04D57F" w14:textId="77777777" w:rsidTr="005C159B">
        <w:trPr>
          <w:trHeight w:val="864"/>
        </w:trPr>
        <w:tc>
          <w:tcPr>
            <w:tcW w:w="19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99582EB" w14:textId="77777777" w:rsidR="008C55A0" w:rsidRPr="007C3061" w:rsidRDefault="008C55A0" w:rsidP="00E669F6">
            <w:pPr>
              <w:rPr>
                <w:rFonts w:ascii="Times New Roman" w:hAnsi="Times New Roman" w:cs="Times New Roman"/>
                <w:color w:val="000000"/>
                <w:sz w:val="24"/>
                <w:szCs w:val="24"/>
                <w:lang w:eastAsia="en-GB"/>
              </w:rPr>
            </w:pPr>
            <w:r w:rsidRPr="007C3061">
              <w:rPr>
                <w:rFonts w:ascii="Times New Roman" w:hAnsi="Times New Roman" w:cs="Times New Roman"/>
                <w:color w:val="000000"/>
                <w:sz w:val="24"/>
                <w:szCs w:val="24"/>
                <w:lang w:eastAsia="en-GB"/>
              </w:rPr>
              <w:t>BEIG_DATUMS</w:t>
            </w:r>
          </w:p>
        </w:tc>
        <w:tc>
          <w:tcPr>
            <w:tcW w:w="12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7CC2140" w14:textId="77777777" w:rsidR="008C55A0" w:rsidRPr="007C3061" w:rsidRDefault="008C55A0" w:rsidP="00E669F6">
            <w:pPr>
              <w:rPr>
                <w:rFonts w:ascii="Times New Roman" w:hAnsi="Times New Roman" w:cs="Times New Roman"/>
                <w:color w:val="000000"/>
                <w:sz w:val="24"/>
                <w:szCs w:val="24"/>
                <w:lang w:eastAsia="en-GB"/>
              </w:rPr>
            </w:pPr>
            <w:r w:rsidRPr="007C3061">
              <w:rPr>
                <w:rFonts w:ascii="Times New Roman" w:hAnsi="Times New Roman" w:cs="Times New Roman"/>
                <w:color w:val="000000"/>
                <w:sz w:val="24"/>
                <w:szCs w:val="24"/>
                <w:lang w:eastAsia="en-GB"/>
              </w:rPr>
              <w:t>Teksts(10)</w:t>
            </w:r>
          </w:p>
        </w:tc>
        <w:tc>
          <w:tcPr>
            <w:tcW w:w="54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7629F8" w14:textId="77777777" w:rsidR="005C159B" w:rsidRDefault="008C55A0" w:rsidP="00E669F6">
            <w:pPr>
              <w:rPr>
                <w:rFonts w:ascii="Times New Roman" w:hAnsi="Times New Roman" w:cs="Times New Roman"/>
                <w:color w:val="000000" w:themeColor="text1"/>
                <w:sz w:val="24"/>
                <w:szCs w:val="24"/>
                <w:lang w:eastAsia="en-GB"/>
              </w:rPr>
            </w:pPr>
            <w:r w:rsidRPr="1CBBA02F">
              <w:rPr>
                <w:rFonts w:ascii="Times New Roman" w:hAnsi="Times New Roman" w:cs="Times New Roman"/>
                <w:color w:val="000000" w:themeColor="text1"/>
                <w:sz w:val="24"/>
                <w:szCs w:val="24"/>
                <w:lang w:eastAsia="en-GB"/>
              </w:rPr>
              <w:t xml:space="preserve">DCS derīguma beigu datums (formātā </w:t>
            </w:r>
            <w:proofErr w:type="spellStart"/>
            <w:r w:rsidRPr="1CBBA02F">
              <w:rPr>
                <w:rFonts w:ascii="Times New Roman" w:hAnsi="Times New Roman" w:cs="Times New Roman"/>
                <w:color w:val="000000" w:themeColor="text1"/>
                <w:sz w:val="24"/>
                <w:szCs w:val="24"/>
                <w:lang w:eastAsia="en-GB"/>
              </w:rPr>
              <w:t>dd.mm.gggg</w:t>
            </w:r>
            <w:proofErr w:type="spellEnd"/>
            <w:r w:rsidRPr="1CBBA02F">
              <w:rPr>
                <w:rFonts w:ascii="Times New Roman" w:hAnsi="Times New Roman" w:cs="Times New Roman"/>
                <w:color w:val="000000" w:themeColor="text1"/>
                <w:sz w:val="24"/>
                <w:szCs w:val="24"/>
                <w:lang w:eastAsia="en-GB"/>
              </w:rPr>
              <w:t xml:space="preserve">), aizpilda tikai tad, ja DCS ir noteikts derīguma termiņš vai DCS ir atsaukts. Šobrīd no apstrādājamo DCS kopas derīguma termiņš ir tikai </w:t>
            </w:r>
            <w:r w:rsidR="45C1506B" w:rsidRPr="1CBBA02F">
              <w:rPr>
                <w:rFonts w:ascii="Times New Roman" w:hAnsi="Times New Roman" w:cs="Times New Roman"/>
                <w:color w:val="000000" w:themeColor="text1"/>
                <w:sz w:val="24"/>
                <w:szCs w:val="24"/>
                <w:lang w:eastAsia="en-GB"/>
              </w:rPr>
              <w:t>p</w:t>
            </w:r>
            <w:r w:rsidRPr="1CBBA02F">
              <w:rPr>
                <w:rFonts w:ascii="Times New Roman" w:hAnsi="Times New Roman" w:cs="Times New Roman"/>
                <w:color w:val="000000" w:themeColor="text1"/>
                <w:sz w:val="24"/>
                <w:szCs w:val="24"/>
                <w:lang w:eastAsia="en-GB"/>
              </w:rPr>
              <w:t>ārslimošanas DCS. Vakcinācijas DCS nav noteikts derīguma termiņš.</w:t>
            </w:r>
          </w:p>
          <w:p w14:paraId="7D2470B5" w14:textId="2AFE364E" w:rsidR="008C55A0" w:rsidRPr="007C3061" w:rsidRDefault="008C55A0" w:rsidP="00E669F6">
            <w:pPr>
              <w:rPr>
                <w:rFonts w:ascii="Times New Roman" w:hAnsi="Times New Roman" w:cs="Times New Roman"/>
                <w:color w:val="000000"/>
                <w:sz w:val="24"/>
                <w:szCs w:val="24"/>
                <w:lang w:eastAsia="en-GB"/>
              </w:rPr>
            </w:pPr>
            <w:r w:rsidRPr="1CBBA02F">
              <w:rPr>
                <w:rFonts w:ascii="Times New Roman" w:hAnsi="Times New Roman" w:cs="Times New Roman"/>
                <w:color w:val="000000" w:themeColor="text1"/>
                <w:sz w:val="24"/>
                <w:szCs w:val="24"/>
                <w:lang w:eastAsia="en-GB"/>
              </w:rPr>
              <w:t xml:space="preserve"> Neaizpilda, ja PERS_STAT=0</w:t>
            </w:r>
          </w:p>
        </w:tc>
      </w:tr>
    </w:tbl>
    <w:p w14:paraId="267F722F" w14:textId="77777777" w:rsidR="008C55A0" w:rsidRPr="007C3061" w:rsidRDefault="008C55A0" w:rsidP="008C55A0">
      <w:pPr>
        <w:pStyle w:val="Header"/>
        <w:tabs>
          <w:tab w:val="left" w:pos="720"/>
        </w:tabs>
        <w:rPr>
          <w:rFonts w:ascii="Times New Roman" w:hAnsi="Times New Roman"/>
          <w:sz w:val="24"/>
          <w:szCs w:val="24"/>
          <w:lang w:val="lv-LV"/>
        </w:rPr>
      </w:pPr>
    </w:p>
    <w:p w14:paraId="0A26ABAB" w14:textId="77777777" w:rsidR="008C55A0" w:rsidRPr="007C3061" w:rsidRDefault="008C55A0" w:rsidP="008C55A0">
      <w:pPr>
        <w:rPr>
          <w:rFonts w:ascii="Times New Roman" w:hAnsi="Times New Roman" w:cs="Times New Roman"/>
          <w:sz w:val="24"/>
          <w:szCs w:val="24"/>
        </w:rPr>
        <w:sectPr w:rsidR="008C55A0" w:rsidRPr="007C3061">
          <w:pgSz w:w="11906" w:h="16838"/>
          <w:pgMar w:top="1440" w:right="1800" w:bottom="1440" w:left="1800" w:header="708" w:footer="708" w:gutter="0"/>
          <w:cols w:space="708"/>
          <w:docGrid w:linePitch="360"/>
        </w:sectPr>
      </w:pPr>
      <w:r w:rsidRPr="007C3061">
        <w:rPr>
          <w:rFonts w:ascii="Times New Roman" w:hAnsi="Times New Roman" w:cs="Times New Roman"/>
          <w:sz w:val="24"/>
          <w:szCs w:val="24"/>
        </w:rPr>
        <w:br w:type="page"/>
      </w:r>
    </w:p>
    <w:p w14:paraId="19B4FD1C" w14:textId="5FA89799" w:rsidR="008C55A0" w:rsidRPr="007C3061" w:rsidRDefault="008C55A0" w:rsidP="008C55A0">
      <w:pPr>
        <w:rPr>
          <w:rFonts w:ascii="Times New Roman" w:hAnsi="Times New Roman" w:cs="Times New Roman"/>
          <w:sz w:val="24"/>
          <w:szCs w:val="24"/>
        </w:rPr>
      </w:pPr>
      <w:r w:rsidRPr="007C3061">
        <w:rPr>
          <w:rFonts w:ascii="Times New Roman" w:hAnsi="Times New Roman" w:cs="Times New Roman"/>
          <w:sz w:val="24"/>
          <w:szCs w:val="24"/>
        </w:rPr>
        <w:lastRenderedPageBreak/>
        <w:t>Piemēri:</w:t>
      </w:r>
    </w:p>
    <w:tbl>
      <w:tblPr>
        <w:tblStyle w:val="TableGrid"/>
        <w:tblW w:w="0" w:type="auto"/>
        <w:tblLook w:val="04A0" w:firstRow="1" w:lastRow="0" w:firstColumn="1" w:lastColumn="0" w:noHBand="0" w:noVBand="1"/>
      </w:tblPr>
      <w:tblGrid>
        <w:gridCol w:w="374"/>
        <w:gridCol w:w="4203"/>
        <w:gridCol w:w="2954"/>
        <w:gridCol w:w="3123"/>
        <w:gridCol w:w="3294"/>
      </w:tblGrid>
      <w:tr w:rsidR="008C55A0" w:rsidRPr="007C3061" w14:paraId="3CCC6257" w14:textId="77777777" w:rsidTr="00E669F6">
        <w:tc>
          <w:tcPr>
            <w:tcW w:w="375" w:type="dxa"/>
            <w:vAlign w:val="center"/>
          </w:tcPr>
          <w:p w14:paraId="0687CC7B" w14:textId="77777777" w:rsidR="008C55A0" w:rsidRPr="007C3061" w:rsidRDefault="008C55A0" w:rsidP="00E669F6">
            <w:pPr>
              <w:jc w:val="center"/>
              <w:rPr>
                <w:rFonts w:ascii="Times New Roman" w:hAnsi="Times New Roman"/>
                <w:sz w:val="24"/>
                <w:szCs w:val="24"/>
              </w:rPr>
            </w:pPr>
          </w:p>
        </w:tc>
        <w:tc>
          <w:tcPr>
            <w:tcW w:w="7133" w:type="dxa"/>
            <w:gridSpan w:val="2"/>
            <w:vAlign w:val="center"/>
          </w:tcPr>
          <w:p w14:paraId="22BC4E6C" w14:textId="77777777" w:rsidR="008C55A0" w:rsidRPr="007C3061" w:rsidRDefault="008C55A0" w:rsidP="00E669F6">
            <w:pPr>
              <w:jc w:val="center"/>
              <w:rPr>
                <w:rFonts w:ascii="Times New Roman" w:hAnsi="Times New Roman"/>
                <w:sz w:val="24"/>
                <w:szCs w:val="24"/>
              </w:rPr>
            </w:pPr>
            <w:r w:rsidRPr="007C3061">
              <w:rPr>
                <w:rFonts w:ascii="Times New Roman" w:hAnsi="Times New Roman"/>
                <w:sz w:val="24"/>
                <w:szCs w:val="24"/>
              </w:rPr>
              <w:t>Datu atlases rezultātu .</w:t>
            </w:r>
            <w:proofErr w:type="spellStart"/>
            <w:r w:rsidRPr="007C3061">
              <w:rPr>
                <w:rFonts w:ascii="Times New Roman" w:hAnsi="Times New Roman"/>
                <w:sz w:val="24"/>
                <w:szCs w:val="24"/>
              </w:rPr>
              <w:t>csv</w:t>
            </w:r>
            <w:proofErr w:type="spellEnd"/>
            <w:r w:rsidRPr="007C3061">
              <w:rPr>
                <w:rFonts w:ascii="Times New Roman" w:hAnsi="Times New Roman"/>
                <w:sz w:val="24"/>
                <w:szCs w:val="24"/>
              </w:rPr>
              <w:t xml:space="preserve"> faila saturs 20.10.2021</w:t>
            </w:r>
          </w:p>
        </w:tc>
        <w:tc>
          <w:tcPr>
            <w:tcW w:w="6440" w:type="dxa"/>
            <w:gridSpan w:val="2"/>
            <w:vAlign w:val="center"/>
          </w:tcPr>
          <w:p w14:paraId="2D194081" w14:textId="77777777" w:rsidR="008C55A0" w:rsidRPr="007C3061" w:rsidRDefault="008C55A0" w:rsidP="00E669F6">
            <w:pPr>
              <w:jc w:val="center"/>
              <w:rPr>
                <w:rFonts w:ascii="Times New Roman" w:hAnsi="Times New Roman"/>
                <w:sz w:val="24"/>
                <w:szCs w:val="24"/>
              </w:rPr>
            </w:pPr>
            <w:r w:rsidRPr="007C3061">
              <w:rPr>
                <w:rFonts w:ascii="Times New Roman" w:hAnsi="Times New Roman"/>
                <w:sz w:val="24"/>
                <w:szCs w:val="24"/>
              </w:rPr>
              <w:t>Datu atlases rezultātu .</w:t>
            </w:r>
            <w:proofErr w:type="spellStart"/>
            <w:r w:rsidRPr="007C3061">
              <w:rPr>
                <w:rFonts w:ascii="Times New Roman" w:hAnsi="Times New Roman"/>
                <w:sz w:val="24"/>
                <w:szCs w:val="24"/>
              </w:rPr>
              <w:t>csv</w:t>
            </w:r>
            <w:proofErr w:type="spellEnd"/>
            <w:r w:rsidRPr="007C3061">
              <w:rPr>
                <w:rFonts w:ascii="Times New Roman" w:hAnsi="Times New Roman"/>
                <w:sz w:val="24"/>
                <w:szCs w:val="24"/>
              </w:rPr>
              <w:t xml:space="preserve"> faila saturs 25.10.2021</w:t>
            </w:r>
          </w:p>
        </w:tc>
      </w:tr>
      <w:tr w:rsidR="008C55A0" w:rsidRPr="007C3061" w14:paraId="54E03E56" w14:textId="77777777" w:rsidTr="00E669F6">
        <w:tc>
          <w:tcPr>
            <w:tcW w:w="375" w:type="dxa"/>
            <w:vAlign w:val="center"/>
          </w:tcPr>
          <w:p w14:paraId="07E57668" w14:textId="77777777" w:rsidR="008C55A0" w:rsidRPr="007C3061" w:rsidRDefault="008C55A0" w:rsidP="00E669F6">
            <w:pPr>
              <w:jc w:val="center"/>
              <w:rPr>
                <w:rFonts w:ascii="Times New Roman" w:hAnsi="Times New Roman"/>
                <w:sz w:val="24"/>
                <w:szCs w:val="24"/>
              </w:rPr>
            </w:pPr>
          </w:p>
        </w:tc>
        <w:tc>
          <w:tcPr>
            <w:tcW w:w="4156" w:type="dxa"/>
            <w:vAlign w:val="center"/>
          </w:tcPr>
          <w:p w14:paraId="08FC1C3F" w14:textId="77777777" w:rsidR="008C55A0" w:rsidRPr="007C3061" w:rsidRDefault="008C55A0" w:rsidP="00E669F6">
            <w:pPr>
              <w:jc w:val="center"/>
              <w:rPr>
                <w:rFonts w:ascii="Times New Roman" w:hAnsi="Times New Roman"/>
                <w:sz w:val="24"/>
                <w:szCs w:val="24"/>
              </w:rPr>
            </w:pPr>
            <w:r w:rsidRPr="007C3061">
              <w:rPr>
                <w:rFonts w:ascii="Times New Roman" w:hAnsi="Times New Roman"/>
                <w:sz w:val="24"/>
                <w:szCs w:val="24"/>
              </w:rPr>
              <w:t>Rezultāts</w:t>
            </w:r>
          </w:p>
        </w:tc>
        <w:tc>
          <w:tcPr>
            <w:tcW w:w="2977" w:type="dxa"/>
            <w:vAlign w:val="center"/>
          </w:tcPr>
          <w:p w14:paraId="4AD453A9" w14:textId="77777777" w:rsidR="008C55A0" w:rsidRPr="007C3061" w:rsidRDefault="008C55A0" w:rsidP="00E669F6">
            <w:pPr>
              <w:jc w:val="center"/>
              <w:rPr>
                <w:rFonts w:ascii="Times New Roman" w:hAnsi="Times New Roman"/>
                <w:sz w:val="24"/>
                <w:szCs w:val="24"/>
              </w:rPr>
            </w:pPr>
            <w:r w:rsidRPr="007C3061">
              <w:rPr>
                <w:rFonts w:ascii="Times New Roman" w:hAnsi="Times New Roman"/>
                <w:sz w:val="24"/>
                <w:szCs w:val="24"/>
              </w:rPr>
              <w:t>Komentārs</w:t>
            </w:r>
          </w:p>
        </w:tc>
        <w:tc>
          <w:tcPr>
            <w:tcW w:w="3119" w:type="dxa"/>
            <w:vAlign w:val="center"/>
          </w:tcPr>
          <w:p w14:paraId="4E9A4BC4" w14:textId="77777777" w:rsidR="008C55A0" w:rsidRPr="007C3061" w:rsidRDefault="008C55A0" w:rsidP="00E669F6">
            <w:pPr>
              <w:jc w:val="center"/>
              <w:rPr>
                <w:rFonts w:ascii="Times New Roman" w:hAnsi="Times New Roman"/>
                <w:sz w:val="24"/>
                <w:szCs w:val="24"/>
              </w:rPr>
            </w:pPr>
            <w:r w:rsidRPr="007C3061">
              <w:rPr>
                <w:rFonts w:ascii="Times New Roman" w:hAnsi="Times New Roman"/>
                <w:sz w:val="24"/>
                <w:szCs w:val="24"/>
              </w:rPr>
              <w:t>Rezultāts</w:t>
            </w:r>
          </w:p>
        </w:tc>
        <w:tc>
          <w:tcPr>
            <w:tcW w:w="3321" w:type="dxa"/>
            <w:vAlign w:val="center"/>
          </w:tcPr>
          <w:p w14:paraId="10598216" w14:textId="77777777" w:rsidR="008C55A0" w:rsidRPr="007C3061" w:rsidRDefault="008C55A0" w:rsidP="00E669F6">
            <w:pPr>
              <w:jc w:val="center"/>
              <w:rPr>
                <w:rFonts w:ascii="Times New Roman" w:hAnsi="Times New Roman"/>
                <w:sz w:val="24"/>
                <w:szCs w:val="24"/>
              </w:rPr>
            </w:pPr>
            <w:r w:rsidRPr="007C3061">
              <w:rPr>
                <w:rFonts w:ascii="Times New Roman" w:hAnsi="Times New Roman"/>
                <w:sz w:val="24"/>
                <w:szCs w:val="24"/>
              </w:rPr>
              <w:t>Komentārs</w:t>
            </w:r>
          </w:p>
        </w:tc>
      </w:tr>
      <w:tr w:rsidR="008C55A0" w:rsidRPr="007C3061" w14:paraId="6006EF14" w14:textId="77777777" w:rsidTr="00E669F6">
        <w:tc>
          <w:tcPr>
            <w:tcW w:w="375" w:type="dxa"/>
            <w:vAlign w:val="center"/>
          </w:tcPr>
          <w:p w14:paraId="39C459DC" w14:textId="77777777" w:rsidR="008C55A0" w:rsidRPr="007C3061" w:rsidRDefault="008C55A0" w:rsidP="00E669F6">
            <w:pPr>
              <w:jc w:val="center"/>
              <w:rPr>
                <w:rFonts w:ascii="Times New Roman" w:hAnsi="Times New Roman"/>
                <w:sz w:val="24"/>
                <w:szCs w:val="24"/>
              </w:rPr>
            </w:pPr>
            <w:r w:rsidRPr="007C3061">
              <w:rPr>
                <w:rFonts w:ascii="Times New Roman" w:hAnsi="Times New Roman"/>
                <w:sz w:val="24"/>
                <w:szCs w:val="24"/>
              </w:rPr>
              <w:t>1</w:t>
            </w:r>
          </w:p>
        </w:tc>
        <w:tc>
          <w:tcPr>
            <w:tcW w:w="4156" w:type="dxa"/>
            <w:vAlign w:val="center"/>
          </w:tcPr>
          <w:p w14:paraId="3CB826FC" w14:textId="79AD13CC" w:rsidR="008C55A0" w:rsidRPr="007C3061" w:rsidRDefault="008C55A0" w:rsidP="00E669F6">
            <w:pPr>
              <w:rPr>
                <w:rFonts w:ascii="Times New Roman" w:hAnsi="Times New Roman"/>
                <w:sz w:val="24"/>
                <w:szCs w:val="24"/>
                <w:highlight w:val="yellow"/>
              </w:rPr>
            </w:pPr>
            <w:r w:rsidRPr="007C3061">
              <w:rPr>
                <w:rFonts w:ascii="Times New Roman" w:hAnsi="Times New Roman"/>
                <w:sz w:val="24"/>
                <w:szCs w:val="24"/>
              </w:rPr>
              <w:t>01018011223</w:t>
            </w:r>
            <w:r w:rsidR="00A40581">
              <w:rPr>
                <w:rFonts w:ascii="Times New Roman" w:hAnsi="Times New Roman"/>
                <w:sz w:val="24"/>
                <w:szCs w:val="24"/>
              </w:rPr>
              <w:t>;</w:t>
            </w:r>
            <w:r w:rsidRPr="007C3061">
              <w:rPr>
                <w:rFonts w:ascii="Times New Roman" w:hAnsi="Times New Roman"/>
                <w:sz w:val="24"/>
                <w:szCs w:val="24"/>
              </w:rPr>
              <w:t>2</w:t>
            </w:r>
            <w:r w:rsidR="00A40581">
              <w:rPr>
                <w:rFonts w:ascii="Times New Roman" w:hAnsi="Times New Roman"/>
                <w:sz w:val="24"/>
                <w:szCs w:val="24"/>
              </w:rPr>
              <w:t>;</w:t>
            </w:r>
            <w:r w:rsidRPr="007C3061">
              <w:rPr>
                <w:rFonts w:ascii="Times New Roman" w:hAnsi="Times New Roman"/>
                <w:sz w:val="24"/>
                <w:szCs w:val="24"/>
              </w:rPr>
              <w:t>1</w:t>
            </w:r>
            <w:r w:rsidR="00A40581">
              <w:rPr>
                <w:rFonts w:ascii="Times New Roman" w:hAnsi="Times New Roman"/>
                <w:sz w:val="24"/>
                <w:szCs w:val="24"/>
              </w:rPr>
              <w:t>;;</w:t>
            </w:r>
            <w:r w:rsidRPr="007C3061">
              <w:rPr>
                <w:rFonts w:ascii="Times New Roman" w:hAnsi="Times New Roman"/>
                <w:sz w:val="24"/>
                <w:szCs w:val="24"/>
              </w:rPr>
              <w:t>24.10.2021</w:t>
            </w:r>
          </w:p>
        </w:tc>
        <w:tc>
          <w:tcPr>
            <w:tcW w:w="2977" w:type="dxa"/>
            <w:vAlign w:val="center"/>
          </w:tcPr>
          <w:p w14:paraId="7FBC781F" w14:textId="77777777" w:rsidR="008C55A0" w:rsidRPr="007C3061" w:rsidRDefault="008C55A0" w:rsidP="00E669F6">
            <w:pPr>
              <w:rPr>
                <w:rFonts w:ascii="Times New Roman" w:hAnsi="Times New Roman"/>
                <w:sz w:val="24"/>
                <w:szCs w:val="24"/>
              </w:rPr>
            </w:pPr>
            <w:r w:rsidRPr="007C3061">
              <w:rPr>
                <w:rFonts w:ascii="Times New Roman" w:hAnsi="Times New Roman"/>
                <w:i/>
                <w:color w:val="BFBFBF"/>
                <w:sz w:val="24"/>
                <w:szCs w:val="24"/>
              </w:rPr>
              <w:t>Personai ir derīgs Pārslimošanas DCS</w:t>
            </w:r>
          </w:p>
        </w:tc>
        <w:tc>
          <w:tcPr>
            <w:tcW w:w="3119" w:type="dxa"/>
            <w:vAlign w:val="center"/>
          </w:tcPr>
          <w:p w14:paraId="7C5930A6" w14:textId="77777777" w:rsidR="008C55A0" w:rsidRPr="007C3061" w:rsidRDefault="008C55A0" w:rsidP="00E669F6">
            <w:pPr>
              <w:rPr>
                <w:rFonts w:ascii="Times New Roman" w:hAnsi="Times New Roman"/>
                <w:sz w:val="24"/>
                <w:szCs w:val="24"/>
              </w:rPr>
            </w:pPr>
          </w:p>
        </w:tc>
        <w:tc>
          <w:tcPr>
            <w:tcW w:w="3321" w:type="dxa"/>
            <w:vAlign w:val="center"/>
          </w:tcPr>
          <w:p w14:paraId="04AC4605" w14:textId="77777777" w:rsidR="008C55A0" w:rsidRPr="007C3061" w:rsidRDefault="008C55A0" w:rsidP="00E669F6">
            <w:pPr>
              <w:spacing w:line="259" w:lineRule="auto"/>
              <w:rPr>
                <w:rFonts w:ascii="Times New Roman" w:hAnsi="Times New Roman"/>
                <w:i/>
                <w:iCs/>
                <w:color w:val="BFBFBF"/>
                <w:sz w:val="24"/>
                <w:szCs w:val="24"/>
              </w:rPr>
            </w:pPr>
          </w:p>
        </w:tc>
      </w:tr>
      <w:tr w:rsidR="008C55A0" w:rsidRPr="007C3061" w14:paraId="6A6D14FD" w14:textId="77777777" w:rsidTr="00E669F6">
        <w:tc>
          <w:tcPr>
            <w:tcW w:w="375" w:type="dxa"/>
            <w:vAlign w:val="center"/>
          </w:tcPr>
          <w:p w14:paraId="050EB420" w14:textId="77777777" w:rsidR="008C55A0" w:rsidRPr="007C3061" w:rsidRDefault="008C55A0" w:rsidP="00E669F6">
            <w:pPr>
              <w:jc w:val="center"/>
              <w:rPr>
                <w:rFonts w:ascii="Times New Roman" w:hAnsi="Times New Roman"/>
                <w:sz w:val="24"/>
                <w:szCs w:val="24"/>
              </w:rPr>
            </w:pPr>
            <w:r w:rsidRPr="007C3061">
              <w:rPr>
                <w:rFonts w:ascii="Times New Roman" w:hAnsi="Times New Roman"/>
                <w:sz w:val="24"/>
                <w:szCs w:val="24"/>
              </w:rPr>
              <w:t>2</w:t>
            </w:r>
          </w:p>
        </w:tc>
        <w:tc>
          <w:tcPr>
            <w:tcW w:w="4156" w:type="dxa"/>
            <w:vAlign w:val="center"/>
          </w:tcPr>
          <w:p w14:paraId="2020EBA5" w14:textId="3E46564B" w:rsidR="008C55A0" w:rsidRPr="007C3061" w:rsidRDefault="008C55A0" w:rsidP="00E669F6">
            <w:pPr>
              <w:rPr>
                <w:rFonts w:ascii="Times New Roman" w:hAnsi="Times New Roman"/>
                <w:sz w:val="24"/>
                <w:szCs w:val="24"/>
              </w:rPr>
            </w:pPr>
            <w:r w:rsidRPr="007C3061">
              <w:rPr>
                <w:rFonts w:ascii="Times New Roman" w:hAnsi="Times New Roman"/>
                <w:sz w:val="24"/>
                <w:szCs w:val="24"/>
              </w:rPr>
              <w:t>01018011223</w:t>
            </w:r>
            <w:r w:rsidR="00A40581">
              <w:rPr>
                <w:rFonts w:ascii="Times New Roman" w:hAnsi="Times New Roman"/>
                <w:sz w:val="24"/>
                <w:szCs w:val="24"/>
              </w:rPr>
              <w:t>;</w:t>
            </w:r>
            <w:r w:rsidRPr="007C3061">
              <w:rPr>
                <w:rFonts w:ascii="Times New Roman" w:hAnsi="Times New Roman"/>
                <w:sz w:val="24"/>
                <w:szCs w:val="24"/>
              </w:rPr>
              <w:t>2</w:t>
            </w:r>
            <w:r w:rsidR="00A40581">
              <w:rPr>
                <w:rFonts w:ascii="Times New Roman" w:hAnsi="Times New Roman"/>
                <w:sz w:val="24"/>
                <w:szCs w:val="24"/>
              </w:rPr>
              <w:t>;</w:t>
            </w:r>
            <w:r w:rsidRPr="007C3061">
              <w:rPr>
                <w:rFonts w:ascii="Times New Roman" w:hAnsi="Times New Roman"/>
                <w:sz w:val="24"/>
                <w:szCs w:val="24"/>
              </w:rPr>
              <w:t>2</w:t>
            </w:r>
            <w:r w:rsidR="00A40581">
              <w:rPr>
                <w:rFonts w:ascii="Times New Roman" w:hAnsi="Times New Roman"/>
                <w:sz w:val="24"/>
                <w:szCs w:val="24"/>
              </w:rPr>
              <w:t>;</w:t>
            </w:r>
            <w:r w:rsidRPr="007C3061">
              <w:rPr>
                <w:rFonts w:ascii="Times New Roman" w:hAnsi="Times New Roman"/>
                <w:sz w:val="24"/>
                <w:szCs w:val="24"/>
              </w:rPr>
              <w:t>25.10.2021</w:t>
            </w:r>
            <w:r w:rsidR="00A40581">
              <w:rPr>
                <w:rFonts w:ascii="Times New Roman" w:hAnsi="Times New Roman"/>
                <w:sz w:val="24"/>
                <w:szCs w:val="24"/>
              </w:rPr>
              <w:t>;</w:t>
            </w:r>
          </w:p>
        </w:tc>
        <w:tc>
          <w:tcPr>
            <w:tcW w:w="2977" w:type="dxa"/>
            <w:vAlign w:val="center"/>
          </w:tcPr>
          <w:p w14:paraId="29FCDF60" w14:textId="77777777" w:rsidR="008C55A0" w:rsidRPr="007C3061" w:rsidRDefault="008C55A0" w:rsidP="00E669F6">
            <w:pPr>
              <w:rPr>
                <w:rFonts w:ascii="Times New Roman" w:hAnsi="Times New Roman"/>
                <w:i/>
                <w:color w:val="BFBFBF"/>
                <w:sz w:val="24"/>
                <w:szCs w:val="24"/>
              </w:rPr>
            </w:pPr>
            <w:r w:rsidRPr="007C3061">
              <w:rPr>
                <w:rFonts w:ascii="Times New Roman" w:hAnsi="Times New Roman"/>
                <w:i/>
                <w:color w:val="BFBFBF"/>
                <w:sz w:val="24"/>
                <w:szCs w:val="24"/>
              </w:rPr>
              <w:t>Personai nākotnē būs derīgs Vakcinācijas DCS</w:t>
            </w:r>
          </w:p>
        </w:tc>
        <w:tc>
          <w:tcPr>
            <w:tcW w:w="3119" w:type="dxa"/>
            <w:vAlign w:val="center"/>
          </w:tcPr>
          <w:p w14:paraId="651235D2" w14:textId="29089AE8" w:rsidR="008C55A0" w:rsidRPr="007C3061" w:rsidRDefault="008C55A0" w:rsidP="00E669F6">
            <w:pPr>
              <w:rPr>
                <w:rFonts w:ascii="Times New Roman" w:hAnsi="Times New Roman"/>
                <w:sz w:val="24"/>
                <w:szCs w:val="24"/>
              </w:rPr>
            </w:pPr>
            <w:r w:rsidRPr="007C3061">
              <w:rPr>
                <w:rFonts w:ascii="Times New Roman" w:hAnsi="Times New Roman"/>
                <w:sz w:val="24"/>
                <w:szCs w:val="24"/>
              </w:rPr>
              <w:t>01018011223</w:t>
            </w:r>
            <w:r w:rsidR="00A40581">
              <w:rPr>
                <w:rFonts w:ascii="Times New Roman" w:hAnsi="Times New Roman"/>
                <w:sz w:val="24"/>
                <w:szCs w:val="24"/>
              </w:rPr>
              <w:t>;</w:t>
            </w:r>
            <w:r w:rsidRPr="007C3061">
              <w:rPr>
                <w:rFonts w:ascii="Times New Roman" w:hAnsi="Times New Roman"/>
                <w:sz w:val="24"/>
                <w:szCs w:val="24"/>
              </w:rPr>
              <w:t>2</w:t>
            </w:r>
            <w:r w:rsidR="00A40581">
              <w:rPr>
                <w:rFonts w:ascii="Times New Roman" w:hAnsi="Times New Roman"/>
                <w:sz w:val="24"/>
                <w:szCs w:val="24"/>
              </w:rPr>
              <w:t>;</w:t>
            </w:r>
            <w:r w:rsidRPr="007C3061">
              <w:rPr>
                <w:rFonts w:ascii="Times New Roman" w:hAnsi="Times New Roman"/>
                <w:sz w:val="24"/>
                <w:szCs w:val="24"/>
              </w:rPr>
              <w:t>1</w:t>
            </w:r>
            <w:r w:rsidR="00A40581">
              <w:rPr>
                <w:rFonts w:ascii="Times New Roman" w:hAnsi="Times New Roman"/>
                <w:sz w:val="24"/>
                <w:szCs w:val="24"/>
              </w:rPr>
              <w:t>;;</w:t>
            </w:r>
          </w:p>
        </w:tc>
        <w:tc>
          <w:tcPr>
            <w:tcW w:w="3321" w:type="dxa"/>
            <w:vAlign w:val="center"/>
          </w:tcPr>
          <w:p w14:paraId="06A7B23A" w14:textId="77777777" w:rsidR="008C55A0" w:rsidRPr="007C3061" w:rsidRDefault="008C55A0" w:rsidP="00E669F6">
            <w:pPr>
              <w:rPr>
                <w:rFonts w:ascii="Times New Roman" w:hAnsi="Times New Roman"/>
                <w:sz w:val="24"/>
                <w:szCs w:val="24"/>
              </w:rPr>
            </w:pPr>
            <w:r w:rsidRPr="007C3061">
              <w:rPr>
                <w:rFonts w:ascii="Times New Roman" w:hAnsi="Times New Roman"/>
                <w:i/>
                <w:color w:val="BFBFBF"/>
                <w:sz w:val="24"/>
                <w:szCs w:val="24"/>
              </w:rPr>
              <w:t>Personai ir derīgs Vakcinācijas DCS; iepriekšējā datu atlasē DCS vēl nebija derīgs</w:t>
            </w:r>
          </w:p>
        </w:tc>
      </w:tr>
      <w:tr w:rsidR="008C55A0" w:rsidRPr="007C3061" w14:paraId="5B2E7FFD" w14:textId="77777777" w:rsidTr="00E669F6">
        <w:tc>
          <w:tcPr>
            <w:tcW w:w="375" w:type="dxa"/>
            <w:vAlign w:val="center"/>
          </w:tcPr>
          <w:p w14:paraId="75CB1768" w14:textId="77777777" w:rsidR="008C55A0" w:rsidRPr="007C3061" w:rsidRDefault="008C55A0" w:rsidP="00E669F6">
            <w:pPr>
              <w:jc w:val="center"/>
              <w:rPr>
                <w:rFonts w:ascii="Times New Roman" w:hAnsi="Times New Roman"/>
                <w:sz w:val="24"/>
                <w:szCs w:val="24"/>
              </w:rPr>
            </w:pPr>
            <w:r w:rsidRPr="007C3061">
              <w:rPr>
                <w:rFonts w:ascii="Times New Roman" w:hAnsi="Times New Roman"/>
                <w:sz w:val="24"/>
                <w:szCs w:val="24"/>
              </w:rPr>
              <w:t>3</w:t>
            </w:r>
          </w:p>
        </w:tc>
        <w:tc>
          <w:tcPr>
            <w:tcW w:w="4156" w:type="dxa"/>
            <w:vAlign w:val="center"/>
          </w:tcPr>
          <w:p w14:paraId="0B4DE765" w14:textId="6C5B6A3B" w:rsidR="008C55A0" w:rsidRPr="007C3061" w:rsidRDefault="008C55A0" w:rsidP="00E669F6">
            <w:pPr>
              <w:rPr>
                <w:rFonts w:ascii="Times New Roman" w:hAnsi="Times New Roman"/>
                <w:sz w:val="24"/>
                <w:szCs w:val="24"/>
              </w:rPr>
            </w:pPr>
            <w:r w:rsidRPr="007C3061">
              <w:rPr>
                <w:rFonts w:ascii="Times New Roman" w:hAnsi="Times New Roman"/>
                <w:sz w:val="24"/>
                <w:szCs w:val="24"/>
              </w:rPr>
              <w:t>04078517331</w:t>
            </w:r>
            <w:r w:rsidR="00A40581">
              <w:rPr>
                <w:rFonts w:ascii="Times New Roman" w:hAnsi="Times New Roman"/>
                <w:sz w:val="24"/>
                <w:szCs w:val="24"/>
              </w:rPr>
              <w:t>;</w:t>
            </w:r>
            <w:r w:rsidRPr="007C3061">
              <w:rPr>
                <w:rFonts w:ascii="Times New Roman" w:hAnsi="Times New Roman"/>
                <w:sz w:val="24"/>
                <w:szCs w:val="24"/>
              </w:rPr>
              <w:t>2</w:t>
            </w:r>
            <w:r w:rsidR="00A40581">
              <w:rPr>
                <w:rFonts w:ascii="Times New Roman" w:hAnsi="Times New Roman"/>
                <w:sz w:val="24"/>
                <w:szCs w:val="24"/>
              </w:rPr>
              <w:t>;</w:t>
            </w:r>
            <w:r w:rsidRPr="007C3061">
              <w:rPr>
                <w:rFonts w:ascii="Times New Roman" w:hAnsi="Times New Roman"/>
                <w:sz w:val="24"/>
                <w:szCs w:val="24"/>
              </w:rPr>
              <w:t>1</w:t>
            </w:r>
            <w:r w:rsidR="00A40581">
              <w:rPr>
                <w:rFonts w:ascii="Times New Roman" w:hAnsi="Times New Roman"/>
                <w:sz w:val="24"/>
                <w:szCs w:val="24"/>
              </w:rPr>
              <w:t>;;</w:t>
            </w:r>
          </w:p>
        </w:tc>
        <w:tc>
          <w:tcPr>
            <w:tcW w:w="2977" w:type="dxa"/>
            <w:vAlign w:val="center"/>
          </w:tcPr>
          <w:p w14:paraId="46B2D5D9" w14:textId="77777777" w:rsidR="008C55A0" w:rsidRPr="007C3061" w:rsidRDefault="008C55A0" w:rsidP="00E669F6">
            <w:pPr>
              <w:rPr>
                <w:rFonts w:ascii="Times New Roman" w:hAnsi="Times New Roman"/>
                <w:sz w:val="24"/>
                <w:szCs w:val="24"/>
              </w:rPr>
            </w:pPr>
            <w:r w:rsidRPr="007C3061">
              <w:rPr>
                <w:rFonts w:ascii="Times New Roman" w:hAnsi="Times New Roman"/>
                <w:i/>
                <w:color w:val="BFBFBF"/>
                <w:sz w:val="24"/>
                <w:szCs w:val="24"/>
              </w:rPr>
              <w:t>Personai ir derīgs Vakcinācijas DCS</w:t>
            </w:r>
          </w:p>
        </w:tc>
        <w:tc>
          <w:tcPr>
            <w:tcW w:w="3119" w:type="dxa"/>
            <w:vAlign w:val="center"/>
          </w:tcPr>
          <w:p w14:paraId="55C2BC99" w14:textId="77777777" w:rsidR="008C55A0" w:rsidRPr="007C3061" w:rsidRDefault="008C55A0" w:rsidP="00E669F6">
            <w:pPr>
              <w:rPr>
                <w:rFonts w:ascii="Times New Roman" w:hAnsi="Times New Roman"/>
                <w:sz w:val="24"/>
                <w:szCs w:val="24"/>
              </w:rPr>
            </w:pPr>
          </w:p>
          <w:p w14:paraId="2ACA2076" w14:textId="3BBA2459" w:rsidR="008C55A0" w:rsidRPr="007C3061" w:rsidRDefault="008C55A0" w:rsidP="00E669F6">
            <w:pPr>
              <w:rPr>
                <w:rFonts w:ascii="Times New Roman" w:hAnsi="Times New Roman"/>
                <w:sz w:val="24"/>
                <w:szCs w:val="24"/>
              </w:rPr>
            </w:pPr>
            <w:r w:rsidRPr="007C3061">
              <w:rPr>
                <w:rFonts w:ascii="Times New Roman" w:hAnsi="Times New Roman"/>
                <w:sz w:val="24"/>
                <w:szCs w:val="24"/>
              </w:rPr>
              <w:t>04078517331</w:t>
            </w:r>
            <w:r w:rsidR="00A40581">
              <w:rPr>
                <w:rFonts w:ascii="Times New Roman" w:hAnsi="Times New Roman"/>
                <w:sz w:val="24"/>
                <w:szCs w:val="24"/>
              </w:rPr>
              <w:t>;</w:t>
            </w:r>
            <w:r w:rsidRPr="007C3061">
              <w:rPr>
                <w:rFonts w:ascii="Times New Roman" w:hAnsi="Times New Roman"/>
                <w:sz w:val="24"/>
                <w:szCs w:val="24"/>
              </w:rPr>
              <w:t>1</w:t>
            </w:r>
            <w:r w:rsidR="00A40581">
              <w:rPr>
                <w:rFonts w:ascii="Times New Roman" w:hAnsi="Times New Roman"/>
                <w:sz w:val="24"/>
                <w:szCs w:val="24"/>
              </w:rPr>
              <w:t>;</w:t>
            </w:r>
            <w:r w:rsidRPr="007C3061">
              <w:rPr>
                <w:rFonts w:ascii="Times New Roman" w:hAnsi="Times New Roman"/>
                <w:sz w:val="24"/>
                <w:szCs w:val="24"/>
              </w:rPr>
              <w:t>0</w:t>
            </w:r>
            <w:r w:rsidR="00A40581">
              <w:rPr>
                <w:rFonts w:ascii="Times New Roman" w:hAnsi="Times New Roman"/>
                <w:sz w:val="24"/>
                <w:szCs w:val="24"/>
              </w:rPr>
              <w:t>;;</w:t>
            </w:r>
          </w:p>
          <w:p w14:paraId="274C1168" w14:textId="77777777" w:rsidR="008C55A0" w:rsidRPr="007C3061" w:rsidRDefault="008C55A0" w:rsidP="00E669F6">
            <w:pPr>
              <w:rPr>
                <w:rFonts w:ascii="Times New Roman" w:hAnsi="Times New Roman"/>
                <w:sz w:val="24"/>
                <w:szCs w:val="24"/>
              </w:rPr>
            </w:pPr>
          </w:p>
        </w:tc>
        <w:tc>
          <w:tcPr>
            <w:tcW w:w="3321" w:type="dxa"/>
            <w:vAlign w:val="center"/>
          </w:tcPr>
          <w:p w14:paraId="2C4481A6" w14:textId="77777777" w:rsidR="008C55A0" w:rsidRPr="007C3061" w:rsidRDefault="008C55A0" w:rsidP="00E669F6">
            <w:pPr>
              <w:rPr>
                <w:rFonts w:ascii="Times New Roman" w:hAnsi="Times New Roman"/>
                <w:sz w:val="24"/>
                <w:szCs w:val="24"/>
              </w:rPr>
            </w:pPr>
            <w:r w:rsidRPr="007C3061">
              <w:rPr>
                <w:rFonts w:ascii="Times New Roman" w:hAnsi="Times New Roman"/>
                <w:i/>
                <w:iCs/>
                <w:color w:val="BFBFBF"/>
                <w:sz w:val="24"/>
                <w:szCs w:val="24"/>
              </w:rPr>
              <w:t>Personai nav DCS (Vakcinācijas DCS ir atsaukts); iepriekšējā datu atlasē DCS bija derīgs</w:t>
            </w:r>
          </w:p>
        </w:tc>
      </w:tr>
      <w:tr w:rsidR="008C55A0" w:rsidRPr="007C3061" w14:paraId="605AEB21" w14:textId="77777777" w:rsidTr="00E669F6">
        <w:tc>
          <w:tcPr>
            <w:tcW w:w="375" w:type="dxa"/>
            <w:vAlign w:val="center"/>
          </w:tcPr>
          <w:p w14:paraId="21F10014" w14:textId="77777777" w:rsidR="008C55A0" w:rsidRPr="007C3061" w:rsidRDefault="008C55A0" w:rsidP="00E669F6">
            <w:pPr>
              <w:jc w:val="center"/>
              <w:rPr>
                <w:rFonts w:ascii="Times New Roman" w:hAnsi="Times New Roman"/>
                <w:sz w:val="24"/>
                <w:szCs w:val="24"/>
              </w:rPr>
            </w:pPr>
            <w:r w:rsidRPr="007C3061">
              <w:rPr>
                <w:rFonts w:ascii="Times New Roman" w:hAnsi="Times New Roman"/>
                <w:sz w:val="24"/>
                <w:szCs w:val="24"/>
              </w:rPr>
              <w:t>4</w:t>
            </w:r>
          </w:p>
        </w:tc>
        <w:tc>
          <w:tcPr>
            <w:tcW w:w="4156" w:type="dxa"/>
            <w:vAlign w:val="center"/>
          </w:tcPr>
          <w:p w14:paraId="359CB9B6" w14:textId="1687EA10" w:rsidR="008C55A0" w:rsidRPr="007C3061" w:rsidRDefault="008C55A0" w:rsidP="00E669F6">
            <w:pPr>
              <w:rPr>
                <w:rFonts w:ascii="Times New Roman" w:hAnsi="Times New Roman"/>
                <w:sz w:val="24"/>
                <w:szCs w:val="24"/>
              </w:rPr>
            </w:pPr>
            <w:r w:rsidRPr="007C3061">
              <w:rPr>
                <w:rFonts w:ascii="Times New Roman" w:hAnsi="Times New Roman"/>
                <w:sz w:val="24"/>
                <w:szCs w:val="24"/>
              </w:rPr>
              <w:t>15027619773</w:t>
            </w:r>
            <w:r w:rsidR="00A40581">
              <w:rPr>
                <w:rFonts w:ascii="Times New Roman" w:hAnsi="Times New Roman"/>
                <w:sz w:val="24"/>
                <w:szCs w:val="24"/>
              </w:rPr>
              <w:t>;</w:t>
            </w:r>
            <w:r w:rsidRPr="007C3061">
              <w:rPr>
                <w:rFonts w:ascii="Times New Roman" w:hAnsi="Times New Roman"/>
                <w:sz w:val="24"/>
                <w:szCs w:val="24"/>
              </w:rPr>
              <w:t>2</w:t>
            </w:r>
            <w:r w:rsidR="00A40581">
              <w:rPr>
                <w:rFonts w:ascii="Times New Roman" w:hAnsi="Times New Roman"/>
                <w:sz w:val="24"/>
                <w:szCs w:val="24"/>
              </w:rPr>
              <w:t>;</w:t>
            </w:r>
            <w:r w:rsidRPr="007C3061">
              <w:rPr>
                <w:rFonts w:ascii="Times New Roman" w:hAnsi="Times New Roman"/>
                <w:sz w:val="24"/>
                <w:szCs w:val="24"/>
              </w:rPr>
              <w:t>2</w:t>
            </w:r>
            <w:r w:rsidR="00A40581">
              <w:rPr>
                <w:rFonts w:ascii="Times New Roman" w:hAnsi="Times New Roman"/>
                <w:sz w:val="24"/>
                <w:szCs w:val="24"/>
              </w:rPr>
              <w:t>;</w:t>
            </w:r>
            <w:r w:rsidRPr="007C3061">
              <w:rPr>
                <w:rFonts w:ascii="Times New Roman" w:hAnsi="Times New Roman"/>
                <w:sz w:val="24"/>
                <w:szCs w:val="24"/>
              </w:rPr>
              <w:t>25.10.2021</w:t>
            </w:r>
            <w:r w:rsidR="00A40581">
              <w:rPr>
                <w:rFonts w:ascii="Times New Roman" w:hAnsi="Times New Roman"/>
                <w:sz w:val="24"/>
                <w:szCs w:val="24"/>
              </w:rPr>
              <w:t>;</w:t>
            </w:r>
            <w:r w:rsidRPr="007C3061">
              <w:rPr>
                <w:rFonts w:ascii="Times New Roman" w:hAnsi="Times New Roman"/>
                <w:sz w:val="24"/>
                <w:szCs w:val="24"/>
              </w:rPr>
              <w:t>23.04.2022</w:t>
            </w:r>
          </w:p>
        </w:tc>
        <w:tc>
          <w:tcPr>
            <w:tcW w:w="2977" w:type="dxa"/>
            <w:vAlign w:val="center"/>
          </w:tcPr>
          <w:p w14:paraId="588D48AB" w14:textId="77777777" w:rsidR="008C55A0" w:rsidRPr="007C3061" w:rsidRDefault="008C55A0" w:rsidP="00E669F6">
            <w:pPr>
              <w:rPr>
                <w:rFonts w:ascii="Times New Roman" w:hAnsi="Times New Roman"/>
                <w:sz w:val="24"/>
                <w:szCs w:val="24"/>
              </w:rPr>
            </w:pPr>
            <w:r w:rsidRPr="007C3061">
              <w:rPr>
                <w:rFonts w:ascii="Times New Roman" w:hAnsi="Times New Roman"/>
                <w:i/>
                <w:color w:val="BFBFBF"/>
                <w:sz w:val="24"/>
                <w:szCs w:val="24"/>
              </w:rPr>
              <w:t>Personai nākotnē būs derīgs Pārslimošanas DCS</w:t>
            </w:r>
          </w:p>
        </w:tc>
        <w:tc>
          <w:tcPr>
            <w:tcW w:w="3119" w:type="dxa"/>
            <w:vAlign w:val="center"/>
          </w:tcPr>
          <w:p w14:paraId="3F29A1E3" w14:textId="06A6EC88" w:rsidR="008C55A0" w:rsidRPr="007C3061" w:rsidRDefault="008C55A0" w:rsidP="00E669F6">
            <w:pPr>
              <w:rPr>
                <w:rFonts w:ascii="Times New Roman" w:hAnsi="Times New Roman"/>
                <w:sz w:val="24"/>
                <w:szCs w:val="24"/>
              </w:rPr>
            </w:pPr>
            <w:r w:rsidRPr="007C3061">
              <w:rPr>
                <w:rFonts w:ascii="Times New Roman" w:hAnsi="Times New Roman"/>
                <w:sz w:val="24"/>
                <w:szCs w:val="24"/>
              </w:rPr>
              <w:t>15027619773</w:t>
            </w:r>
            <w:r w:rsidR="00A40581">
              <w:rPr>
                <w:rFonts w:ascii="Times New Roman" w:hAnsi="Times New Roman"/>
                <w:sz w:val="24"/>
                <w:szCs w:val="24"/>
              </w:rPr>
              <w:t>;</w:t>
            </w:r>
            <w:r w:rsidRPr="007C3061">
              <w:rPr>
                <w:rFonts w:ascii="Times New Roman" w:hAnsi="Times New Roman"/>
                <w:sz w:val="24"/>
                <w:szCs w:val="24"/>
              </w:rPr>
              <w:t>2</w:t>
            </w:r>
            <w:r w:rsidR="00A40581">
              <w:rPr>
                <w:rFonts w:ascii="Times New Roman" w:hAnsi="Times New Roman"/>
                <w:sz w:val="24"/>
                <w:szCs w:val="24"/>
              </w:rPr>
              <w:t>;</w:t>
            </w:r>
            <w:r w:rsidRPr="007C3061">
              <w:rPr>
                <w:rFonts w:ascii="Times New Roman" w:hAnsi="Times New Roman"/>
                <w:sz w:val="24"/>
                <w:szCs w:val="24"/>
              </w:rPr>
              <w:t>1</w:t>
            </w:r>
            <w:r w:rsidR="00A40581">
              <w:rPr>
                <w:rFonts w:ascii="Times New Roman" w:hAnsi="Times New Roman"/>
                <w:sz w:val="24"/>
                <w:szCs w:val="24"/>
              </w:rPr>
              <w:t>;;</w:t>
            </w:r>
            <w:r w:rsidRPr="007C3061">
              <w:rPr>
                <w:rFonts w:ascii="Times New Roman" w:hAnsi="Times New Roman"/>
                <w:sz w:val="24"/>
                <w:szCs w:val="24"/>
              </w:rPr>
              <w:t>23.04.2022</w:t>
            </w:r>
          </w:p>
        </w:tc>
        <w:tc>
          <w:tcPr>
            <w:tcW w:w="3321" w:type="dxa"/>
            <w:vAlign w:val="center"/>
          </w:tcPr>
          <w:p w14:paraId="3B344C2B" w14:textId="77777777" w:rsidR="008C55A0" w:rsidRPr="007C3061" w:rsidRDefault="008C55A0" w:rsidP="00E669F6">
            <w:pPr>
              <w:rPr>
                <w:rFonts w:ascii="Times New Roman" w:hAnsi="Times New Roman"/>
                <w:sz w:val="24"/>
                <w:szCs w:val="24"/>
              </w:rPr>
            </w:pPr>
            <w:r w:rsidRPr="007C3061">
              <w:rPr>
                <w:rFonts w:ascii="Times New Roman" w:hAnsi="Times New Roman"/>
                <w:i/>
                <w:color w:val="BFBFBF"/>
                <w:sz w:val="24"/>
                <w:szCs w:val="24"/>
              </w:rPr>
              <w:t>Personai ir derīgs Pārslimošanas DCS; iepriekšējā datu atlasē DCS vēl nebija derīgs</w:t>
            </w:r>
          </w:p>
        </w:tc>
      </w:tr>
      <w:tr w:rsidR="008C55A0" w:rsidRPr="007C3061" w14:paraId="480A4A56" w14:textId="77777777" w:rsidTr="00E669F6">
        <w:tc>
          <w:tcPr>
            <w:tcW w:w="375" w:type="dxa"/>
            <w:vAlign w:val="center"/>
          </w:tcPr>
          <w:p w14:paraId="1AFB4534" w14:textId="77777777" w:rsidR="008C55A0" w:rsidRPr="007C3061" w:rsidRDefault="008C55A0" w:rsidP="00E669F6">
            <w:pPr>
              <w:jc w:val="center"/>
              <w:rPr>
                <w:rFonts w:ascii="Times New Roman" w:hAnsi="Times New Roman"/>
                <w:sz w:val="24"/>
                <w:szCs w:val="24"/>
              </w:rPr>
            </w:pPr>
            <w:r w:rsidRPr="007C3061">
              <w:rPr>
                <w:rFonts w:ascii="Times New Roman" w:hAnsi="Times New Roman"/>
                <w:sz w:val="24"/>
                <w:szCs w:val="24"/>
              </w:rPr>
              <w:t>5</w:t>
            </w:r>
          </w:p>
        </w:tc>
        <w:tc>
          <w:tcPr>
            <w:tcW w:w="4156" w:type="dxa"/>
            <w:vAlign w:val="center"/>
          </w:tcPr>
          <w:p w14:paraId="349AAB2A" w14:textId="25CC1FC5" w:rsidR="008C55A0" w:rsidRPr="007C3061" w:rsidRDefault="008C55A0" w:rsidP="00E669F6">
            <w:pPr>
              <w:rPr>
                <w:rFonts w:ascii="Times New Roman" w:hAnsi="Times New Roman"/>
                <w:sz w:val="24"/>
                <w:szCs w:val="24"/>
              </w:rPr>
            </w:pPr>
            <w:r w:rsidRPr="007C3061">
              <w:rPr>
                <w:rFonts w:ascii="Times New Roman" w:hAnsi="Times New Roman"/>
                <w:sz w:val="24"/>
                <w:szCs w:val="24"/>
              </w:rPr>
              <w:t>02028211443</w:t>
            </w:r>
            <w:r w:rsidR="00A40581">
              <w:rPr>
                <w:rFonts w:ascii="Times New Roman" w:hAnsi="Times New Roman"/>
                <w:sz w:val="24"/>
                <w:szCs w:val="24"/>
              </w:rPr>
              <w:t>;</w:t>
            </w:r>
            <w:r w:rsidRPr="007C3061">
              <w:rPr>
                <w:rFonts w:ascii="Times New Roman" w:hAnsi="Times New Roman"/>
                <w:sz w:val="24"/>
                <w:szCs w:val="24"/>
              </w:rPr>
              <w:t>2</w:t>
            </w:r>
            <w:r w:rsidR="00A40581">
              <w:rPr>
                <w:rFonts w:ascii="Times New Roman" w:hAnsi="Times New Roman"/>
                <w:sz w:val="24"/>
                <w:szCs w:val="24"/>
              </w:rPr>
              <w:t>;</w:t>
            </w:r>
            <w:r w:rsidRPr="007C3061">
              <w:rPr>
                <w:rFonts w:ascii="Times New Roman" w:hAnsi="Times New Roman"/>
                <w:sz w:val="24"/>
                <w:szCs w:val="24"/>
              </w:rPr>
              <w:t>1</w:t>
            </w:r>
            <w:r w:rsidR="00A40581">
              <w:rPr>
                <w:rFonts w:ascii="Times New Roman" w:hAnsi="Times New Roman"/>
                <w:sz w:val="24"/>
                <w:szCs w:val="24"/>
              </w:rPr>
              <w:t>;;</w:t>
            </w:r>
            <w:r w:rsidRPr="007C3061">
              <w:rPr>
                <w:rFonts w:ascii="Times New Roman" w:hAnsi="Times New Roman"/>
                <w:sz w:val="24"/>
                <w:szCs w:val="24"/>
              </w:rPr>
              <w:t>04.03.2022</w:t>
            </w:r>
          </w:p>
        </w:tc>
        <w:tc>
          <w:tcPr>
            <w:tcW w:w="2977" w:type="dxa"/>
            <w:vAlign w:val="center"/>
          </w:tcPr>
          <w:p w14:paraId="2CA54AD8" w14:textId="77777777" w:rsidR="008C55A0" w:rsidRPr="007C3061" w:rsidRDefault="008C55A0" w:rsidP="00E669F6">
            <w:pPr>
              <w:rPr>
                <w:rFonts w:ascii="Times New Roman" w:hAnsi="Times New Roman"/>
                <w:sz w:val="24"/>
                <w:szCs w:val="24"/>
              </w:rPr>
            </w:pPr>
            <w:r w:rsidRPr="007C3061">
              <w:rPr>
                <w:rFonts w:ascii="Times New Roman" w:hAnsi="Times New Roman"/>
                <w:i/>
                <w:color w:val="BFBFBF"/>
                <w:sz w:val="24"/>
                <w:szCs w:val="24"/>
              </w:rPr>
              <w:t>Personai ir derīgs Pārslimošanas DCS</w:t>
            </w:r>
          </w:p>
        </w:tc>
        <w:tc>
          <w:tcPr>
            <w:tcW w:w="3119" w:type="dxa"/>
            <w:vAlign w:val="center"/>
          </w:tcPr>
          <w:p w14:paraId="5C34F91D" w14:textId="37723E19" w:rsidR="008C55A0" w:rsidRPr="007C3061" w:rsidRDefault="008C55A0" w:rsidP="00E669F6">
            <w:pPr>
              <w:rPr>
                <w:rFonts w:ascii="Times New Roman" w:hAnsi="Times New Roman"/>
                <w:sz w:val="24"/>
                <w:szCs w:val="24"/>
              </w:rPr>
            </w:pPr>
            <w:r w:rsidRPr="007C3061">
              <w:rPr>
                <w:rFonts w:ascii="Times New Roman" w:hAnsi="Times New Roman"/>
                <w:sz w:val="24"/>
                <w:szCs w:val="24"/>
              </w:rPr>
              <w:t>02028211443</w:t>
            </w:r>
            <w:r w:rsidR="00A40581">
              <w:rPr>
                <w:rFonts w:ascii="Times New Roman" w:hAnsi="Times New Roman"/>
                <w:sz w:val="24"/>
                <w:szCs w:val="24"/>
              </w:rPr>
              <w:t>;</w:t>
            </w:r>
            <w:r w:rsidRPr="007C3061">
              <w:rPr>
                <w:rFonts w:ascii="Times New Roman" w:hAnsi="Times New Roman"/>
                <w:sz w:val="24"/>
                <w:szCs w:val="24"/>
              </w:rPr>
              <w:t>2</w:t>
            </w:r>
            <w:r w:rsidR="00A40581">
              <w:rPr>
                <w:rFonts w:ascii="Times New Roman" w:hAnsi="Times New Roman"/>
                <w:sz w:val="24"/>
                <w:szCs w:val="24"/>
              </w:rPr>
              <w:t>;</w:t>
            </w:r>
            <w:r w:rsidRPr="007C3061">
              <w:rPr>
                <w:rFonts w:ascii="Times New Roman" w:hAnsi="Times New Roman"/>
                <w:sz w:val="24"/>
                <w:szCs w:val="24"/>
              </w:rPr>
              <w:t>1</w:t>
            </w:r>
            <w:r w:rsidR="00A40581">
              <w:rPr>
                <w:rFonts w:ascii="Times New Roman" w:hAnsi="Times New Roman"/>
                <w:sz w:val="24"/>
                <w:szCs w:val="24"/>
              </w:rPr>
              <w:t>;;</w:t>
            </w:r>
            <w:r w:rsidRPr="007C3061">
              <w:rPr>
                <w:rFonts w:ascii="Times New Roman" w:hAnsi="Times New Roman"/>
                <w:sz w:val="24"/>
                <w:szCs w:val="24"/>
              </w:rPr>
              <w:t>04.03.2022</w:t>
            </w:r>
          </w:p>
        </w:tc>
        <w:tc>
          <w:tcPr>
            <w:tcW w:w="3321" w:type="dxa"/>
            <w:vAlign w:val="center"/>
          </w:tcPr>
          <w:p w14:paraId="7745B3A9" w14:textId="77777777" w:rsidR="008C55A0" w:rsidRPr="007C3061" w:rsidRDefault="008C55A0" w:rsidP="00E669F6">
            <w:pPr>
              <w:rPr>
                <w:rFonts w:ascii="Times New Roman" w:hAnsi="Times New Roman"/>
                <w:i/>
                <w:iCs/>
                <w:color w:val="BFBFBF"/>
                <w:sz w:val="24"/>
                <w:szCs w:val="24"/>
              </w:rPr>
            </w:pPr>
            <w:r w:rsidRPr="007C3061">
              <w:rPr>
                <w:rFonts w:ascii="Times New Roman" w:hAnsi="Times New Roman"/>
                <w:i/>
                <w:iCs/>
                <w:color w:val="BFBFBF"/>
                <w:sz w:val="24"/>
                <w:szCs w:val="24"/>
              </w:rPr>
              <w:t xml:space="preserve"> Personai ir derīgs Pārslimošanas DCS</w:t>
            </w:r>
          </w:p>
        </w:tc>
      </w:tr>
      <w:tr w:rsidR="008C55A0" w:rsidRPr="007C3061" w14:paraId="5824D58E" w14:textId="77777777" w:rsidTr="00E669F6">
        <w:tc>
          <w:tcPr>
            <w:tcW w:w="375" w:type="dxa"/>
            <w:vAlign w:val="center"/>
          </w:tcPr>
          <w:p w14:paraId="4DD2AD78" w14:textId="77777777" w:rsidR="008C55A0" w:rsidRPr="007C3061" w:rsidRDefault="008C55A0" w:rsidP="00E669F6">
            <w:pPr>
              <w:jc w:val="center"/>
              <w:rPr>
                <w:rFonts w:ascii="Times New Roman" w:hAnsi="Times New Roman"/>
                <w:sz w:val="24"/>
                <w:szCs w:val="24"/>
              </w:rPr>
            </w:pPr>
            <w:r w:rsidRPr="007C3061">
              <w:rPr>
                <w:rFonts w:ascii="Times New Roman" w:hAnsi="Times New Roman"/>
                <w:sz w:val="24"/>
                <w:szCs w:val="24"/>
              </w:rPr>
              <w:t>6</w:t>
            </w:r>
          </w:p>
        </w:tc>
        <w:tc>
          <w:tcPr>
            <w:tcW w:w="4156" w:type="dxa"/>
            <w:vAlign w:val="center"/>
          </w:tcPr>
          <w:p w14:paraId="2655A179" w14:textId="6AFE7614" w:rsidR="008C55A0" w:rsidRPr="007C3061" w:rsidRDefault="008C55A0" w:rsidP="00E669F6">
            <w:pPr>
              <w:rPr>
                <w:rFonts w:ascii="Times New Roman" w:hAnsi="Times New Roman"/>
                <w:sz w:val="24"/>
                <w:szCs w:val="24"/>
              </w:rPr>
            </w:pPr>
            <w:r w:rsidRPr="007C3061">
              <w:rPr>
                <w:rFonts w:ascii="Times New Roman" w:hAnsi="Times New Roman"/>
                <w:sz w:val="24"/>
                <w:szCs w:val="24"/>
              </w:rPr>
              <w:t>03038316553</w:t>
            </w:r>
            <w:r w:rsidR="00A40581">
              <w:rPr>
                <w:rFonts w:ascii="Times New Roman" w:hAnsi="Times New Roman"/>
                <w:sz w:val="24"/>
                <w:szCs w:val="24"/>
              </w:rPr>
              <w:t>;</w:t>
            </w:r>
            <w:r w:rsidRPr="007C3061">
              <w:rPr>
                <w:rFonts w:ascii="Times New Roman" w:hAnsi="Times New Roman"/>
                <w:sz w:val="24"/>
                <w:szCs w:val="24"/>
              </w:rPr>
              <w:t>2</w:t>
            </w:r>
            <w:r w:rsidR="00A40581">
              <w:rPr>
                <w:rFonts w:ascii="Times New Roman" w:hAnsi="Times New Roman"/>
                <w:sz w:val="24"/>
                <w:szCs w:val="24"/>
              </w:rPr>
              <w:t>;</w:t>
            </w:r>
            <w:r w:rsidRPr="007C3061">
              <w:rPr>
                <w:rFonts w:ascii="Times New Roman" w:hAnsi="Times New Roman"/>
                <w:sz w:val="24"/>
                <w:szCs w:val="24"/>
              </w:rPr>
              <w:t>2</w:t>
            </w:r>
            <w:r w:rsidR="00A40581">
              <w:rPr>
                <w:rFonts w:ascii="Times New Roman" w:hAnsi="Times New Roman"/>
                <w:sz w:val="24"/>
                <w:szCs w:val="24"/>
              </w:rPr>
              <w:t>;</w:t>
            </w:r>
            <w:r w:rsidRPr="007C3061">
              <w:rPr>
                <w:rFonts w:ascii="Times New Roman" w:hAnsi="Times New Roman"/>
                <w:sz w:val="24"/>
                <w:szCs w:val="24"/>
              </w:rPr>
              <w:t>25.10.2021</w:t>
            </w:r>
            <w:r w:rsidR="00A40581">
              <w:rPr>
                <w:rFonts w:ascii="Times New Roman" w:hAnsi="Times New Roman"/>
                <w:sz w:val="24"/>
                <w:szCs w:val="24"/>
              </w:rPr>
              <w:t>;</w:t>
            </w:r>
            <w:r w:rsidR="00A202C8" w:rsidRPr="00A202C8">
              <w:rPr>
                <w:rFonts w:ascii="Times New Roman" w:hAnsi="Times New Roman"/>
                <w:sz w:val="24"/>
                <w:szCs w:val="24"/>
              </w:rPr>
              <w:t>23.04.2022</w:t>
            </w:r>
          </w:p>
        </w:tc>
        <w:tc>
          <w:tcPr>
            <w:tcW w:w="2977" w:type="dxa"/>
            <w:vAlign w:val="center"/>
          </w:tcPr>
          <w:p w14:paraId="3E20605F" w14:textId="77777777" w:rsidR="008C55A0" w:rsidRPr="007C3061" w:rsidRDefault="008C55A0" w:rsidP="00E669F6">
            <w:pPr>
              <w:rPr>
                <w:rFonts w:ascii="Times New Roman" w:hAnsi="Times New Roman"/>
                <w:i/>
                <w:color w:val="BFBFBF"/>
                <w:sz w:val="24"/>
                <w:szCs w:val="24"/>
              </w:rPr>
            </w:pPr>
            <w:r w:rsidRPr="007C3061">
              <w:rPr>
                <w:rFonts w:ascii="Times New Roman" w:hAnsi="Times New Roman"/>
                <w:i/>
                <w:color w:val="BFBFBF"/>
                <w:sz w:val="24"/>
                <w:szCs w:val="24"/>
              </w:rPr>
              <w:t>Personai nākotnē būs derīgs Pārslimošanas DCS</w:t>
            </w:r>
          </w:p>
        </w:tc>
        <w:tc>
          <w:tcPr>
            <w:tcW w:w="3119" w:type="dxa"/>
            <w:vAlign w:val="center"/>
          </w:tcPr>
          <w:p w14:paraId="7B1DE5F0" w14:textId="1313D19F" w:rsidR="008C55A0" w:rsidRPr="007C3061" w:rsidRDefault="008C55A0" w:rsidP="00E669F6">
            <w:pPr>
              <w:rPr>
                <w:rFonts w:ascii="Times New Roman" w:hAnsi="Times New Roman"/>
                <w:sz w:val="24"/>
                <w:szCs w:val="24"/>
              </w:rPr>
            </w:pPr>
            <w:r w:rsidRPr="007C3061">
              <w:rPr>
                <w:rFonts w:ascii="Times New Roman" w:hAnsi="Times New Roman"/>
                <w:sz w:val="24"/>
                <w:szCs w:val="24"/>
              </w:rPr>
              <w:t>03038316553</w:t>
            </w:r>
            <w:r w:rsidR="00A40581">
              <w:rPr>
                <w:rFonts w:ascii="Times New Roman" w:hAnsi="Times New Roman"/>
                <w:sz w:val="24"/>
                <w:szCs w:val="24"/>
              </w:rPr>
              <w:t>;</w:t>
            </w:r>
            <w:r w:rsidRPr="007C3061">
              <w:rPr>
                <w:rFonts w:ascii="Times New Roman" w:hAnsi="Times New Roman"/>
                <w:sz w:val="24"/>
                <w:szCs w:val="24"/>
              </w:rPr>
              <w:t>1</w:t>
            </w:r>
            <w:r w:rsidR="00A40581">
              <w:rPr>
                <w:rFonts w:ascii="Times New Roman" w:hAnsi="Times New Roman"/>
                <w:sz w:val="24"/>
                <w:szCs w:val="24"/>
              </w:rPr>
              <w:t>;</w:t>
            </w:r>
            <w:r w:rsidRPr="007C3061">
              <w:rPr>
                <w:rFonts w:ascii="Times New Roman" w:hAnsi="Times New Roman"/>
                <w:sz w:val="24"/>
                <w:szCs w:val="24"/>
              </w:rPr>
              <w:t>0</w:t>
            </w:r>
            <w:r w:rsidR="00A40581">
              <w:rPr>
                <w:rFonts w:ascii="Times New Roman" w:hAnsi="Times New Roman"/>
                <w:sz w:val="24"/>
                <w:szCs w:val="24"/>
              </w:rPr>
              <w:t>;;</w:t>
            </w:r>
          </w:p>
        </w:tc>
        <w:tc>
          <w:tcPr>
            <w:tcW w:w="3321" w:type="dxa"/>
            <w:vAlign w:val="center"/>
          </w:tcPr>
          <w:p w14:paraId="450B28B1" w14:textId="77777777" w:rsidR="008C55A0" w:rsidRPr="007C3061" w:rsidRDefault="008C55A0" w:rsidP="00E669F6">
            <w:pPr>
              <w:rPr>
                <w:rFonts w:ascii="Times New Roman" w:hAnsi="Times New Roman"/>
                <w:sz w:val="24"/>
                <w:szCs w:val="24"/>
              </w:rPr>
            </w:pPr>
            <w:r w:rsidRPr="007C3061">
              <w:rPr>
                <w:rFonts w:ascii="Times New Roman" w:hAnsi="Times New Roman"/>
                <w:i/>
                <w:iCs/>
                <w:color w:val="BFBFBF"/>
                <w:sz w:val="24"/>
                <w:szCs w:val="24"/>
              </w:rPr>
              <w:t>Personai nav DCS (Pārslimošanas DCS ir atsaukts); iepriekšējā datu atlasē DCS bija derīgs nākotnē</w:t>
            </w:r>
          </w:p>
        </w:tc>
      </w:tr>
      <w:tr w:rsidR="008C55A0" w:rsidRPr="007C3061" w14:paraId="52A4CD9B" w14:textId="77777777" w:rsidTr="00E669F6">
        <w:tc>
          <w:tcPr>
            <w:tcW w:w="375" w:type="dxa"/>
            <w:vAlign w:val="center"/>
          </w:tcPr>
          <w:p w14:paraId="18219ED3" w14:textId="77777777" w:rsidR="008C55A0" w:rsidRPr="007C3061" w:rsidRDefault="008C55A0" w:rsidP="00E669F6">
            <w:pPr>
              <w:jc w:val="center"/>
              <w:rPr>
                <w:rFonts w:ascii="Times New Roman" w:hAnsi="Times New Roman"/>
                <w:sz w:val="24"/>
                <w:szCs w:val="24"/>
              </w:rPr>
            </w:pPr>
            <w:r w:rsidRPr="007C3061">
              <w:rPr>
                <w:rFonts w:ascii="Times New Roman" w:hAnsi="Times New Roman"/>
                <w:sz w:val="24"/>
                <w:szCs w:val="24"/>
              </w:rPr>
              <w:t>7</w:t>
            </w:r>
          </w:p>
        </w:tc>
        <w:tc>
          <w:tcPr>
            <w:tcW w:w="4156" w:type="dxa"/>
            <w:vAlign w:val="center"/>
          </w:tcPr>
          <w:p w14:paraId="5CD6D041" w14:textId="4C71A6B1" w:rsidR="008C55A0" w:rsidRPr="007C3061" w:rsidRDefault="008C55A0" w:rsidP="00E669F6">
            <w:pPr>
              <w:rPr>
                <w:rFonts w:ascii="Times New Roman" w:hAnsi="Times New Roman"/>
                <w:sz w:val="24"/>
                <w:szCs w:val="24"/>
              </w:rPr>
            </w:pPr>
            <w:r w:rsidRPr="007C3061">
              <w:rPr>
                <w:rFonts w:ascii="Times New Roman" w:hAnsi="Times New Roman"/>
                <w:sz w:val="24"/>
                <w:szCs w:val="24"/>
              </w:rPr>
              <w:t>3038311553</w:t>
            </w:r>
            <w:r w:rsidR="00A40581">
              <w:rPr>
                <w:rFonts w:ascii="Times New Roman" w:hAnsi="Times New Roman"/>
                <w:sz w:val="24"/>
                <w:szCs w:val="24"/>
              </w:rPr>
              <w:t>;</w:t>
            </w:r>
            <w:r w:rsidRPr="007C3061">
              <w:rPr>
                <w:rFonts w:ascii="Times New Roman" w:hAnsi="Times New Roman"/>
                <w:sz w:val="24"/>
                <w:szCs w:val="24"/>
              </w:rPr>
              <w:t>0</w:t>
            </w:r>
            <w:r w:rsidR="00A40581">
              <w:rPr>
                <w:rFonts w:ascii="Times New Roman" w:hAnsi="Times New Roman"/>
                <w:sz w:val="24"/>
                <w:szCs w:val="24"/>
              </w:rPr>
              <w:t>;;;</w:t>
            </w:r>
          </w:p>
        </w:tc>
        <w:tc>
          <w:tcPr>
            <w:tcW w:w="2977" w:type="dxa"/>
            <w:vAlign w:val="center"/>
          </w:tcPr>
          <w:p w14:paraId="38003205" w14:textId="77777777" w:rsidR="008C55A0" w:rsidRPr="007C3061" w:rsidRDefault="008C55A0" w:rsidP="00E669F6">
            <w:pPr>
              <w:rPr>
                <w:rFonts w:ascii="Times New Roman" w:hAnsi="Times New Roman"/>
                <w:i/>
                <w:iCs/>
                <w:color w:val="BFBFBF"/>
                <w:sz w:val="24"/>
                <w:szCs w:val="24"/>
              </w:rPr>
            </w:pPr>
            <w:r w:rsidRPr="007C3061">
              <w:rPr>
                <w:rFonts w:ascii="Times New Roman" w:hAnsi="Times New Roman"/>
                <w:i/>
                <w:iCs/>
                <w:color w:val="BFBFBF"/>
                <w:sz w:val="24"/>
                <w:szCs w:val="24"/>
              </w:rPr>
              <w:t>Personas kods ir kļūdains (satur tikai 10 ciparus)</w:t>
            </w:r>
          </w:p>
        </w:tc>
        <w:tc>
          <w:tcPr>
            <w:tcW w:w="3119" w:type="dxa"/>
            <w:vAlign w:val="center"/>
          </w:tcPr>
          <w:p w14:paraId="7A8BAC93" w14:textId="77777777" w:rsidR="008C55A0" w:rsidRPr="007C3061" w:rsidRDefault="008C55A0" w:rsidP="00E669F6">
            <w:pPr>
              <w:rPr>
                <w:rFonts w:ascii="Times New Roman" w:hAnsi="Times New Roman"/>
                <w:sz w:val="24"/>
                <w:szCs w:val="24"/>
              </w:rPr>
            </w:pPr>
          </w:p>
        </w:tc>
        <w:tc>
          <w:tcPr>
            <w:tcW w:w="3321" w:type="dxa"/>
            <w:vAlign w:val="center"/>
          </w:tcPr>
          <w:p w14:paraId="5B687D89" w14:textId="77777777" w:rsidR="008C55A0" w:rsidRPr="007C3061" w:rsidRDefault="008C55A0" w:rsidP="00E669F6">
            <w:pPr>
              <w:rPr>
                <w:rFonts w:ascii="Times New Roman" w:hAnsi="Times New Roman"/>
                <w:i/>
                <w:iCs/>
                <w:color w:val="BFBFBF"/>
                <w:sz w:val="24"/>
                <w:szCs w:val="24"/>
              </w:rPr>
            </w:pPr>
          </w:p>
        </w:tc>
      </w:tr>
    </w:tbl>
    <w:p w14:paraId="61CCBD52" w14:textId="77777777" w:rsidR="008C55A0" w:rsidRPr="007C3061" w:rsidRDefault="008C55A0" w:rsidP="008C55A0">
      <w:pPr>
        <w:rPr>
          <w:rFonts w:ascii="Times New Roman" w:hAnsi="Times New Roman" w:cs="Times New Roman"/>
          <w:sz w:val="24"/>
          <w:szCs w:val="24"/>
        </w:rPr>
      </w:pPr>
    </w:p>
    <w:sectPr w:rsidR="008C55A0" w:rsidRPr="007C3061" w:rsidSect="008C55A0">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289AD" w14:textId="77777777" w:rsidR="00F22148" w:rsidRDefault="00F22148" w:rsidP="008C55A0">
      <w:pPr>
        <w:spacing w:after="0" w:line="240" w:lineRule="auto"/>
      </w:pPr>
      <w:r>
        <w:separator/>
      </w:r>
    </w:p>
  </w:endnote>
  <w:endnote w:type="continuationSeparator" w:id="0">
    <w:p w14:paraId="63778F63" w14:textId="77777777" w:rsidR="00F22148" w:rsidRDefault="00F22148" w:rsidP="008C55A0">
      <w:pPr>
        <w:spacing w:after="0" w:line="240" w:lineRule="auto"/>
      </w:pPr>
      <w:r>
        <w:continuationSeparator/>
      </w:r>
    </w:p>
  </w:endnote>
  <w:endnote w:type="continuationNotice" w:id="1">
    <w:p w14:paraId="21D6E5C8" w14:textId="77777777" w:rsidR="00F22148" w:rsidRDefault="00F22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4244E" w14:textId="77777777" w:rsidR="00F22148" w:rsidRDefault="00F22148" w:rsidP="008C55A0">
      <w:pPr>
        <w:spacing w:after="0" w:line="240" w:lineRule="auto"/>
      </w:pPr>
      <w:r>
        <w:separator/>
      </w:r>
    </w:p>
  </w:footnote>
  <w:footnote w:type="continuationSeparator" w:id="0">
    <w:p w14:paraId="5051FE7C" w14:textId="77777777" w:rsidR="00F22148" w:rsidRDefault="00F22148" w:rsidP="008C55A0">
      <w:pPr>
        <w:spacing w:after="0" w:line="240" w:lineRule="auto"/>
      </w:pPr>
      <w:r>
        <w:continuationSeparator/>
      </w:r>
    </w:p>
  </w:footnote>
  <w:footnote w:type="continuationNotice" w:id="1">
    <w:p w14:paraId="3AB49B8F" w14:textId="77777777" w:rsidR="00F22148" w:rsidRDefault="00F2214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752"/>
    <w:multiLevelType w:val="hybridMultilevel"/>
    <w:tmpl w:val="8A321D4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1A02DD4"/>
    <w:multiLevelType w:val="hybridMultilevel"/>
    <w:tmpl w:val="22D0FD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5A0"/>
    <w:rsid w:val="00027295"/>
    <w:rsid w:val="00042643"/>
    <w:rsid w:val="00044EF1"/>
    <w:rsid w:val="00057547"/>
    <w:rsid w:val="000A4095"/>
    <w:rsid w:val="000C1055"/>
    <w:rsid w:val="00172F75"/>
    <w:rsid w:val="002F5B5E"/>
    <w:rsid w:val="00311188"/>
    <w:rsid w:val="0034540F"/>
    <w:rsid w:val="003477B0"/>
    <w:rsid w:val="0035360D"/>
    <w:rsid w:val="0039732C"/>
    <w:rsid w:val="003B3FA7"/>
    <w:rsid w:val="003D4584"/>
    <w:rsid w:val="003F387E"/>
    <w:rsid w:val="004302C0"/>
    <w:rsid w:val="00497084"/>
    <w:rsid w:val="004E31FE"/>
    <w:rsid w:val="005734D2"/>
    <w:rsid w:val="005905B1"/>
    <w:rsid w:val="005C159B"/>
    <w:rsid w:val="005C5233"/>
    <w:rsid w:val="005D15DD"/>
    <w:rsid w:val="00617562"/>
    <w:rsid w:val="0067010E"/>
    <w:rsid w:val="00702039"/>
    <w:rsid w:val="00743A97"/>
    <w:rsid w:val="007B134A"/>
    <w:rsid w:val="007C3061"/>
    <w:rsid w:val="007D606E"/>
    <w:rsid w:val="007E4D69"/>
    <w:rsid w:val="00801908"/>
    <w:rsid w:val="00822C29"/>
    <w:rsid w:val="00873983"/>
    <w:rsid w:val="008A50B0"/>
    <w:rsid w:val="008C55A0"/>
    <w:rsid w:val="008D7081"/>
    <w:rsid w:val="00947061"/>
    <w:rsid w:val="00982423"/>
    <w:rsid w:val="009C1B67"/>
    <w:rsid w:val="009F7F8E"/>
    <w:rsid w:val="00A202C8"/>
    <w:rsid w:val="00A40581"/>
    <w:rsid w:val="00A42B61"/>
    <w:rsid w:val="00AD0CE4"/>
    <w:rsid w:val="00B30884"/>
    <w:rsid w:val="00BC2DB6"/>
    <w:rsid w:val="00C872DE"/>
    <w:rsid w:val="00D247E0"/>
    <w:rsid w:val="00D368C9"/>
    <w:rsid w:val="00D91701"/>
    <w:rsid w:val="00E50E12"/>
    <w:rsid w:val="00E62482"/>
    <w:rsid w:val="00E669F6"/>
    <w:rsid w:val="00F22148"/>
    <w:rsid w:val="00F5163B"/>
    <w:rsid w:val="00F53418"/>
    <w:rsid w:val="00F85D15"/>
    <w:rsid w:val="0CCBF0F7"/>
    <w:rsid w:val="0D0A19BB"/>
    <w:rsid w:val="14382DF7"/>
    <w:rsid w:val="1BC45382"/>
    <w:rsid w:val="1CBBA02F"/>
    <w:rsid w:val="1D774B4D"/>
    <w:rsid w:val="207A95CC"/>
    <w:rsid w:val="20AF0219"/>
    <w:rsid w:val="257DDCB9"/>
    <w:rsid w:val="304EA1AD"/>
    <w:rsid w:val="3AC81FA0"/>
    <w:rsid w:val="3D86A7E0"/>
    <w:rsid w:val="44C3C2FF"/>
    <w:rsid w:val="45C1506B"/>
    <w:rsid w:val="48980902"/>
    <w:rsid w:val="4A981CB7"/>
    <w:rsid w:val="4C7B2510"/>
    <w:rsid w:val="4DA8F6EC"/>
    <w:rsid w:val="53AB9318"/>
    <w:rsid w:val="553670C4"/>
    <w:rsid w:val="5812D146"/>
    <w:rsid w:val="58167269"/>
    <w:rsid w:val="62B036EB"/>
    <w:rsid w:val="65C0145D"/>
    <w:rsid w:val="670FC3B6"/>
    <w:rsid w:val="69E454C5"/>
    <w:rsid w:val="6B688358"/>
    <w:rsid w:val="6E4EAAFE"/>
    <w:rsid w:val="781052DF"/>
    <w:rsid w:val="78212C1B"/>
    <w:rsid w:val="7B58D1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F8D15"/>
  <w15:chartTrackingRefBased/>
  <w15:docId w15:val="{2B0BCFDA-2120-449F-87E1-EBB0338B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C55A0"/>
    <w:pPr>
      <w:widowControl w:val="0"/>
      <w:tabs>
        <w:tab w:val="center" w:pos="4320"/>
        <w:tab w:val="right" w:pos="864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rsid w:val="008C55A0"/>
    <w:rPr>
      <w:rFonts w:ascii="Calibri" w:eastAsia="Calibri" w:hAnsi="Calibri" w:cs="Times New Roman"/>
      <w:lang w:val="en-US"/>
    </w:rPr>
  </w:style>
  <w:style w:type="table" w:styleId="TableGrid">
    <w:name w:val="Table Grid"/>
    <w:basedOn w:val="TableNormal"/>
    <w:uiPriority w:val="39"/>
    <w:rsid w:val="008C55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Footer">
    <w:name w:val="footer"/>
    <w:basedOn w:val="Normal"/>
    <w:link w:val="FooterChar"/>
    <w:uiPriority w:val="99"/>
    <w:semiHidden/>
    <w:unhideWhenUsed/>
    <w:rsid w:val="008D7081"/>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8D7081"/>
  </w:style>
  <w:style w:type="paragraph" w:styleId="CommentSubject">
    <w:name w:val="annotation subject"/>
    <w:basedOn w:val="CommentText"/>
    <w:next w:val="CommentText"/>
    <w:link w:val="CommentSubjectChar"/>
    <w:uiPriority w:val="99"/>
    <w:semiHidden/>
    <w:unhideWhenUsed/>
    <w:rsid w:val="00042643"/>
    <w:rPr>
      <w:b/>
      <w:bCs/>
    </w:rPr>
  </w:style>
  <w:style w:type="character" w:customStyle="1" w:styleId="CommentSubjectChar">
    <w:name w:val="Comment Subject Char"/>
    <w:basedOn w:val="CommentTextChar"/>
    <w:link w:val="CommentSubject"/>
    <w:uiPriority w:val="99"/>
    <w:semiHidden/>
    <w:rsid w:val="00042643"/>
    <w:rPr>
      <w:b/>
      <w:bCs/>
      <w:sz w:val="20"/>
      <w:szCs w:val="20"/>
    </w:rPr>
  </w:style>
  <w:style w:type="paragraph" w:styleId="ListParagraph">
    <w:name w:val="List Paragraph"/>
    <w:basedOn w:val="Normal"/>
    <w:uiPriority w:val="34"/>
    <w:qFormat/>
    <w:rsid w:val="008019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5890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93F69-2225-475B-A170-8EFAE4367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4066</Words>
  <Characters>2318</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Ladiga</dc:creator>
  <cp:keywords/>
  <dc:description/>
  <cp:lastModifiedBy>Sintija Ladiga</cp:lastModifiedBy>
  <cp:revision>9</cp:revision>
  <dcterms:created xsi:type="dcterms:W3CDTF">2021-10-21T16:03:00Z</dcterms:created>
  <dcterms:modified xsi:type="dcterms:W3CDTF">2021-11-10T12:55:00Z</dcterms:modified>
</cp:coreProperties>
</file>