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7D4A7CD" w:rsidR="002C35F4" w:rsidRDefault="00FD6C59" w:rsidP="002C35F4">
      <w:pPr>
        <w:spacing w:after="0" w:line="240" w:lineRule="auto"/>
        <w:rPr>
          <w:b/>
          <w:bCs/>
        </w:rPr>
      </w:pPr>
      <w:r>
        <w:rPr>
          <w:b/>
          <w:bCs/>
        </w:rPr>
        <w:t>1</w:t>
      </w:r>
      <w:r w:rsidR="00165916">
        <w:rPr>
          <w:b/>
          <w:bCs/>
        </w:rPr>
        <w:t>6</w:t>
      </w:r>
      <w:r>
        <w:rPr>
          <w:b/>
          <w:bCs/>
        </w:rPr>
        <w:t>.1</w:t>
      </w:r>
      <w:r w:rsidR="00A60DD2">
        <w:rPr>
          <w:b/>
          <w:bCs/>
        </w:rPr>
        <w:t>1</w:t>
      </w:r>
      <w:r w:rsidR="00A80153">
        <w:rPr>
          <w:b/>
          <w:bCs/>
        </w:rPr>
        <w:t>.2021</w:t>
      </w:r>
      <w:r w:rsidR="005B33FD">
        <w:rPr>
          <w:b/>
          <w:bCs/>
        </w:rPr>
        <w:t>(</w:t>
      </w:r>
      <w:r w:rsidR="00165916">
        <w:rPr>
          <w:b/>
          <w:bCs/>
        </w:rPr>
        <w:t>1</w:t>
      </w:r>
      <w:r w:rsidR="005B33F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EC439C5" w14:textId="3F56A71A" w:rsidR="007F2CA5" w:rsidRDefault="00165916" w:rsidP="00CF744E">
      <w:pPr>
        <w:spacing w:after="0" w:line="240" w:lineRule="auto"/>
        <w:rPr>
          <w:sz w:val="24"/>
          <w:szCs w:val="24"/>
          <w:lang w:eastAsia="lv-LV"/>
        </w:rPr>
      </w:pPr>
      <w:r w:rsidRPr="00165916">
        <w:rPr>
          <w:sz w:val="24"/>
          <w:szCs w:val="24"/>
          <w:lang w:eastAsia="lv-LV"/>
        </w:rPr>
        <w:t>Jaunākie pētījumi par vakcīnām pret COVID-19 latviešu un krievu valodā</w:t>
      </w:r>
    </w:p>
    <w:p w14:paraId="7A555AFF" w14:textId="77777777" w:rsidR="00165916" w:rsidRDefault="00165916"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89CAE7F" w14:textId="77777777" w:rsidR="00165916" w:rsidRDefault="00165916" w:rsidP="00165916">
      <w:pPr>
        <w:spacing w:after="240"/>
      </w:pPr>
      <w:r>
        <w:t xml:space="preserve">Sadarbībā ar Andu </w:t>
      </w:r>
      <w:proofErr w:type="spellStart"/>
      <w:r>
        <w:t>Ķīvīti-Urtāni</w:t>
      </w:r>
      <w:proofErr w:type="spellEnd"/>
      <w:r>
        <w:t xml:space="preserve">, </w:t>
      </w:r>
      <w:proofErr w:type="spellStart"/>
      <w:r>
        <w:t>Rīgas</w:t>
      </w:r>
      <w:proofErr w:type="spellEnd"/>
      <w:r>
        <w:t xml:space="preserve"> </w:t>
      </w:r>
      <w:proofErr w:type="spellStart"/>
      <w:r>
        <w:t>Stradiņa</w:t>
      </w:r>
      <w:proofErr w:type="spellEnd"/>
      <w:r>
        <w:t xml:space="preserve"> </w:t>
      </w:r>
      <w:proofErr w:type="spellStart"/>
      <w:r>
        <w:t>universitātes</w:t>
      </w:r>
      <w:proofErr w:type="spellEnd"/>
      <w:r>
        <w:t xml:space="preserve"> </w:t>
      </w:r>
      <w:proofErr w:type="spellStart"/>
      <w:r>
        <w:t>Sabiedrības</w:t>
      </w:r>
      <w:proofErr w:type="spellEnd"/>
      <w:r>
        <w:t xml:space="preserve"> </w:t>
      </w:r>
      <w:proofErr w:type="spellStart"/>
      <w:r>
        <w:t>veselības</w:t>
      </w:r>
      <w:proofErr w:type="spellEnd"/>
      <w:r>
        <w:t xml:space="preserve"> un </w:t>
      </w:r>
      <w:proofErr w:type="spellStart"/>
      <w:r>
        <w:t>epidemioloģijas</w:t>
      </w:r>
      <w:proofErr w:type="spellEnd"/>
      <w:r>
        <w:t xml:space="preserve"> katedras </w:t>
      </w:r>
      <w:proofErr w:type="spellStart"/>
      <w:r>
        <w:t>asociēta</w:t>
      </w:r>
      <w:proofErr w:type="spellEnd"/>
      <w:r>
        <w:t xml:space="preserve">̄ profesori un </w:t>
      </w:r>
      <w:proofErr w:type="spellStart"/>
      <w:r>
        <w:t>Sabiedrības</w:t>
      </w:r>
      <w:proofErr w:type="spellEnd"/>
      <w:r>
        <w:t xml:space="preserve"> </w:t>
      </w:r>
      <w:proofErr w:type="spellStart"/>
      <w:r>
        <w:t>veselības</w:t>
      </w:r>
      <w:proofErr w:type="spellEnd"/>
      <w:r>
        <w:t xml:space="preserve"> </w:t>
      </w:r>
      <w:proofErr w:type="spellStart"/>
      <w:r>
        <w:t>institūta</w:t>
      </w:r>
      <w:proofErr w:type="spellEnd"/>
      <w:r>
        <w:t xml:space="preserve"> direktori, Nacionālais Veselības dienests ir sagatavojis izdevumu vieglā valodā par vakcīnu pret COVID-19 efektivitāti. Tajā aprakstīti jaunākie pētījumi par vakcīnām, kas varētu interesēt iedzīvotājus pirms pieņemt informētu lēmumu par vakcināciju pret COVID-19.</w:t>
      </w:r>
      <w:r>
        <w:br/>
      </w:r>
      <w:r>
        <w:br/>
        <w:t>Izdevums sagatavots latviešu un krievu valodā, abi pievienoti šī e-pasta pielikumā. Izdevumā ir iekļauti šādi raksti:</w:t>
      </w:r>
      <w:r>
        <w:br/>
        <w:t xml:space="preserve">1. COVID-19 </w:t>
      </w:r>
      <w:proofErr w:type="spellStart"/>
      <w:r>
        <w:t>vakcīnu</w:t>
      </w:r>
      <w:proofErr w:type="spellEnd"/>
      <w:r>
        <w:t xml:space="preserve"> </w:t>
      </w:r>
      <w:proofErr w:type="spellStart"/>
      <w:r>
        <w:t>drošums</w:t>
      </w:r>
      <w:proofErr w:type="spellEnd"/>
      <w:r>
        <w:t xml:space="preserve"> –</w:t>
      </w:r>
      <w:proofErr w:type="spellStart"/>
      <w:r>
        <w:t>rūpīgi</w:t>
      </w:r>
      <w:proofErr w:type="spellEnd"/>
      <w:r>
        <w:t xml:space="preserve"> un </w:t>
      </w:r>
      <w:proofErr w:type="spellStart"/>
      <w:r>
        <w:t>nepārtraukti</w:t>
      </w:r>
      <w:proofErr w:type="spellEnd"/>
      <w:r>
        <w:t xml:space="preserve"> </w:t>
      </w:r>
      <w:proofErr w:type="spellStart"/>
      <w:r>
        <w:t>izvērtēts</w:t>
      </w:r>
      <w:proofErr w:type="spellEnd"/>
      <w:r>
        <w:t xml:space="preserve"> un </w:t>
      </w:r>
      <w:proofErr w:type="spellStart"/>
      <w:r>
        <w:t>uzraudzīts</w:t>
      </w:r>
      <w:proofErr w:type="spellEnd"/>
      <w:r>
        <w:br/>
        <w:t xml:space="preserve">2. </w:t>
      </w:r>
      <w:proofErr w:type="spellStart"/>
      <w:r>
        <w:t>Vakcīnas</w:t>
      </w:r>
      <w:proofErr w:type="spellEnd"/>
      <w:r>
        <w:t xml:space="preserve"> samazina smaga COVID risku par 90% – </w:t>
      </w:r>
      <w:proofErr w:type="spellStart"/>
      <w:r>
        <w:t>atklāj</w:t>
      </w:r>
      <w:proofErr w:type="spellEnd"/>
      <w:r>
        <w:t xml:space="preserve"> Francijā </w:t>
      </w:r>
      <w:proofErr w:type="spellStart"/>
      <w:r>
        <w:t>īstenots</w:t>
      </w:r>
      <w:proofErr w:type="spellEnd"/>
      <w:r>
        <w:t xml:space="preserve"> </w:t>
      </w:r>
      <w:proofErr w:type="spellStart"/>
      <w:r>
        <w:t>pētījums</w:t>
      </w:r>
      <w:proofErr w:type="spellEnd"/>
      <w:r>
        <w:br/>
        <w:t xml:space="preserve">3. Moderna un Pfizer </w:t>
      </w:r>
      <w:proofErr w:type="spellStart"/>
      <w:r>
        <w:t>vakcīnas</w:t>
      </w:r>
      <w:proofErr w:type="spellEnd"/>
      <w:r>
        <w:t xml:space="preserve"> – abas labas. Vai viena </w:t>
      </w:r>
      <w:proofErr w:type="spellStart"/>
      <w:r>
        <w:t>tomēr</w:t>
      </w:r>
      <w:proofErr w:type="spellEnd"/>
      <w:r>
        <w:t xml:space="preserve"> </w:t>
      </w:r>
      <w:proofErr w:type="spellStart"/>
      <w:r>
        <w:t>labāka</w:t>
      </w:r>
      <w:proofErr w:type="spellEnd"/>
      <w:r>
        <w:t>?</w:t>
      </w:r>
      <w:r>
        <w:br/>
        <w:t xml:space="preserve">4. </w:t>
      </w:r>
      <w:proofErr w:type="spellStart"/>
      <w:r>
        <w:t>Vakcinētiem</w:t>
      </w:r>
      <w:proofErr w:type="spellEnd"/>
      <w:r>
        <w:t xml:space="preserve"> </w:t>
      </w:r>
      <w:proofErr w:type="spellStart"/>
      <w:r>
        <w:t>cilvēkiem</w:t>
      </w:r>
      <w:proofErr w:type="spellEnd"/>
      <w:r>
        <w:t xml:space="preserve"> </w:t>
      </w:r>
      <w:proofErr w:type="spellStart"/>
      <w:r>
        <w:t>saslimšanas</w:t>
      </w:r>
      <w:proofErr w:type="spellEnd"/>
      <w:r>
        <w:t xml:space="preserve"> </w:t>
      </w:r>
      <w:proofErr w:type="spellStart"/>
      <w:r>
        <w:t>gadījuma</w:t>
      </w:r>
      <w:proofErr w:type="spellEnd"/>
      <w:r>
        <w:t xml:space="preserve">̄ ir </w:t>
      </w:r>
      <w:proofErr w:type="spellStart"/>
      <w:r>
        <w:t>mazāka</w:t>
      </w:r>
      <w:proofErr w:type="spellEnd"/>
      <w:r>
        <w:t xml:space="preserve"> </w:t>
      </w:r>
      <w:proofErr w:type="spellStart"/>
      <w:r>
        <w:t>iespēja</w:t>
      </w:r>
      <w:proofErr w:type="spellEnd"/>
      <w:r>
        <w:t xml:space="preserve"> COVID-19 infekciju nodot </w:t>
      </w:r>
      <w:proofErr w:type="spellStart"/>
      <w:r>
        <w:t>tālāk</w:t>
      </w:r>
      <w:proofErr w:type="spellEnd"/>
      <w:r>
        <w:br/>
        <w:t xml:space="preserve">5. Ilgais COVID </w:t>
      </w:r>
      <w:proofErr w:type="spellStart"/>
      <w:r>
        <w:t>raksturīgs</w:t>
      </w:r>
      <w:proofErr w:type="spellEnd"/>
      <w:r>
        <w:t xml:space="preserve"> katram </w:t>
      </w:r>
      <w:proofErr w:type="spellStart"/>
      <w:r>
        <w:t>trešajam</w:t>
      </w:r>
      <w:proofErr w:type="spellEnd"/>
      <w:r>
        <w:t xml:space="preserve"> </w:t>
      </w:r>
      <w:proofErr w:type="spellStart"/>
      <w:r>
        <w:t>nevakcinētajam</w:t>
      </w:r>
      <w:proofErr w:type="spellEnd"/>
      <w:r>
        <w:t xml:space="preserve"> </w:t>
      </w:r>
      <w:proofErr w:type="spellStart"/>
      <w:r>
        <w:t>saslimušajam</w:t>
      </w:r>
      <w:proofErr w:type="spellEnd"/>
      <w:r>
        <w:t xml:space="preserve">, </w:t>
      </w:r>
      <w:proofErr w:type="spellStart"/>
      <w:r>
        <w:t>vakcinētajiem</w:t>
      </w:r>
      <w:proofErr w:type="spellEnd"/>
      <w:r>
        <w:t xml:space="preserve"> – daudz </w:t>
      </w:r>
      <w:proofErr w:type="spellStart"/>
      <w:r>
        <w:t>retāk</w:t>
      </w:r>
      <w:proofErr w:type="spellEnd"/>
      <w:r>
        <w:br/>
        <w:t xml:space="preserve">6. Pētījumi pierāda: senioriem blaknes no COVID-19 </w:t>
      </w:r>
      <w:proofErr w:type="spellStart"/>
      <w:r>
        <w:t>vakcīnām</w:t>
      </w:r>
      <w:proofErr w:type="spellEnd"/>
      <w:r>
        <w:t xml:space="preserve"> ir </w:t>
      </w:r>
      <w:proofErr w:type="spellStart"/>
      <w:r>
        <w:t>visretāk</w:t>
      </w:r>
      <w:proofErr w:type="spellEnd"/>
      <w:r>
        <w:br/>
      </w:r>
      <w:r>
        <w:br/>
        <w:t>Mēs ceram, ka minētā informācija noderēs Jūsu komunikācijā ar iedzīvotājiem, atbildot uz jautājumiem par vakcināciju un pēdējā laikā izskanējušajiem mītiem. Minētos izdevumus varat izplatīt Jums piemērotā veidā, tos droši pārsūtot vai izsniedzot ieinteresētajiem iedzīvotājiem. Izdevums pieejams arī Nacionālā Veselības dienesta mājas lapā:</w:t>
      </w:r>
      <w:r>
        <w:br/>
      </w:r>
      <w:r>
        <w:br/>
        <w:t xml:space="preserve">Latviešu valodā: </w:t>
      </w:r>
      <w:hyperlink r:id="rId5" w:history="1">
        <w:r>
          <w:rPr>
            <w:rStyle w:val="Hyperlink"/>
          </w:rPr>
          <w:t>https://www.vmnvd.gov.lv/lv/media/11757/download</w:t>
        </w:r>
      </w:hyperlink>
      <w:r>
        <w:br/>
        <w:t xml:space="preserve">Krievu valodā: </w:t>
      </w:r>
      <w:hyperlink r:id="rId6" w:history="1">
        <w:r>
          <w:rPr>
            <w:rStyle w:val="Hyperlink"/>
          </w:rPr>
          <w:t>https://www.vmnvd.gov.lv/lv/media/11760/download</w:t>
        </w:r>
      </w:hyperlink>
    </w:p>
    <w:p w14:paraId="4E963038" w14:textId="2A063F0C" w:rsidR="00482823" w:rsidRPr="00482823" w:rsidRDefault="00482823" w:rsidP="00165916">
      <w:pPr>
        <w:pStyle w:val="xmsonormal"/>
        <w:jc w:val="both"/>
        <w:rPr>
          <w:rFonts w:asciiTheme="minorHAnsi" w:hAnsiTheme="minorHAnsi" w:cstheme="minorHAnsi"/>
          <w:b/>
          <w:bCs/>
        </w:rPr>
      </w:pPr>
    </w:p>
    <w:sectPr w:rsidR="00482823" w:rsidRPr="004828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9"/>
  </w:num>
  <w:num w:numId="6">
    <w:abstractNumId w:val="5"/>
  </w:num>
  <w:num w:numId="7">
    <w:abstractNumId w:val="8"/>
  </w:num>
  <w:num w:numId="8">
    <w:abstractNumId w:val="2"/>
  </w:num>
  <w:num w:numId="9">
    <w:abstractNumId w:val="11"/>
  </w:num>
  <w:num w:numId="10">
    <w:abstractNumId w:val="16"/>
  </w:num>
  <w:num w:numId="11">
    <w:abstractNumId w:val="7"/>
  </w:num>
  <w:num w:numId="12">
    <w:abstractNumId w:val="1"/>
  </w:num>
  <w:num w:numId="13">
    <w:abstractNumId w:val="1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65916"/>
    <w:rsid w:val="001774CD"/>
    <w:rsid w:val="00186157"/>
    <w:rsid w:val="001E784C"/>
    <w:rsid w:val="002C35F4"/>
    <w:rsid w:val="003E3B83"/>
    <w:rsid w:val="00416FA7"/>
    <w:rsid w:val="0045402E"/>
    <w:rsid w:val="00482823"/>
    <w:rsid w:val="004A4E77"/>
    <w:rsid w:val="00517648"/>
    <w:rsid w:val="005335D8"/>
    <w:rsid w:val="005B33FD"/>
    <w:rsid w:val="006E1BC3"/>
    <w:rsid w:val="006F0546"/>
    <w:rsid w:val="0071736A"/>
    <w:rsid w:val="007C1832"/>
    <w:rsid w:val="007F2CA5"/>
    <w:rsid w:val="00923F48"/>
    <w:rsid w:val="009D6094"/>
    <w:rsid w:val="00A12D67"/>
    <w:rsid w:val="00A60DD2"/>
    <w:rsid w:val="00A63F0E"/>
    <w:rsid w:val="00A80153"/>
    <w:rsid w:val="00A972F0"/>
    <w:rsid w:val="00AE4F9D"/>
    <w:rsid w:val="00AF4662"/>
    <w:rsid w:val="00C6079D"/>
    <w:rsid w:val="00CF744E"/>
    <w:rsid w:val="00D32B22"/>
    <w:rsid w:val="00E5492D"/>
    <w:rsid w:val="00EA4FB9"/>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media/11760/download" TargetMode="External"/><Relationship Id="rId5" Type="http://schemas.openxmlformats.org/officeDocument/2006/relationships/hyperlink" Target="https://www.vmnvd.gov.lv/lv/media/11757/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1156</Words>
  <Characters>660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2021-11-16T14:57:00Z</dcterms:created>
  <dcterms:modified xsi:type="dcterms:W3CDTF">2021-11-16T14:57:00Z</dcterms:modified>
</cp:coreProperties>
</file>