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CD8E0FA" w:rsidR="002C35F4" w:rsidRDefault="00C956C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E55165">
        <w:rPr>
          <w:b/>
          <w:bCs/>
        </w:rPr>
        <w:t>5</w:t>
      </w:r>
      <w:r>
        <w:rPr>
          <w:b/>
          <w:bCs/>
        </w:rPr>
        <w:t>.12</w:t>
      </w:r>
      <w:r w:rsidR="00A80153">
        <w:rPr>
          <w:b/>
          <w:bCs/>
        </w:rPr>
        <w:t>.2021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2244CC4" w14:textId="03A94796" w:rsidR="000A6A6F" w:rsidRDefault="00E55165" w:rsidP="00CF744E">
      <w:pPr>
        <w:spacing w:after="0" w:line="240" w:lineRule="auto"/>
        <w:rPr>
          <w:rFonts w:ascii="Calibri" w:hAnsi="Calibri" w:cs="Calibri"/>
        </w:rPr>
      </w:pPr>
      <w:proofErr w:type="spellStart"/>
      <w:r w:rsidRPr="00E55165">
        <w:rPr>
          <w:rFonts w:ascii="Calibri" w:hAnsi="Calibri" w:cs="Calibri"/>
        </w:rPr>
        <w:t>Infografika</w:t>
      </w:r>
      <w:proofErr w:type="spellEnd"/>
      <w:r w:rsidRPr="00E55165">
        <w:rPr>
          <w:rFonts w:ascii="Calibri" w:hAnsi="Calibri" w:cs="Calibri"/>
        </w:rPr>
        <w:t xml:space="preserve">  par bērnu vakcināciju vecumā no 5 līdz 11 gadiem</w:t>
      </w:r>
    </w:p>
    <w:p w14:paraId="102BF97F" w14:textId="77777777" w:rsidR="00E55165" w:rsidRPr="00CF744E" w:rsidRDefault="00E55165" w:rsidP="00CF744E">
      <w:pPr>
        <w:spacing w:after="0" w:line="240" w:lineRule="auto"/>
        <w:rPr>
          <w:rFonts w:ascii="Calibri" w:hAnsi="Calibri" w:cs="Calibri"/>
        </w:rPr>
      </w:pPr>
    </w:p>
    <w:p w14:paraId="4979EB97" w14:textId="7D59B75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488F481" w14:textId="66771CC1" w:rsidR="00E55165" w:rsidRPr="00E55165" w:rsidRDefault="00E55165" w:rsidP="00E55165">
      <w:pPr>
        <w:pStyle w:val="xmsonormal"/>
        <w:jc w:val="both"/>
        <w:rPr>
          <w:rFonts w:asciiTheme="minorHAnsi" w:hAnsiTheme="minorHAnsi" w:cstheme="minorHAnsi"/>
        </w:rPr>
      </w:pPr>
      <w:r w:rsidRPr="00E55165">
        <w:rPr>
          <w:rFonts w:asciiTheme="minorHAnsi" w:hAnsiTheme="minorHAnsi" w:cstheme="minorHAnsi"/>
        </w:rPr>
        <w:t xml:space="preserve">Nacionālais veselības dienests ir sagatavojis </w:t>
      </w:r>
      <w:proofErr w:type="spellStart"/>
      <w:r w:rsidRPr="00E55165">
        <w:rPr>
          <w:rFonts w:asciiTheme="minorHAnsi" w:hAnsiTheme="minorHAnsi" w:cstheme="minorHAnsi"/>
        </w:rPr>
        <w:t>infografiku</w:t>
      </w:r>
      <w:proofErr w:type="spellEnd"/>
      <w:r w:rsidRPr="00E55165">
        <w:rPr>
          <w:rFonts w:asciiTheme="minorHAnsi" w:hAnsiTheme="minorHAnsi" w:cstheme="minorHAnsi"/>
        </w:rPr>
        <w:t xml:space="preserve"> par bērnu vakcināciju vecumā no 5-11,</w:t>
      </w:r>
      <w:r>
        <w:rPr>
          <w:rFonts w:asciiTheme="minorHAnsi" w:hAnsiTheme="minorHAnsi" w:cstheme="minorHAnsi"/>
        </w:rPr>
        <w:t xml:space="preserve"> </w:t>
      </w:r>
      <w:r w:rsidRPr="00E55165">
        <w:rPr>
          <w:rFonts w:asciiTheme="minorHAnsi" w:hAnsiTheme="minorHAnsi" w:cstheme="minorHAnsi"/>
        </w:rPr>
        <w:t>pievienota e pasta pielikumā.</w:t>
      </w:r>
    </w:p>
    <w:p w14:paraId="75DB09C6" w14:textId="02971300" w:rsidR="00C11C21" w:rsidRDefault="00E55165" w:rsidP="00E55165">
      <w:pPr>
        <w:pStyle w:val="xmsonormal"/>
        <w:jc w:val="both"/>
        <w:rPr>
          <w:rFonts w:asciiTheme="minorHAnsi" w:hAnsiTheme="minorHAnsi" w:cstheme="minorHAnsi"/>
        </w:rPr>
      </w:pPr>
      <w:r w:rsidRPr="00E55165">
        <w:rPr>
          <w:rFonts w:asciiTheme="minorHAnsi" w:hAnsiTheme="minorHAnsi" w:cstheme="minorHAnsi"/>
        </w:rPr>
        <w:t>Aicinām to izmantot iedzīvotāju informēšanā kā arī izskatīt iespēju to izvietot publiski iedzīvotājiem pieejamās vietās.</w:t>
      </w:r>
    </w:p>
    <w:p w14:paraId="78C09647" w14:textId="0C4FDE01" w:rsidR="00E55165" w:rsidRPr="000A6A6F" w:rsidRDefault="00E55165" w:rsidP="00E55165">
      <w:pPr>
        <w:pStyle w:val="xmsonormal"/>
        <w:jc w:val="both"/>
        <w:rPr>
          <w:rFonts w:cstheme="minorHAnsi"/>
          <w:b/>
          <w:bCs/>
        </w:rPr>
      </w:pPr>
      <w:r>
        <w:object w:dxaOrig="1540" w:dyaOrig="997" w14:anchorId="17EA2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77.25pt;height:49.5pt" o:ole="">
            <v:imagedata r:id="rId5" o:title=""/>
          </v:shape>
          <o:OLEObject Type="Embed" ProgID="AcroExch.Document.DC" ShapeID="_x0000_i1041" DrawAspect="Icon" ObjectID="_1701522639" r:id="rId6"/>
        </w:object>
      </w:r>
    </w:p>
    <w:sectPr w:rsidR="00E55165" w:rsidRPr="000A6A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0"/>
  </w:num>
  <w:num w:numId="9">
    <w:abstractNumId w:val="8"/>
  </w:num>
  <w:num w:numId="10">
    <w:abstractNumId w:val="2"/>
  </w:num>
  <w:num w:numId="11">
    <w:abstractNumId w:val="9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A6A6F"/>
    <w:rsid w:val="000C6255"/>
    <w:rsid w:val="000E0C29"/>
    <w:rsid w:val="00172DCD"/>
    <w:rsid w:val="001774CD"/>
    <w:rsid w:val="00186157"/>
    <w:rsid w:val="002C35F4"/>
    <w:rsid w:val="003E3B83"/>
    <w:rsid w:val="00416FA7"/>
    <w:rsid w:val="0049259F"/>
    <w:rsid w:val="004A4E77"/>
    <w:rsid w:val="004B12AC"/>
    <w:rsid w:val="00517648"/>
    <w:rsid w:val="0053796A"/>
    <w:rsid w:val="005908B9"/>
    <w:rsid w:val="005B5CBA"/>
    <w:rsid w:val="006451FD"/>
    <w:rsid w:val="006E1BC3"/>
    <w:rsid w:val="006F0546"/>
    <w:rsid w:val="007C1832"/>
    <w:rsid w:val="00923F48"/>
    <w:rsid w:val="009D6094"/>
    <w:rsid w:val="00A12D67"/>
    <w:rsid w:val="00A80153"/>
    <w:rsid w:val="00A972F0"/>
    <w:rsid w:val="00AE4F9D"/>
    <w:rsid w:val="00AF4662"/>
    <w:rsid w:val="00C11C21"/>
    <w:rsid w:val="00C956CA"/>
    <w:rsid w:val="00CF744E"/>
    <w:rsid w:val="00E55165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2021-12-20T14:24:00Z</dcterms:created>
  <dcterms:modified xsi:type="dcterms:W3CDTF">2021-12-20T14:24:00Z</dcterms:modified>
</cp:coreProperties>
</file>