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CB5965" w:rsidRDefault="005B4B6C" w:rsidP="00AD05A0">
      <w:pPr>
        <w:ind w:right="-1"/>
        <w:jc w:val="right"/>
        <w:rPr>
          <w:i/>
          <w:sz w:val="24"/>
          <w:szCs w:val="24"/>
        </w:rPr>
      </w:pPr>
      <w:r>
        <w:rPr>
          <w:i/>
          <w:sz w:val="24"/>
          <w:szCs w:val="24"/>
        </w:rPr>
        <w:t>3</w:t>
      </w:r>
      <w:r w:rsidR="00AD05A0" w:rsidRPr="00CB5965">
        <w:rPr>
          <w:i/>
          <w:sz w:val="24"/>
          <w:szCs w:val="24"/>
        </w:rPr>
        <w:t>.pielikums</w:t>
      </w:r>
    </w:p>
    <w:p w14:paraId="13FC8323" w14:textId="4A8536CE" w:rsidR="00AD05A0" w:rsidRPr="00CB5965" w:rsidRDefault="00AD05A0" w:rsidP="0049203B">
      <w:pPr>
        <w:ind w:right="-1"/>
        <w:jc w:val="right"/>
        <w:rPr>
          <w:i/>
          <w:sz w:val="24"/>
          <w:szCs w:val="24"/>
        </w:rPr>
      </w:pPr>
      <w:r w:rsidRPr="00CB5965">
        <w:rPr>
          <w:i/>
          <w:sz w:val="24"/>
          <w:szCs w:val="24"/>
        </w:rPr>
        <w:t xml:space="preserve">līgumam par </w:t>
      </w:r>
      <w:r w:rsidR="0049203B">
        <w:rPr>
          <w:i/>
          <w:sz w:val="24"/>
          <w:szCs w:val="24"/>
        </w:rPr>
        <w:t>zobārstniecības</w:t>
      </w:r>
      <w:r w:rsidRPr="00CB5965">
        <w:rPr>
          <w:i/>
          <w:sz w:val="24"/>
          <w:szCs w:val="24"/>
        </w:rPr>
        <w:t xml:space="preserve"> pakalpojumu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AD05A0">
      <w:pPr>
        <w:pStyle w:val="tv213"/>
        <w:numPr>
          <w:ilvl w:val="0"/>
          <w:numId w:val="1"/>
        </w:numPr>
        <w:spacing w:before="0" w:beforeAutospacing="0" w:after="0" w:afterAutospacing="0"/>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B2AEB12" w:rsidR="00AD05A0"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 xml:space="preserve">IZPILDĪTĀJS Vadības informācijas sistēmā </w:t>
      </w:r>
      <w:r w:rsidR="00083E9E">
        <w:t>(VIS), Vienotā veselības</w:t>
      </w:r>
      <w:r w:rsidR="0098393D">
        <w:t xml:space="preserve"> nozares elektroniskā</w:t>
      </w:r>
      <w:r w:rsidR="00083E9E">
        <w:t xml:space="preserve"> informācijas sistēmā (E-veselība) </w:t>
      </w:r>
      <w:r w:rsidRPr="00492C17">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76702C04" w:rsidR="00E50479" w:rsidRDefault="005B4B6C" w:rsidP="00021663">
      <w:pPr>
        <w:pStyle w:val="tv213"/>
        <w:spacing w:before="0" w:beforeAutospacing="0" w:after="120" w:afterAutospacing="0"/>
        <w:jc w:val="both"/>
      </w:pPr>
      <w:r>
        <w:t xml:space="preserve">2. </w:t>
      </w:r>
      <w:r w:rsidR="00AE7589">
        <w:rPr>
          <w:vertAlign w:val="superscript"/>
        </w:rPr>
        <w:t xml:space="preserve"> </w:t>
      </w:r>
      <w:r w:rsidR="00E50479" w:rsidRPr="0087769D">
        <w:t>Ja pārbaudē konstatēts, ka ieturējums par š</w:t>
      </w:r>
      <w:r w:rsidR="00AE7589" w:rsidRPr="0087769D">
        <w:t xml:space="preserve">ī pielikuma 1.punktā minētajiem </w:t>
      </w:r>
      <w:r w:rsidR="00E50479" w:rsidRPr="0087769D">
        <w:t xml:space="preserve">pārkāpumiem ir mazāks par 20,00 </w:t>
      </w:r>
      <w:proofErr w:type="spellStart"/>
      <w:r w:rsidR="00E50479" w:rsidRPr="0087769D">
        <w:t>euro</w:t>
      </w:r>
      <w:proofErr w:type="spellEnd"/>
      <w:r w:rsidR="00E50479" w:rsidRPr="0087769D">
        <w:t xml:space="preserve">, ieturējuma izdarīšanai tiek piemērota vienkāršota kārtība, kad DIENESTS IZPILDĪTĀJAM sagatavo un </w:t>
      </w:r>
      <w:proofErr w:type="spellStart"/>
      <w:r w:rsidR="00E50479" w:rsidRPr="0087769D">
        <w:t>nosūta</w:t>
      </w:r>
      <w:proofErr w:type="spellEnd"/>
      <w:r w:rsidR="00E50479"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19509D7E" w14:textId="1777B30D" w:rsidR="00577FFD" w:rsidRDefault="005B4B6C" w:rsidP="005B4B6C">
      <w:pPr>
        <w:pStyle w:val="tv213"/>
        <w:spacing w:before="0" w:beforeAutospacing="0" w:after="0" w:afterAutospacing="0"/>
        <w:jc w:val="both"/>
      </w:pPr>
      <w:r>
        <w:t xml:space="preserve">3. </w:t>
      </w:r>
      <w:r w:rsidR="00577FFD">
        <w:t xml:space="preserve"> Konstatējot šī pielikuma 1.4.punktā minētos pārkāpumus kārtējā gada ietvaros, Dienests uzdod IZPILDĪTĀJAM veikt atbilstošus labojumus vadības informācijas sistēmā atbilstoši Līguma </w:t>
      </w:r>
      <w:r w:rsidR="00BE6321">
        <w:t>dokumentā</w:t>
      </w:r>
      <w:r w:rsidR="00577FFD">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r w:rsidR="00E952EB">
        <w:t>.</w:t>
      </w:r>
    </w:p>
    <w:p w14:paraId="5AD261D7" w14:textId="77777777" w:rsidR="00E952EB" w:rsidRDefault="00E952EB" w:rsidP="00021663">
      <w:pPr>
        <w:pStyle w:val="tv213"/>
        <w:spacing w:before="0" w:beforeAutospacing="0" w:after="0" w:afterAutospacing="0"/>
        <w:ind w:left="284" w:hanging="284"/>
        <w:jc w:val="both"/>
      </w:pPr>
    </w:p>
    <w:p w14:paraId="18996A80" w14:textId="1B7C7004" w:rsidR="00577FFD" w:rsidRDefault="00E952EB" w:rsidP="005B4B6C">
      <w:pPr>
        <w:pStyle w:val="tv213"/>
        <w:spacing w:before="0" w:beforeAutospacing="0" w:after="0" w:afterAutospacing="0"/>
        <w:jc w:val="both"/>
      </w:pPr>
      <w:r>
        <w:t xml:space="preserve">4. </w:t>
      </w:r>
      <w:r w:rsidR="00C91549">
        <w:t xml:space="preserve">DIENESTS ir tiesīgs lemt par ieturējumu pakalpojuma tarifa </w:t>
      </w:r>
      <w:r w:rsidR="00657A11">
        <w:t>simts(100) kārtīgā</w:t>
      </w:r>
      <w:r w:rsidR="00C91549">
        <w:t xml:space="preserve"> apmērā, ja tiek saņemta informācija no </w:t>
      </w:r>
      <w:proofErr w:type="spellStart"/>
      <w:r w:rsidR="00C91549">
        <w:t>tiesībsargājošas</w:t>
      </w:r>
      <w:proofErr w:type="spellEnd"/>
      <w:r w:rsidR="00C91549">
        <w:t xml:space="preserve"> iestādes par prettiesiski sniegtiem vai informācijas sistēmās uzrādītiem pakalpojumiem.</w:t>
      </w:r>
    </w:p>
    <w:p w14:paraId="77E52F29" w14:textId="77777777" w:rsidR="00E952EB" w:rsidRPr="00492C17" w:rsidRDefault="00E952EB" w:rsidP="00021663">
      <w:pPr>
        <w:pStyle w:val="tv213"/>
        <w:spacing w:before="0" w:beforeAutospacing="0" w:after="0" w:afterAutospacing="0"/>
        <w:jc w:val="both"/>
      </w:pPr>
    </w:p>
    <w:p w14:paraId="014EAE39" w14:textId="00273B86" w:rsidR="00AD05A0" w:rsidRPr="00021663" w:rsidRDefault="005B4B6C" w:rsidP="00021663">
      <w:pPr>
        <w:tabs>
          <w:tab w:val="left" w:pos="567"/>
          <w:tab w:val="left" w:pos="851"/>
        </w:tabs>
        <w:spacing w:after="120"/>
        <w:jc w:val="both"/>
        <w:rPr>
          <w:sz w:val="24"/>
          <w:szCs w:val="24"/>
        </w:rPr>
      </w:pPr>
      <w:r>
        <w:rPr>
          <w:sz w:val="24"/>
          <w:szCs w:val="24"/>
        </w:rPr>
        <w:t xml:space="preserve">5. </w:t>
      </w:r>
      <w:r w:rsidR="00AD05A0" w:rsidRPr="00021663">
        <w:rPr>
          <w:sz w:val="24"/>
          <w:szCs w:val="24"/>
        </w:rPr>
        <w:t xml:space="preserve">Konstatējot šī pielikuma 1.punktā minētos pārkāpumus atkārtoti, DIENESTS pieņem lēmumu par nepamatoti saņemtā maksājuma </w:t>
      </w:r>
      <w:r w:rsidR="00EC2B0F" w:rsidRPr="00021663">
        <w:rPr>
          <w:sz w:val="24"/>
          <w:szCs w:val="24"/>
        </w:rPr>
        <w:t xml:space="preserve">ieturējumu </w:t>
      </w:r>
      <w:r w:rsidR="00AD05A0" w:rsidRPr="00021663">
        <w:rPr>
          <w:sz w:val="24"/>
          <w:szCs w:val="24"/>
        </w:rPr>
        <w:t>un piemēro IZPILDĪTĀJAM līgumsodu veselības aprūpes pakalpojuma tarifa apmērā.</w:t>
      </w:r>
    </w:p>
    <w:p w14:paraId="05DD7C0A" w14:textId="3D35E9EF" w:rsidR="00AD05A0" w:rsidRPr="006F4ACE" w:rsidRDefault="005B4B6C" w:rsidP="00021663">
      <w:pPr>
        <w:pStyle w:val="tv213"/>
        <w:spacing w:before="0" w:beforeAutospacing="0" w:after="0" w:afterAutospacing="0"/>
        <w:jc w:val="both"/>
      </w:pPr>
      <w:r>
        <w:t xml:space="preserve">6. </w:t>
      </w:r>
      <w:r w:rsidR="00AD05A0" w:rsidRPr="006F4ACE">
        <w:t>Ja DIENESTS konstatē IZPILDĪTĀJAM pārkāpumus veselības aprūpes organizēšanā vai pakalpojumu pieejamībā, tai skaitā publiski pieejamas informācijas sniegšanā pacientiem, DIENESTS:</w:t>
      </w:r>
    </w:p>
    <w:p w14:paraId="1CEC3D50" w14:textId="7E6F7017" w:rsidR="00AD05A0" w:rsidRPr="006F4ACE" w:rsidRDefault="005B4B6C" w:rsidP="00021663">
      <w:pPr>
        <w:pStyle w:val="tv213"/>
        <w:spacing w:before="0" w:beforeAutospacing="0" w:after="0" w:afterAutospacing="0"/>
        <w:ind w:left="567"/>
        <w:jc w:val="both"/>
      </w:pPr>
      <w:r>
        <w:t xml:space="preserve">6.1. </w:t>
      </w:r>
      <w:r w:rsidR="00AD05A0" w:rsidRPr="006F4ACE">
        <w:t xml:space="preserve"> pirmajā reizē pieņem lēmumu brīdināt IZPILDĪTĀJU; </w:t>
      </w:r>
    </w:p>
    <w:p w14:paraId="1F2E262F" w14:textId="3D790F01" w:rsidR="008B52C6" w:rsidRPr="00492C17" w:rsidRDefault="005B4B6C" w:rsidP="00021663">
      <w:pPr>
        <w:pStyle w:val="tv213"/>
        <w:spacing w:before="0" w:beforeAutospacing="0" w:after="0" w:afterAutospacing="0"/>
        <w:ind w:left="567"/>
        <w:jc w:val="both"/>
      </w:pPr>
      <w:r>
        <w:t xml:space="preserve">6.2. </w:t>
      </w:r>
      <w:r w:rsidR="00C21D54" w:rsidRPr="006F4ACE">
        <w:t xml:space="preserve">pēdējo trīs gadu laikā no brīdinājuma izteikšanas </w:t>
      </w:r>
      <w:r w:rsidR="008B52C6" w:rsidRPr="006F4ACE">
        <w:t xml:space="preserve">konstatējot </w:t>
      </w:r>
      <w:r w:rsidR="00577FFD">
        <w:t xml:space="preserve">līdzvērtīgu </w:t>
      </w:r>
      <w:r w:rsidR="008B52C6" w:rsidRPr="006F4ACE">
        <w:t>pārkāpumu atkārtoti</w:t>
      </w:r>
      <w:r w:rsidR="00577FFD">
        <w:t xml:space="preserve"> (t.sk. viena pakalpojuma veida ietvaros)</w:t>
      </w:r>
      <w:r w:rsidR="008B52C6" w:rsidRPr="006F4ACE">
        <w:t xml:space="preserve">, piemēro līgumsodu </w:t>
      </w:r>
      <w:r w:rsidR="008B52C6" w:rsidRPr="006F4ACE">
        <w:lastRenderedPageBreak/>
        <w:t>līdz 10%</w:t>
      </w:r>
      <w:r w:rsidR="008B52C6" w:rsidRPr="00492C17">
        <w:t xml:space="preserve"> apmērā no Līgumā noteiktās attiecīgās pakalpojumu programmas ikmēneša finansējuma.</w:t>
      </w:r>
    </w:p>
    <w:p w14:paraId="737D35BB" w14:textId="0FE1FAD6" w:rsidR="00BC25AB" w:rsidRDefault="00957A07" w:rsidP="00021663">
      <w:pPr>
        <w:pStyle w:val="tv213"/>
        <w:numPr>
          <w:ilvl w:val="0"/>
          <w:numId w:val="2"/>
        </w:numPr>
        <w:spacing w:after="120" w:afterAutospacing="0"/>
        <w:ind w:left="426" w:right="-1" w:hanging="426"/>
        <w:jc w:val="both"/>
      </w:pPr>
      <w:r w:rsidRPr="006F4ACE">
        <w:t xml:space="preserve">Ja DIENESTS konstatē IZPILDĪTĀJAM </w:t>
      </w:r>
      <w:r>
        <w:t xml:space="preserve">būtiskus </w:t>
      </w:r>
      <w:r w:rsidRPr="006F4ACE">
        <w:t xml:space="preserve">pārkāpumus veselības aprūpes organizēšanā vai pakalpojumu pieejamībā, </w:t>
      </w:r>
      <w:r>
        <w:t xml:space="preserve">kas rada apdraudējumu pacienta veselībai un/ vai drošībai, </w:t>
      </w:r>
      <w:r w:rsidRPr="006F4ACE">
        <w:t>DIENESTS</w:t>
      </w:r>
      <w:r>
        <w:t xml:space="preserve">, neievērojot šī pielikuma </w:t>
      </w:r>
      <w:r w:rsidR="004647BA">
        <w:t>6</w:t>
      </w:r>
      <w:r>
        <w:t>.punktā noteikto kārtību,</w:t>
      </w:r>
      <w:r w:rsidRPr="0072270F">
        <w:t xml:space="preserve"> </w:t>
      </w:r>
      <w:r w:rsidRPr="006F4ACE">
        <w:t>pieņem lēmumu</w:t>
      </w:r>
      <w:r>
        <w:t xml:space="preserve"> piemērot līgumsodu līdz </w:t>
      </w:r>
      <w:r w:rsidRPr="006F4ACE">
        <w:t>10%</w:t>
      </w:r>
      <w:r w:rsidRPr="00492C17">
        <w:t xml:space="preserve"> apmērā no Līgumā noteiktās attiecīgās pakalpojumu programmas ikmēneša finansējuma</w:t>
      </w:r>
      <w:r>
        <w:t xml:space="preserve">. </w:t>
      </w:r>
      <w:r w:rsidRPr="006F4ACE">
        <w:t>DIENESTS</w:t>
      </w:r>
      <w:r>
        <w:t xml:space="preserve"> pieņem lēmumu, balstoties uz lietderības apsvērumiem ar mērķi radīt individuālu lēmumu.</w:t>
      </w:r>
    </w:p>
    <w:p w14:paraId="4133D87C" w14:textId="71DE44CD" w:rsidR="00AD05A0" w:rsidRPr="008B52C6" w:rsidRDefault="00AD05A0" w:rsidP="00021663">
      <w:pPr>
        <w:pStyle w:val="tv213"/>
        <w:numPr>
          <w:ilvl w:val="0"/>
          <w:numId w:val="2"/>
        </w:numPr>
        <w:spacing w:after="120" w:afterAutospacing="0"/>
        <w:ind w:left="426" w:right="-1" w:hanging="426"/>
        <w:jc w:val="both"/>
      </w:pPr>
      <w:r w:rsidRPr="008B52C6">
        <w:t>Ja DIENESTA lēmumā (kuram beidzies apstrīdēšanas termiņš</w:t>
      </w:r>
      <w:r w:rsidRPr="0087769D">
        <w:t>)</w:t>
      </w:r>
      <w:r w:rsidR="00E50479" w:rsidRPr="0087769D">
        <w:t xml:space="preserve"> vai pārbaudes aktā, kas sagatavots atbilstoši šī pielikuma </w:t>
      </w:r>
      <w:r w:rsidR="004647BA">
        <w:t>2.</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615CB120" w:rsidR="00AD05A0" w:rsidRDefault="00AD05A0" w:rsidP="00021663">
      <w:pPr>
        <w:pStyle w:val="ListParagraph"/>
        <w:numPr>
          <w:ilvl w:val="0"/>
          <w:numId w:val="2"/>
        </w:numPr>
        <w:tabs>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4647BA">
        <w:rPr>
          <w:sz w:val="24"/>
          <w:szCs w:val="24"/>
        </w:rPr>
        <w:t>5</w:t>
      </w:r>
      <w:r w:rsidR="00341074" w:rsidRPr="00492C17">
        <w:rPr>
          <w:sz w:val="24"/>
          <w:szCs w:val="24"/>
        </w:rPr>
        <w:t>.</w:t>
      </w:r>
      <w:r w:rsidR="00542FB9">
        <w:rPr>
          <w:sz w:val="24"/>
          <w:szCs w:val="24"/>
        </w:rPr>
        <w:t xml:space="preserve"> vai</w:t>
      </w:r>
      <w:r w:rsidR="00341074" w:rsidRPr="00492C17">
        <w:rPr>
          <w:sz w:val="24"/>
          <w:szCs w:val="24"/>
        </w:rPr>
        <w:t xml:space="preserve"> </w:t>
      </w:r>
      <w:r w:rsidR="004647BA">
        <w:rPr>
          <w:sz w:val="24"/>
          <w:szCs w:val="24"/>
        </w:rPr>
        <w:t>6</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 xml:space="preserve">vai pārbaudes aktā, kas sagatavots atbilstoši šī pielikuma </w:t>
      </w:r>
      <w:r w:rsidR="004647BA">
        <w:rPr>
          <w:sz w:val="24"/>
          <w:szCs w:val="24"/>
        </w:rPr>
        <w:t>2.</w:t>
      </w:r>
      <w:r w:rsidR="00E50479" w:rsidRPr="0087769D">
        <w:rPr>
          <w:sz w:val="24"/>
          <w:szCs w:val="24"/>
        </w:rPr>
        <w:t>punktam,</w:t>
      </w:r>
      <w:r w:rsidR="00E50479"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021663">
      <w:pPr>
        <w:pStyle w:val="ListParagraph"/>
        <w:numPr>
          <w:ilvl w:val="0"/>
          <w:numId w:val="2"/>
        </w:numPr>
        <w:ind w:left="426" w:hanging="426"/>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021663">
      <w:pPr>
        <w:pStyle w:val="ListParagraph"/>
        <w:numPr>
          <w:ilvl w:val="0"/>
          <w:numId w:val="2"/>
        </w:numPr>
        <w:tabs>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021663">
      <w:pPr>
        <w:pStyle w:val="ListParagraph"/>
        <w:numPr>
          <w:ilvl w:val="0"/>
          <w:numId w:val="2"/>
        </w:numPr>
        <w:tabs>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017BEE3F" w:rsidR="00AD05A0" w:rsidRPr="0002198C" w:rsidRDefault="00AD05A0" w:rsidP="00021663">
      <w:pPr>
        <w:pStyle w:val="ListParagraph"/>
        <w:numPr>
          <w:ilvl w:val="0"/>
          <w:numId w:val="2"/>
        </w:numPr>
        <w:tabs>
          <w:tab w:val="left" w:pos="851"/>
        </w:tabs>
        <w:ind w:left="426" w:right="-1" w:hanging="426"/>
        <w:jc w:val="both"/>
        <w:rPr>
          <w:sz w:val="24"/>
          <w:szCs w:val="24"/>
        </w:rPr>
      </w:pPr>
      <w:r w:rsidRPr="0002198C">
        <w:rPr>
          <w:sz w:val="24"/>
          <w:szCs w:val="24"/>
        </w:rPr>
        <w:t xml:space="preserve">Šī Līguma pielikuma </w:t>
      </w:r>
      <w:r w:rsidR="004647BA">
        <w:rPr>
          <w:sz w:val="24"/>
          <w:szCs w:val="24"/>
        </w:rPr>
        <w:t>11</w:t>
      </w:r>
      <w:r>
        <w:rPr>
          <w:sz w:val="24"/>
          <w:szCs w:val="24"/>
        </w:rPr>
        <w:t xml:space="preserve">. un </w:t>
      </w:r>
      <w:r w:rsidR="004647BA">
        <w:rPr>
          <w:sz w:val="24"/>
          <w:szCs w:val="24"/>
        </w:rPr>
        <w:t>12</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021663">
      <w:pPr>
        <w:pStyle w:val="ListParagraph"/>
        <w:numPr>
          <w:ilvl w:val="0"/>
          <w:numId w:val="2"/>
        </w:numPr>
        <w:tabs>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0B5793"/>
    <w:rsid w:val="001F6088"/>
    <w:rsid w:val="002877FF"/>
    <w:rsid w:val="00312E29"/>
    <w:rsid w:val="00337DE8"/>
    <w:rsid w:val="00341074"/>
    <w:rsid w:val="003A1977"/>
    <w:rsid w:val="00451BF4"/>
    <w:rsid w:val="004647BA"/>
    <w:rsid w:val="0049203B"/>
    <w:rsid w:val="00492C17"/>
    <w:rsid w:val="004D4768"/>
    <w:rsid w:val="00505641"/>
    <w:rsid w:val="00535C4C"/>
    <w:rsid w:val="00542FB9"/>
    <w:rsid w:val="00577FFD"/>
    <w:rsid w:val="005A7B15"/>
    <w:rsid w:val="005B4B6C"/>
    <w:rsid w:val="00631874"/>
    <w:rsid w:val="00657A11"/>
    <w:rsid w:val="006B315C"/>
    <w:rsid w:val="006F4ACE"/>
    <w:rsid w:val="0087769D"/>
    <w:rsid w:val="008B52C6"/>
    <w:rsid w:val="008C63D9"/>
    <w:rsid w:val="008E46DA"/>
    <w:rsid w:val="00924A45"/>
    <w:rsid w:val="00957A07"/>
    <w:rsid w:val="00966B27"/>
    <w:rsid w:val="0098393D"/>
    <w:rsid w:val="009A751E"/>
    <w:rsid w:val="00A1402E"/>
    <w:rsid w:val="00A73567"/>
    <w:rsid w:val="00AA65D3"/>
    <w:rsid w:val="00AD05A0"/>
    <w:rsid w:val="00AE7589"/>
    <w:rsid w:val="00B147A9"/>
    <w:rsid w:val="00B23BF2"/>
    <w:rsid w:val="00B53F6D"/>
    <w:rsid w:val="00BC25AB"/>
    <w:rsid w:val="00BE0AB2"/>
    <w:rsid w:val="00BE6321"/>
    <w:rsid w:val="00C21D54"/>
    <w:rsid w:val="00C4434D"/>
    <w:rsid w:val="00C91549"/>
    <w:rsid w:val="00CA2F3E"/>
    <w:rsid w:val="00CC0768"/>
    <w:rsid w:val="00D11FC3"/>
    <w:rsid w:val="00D84B07"/>
    <w:rsid w:val="00E14849"/>
    <w:rsid w:val="00E33DB6"/>
    <w:rsid w:val="00E50479"/>
    <w:rsid w:val="00E952EB"/>
    <w:rsid w:val="00EC2B0F"/>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3605</Words>
  <Characters>2055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Antra Gaidaja</cp:lastModifiedBy>
  <cp:revision>2</cp:revision>
  <cp:lastPrinted>2019-01-29T10:22:00Z</cp:lastPrinted>
  <dcterms:created xsi:type="dcterms:W3CDTF">2021-12-20T07:30:00Z</dcterms:created>
  <dcterms:modified xsi:type="dcterms:W3CDTF">2021-12-20T07:30:00Z</dcterms:modified>
</cp:coreProperties>
</file>