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9C1" w14:textId="77777777" w:rsidR="003D098E" w:rsidRPr="00AF3C35" w:rsidRDefault="003D098E" w:rsidP="003D098E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35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A94243">
        <w:rPr>
          <w:rFonts w:ascii="Times New Roman" w:hAnsi="Times New Roman" w:cs="Times New Roman"/>
          <w:b/>
          <w:sz w:val="24"/>
          <w:szCs w:val="24"/>
        </w:rPr>
        <w:t xml:space="preserve">primārās veselības aprūpes pakalpojuma – veselības aprūpe mājās sniegšanu un apmaksu </w:t>
      </w:r>
      <w:r w:rsidRPr="00AF3C35">
        <w:rPr>
          <w:rStyle w:val="Strong"/>
          <w:rFonts w:ascii="Times New Roman" w:hAnsi="Times New Roman" w:cs="Times New Roman"/>
          <w:sz w:val="24"/>
          <w:szCs w:val="24"/>
        </w:rPr>
        <w:t>Covid-19 pandēmijas laikā</w:t>
      </w:r>
    </w:p>
    <w:p w14:paraId="488C37E1" w14:textId="77777777" w:rsidR="003D098E" w:rsidRPr="00454913" w:rsidRDefault="003D098E" w:rsidP="003D098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48999D" w14:textId="77777777" w:rsidR="003D098E" w:rsidRDefault="003D098E" w:rsidP="003D098E">
      <w:pPr>
        <w:pStyle w:val="ListParagraph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2746">
        <w:rPr>
          <w:rFonts w:ascii="Times New Roman" w:hAnsi="Times New Roman" w:cs="Times New Roman"/>
          <w:sz w:val="24"/>
          <w:szCs w:val="24"/>
        </w:rPr>
        <w:t xml:space="preserve">IZPILDĪTĀJS, organizējot un sniedzot personām </w:t>
      </w:r>
      <w:r>
        <w:rPr>
          <w:rFonts w:ascii="Times New Roman" w:hAnsi="Times New Roman" w:cs="Times New Roman"/>
          <w:sz w:val="24"/>
          <w:szCs w:val="24"/>
        </w:rPr>
        <w:t xml:space="preserve">veselības aprūpes pakalpojumus mājās </w:t>
      </w:r>
      <w:r w:rsidRPr="00102746">
        <w:rPr>
          <w:rFonts w:ascii="Times New Roman" w:hAnsi="Times New Roman" w:cs="Times New Roman"/>
          <w:sz w:val="24"/>
          <w:szCs w:val="24"/>
        </w:rPr>
        <w:t>koronavīrusa COVID-19 pandēmijas laikā:</w:t>
      </w:r>
    </w:p>
    <w:p w14:paraId="6A3A04EF" w14:textId="77777777" w:rsidR="003D098E" w:rsidRDefault="003D098E" w:rsidP="003D098E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EDC2A0D" w14:textId="77777777" w:rsidR="003D098E" w:rsidRPr="003D098E" w:rsidRDefault="003D098E" w:rsidP="003D098E">
      <w:pPr>
        <w:pStyle w:val="ListParagraph"/>
        <w:numPr>
          <w:ilvl w:val="1"/>
          <w:numId w:val="2"/>
        </w:numPr>
        <w:spacing w:after="0" w:line="240" w:lineRule="auto"/>
        <w:ind w:right="-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3D098E">
        <w:rPr>
          <w:rFonts w:ascii="Times New Roman" w:hAnsi="Times New Roman" w:cs="Times New Roman"/>
          <w:sz w:val="24"/>
          <w:szCs w:val="24"/>
        </w:rPr>
        <w:t xml:space="preserve"> nodrošina personas ģimenes ārstam iespēju pieteikt personu, kurai pienākas mājas aprūpes pakalpojumi teritorijā, kurā IZPILDĪTĀJS nodrošina mājas aprūpes pakalpojumus, </w:t>
      </w:r>
      <w:proofErr w:type="spellStart"/>
      <w:r w:rsidRPr="003D098E">
        <w:rPr>
          <w:rFonts w:ascii="Times New Roman" w:hAnsi="Times New Roman" w:cs="Times New Roman"/>
          <w:sz w:val="24"/>
          <w:szCs w:val="24"/>
        </w:rPr>
        <w:t>nazofaringeālās</w:t>
      </w:r>
      <w:proofErr w:type="spellEnd"/>
      <w:r w:rsidRPr="003D098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D098E">
        <w:rPr>
          <w:rFonts w:ascii="Times New Roman" w:hAnsi="Times New Roman" w:cs="Times New Roman"/>
          <w:sz w:val="24"/>
          <w:szCs w:val="24"/>
        </w:rPr>
        <w:t>orofaringeālās</w:t>
      </w:r>
      <w:proofErr w:type="spellEnd"/>
      <w:r w:rsidRPr="003D0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98E">
        <w:rPr>
          <w:rFonts w:ascii="Times New Roman" w:hAnsi="Times New Roman" w:cs="Times New Roman"/>
          <w:sz w:val="24"/>
          <w:szCs w:val="24"/>
        </w:rPr>
        <w:t>iztriepes</w:t>
      </w:r>
      <w:proofErr w:type="spellEnd"/>
      <w:r w:rsidRPr="003D098E">
        <w:rPr>
          <w:rFonts w:ascii="Times New Roman" w:hAnsi="Times New Roman" w:cs="Times New Roman"/>
          <w:sz w:val="24"/>
          <w:szCs w:val="24"/>
        </w:rPr>
        <w:t xml:space="preserve"> koronavīrusa</w:t>
      </w:r>
      <w:r w:rsidRPr="003D098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SARS-CoV-2 (turpmāk – Paraugs) paņemšanai </w:t>
      </w:r>
      <w:r w:rsidRPr="003D098E">
        <w:rPr>
          <w:rFonts w:ascii="Times New Roman" w:hAnsi="Times New Roman" w:cs="Times New Roman"/>
          <w:sz w:val="24"/>
          <w:szCs w:val="24"/>
        </w:rPr>
        <w:t>katru darba dienu laikā no 8:00 līdz 19:00 zvanot pa tālruni, sūtot mājas vizīšu pieteikumus uz elektroniskā pasta adresi, kas publicēta Dienesta mājas lapā;</w:t>
      </w:r>
    </w:p>
    <w:p w14:paraId="6F461DC5" w14:textId="77777777" w:rsidR="003D098E" w:rsidRPr="0027041F" w:rsidRDefault="003D098E" w:rsidP="003D098E">
      <w:pPr>
        <w:pStyle w:val="ListParagraph"/>
        <w:spacing w:after="0" w:line="240" w:lineRule="auto"/>
        <w:ind w:left="360" w:right="-2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FF101BB" w14:textId="77777777" w:rsidR="003D098E" w:rsidRDefault="003D098E" w:rsidP="003D098E">
      <w:pPr>
        <w:pStyle w:val="ListParagraph"/>
        <w:numPr>
          <w:ilvl w:val="1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1F">
        <w:rPr>
          <w:rFonts w:ascii="Times New Roman" w:hAnsi="Times New Roman" w:cs="Times New Roman"/>
          <w:sz w:val="24"/>
          <w:szCs w:val="24"/>
        </w:rPr>
        <w:t xml:space="preserve">nodrošina pieteiktiem pacientiem Paraugu paņemšanu 12 stundu laikā no pieteikuma saņemšanas brīža; </w:t>
      </w:r>
    </w:p>
    <w:p w14:paraId="0BDC43D2" w14:textId="77777777" w:rsidR="003D098E" w:rsidRPr="0027041F" w:rsidRDefault="003D098E" w:rsidP="003D09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227D86" w14:textId="77777777" w:rsidR="003D098E" w:rsidRDefault="003D098E" w:rsidP="003D098E">
      <w:pPr>
        <w:pStyle w:val="ListParagraph"/>
        <w:numPr>
          <w:ilvl w:val="1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1F">
        <w:rPr>
          <w:rFonts w:ascii="Times New Roman" w:hAnsi="Times New Roman" w:cs="Times New Roman"/>
          <w:sz w:val="24"/>
          <w:szCs w:val="24"/>
        </w:rPr>
        <w:t>nodrošina nepieciešamo Paraugu paņemšanas komplektu pieteikšanu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3633ED" w14:textId="77777777" w:rsidR="003D098E" w:rsidRPr="00272E94" w:rsidRDefault="003D098E" w:rsidP="003D098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472F86C" w14:textId="77777777" w:rsidR="003D098E" w:rsidRDefault="003D098E" w:rsidP="003D09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94">
        <w:rPr>
          <w:rFonts w:ascii="Times New Roman" w:hAnsi="Times New Roman" w:cs="Times New Roman"/>
          <w:sz w:val="24"/>
          <w:szCs w:val="24"/>
        </w:rPr>
        <w:t>1.3.1. SIA “</w:t>
      </w:r>
      <w:proofErr w:type="spellStart"/>
      <w:r w:rsidRPr="00272E94">
        <w:rPr>
          <w:rFonts w:ascii="Times New Roman" w:hAnsi="Times New Roman" w:cs="Times New Roman"/>
          <w:sz w:val="24"/>
          <w:szCs w:val="24"/>
        </w:rPr>
        <w:t>E.Gulbja</w:t>
      </w:r>
      <w:proofErr w:type="spellEnd"/>
      <w:r w:rsidRPr="00272E94">
        <w:rPr>
          <w:rFonts w:ascii="Times New Roman" w:hAnsi="Times New Roman" w:cs="Times New Roman"/>
          <w:sz w:val="24"/>
          <w:szCs w:val="24"/>
        </w:rPr>
        <w:t xml:space="preserve"> laboratorija” (turpmāk - EGL) vismaz 24 stundas pirms komplektu saņemšanas, </w:t>
      </w:r>
      <w:r w:rsidRPr="00272E94">
        <w:rPr>
          <w:rFonts w:ascii="Times New Roman" w:eastAsia="Times New Roman" w:hAnsi="Times New Roman" w:cs="Times New Roman"/>
          <w:sz w:val="24"/>
          <w:szCs w:val="24"/>
        </w:rPr>
        <w:t xml:space="preserve">pasūtīt komplektus COVID -19 izmeklējamā materiālā paņemšanai var </w:t>
      </w:r>
      <w:proofErr w:type="spellStart"/>
      <w:r w:rsidRPr="00272E94">
        <w:rPr>
          <w:rFonts w:ascii="Times New Roman" w:eastAsia="Times New Roman" w:hAnsi="Times New Roman" w:cs="Times New Roman"/>
          <w:sz w:val="24"/>
          <w:szCs w:val="24"/>
        </w:rPr>
        <w:t>E.Gulbja</w:t>
      </w:r>
      <w:proofErr w:type="spellEnd"/>
      <w:r w:rsidRPr="00272E94">
        <w:rPr>
          <w:rFonts w:ascii="Times New Roman" w:eastAsia="Times New Roman" w:hAnsi="Times New Roman" w:cs="Times New Roman"/>
          <w:sz w:val="24"/>
          <w:szCs w:val="24"/>
        </w:rPr>
        <w:t xml:space="preserve"> laboratorijā pa e-pastu: </w:t>
      </w:r>
      <w:hyperlink r:id="rId5" w:history="1">
        <w:r w:rsidRPr="00A67F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pasutijums@egl.lv</w:t>
        </w:r>
      </w:hyperlink>
      <w:r w:rsidRPr="00272E94">
        <w:rPr>
          <w:rFonts w:ascii="Times New Roman" w:eastAsia="Times New Roman" w:hAnsi="Times New Roman" w:cs="Times New Roman"/>
          <w:sz w:val="24"/>
          <w:szCs w:val="24"/>
        </w:rPr>
        <w:t xml:space="preserve"> (visu diennakti) vai pa telefonu 27307001 (darba dienās 8:30-15:30), norādot piegādes adresi un komplektu skaitu un </w:t>
      </w:r>
      <w:r w:rsidRPr="00272E94">
        <w:rPr>
          <w:rFonts w:ascii="Times New Roman" w:hAnsi="Times New Roman" w:cs="Times New Roman"/>
          <w:color w:val="000000" w:themeColor="text1"/>
          <w:sz w:val="24"/>
          <w:szCs w:val="24"/>
        </w:rPr>
        <w:t>vienojoties</w:t>
      </w:r>
      <w:r w:rsidRPr="00272E94">
        <w:rPr>
          <w:rFonts w:ascii="Times New Roman" w:eastAsia="Times New Roman" w:hAnsi="Times New Roman" w:cs="Times New Roman"/>
          <w:sz w:val="24"/>
          <w:szCs w:val="24"/>
        </w:rPr>
        <w:t xml:space="preserve"> par paņemto paraugu atgriešanas kārtību laboratorijā;</w:t>
      </w:r>
    </w:p>
    <w:p w14:paraId="69B0FB4F" w14:textId="77777777" w:rsidR="003D098E" w:rsidRDefault="003D098E" w:rsidP="003D09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5E8C1" w14:textId="77777777" w:rsidR="003D098E" w:rsidRPr="00272E94" w:rsidRDefault="003D098E" w:rsidP="003D098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1.3.2.</w:t>
      </w:r>
      <w:r w:rsidRPr="00A67F4E">
        <w:t xml:space="preserve"> </w:t>
      </w:r>
      <w:r w:rsidRPr="00A67F4E">
        <w:rPr>
          <w:rFonts w:ascii="Times New Roman" w:eastAsia="Times New Roman" w:hAnsi="Times New Roman" w:cs="Times New Roman"/>
          <w:sz w:val="24"/>
          <w:szCs w:val="24"/>
        </w:rPr>
        <w:t>SIA "Centrālā laboratorija"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(turpmāk – CL)</w:t>
      </w:r>
      <w:r w:rsidRPr="00A67F4E">
        <w:rPr>
          <w:rFonts w:ascii="Times New Roman" w:eastAsia="Times New Roman" w:hAnsi="Times New Roman" w:cs="Times New Roman"/>
          <w:sz w:val="24"/>
          <w:szCs w:val="24"/>
        </w:rPr>
        <w:t xml:space="preserve"> vismaz 24 stundas pirms komplektu saņemšanas, pasūtīt komplektus COVID -19 izmeklējamā materiālā paņemšanai var SIA Centrālajā laboratorijā pa e-pastu: saliva.covid.cl@gmail.com (visu diennakti) vai pa telefonu 29904278  (darba dienās 8:00-16:00), norādot piegādes adresi un komplektu skaitu un vienojoties par paņemto paraugu atgriešanas kārtību laboratorijā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F12E7" w14:textId="77777777" w:rsidR="003D098E" w:rsidRPr="0027041F" w:rsidRDefault="003D098E" w:rsidP="003D09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E4D2C6" w14:textId="77777777" w:rsidR="003D098E" w:rsidRDefault="003D098E" w:rsidP="003D098E">
      <w:pPr>
        <w:pStyle w:val="ListParagraph"/>
        <w:numPr>
          <w:ilvl w:val="1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1F">
        <w:rPr>
          <w:rFonts w:ascii="Times New Roman" w:hAnsi="Times New Roman" w:cs="Times New Roman"/>
          <w:sz w:val="24"/>
          <w:szCs w:val="24"/>
        </w:rPr>
        <w:t>nodrošina pacientiem EGL</w:t>
      </w:r>
      <w:r>
        <w:rPr>
          <w:rFonts w:ascii="Times New Roman" w:hAnsi="Times New Roman" w:cs="Times New Roman"/>
          <w:sz w:val="24"/>
          <w:szCs w:val="24"/>
        </w:rPr>
        <w:t xml:space="preserve"> vai CL</w:t>
      </w:r>
      <w:r w:rsidRPr="0027041F">
        <w:rPr>
          <w:rFonts w:ascii="Times New Roman" w:hAnsi="Times New Roman" w:cs="Times New Roman"/>
          <w:sz w:val="24"/>
          <w:szCs w:val="24"/>
        </w:rPr>
        <w:t xml:space="preserve"> noteiktās laboratorijas nosūtījuma formas  aizpildīšanu, veicot Parauga paņemšanu;</w:t>
      </w:r>
    </w:p>
    <w:p w14:paraId="1576F23D" w14:textId="77777777" w:rsidR="003D098E" w:rsidRPr="0027041F" w:rsidRDefault="003D098E" w:rsidP="003D09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37CED4" w14:textId="77777777" w:rsidR="003D098E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130FD">
        <w:rPr>
          <w:rFonts w:ascii="Times New Roman" w:hAnsi="Times New Roman" w:cs="Times New Roman"/>
          <w:sz w:val="24"/>
          <w:szCs w:val="24"/>
        </w:rPr>
        <w:t>nodrošina P</w:t>
      </w:r>
      <w:r w:rsidRPr="004F46D3">
        <w:rPr>
          <w:rFonts w:ascii="Times New Roman" w:hAnsi="Times New Roman" w:cs="Times New Roman"/>
          <w:sz w:val="24"/>
          <w:szCs w:val="24"/>
        </w:rPr>
        <w:t>araugu laboratorisko izmeklējumu veikšanu un to uzskaiti uz personu veidlapā Nr.024/u “Ambulatorais pacienta talons” un informācijas ievadi  Veselības aprūpes pakalpojumu apmaksas norēķinu sistēmā „Vadības informācijas sistēma” (turpmāk – VIS) atbilstoši l</w:t>
      </w:r>
      <w:r w:rsidRPr="006130FD">
        <w:rPr>
          <w:rFonts w:ascii="Times New Roman" w:hAnsi="Times New Roman" w:cs="Times New Roman"/>
          <w:sz w:val="24"/>
          <w:szCs w:val="24"/>
        </w:rPr>
        <w:t>īguma par primārās veselības aprūpes pakalpojuma – veselības aprūpe mājās sniegšanu un apmaksu (turpmāk - Līgums) 3.pielikuma 6.punkta nosacījumiem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0FD">
        <w:rPr>
          <w:rFonts w:ascii="Times New Roman" w:hAnsi="Times New Roman" w:cs="Times New Roman"/>
          <w:sz w:val="24"/>
          <w:szCs w:val="24"/>
        </w:rPr>
        <w:t xml:space="preserve">DIENESTS apmaksā </w:t>
      </w:r>
      <w:r w:rsidRPr="006130FD">
        <w:rPr>
          <w:rFonts w:ascii="Times New Roman" w:hAnsi="Times New Roman" w:cs="Times New Roman"/>
          <w:color w:val="000000"/>
          <w:sz w:val="24"/>
          <w:szCs w:val="24"/>
        </w:rPr>
        <w:t>IZPILDĪTĀJAM</w:t>
      </w:r>
      <w:r w:rsidRPr="006130FD">
        <w:rPr>
          <w:rFonts w:ascii="Times New Roman" w:hAnsi="Times New Roman" w:cs="Times New Roman"/>
          <w:sz w:val="24"/>
          <w:szCs w:val="24"/>
        </w:rPr>
        <w:t xml:space="preserve"> izdevumus par Paraugu paņemšanu atbilstoši </w:t>
      </w:r>
      <w:r w:rsidRPr="006130FD">
        <w:rPr>
          <w:rFonts w:ascii="Times New Roman" w:hAnsi="Times New Roman" w:cs="Times New Roman"/>
          <w:color w:val="000000"/>
          <w:sz w:val="24"/>
          <w:szCs w:val="24"/>
        </w:rPr>
        <w:t>manipulāciju sarakstā iekļauto manipulāciju tarifiem</w:t>
      </w:r>
      <w:r w:rsidRPr="006130FD">
        <w:rPr>
          <w:rFonts w:ascii="Times New Roman" w:hAnsi="Times New Roman" w:cs="Times New Roman"/>
          <w:sz w:val="24"/>
          <w:szCs w:val="24"/>
        </w:rPr>
        <w:t>.</w:t>
      </w:r>
    </w:p>
    <w:p w14:paraId="6B06451F" w14:textId="77777777" w:rsidR="003D098E" w:rsidRPr="006130FD" w:rsidRDefault="003D098E" w:rsidP="003D098E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A96B99C" w14:textId="77777777" w:rsidR="003D098E" w:rsidRPr="00272E94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32BC">
        <w:rPr>
          <w:rFonts w:ascii="Times New Roman" w:hAnsi="Times New Roman" w:cs="Times New Roman"/>
          <w:sz w:val="24"/>
          <w:szCs w:val="24"/>
        </w:rPr>
        <w:t>Ja IZPILDĪTĀJS pieteicies nodrošināt hronisko pacientu veselības uzraudzību COVID-19 pandēmijas laikā un ir norādīts Dienesta Tīmekļvietnē publicētajā sarakstā, IZPILDĪTĀJS sniedz pakalpojumus pēc Dienesta pieprasījuma norādītajos laika posmos.</w:t>
      </w:r>
    </w:p>
    <w:p w14:paraId="335B7F8C" w14:textId="77777777" w:rsidR="003D098E" w:rsidRPr="000A2D56" w:rsidRDefault="003D098E" w:rsidP="003D098E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838EA96" w14:textId="77777777" w:rsidR="003D098E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33098">
        <w:rPr>
          <w:rFonts w:ascii="Times New Roman" w:hAnsi="Times New Roman" w:cs="Times New Roman"/>
          <w:sz w:val="24"/>
          <w:szCs w:val="24"/>
        </w:rPr>
        <w:t>o pacienta netiek iekasēts maksājums par Paraugu paņemšanu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C5655" w14:textId="77777777" w:rsidR="003D098E" w:rsidRPr="00507B4B" w:rsidRDefault="003D098E" w:rsidP="003D09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D8CC8E" w14:textId="77777777" w:rsidR="003D098E" w:rsidRPr="0037533E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7533E">
        <w:rPr>
          <w:rFonts w:ascii="Times New Roman" w:hAnsi="Times New Roman" w:cs="Times New Roman"/>
          <w:sz w:val="24"/>
          <w:szCs w:val="24"/>
        </w:rPr>
        <w:lastRenderedPageBreak/>
        <w:t xml:space="preserve">IZPILDĪTĀJS par sniegtajiem veselības aprūpes pakalpojumiem mājās </w:t>
      </w:r>
      <w:r w:rsidRPr="0037533E">
        <w:rPr>
          <w:rFonts w:ascii="Times New Roman" w:hAnsi="Times New Roman" w:cs="Times New Roman"/>
          <w:color w:val="000000"/>
          <w:sz w:val="24"/>
          <w:szCs w:val="24"/>
        </w:rPr>
        <w:t xml:space="preserve">Covid-19 pozitīvajiem pacientiem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norāda </w:t>
      </w:r>
      <w:r w:rsidRPr="0037533E">
        <w:rPr>
          <w:rFonts w:ascii="Times New Roman" w:hAnsi="Times New Roman" w:cs="Times New Roman"/>
          <w:color w:val="000000"/>
          <w:sz w:val="24"/>
          <w:szCs w:val="24"/>
        </w:rPr>
        <w:t>manipulācij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atbilstoši Manipulāciju sarakstam, kas publicēts Dienesta mājas lapā.</w:t>
      </w:r>
    </w:p>
    <w:p w14:paraId="5C2C169C" w14:textId="77777777" w:rsidR="003D098E" w:rsidRPr="00B64CCB" w:rsidRDefault="003D098E" w:rsidP="003D098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26C5343" w14:textId="77777777" w:rsidR="003D098E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948BC">
        <w:rPr>
          <w:rFonts w:ascii="Times New Roman" w:hAnsi="Times New Roman" w:cs="Times New Roman"/>
          <w:sz w:val="24"/>
          <w:szCs w:val="24"/>
        </w:rPr>
        <w:t xml:space="preserve">ēc </w:t>
      </w:r>
      <w:r>
        <w:rPr>
          <w:rFonts w:ascii="Times New Roman" w:hAnsi="Times New Roman" w:cs="Times New Roman"/>
          <w:sz w:val="24"/>
          <w:szCs w:val="24"/>
        </w:rPr>
        <w:t>DIENESTA</w:t>
      </w:r>
      <w:r w:rsidRPr="007948BC">
        <w:rPr>
          <w:rFonts w:ascii="Times New Roman" w:hAnsi="Times New Roman" w:cs="Times New Roman"/>
          <w:sz w:val="24"/>
          <w:szCs w:val="24"/>
        </w:rPr>
        <w:t xml:space="preserve"> pieprasījuma </w:t>
      </w:r>
      <w:r>
        <w:rPr>
          <w:rFonts w:ascii="Times New Roman" w:hAnsi="Times New Roman" w:cs="Times New Roman"/>
          <w:sz w:val="24"/>
          <w:szCs w:val="24"/>
        </w:rPr>
        <w:t>IZPILDĪTĀJS</w:t>
      </w:r>
      <w:r w:rsidRPr="007948BC">
        <w:rPr>
          <w:rFonts w:ascii="Times New Roman" w:hAnsi="Times New Roman" w:cs="Times New Roman"/>
          <w:sz w:val="24"/>
          <w:szCs w:val="24"/>
        </w:rPr>
        <w:t xml:space="preserve"> sniedz operatīvu informāciju par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48BC">
        <w:rPr>
          <w:rFonts w:ascii="Times New Roman" w:hAnsi="Times New Roman" w:cs="Times New Roman"/>
          <w:sz w:val="24"/>
          <w:szCs w:val="24"/>
        </w:rPr>
        <w:t>īguma ietvaros sniegtie</w:t>
      </w:r>
      <w:r>
        <w:rPr>
          <w:rFonts w:ascii="Times New Roman" w:hAnsi="Times New Roman" w:cs="Times New Roman"/>
          <w:sz w:val="24"/>
          <w:szCs w:val="24"/>
        </w:rPr>
        <w:t>m pakalpojumiem 24 stundu laikā.</w:t>
      </w:r>
    </w:p>
    <w:p w14:paraId="30C2FD18" w14:textId="77777777" w:rsidR="003D098E" w:rsidRPr="007948BC" w:rsidRDefault="003D098E" w:rsidP="003D098E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744DB2" w14:textId="77777777" w:rsidR="003D098E" w:rsidRPr="0037533E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262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DIENESTS apņemas pārskaitīt </w:t>
      </w:r>
      <w:r w:rsidRPr="00426281">
        <w:rPr>
          <w:rFonts w:ascii="Times New Roman" w:hAnsi="Times New Roman" w:cs="Times New Roman"/>
          <w:sz w:val="24"/>
          <w:szCs w:val="24"/>
        </w:rPr>
        <w:t xml:space="preserve">IZPILDĪTĀJAM </w:t>
      </w:r>
      <w:r w:rsidRPr="004262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finanšu līdzekļus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atbilstoši Norēķinu kārtībai.</w:t>
      </w:r>
    </w:p>
    <w:p w14:paraId="5FD5868B" w14:textId="77777777" w:rsidR="003D098E" w:rsidRPr="0037533E" w:rsidRDefault="003D098E" w:rsidP="003D098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D977D62" w14:textId="77777777" w:rsidR="003D098E" w:rsidRPr="00B64CCB" w:rsidRDefault="003D098E" w:rsidP="003D098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DIENESTAM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tiesības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pašam vai pie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aicinot attiecīgus speciālistus,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pārbaudīt sniegto pakalpojumu atbilstību šī pielikuma noteiktajām prasībām.</w:t>
      </w:r>
    </w:p>
    <w:p w14:paraId="3BC943EE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2E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302207"/>
    <w:multiLevelType w:val="multilevel"/>
    <w:tmpl w:val="4FF00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2"/>
    <w:rsid w:val="003D098E"/>
    <w:rsid w:val="003F31D2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36B782-93C3-4054-9C83-FDE08F27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D09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098E"/>
    <w:rPr>
      <w:b/>
      <w:bCs/>
    </w:rPr>
  </w:style>
  <w:style w:type="character" w:styleId="Hyperlink">
    <w:name w:val="Hyperlink"/>
    <w:basedOn w:val="DefaultParagraphFont"/>
    <w:uiPriority w:val="99"/>
    <w:unhideWhenUsed/>
    <w:rsid w:val="003D0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utijums@egl.lv%3cmailto:pasutijums@egl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2063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2021-12-20T14:52:00Z</dcterms:created>
  <dcterms:modified xsi:type="dcterms:W3CDTF">2021-12-20T14:53:00Z</dcterms:modified>
</cp:coreProperties>
</file>