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69C2A68" w:rsidR="002C35F4" w:rsidRDefault="007A592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0A6B0B">
        <w:rPr>
          <w:b/>
          <w:bCs/>
        </w:rPr>
        <w:t>6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1F456AC" w14:textId="747B9418" w:rsidR="009B0C3B" w:rsidRDefault="000A6B0B" w:rsidP="00CF744E">
      <w:pPr>
        <w:spacing w:after="0" w:line="240" w:lineRule="auto"/>
        <w:rPr>
          <w:lang w:eastAsia="lv-LV"/>
        </w:rPr>
      </w:pPr>
      <w:r w:rsidRPr="000A6B0B">
        <w:rPr>
          <w:lang w:eastAsia="lv-LV"/>
        </w:rPr>
        <w:t>Par ambulatoro talonu pārskatīšanas un labošanas termiņa pagarinājumu</w:t>
      </w:r>
    </w:p>
    <w:p w14:paraId="43ED54FB" w14:textId="77777777" w:rsidR="000A6B0B" w:rsidRPr="00EA2A25" w:rsidRDefault="000A6B0B" w:rsidP="00CF744E">
      <w:pPr>
        <w:spacing w:after="0" w:line="240" w:lineRule="auto"/>
        <w:rPr>
          <w:lang w:eastAsia="lv-LV"/>
        </w:rPr>
      </w:pPr>
    </w:p>
    <w:p w14:paraId="4979EB97" w14:textId="15D0BF0D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D36B2CD" w14:textId="77777777" w:rsidR="000A6B0B" w:rsidRPr="000A6B0B" w:rsidRDefault="000A6B0B" w:rsidP="000A6B0B">
      <w:pPr>
        <w:jc w:val="both"/>
        <w:rPr>
          <w:rFonts w:ascii="Calibri" w:hAnsi="Calibri" w:cs="Calibri"/>
          <w:color w:val="000000"/>
          <w:lang w:eastAsia="lv-LV"/>
        </w:rPr>
      </w:pPr>
      <w:r w:rsidRPr="000A6B0B">
        <w:rPr>
          <w:rFonts w:ascii="Calibri" w:hAnsi="Calibri" w:cs="Calibri"/>
          <w:color w:val="000000"/>
          <w:lang w:eastAsia="lv-LV"/>
        </w:rPr>
        <w:t>Uzmanību!</w:t>
      </w:r>
    </w:p>
    <w:p w14:paraId="06762B9B" w14:textId="77777777" w:rsidR="000A6B0B" w:rsidRPr="000A6B0B" w:rsidRDefault="000A6B0B" w:rsidP="000A6B0B">
      <w:pPr>
        <w:jc w:val="both"/>
        <w:rPr>
          <w:rFonts w:ascii="Calibri" w:hAnsi="Calibri" w:cs="Calibri"/>
          <w:color w:val="000000"/>
          <w:lang w:eastAsia="lv-LV"/>
        </w:rPr>
      </w:pPr>
      <w:r w:rsidRPr="000A6B0B">
        <w:rPr>
          <w:rFonts w:ascii="Calibri" w:hAnsi="Calibri" w:cs="Calibri"/>
          <w:color w:val="000000"/>
          <w:lang w:eastAsia="lv-LV"/>
        </w:rPr>
        <w:t>Ņemot vērā ārstniecības iestāžu iebildumus, Dienests pagarina ambulatoro talonu pārskatīšanas un labošanas termiņu līdz 11.01.2022. Dienests vērš uzmanību, ka talonu ievadīšana/</w:t>
      </w:r>
      <w:proofErr w:type="spellStart"/>
      <w:r w:rsidRPr="000A6B0B">
        <w:rPr>
          <w:rFonts w:ascii="Calibri" w:hAnsi="Calibri" w:cs="Calibri"/>
          <w:color w:val="000000"/>
          <w:lang w:eastAsia="lv-LV"/>
        </w:rPr>
        <w:t>ielāde</w:t>
      </w:r>
      <w:proofErr w:type="spellEnd"/>
      <w:r w:rsidRPr="000A6B0B">
        <w:rPr>
          <w:rFonts w:ascii="Calibri" w:hAnsi="Calibri" w:cs="Calibri"/>
          <w:color w:val="000000"/>
          <w:lang w:eastAsia="lv-LV"/>
        </w:rPr>
        <w:t xml:space="preserve"> VIS jāveic līdz 08.01.2022 (ieskaitot). Laika periodā no 09.01.2022 līdz 11.01.2022 veicama tikai talonu pārskatīšana un manuāla labošana.</w:t>
      </w:r>
    </w:p>
    <w:p w14:paraId="4E963038" w14:textId="338ABA12" w:rsidR="00482823" w:rsidRPr="001B7BF2" w:rsidRDefault="000A6B0B" w:rsidP="000A6B0B">
      <w:pPr>
        <w:jc w:val="both"/>
        <w:rPr>
          <w:rFonts w:cstheme="minorHAnsi"/>
          <w:b/>
          <w:bCs/>
        </w:rPr>
      </w:pPr>
      <w:r w:rsidRPr="000A6B0B">
        <w:rPr>
          <w:rFonts w:ascii="Calibri" w:hAnsi="Calibri" w:cs="Calibri"/>
          <w:color w:val="000000"/>
          <w:lang w:eastAsia="lv-LV"/>
        </w:rPr>
        <w:t>Iespēja veikt korekcijas APANS uzskaites dokumentos par 2021.gadu tiks bloķēta 12.01.2022.</w:t>
      </w:r>
    </w:p>
    <w:sectPr w:rsidR="00482823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A6B0B"/>
    <w:rsid w:val="000C6255"/>
    <w:rsid w:val="000E0C29"/>
    <w:rsid w:val="00165916"/>
    <w:rsid w:val="001774CD"/>
    <w:rsid w:val="00186157"/>
    <w:rsid w:val="001B7BF2"/>
    <w:rsid w:val="001E784C"/>
    <w:rsid w:val="002C35F4"/>
    <w:rsid w:val="003E3B83"/>
    <w:rsid w:val="00414FC0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F744E"/>
    <w:rsid w:val="00D32B22"/>
    <w:rsid w:val="00E5492D"/>
    <w:rsid w:val="00EA2A25"/>
    <w:rsid w:val="00EA4FB9"/>
    <w:rsid w:val="00F130ED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2022-01-10T10:36:00Z</dcterms:created>
  <dcterms:modified xsi:type="dcterms:W3CDTF">2022-01-10T10:36:00Z</dcterms:modified>
</cp:coreProperties>
</file>