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F474" w14:textId="1549C680" w:rsidR="00FD3F9B" w:rsidRPr="00FD3F9B" w:rsidRDefault="00FD3F9B" w:rsidP="00FD3F9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0AB8FFF" w14:textId="77777777" w:rsidR="00461E22" w:rsidRPr="002D3FA2" w:rsidRDefault="00F624F6" w:rsidP="002D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A2">
        <w:rPr>
          <w:rFonts w:ascii="Times New Roman" w:hAnsi="Times New Roman" w:cs="Times New Roman"/>
          <w:b/>
          <w:sz w:val="24"/>
          <w:szCs w:val="24"/>
        </w:rPr>
        <w:t>HIV l</w:t>
      </w:r>
      <w:r w:rsidR="00066398" w:rsidRPr="002D3FA2">
        <w:rPr>
          <w:rFonts w:ascii="Times New Roman" w:hAnsi="Times New Roman" w:cs="Times New Roman"/>
          <w:b/>
          <w:sz w:val="24"/>
          <w:szCs w:val="24"/>
        </w:rPr>
        <w:t xml:space="preserve">īdzestības kabineta funkcijas un pakalpojumu nodrošināšanas kārtība personām </w:t>
      </w:r>
      <w:r w:rsidR="0035648D" w:rsidRPr="002D3FA2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066398" w:rsidRPr="002D3FA2">
        <w:rPr>
          <w:rFonts w:ascii="Times New Roman" w:hAnsi="Times New Roman" w:cs="Times New Roman"/>
          <w:b/>
          <w:sz w:val="24"/>
          <w:szCs w:val="24"/>
        </w:rPr>
        <w:t xml:space="preserve">pozitīvu HIV eksprestestu </w:t>
      </w:r>
      <w:r w:rsidR="0035648D" w:rsidRPr="002D3FA2">
        <w:rPr>
          <w:rFonts w:ascii="Times New Roman" w:hAnsi="Times New Roman" w:cs="Times New Roman"/>
          <w:b/>
          <w:sz w:val="24"/>
          <w:szCs w:val="24"/>
        </w:rPr>
        <w:t>no HIV profilakses punktiem</w:t>
      </w:r>
    </w:p>
    <w:p w14:paraId="10C00E7E" w14:textId="77777777" w:rsidR="001017D8" w:rsidRPr="002D3FA2" w:rsidRDefault="001017D8" w:rsidP="002D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8BDFB" w14:textId="77777777" w:rsidR="00066398" w:rsidRPr="002D3FA2" w:rsidRDefault="004A1822" w:rsidP="002D3FA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P</w:t>
      </w:r>
      <w:r w:rsidR="00066398" w:rsidRPr="002D3FA2">
        <w:rPr>
          <w:rFonts w:ascii="Times New Roman" w:hAnsi="Times New Roman" w:cs="Times New Roman"/>
          <w:sz w:val="24"/>
          <w:szCs w:val="24"/>
        </w:rPr>
        <w:t xml:space="preserve">akalpojumu nodrošināšanas kārtība personām 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ar </w:t>
      </w:r>
      <w:r w:rsidR="00066398" w:rsidRPr="002D3FA2">
        <w:rPr>
          <w:rFonts w:ascii="Times New Roman" w:hAnsi="Times New Roman" w:cs="Times New Roman"/>
          <w:sz w:val="24"/>
          <w:szCs w:val="24"/>
        </w:rPr>
        <w:t>pozitīvu HIV eksprestestu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 no  HIV profilakses punktiem (turpmāk tekstā –HPP)</w:t>
      </w:r>
      <w:r w:rsidRPr="002D3FA2">
        <w:rPr>
          <w:rFonts w:ascii="Times New Roman" w:hAnsi="Times New Roman" w:cs="Times New Roman"/>
          <w:sz w:val="24"/>
          <w:szCs w:val="24"/>
        </w:rPr>
        <w:t>:</w:t>
      </w:r>
    </w:p>
    <w:p w14:paraId="0B9D2798" w14:textId="77777777" w:rsidR="004A1822" w:rsidRPr="002D3FA2" w:rsidRDefault="004A1822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HIV līdzestības kabineta koordinators  sniedz atbalstu </w:t>
      </w:r>
      <w:r w:rsidR="0035648D" w:rsidRPr="002D3FA2">
        <w:rPr>
          <w:rFonts w:ascii="Times New Roman" w:hAnsi="Times New Roman" w:cs="Times New Roman"/>
          <w:sz w:val="24"/>
          <w:szCs w:val="24"/>
        </w:rPr>
        <w:t>pacienta pierakstam</w:t>
      </w:r>
      <w:r w:rsidRPr="002D3FA2">
        <w:rPr>
          <w:rFonts w:ascii="Times New Roman" w:hAnsi="Times New Roman" w:cs="Times New Roman"/>
          <w:sz w:val="24"/>
          <w:szCs w:val="24"/>
        </w:rPr>
        <w:t xml:space="preserve"> pie Ārstniecības iestādes infektologa uz  konsultāciju;</w:t>
      </w:r>
    </w:p>
    <w:p w14:paraId="2704AACB" w14:textId="77777777" w:rsidR="004A1822" w:rsidRPr="002D3FA2" w:rsidRDefault="004A1822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Ārstniecības iestāde personām 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ar </w:t>
      </w:r>
      <w:r w:rsidRPr="002D3FA2">
        <w:rPr>
          <w:rFonts w:ascii="Times New Roman" w:hAnsi="Times New Roman" w:cs="Times New Roman"/>
          <w:sz w:val="24"/>
          <w:szCs w:val="24"/>
        </w:rPr>
        <w:t xml:space="preserve">pozitīvu HIV eksprestestu 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no HPP </w:t>
      </w:r>
      <w:r w:rsidRPr="002D3FA2">
        <w:rPr>
          <w:rFonts w:ascii="Times New Roman" w:hAnsi="Times New Roman" w:cs="Times New Roman"/>
          <w:sz w:val="24"/>
          <w:szCs w:val="24"/>
        </w:rPr>
        <w:t xml:space="preserve"> pirmo infektologa konsultāciju nodrošina 10 darba dienu laikā;</w:t>
      </w:r>
    </w:p>
    <w:p w14:paraId="7918E68A" w14:textId="77777777" w:rsidR="0035648D" w:rsidRPr="002D3FA2" w:rsidRDefault="004A1822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Personām ar pozitīvu HIV eksprestestu </w:t>
      </w:r>
      <w:r w:rsidR="0035648D" w:rsidRPr="002D3FA2">
        <w:rPr>
          <w:rFonts w:ascii="Times New Roman" w:hAnsi="Times New Roman" w:cs="Times New Roman"/>
          <w:sz w:val="24"/>
          <w:szCs w:val="24"/>
        </w:rPr>
        <w:t>no HPP</w:t>
      </w:r>
      <w:r w:rsidRPr="002D3FA2">
        <w:rPr>
          <w:rFonts w:ascii="Times New Roman" w:hAnsi="Times New Roman" w:cs="Times New Roman"/>
          <w:sz w:val="24"/>
          <w:szCs w:val="24"/>
        </w:rPr>
        <w:t xml:space="preserve"> līdz diagnozes noteikšanai infektologs ambulatorā pacienta talonā norāda pacienta grupu </w:t>
      </w:r>
      <w:r w:rsidR="0035648D" w:rsidRPr="002D3FA2">
        <w:rPr>
          <w:rFonts w:ascii="Times New Roman" w:hAnsi="Times New Roman" w:cs="Times New Roman"/>
          <w:sz w:val="24"/>
          <w:szCs w:val="24"/>
        </w:rPr>
        <w:t>“</w:t>
      </w:r>
      <w:r w:rsidRPr="002D3FA2">
        <w:rPr>
          <w:rFonts w:ascii="Times New Roman" w:hAnsi="Times New Roman" w:cs="Times New Roman"/>
          <w:sz w:val="24"/>
          <w:szCs w:val="24"/>
        </w:rPr>
        <w:t>HPP</w:t>
      </w:r>
      <w:r w:rsidR="0035648D" w:rsidRPr="002D3FA2">
        <w:rPr>
          <w:rFonts w:ascii="Times New Roman" w:hAnsi="Times New Roman" w:cs="Times New Roman"/>
          <w:sz w:val="24"/>
          <w:szCs w:val="24"/>
        </w:rPr>
        <w:t>”  (</w:t>
      </w:r>
      <w:r w:rsidRPr="002D3FA2">
        <w:rPr>
          <w:rFonts w:ascii="Times New Roman" w:hAnsi="Times New Roman" w:cs="Times New Roman"/>
          <w:sz w:val="24"/>
          <w:szCs w:val="24"/>
        </w:rPr>
        <w:t xml:space="preserve"> HIV profilakses punkta pacients</w:t>
      </w:r>
      <w:r w:rsidR="0035648D" w:rsidRPr="002D3FA2">
        <w:rPr>
          <w:rFonts w:ascii="Times New Roman" w:hAnsi="Times New Roman" w:cs="Times New Roman"/>
          <w:sz w:val="24"/>
          <w:szCs w:val="24"/>
        </w:rPr>
        <w:t>)</w:t>
      </w:r>
      <w:r w:rsidRPr="002D3FA2">
        <w:rPr>
          <w:rFonts w:ascii="Times New Roman" w:hAnsi="Times New Roman" w:cs="Times New Roman"/>
          <w:sz w:val="24"/>
          <w:szCs w:val="24"/>
        </w:rPr>
        <w:t xml:space="preserve"> un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 Ārstniecības iestāde</w:t>
      </w:r>
      <w:r w:rsidRPr="002D3FA2">
        <w:rPr>
          <w:rFonts w:ascii="Times New Roman" w:hAnsi="Times New Roman" w:cs="Times New Roman"/>
          <w:sz w:val="24"/>
          <w:szCs w:val="24"/>
        </w:rPr>
        <w:t xml:space="preserve"> pacientu līdzmaksājumu no personas neiekasē;</w:t>
      </w:r>
    </w:p>
    <w:p w14:paraId="4B513032" w14:textId="77777777" w:rsidR="00066398" w:rsidRPr="002D3FA2" w:rsidRDefault="004A1822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Ārstniecības iestāde nodrošina </w:t>
      </w:r>
      <w:r w:rsidR="000F541C" w:rsidRPr="002D3FA2">
        <w:rPr>
          <w:rFonts w:ascii="Times New Roman" w:hAnsi="Times New Roman" w:cs="Times New Roman"/>
          <w:sz w:val="24"/>
          <w:szCs w:val="24"/>
        </w:rPr>
        <w:t>pacientus ar pozitīvu HIV eksprestestu no HPP ar asins paņemšanas stobriņiem</w:t>
      </w:r>
      <w:r w:rsidRPr="002D3FA2">
        <w:rPr>
          <w:rFonts w:ascii="Times New Roman" w:hAnsi="Times New Roman" w:cs="Times New Roman"/>
          <w:sz w:val="24"/>
          <w:szCs w:val="24"/>
        </w:rPr>
        <w:t xml:space="preserve"> HIV apstiprinoš</w:t>
      </w:r>
      <w:r w:rsidR="0035648D" w:rsidRPr="002D3FA2">
        <w:rPr>
          <w:rFonts w:ascii="Times New Roman" w:hAnsi="Times New Roman" w:cs="Times New Roman"/>
          <w:sz w:val="24"/>
          <w:szCs w:val="24"/>
        </w:rPr>
        <w:t>ās diagnostikas testu veikšanai neiekasē</w:t>
      </w:r>
      <w:r w:rsidR="000F541C" w:rsidRPr="002D3FA2">
        <w:rPr>
          <w:rFonts w:ascii="Times New Roman" w:hAnsi="Times New Roman" w:cs="Times New Roman"/>
          <w:sz w:val="24"/>
          <w:szCs w:val="24"/>
        </w:rPr>
        <w:t>jot</w:t>
      </w:r>
      <w:r w:rsidR="0035648D" w:rsidRPr="002D3FA2">
        <w:rPr>
          <w:rFonts w:ascii="Times New Roman" w:hAnsi="Times New Roman" w:cs="Times New Roman"/>
          <w:sz w:val="24"/>
          <w:szCs w:val="24"/>
        </w:rPr>
        <w:t xml:space="preserve"> samaksu par stobriņiem.</w:t>
      </w:r>
      <w:r w:rsidRPr="002D3FA2">
        <w:rPr>
          <w:rFonts w:ascii="Times New Roman" w:hAnsi="Times New Roman" w:cs="Times New Roman"/>
          <w:sz w:val="24"/>
          <w:szCs w:val="24"/>
        </w:rPr>
        <w:t xml:space="preserve"> Bioloģisko materiālu savākšanas stobriniem plānotais finansējums ir iekļauts HIV līdzestības kabineta</w:t>
      </w:r>
      <w:r w:rsidR="000F541C" w:rsidRPr="002D3FA2">
        <w:rPr>
          <w:rFonts w:ascii="Times New Roman" w:hAnsi="Times New Roman" w:cs="Times New Roman"/>
          <w:sz w:val="24"/>
          <w:szCs w:val="24"/>
        </w:rPr>
        <w:t xml:space="preserve"> ikmēneša uzturēšanas maksājumā.</w:t>
      </w:r>
    </w:p>
    <w:p w14:paraId="04B2D5F2" w14:textId="77777777" w:rsidR="00486F5C" w:rsidRPr="002D3FA2" w:rsidRDefault="00486F5C" w:rsidP="002D3FA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HIV līdzestības kabineta f</w:t>
      </w:r>
      <w:r w:rsidR="00027A65" w:rsidRPr="002D3FA2">
        <w:rPr>
          <w:rFonts w:ascii="Times New Roman" w:hAnsi="Times New Roman" w:cs="Times New Roman"/>
          <w:sz w:val="24"/>
          <w:szCs w:val="24"/>
        </w:rPr>
        <w:t>unkcijas:</w:t>
      </w:r>
    </w:p>
    <w:p w14:paraId="5BC647FB" w14:textId="77777777" w:rsidR="00486F5C" w:rsidRPr="002D3FA2" w:rsidRDefault="004A1822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S</w:t>
      </w:r>
      <w:r w:rsidR="00D256FE" w:rsidRPr="002D3FA2">
        <w:rPr>
          <w:rFonts w:ascii="Times New Roman" w:hAnsi="Times New Roman" w:cs="Times New Roman"/>
          <w:sz w:val="24"/>
          <w:szCs w:val="24"/>
        </w:rPr>
        <w:t xml:space="preserve">niegt telefoniskas, klātienes un </w:t>
      </w:r>
      <w:r w:rsidRPr="002D3FA2">
        <w:rPr>
          <w:rFonts w:ascii="Times New Roman" w:hAnsi="Times New Roman" w:cs="Times New Roman"/>
          <w:sz w:val="24"/>
          <w:szCs w:val="24"/>
        </w:rPr>
        <w:t xml:space="preserve">elektroniskas </w:t>
      </w:r>
      <w:r w:rsidR="00027A65" w:rsidRPr="002D3FA2">
        <w:rPr>
          <w:rFonts w:ascii="Times New Roman" w:hAnsi="Times New Roman" w:cs="Times New Roman"/>
          <w:sz w:val="24"/>
          <w:szCs w:val="24"/>
        </w:rPr>
        <w:t xml:space="preserve"> konsultācijas HIV inficētām perso</w:t>
      </w:r>
      <w:r w:rsidR="00486F5C" w:rsidRPr="002D3FA2">
        <w:rPr>
          <w:rFonts w:ascii="Times New Roman" w:hAnsi="Times New Roman" w:cs="Times New Roman"/>
          <w:sz w:val="24"/>
          <w:szCs w:val="24"/>
        </w:rPr>
        <w:t>nām;</w:t>
      </w:r>
    </w:p>
    <w:p w14:paraId="60C44252" w14:textId="77777777" w:rsidR="00486F5C" w:rsidRPr="002D3FA2" w:rsidRDefault="00486F5C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Sniegt </w:t>
      </w:r>
      <w:r w:rsidR="00202E87" w:rsidRPr="002D3FA2">
        <w:rPr>
          <w:rFonts w:ascii="Times New Roman" w:hAnsi="Times New Roman" w:cs="Times New Roman"/>
          <w:sz w:val="24"/>
          <w:szCs w:val="24"/>
        </w:rPr>
        <w:t xml:space="preserve">atbalstu </w:t>
      </w:r>
      <w:r w:rsidR="00027A65" w:rsidRPr="002D3FA2">
        <w:rPr>
          <w:rFonts w:ascii="Times New Roman" w:hAnsi="Times New Roman" w:cs="Times New Roman"/>
          <w:sz w:val="24"/>
          <w:szCs w:val="24"/>
        </w:rPr>
        <w:t>HI</w:t>
      </w:r>
      <w:r w:rsidRPr="002D3FA2">
        <w:rPr>
          <w:rFonts w:ascii="Times New Roman" w:hAnsi="Times New Roman" w:cs="Times New Roman"/>
          <w:sz w:val="24"/>
          <w:szCs w:val="24"/>
        </w:rPr>
        <w:t>V profilakses punktu darbiniekiem</w:t>
      </w:r>
      <w:r w:rsidR="00027A65" w:rsidRPr="002D3FA2">
        <w:rPr>
          <w:rFonts w:ascii="Times New Roman" w:hAnsi="Times New Roman" w:cs="Times New Roman"/>
          <w:sz w:val="24"/>
          <w:szCs w:val="24"/>
        </w:rPr>
        <w:t xml:space="preserve"> par iespējām konkrētām personām ar pozitīvu HIV eksprestestu saņem</w:t>
      </w:r>
      <w:r w:rsidRPr="002D3FA2">
        <w:rPr>
          <w:rFonts w:ascii="Times New Roman" w:hAnsi="Times New Roman" w:cs="Times New Roman"/>
          <w:sz w:val="24"/>
          <w:szCs w:val="24"/>
        </w:rPr>
        <w:t>t</w:t>
      </w:r>
      <w:r w:rsidR="00027A65" w:rsidRPr="002D3FA2">
        <w:rPr>
          <w:rFonts w:ascii="Times New Roman" w:hAnsi="Times New Roman" w:cs="Times New Roman"/>
          <w:sz w:val="24"/>
          <w:szCs w:val="24"/>
        </w:rPr>
        <w:t xml:space="preserve"> infektologa konsultāciju un veikt laborator</w:t>
      </w:r>
      <w:r w:rsidR="00202E87" w:rsidRPr="002D3FA2">
        <w:rPr>
          <w:rFonts w:ascii="Times New Roman" w:hAnsi="Times New Roman" w:cs="Times New Roman"/>
          <w:sz w:val="24"/>
          <w:szCs w:val="24"/>
        </w:rPr>
        <w:t xml:space="preserve">iskos </w:t>
      </w:r>
      <w:r w:rsidR="00027A65" w:rsidRPr="002D3FA2">
        <w:rPr>
          <w:rFonts w:ascii="Times New Roman" w:hAnsi="Times New Roman" w:cs="Times New Roman"/>
          <w:sz w:val="24"/>
          <w:szCs w:val="24"/>
        </w:rPr>
        <w:t xml:space="preserve"> izmeklējumus.</w:t>
      </w:r>
    </w:p>
    <w:p w14:paraId="64313155" w14:textId="77777777" w:rsidR="00486F5C" w:rsidRPr="002D3FA2" w:rsidRDefault="00027A65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Konsultēt HIV i</w:t>
      </w:r>
      <w:r w:rsidR="00486F5C" w:rsidRPr="002D3FA2">
        <w:rPr>
          <w:rFonts w:ascii="Times New Roman" w:hAnsi="Times New Roman" w:cs="Times New Roman"/>
          <w:sz w:val="24"/>
          <w:szCs w:val="24"/>
        </w:rPr>
        <w:t>nficētās personas, kas saņem antivirālo tearpiju</w:t>
      </w:r>
      <w:r w:rsidRPr="002D3FA2">
        <w:rPr>
          <w:rFonts w:ascii="Times New Roman" w:hAnsi="Times New Roman" w:cs="Times New Roman"/>
          <w:sz w:val="24"/>
          <w:szCs w:val="24"/>
        </w:rPr>
        <w:t xml:space="preserve"> par:</w:t>
      </w:r>
    </w:p>
    <w:p w14:paraId="4E3E7926" w14:textId="77777777" w:rsidR="00486F5C" w:rsidRPr="002D3FA2" w:rsidRDefault="00202E87" w:rsidP="002D3FA2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zāļu </w:t>
      </w:r>
      <w:r w:rsidR="00027A65" w:rsidRPr="002D3FA2">
        <w:rPr>
          <w:rFonts w:ascii="Times New Roman" w:hAnsi="Times New Roman" w:cs="Times New Roman"/>
          <w:sz w:val="24"/>
          <w:szCs w:val="24"/>
        </w:rPr>
        <w:t xml:space="preserve"> pareizu lietošanu</w:t>
      </w:r>
      <w:r w:rsidRPr="002D3FA2">
        <w:rPr>
          <w:rFonts w:ascii="Times New Roman" w:hAnsi="Times New Roman" w:cs="Times New Roman"/>
          <w:sz w:val="24"/>
          <w:szCs w:val="24"/>
        </w:rPr>
        <w:t xml:space="preserve">, režīmu un to  </w:t>
      </w:r>
      <w:r w:rsidR="00027A65" w:rsidRPr="002D3FA2">
        <w:rPr>
          <w:rFonts w:ascii="Times New Roman" w:hAnsi="Times New Roman" w:cs="Times New Roman"/>
          <w:sz w:val="24"/>
          <w:szCs w:val="24"/>
        </w:rPr>
        <w:t>nozīmi;</w:t>
      </w:r>
    </w:p>
    <w:p w14:paraId="4DBA7687" w14:textId="77777777" w:rsidR="004A1822" w:rsidRPr="002D3FA2" w:rsidRDefault="00027A65" w:rsidP="002D3FA2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nepareizas zāļu lietošanas sekām paša un apkārtējo veselībai, tai skaitā</w:t>
      </w:r>
      <w:r w:rsidR="00202E87" w:rsidRPr="002D3FA2">
        <w:rPr>
          <w:rFonts w:ascii="Times New Roman" w:hAnsi="Times New Roman" w:cs="Times New Roman"/>
          <w:sz w:val="24"/>
          <w:szCs w:val="24"/>
        </w:rPr>
        <w:t>,</w:t>
      </w:r>
      <w:r w:rsidRPr="002D3FA2">
        <w:rPr>
          <w:rFonts w:ascii="Times New Roman" w:hAnsi="Times New Roman" w:cs="Times New Roman"/>
          <w:sz w:val="24"/>
          <w:szCs w:val="24"/>
        </w:rPr>
        <w:t xml:space="preserve"> skaidrojot antimikrobiālās rezistences attīstības un izplatības riskus;</w:t>
      </w:r>
    </w:p>
    <w:p w14:paraId="0561FD13" w14:textId="77777777" w:rsidR="00202E87" w:rsidRPr="002D3FA2" w:rsidRDefault="00202E87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Sniegt konsultācijas HIV inficēto personu tuviniekiem vai šo pacientu aprūpē iesaistītām personām.</w:t>
      </w:r>
    </w:p>
    <w:p w14:paraId="1B368830" w14:textId="77777777" w:rsidR="00486F5C" w:rsidRPr="002D3FA2" w:rsidRDefault="00027A65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Sniegt konsultatīvo atbalstu par citiem HIV inficētai personai aktuāliem ar veselības aprūpi saistītiem jautājumiem – regulāro veselības pārbaužu plānošana un pieraksta organizēša</w:t>
      </w:r>
      <w:r w:rsidR="00486F5C" w:rsidRPr="002D3FA2">
        <w:rPr>
          <w:rFonts w:ascii="Times New Roman" w:hAnsi="Times New Roman" w:cs="Times New Roman"/>
          <w:sz w:val="24"/>
          <w:szCs w:val="24"/>
        </w:rPr>
        <w:t>na pie speciālista un laboratorisko izmeklējumu organizēšana;</w:t>
      </w:r>
    </w:p>
    <w:p w14:paraId="16135B74" w14:textId="77777777" w:rsidR="00486F5C" w:rsidRPr="002D3FA2" w:rsidRDefault="00027A65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 xml:space="preserve">Sniegt </w:t>
      </w:r>
      <w:r w:rsidR="00202E87" w:rsidRPr="002D3FA2">
        <w:rPr>
          <w:rFonts w:ascii="Times New Roman" w:hAnsi="Times New Roman" w:cs="Times New Roman"/>
          <w:sz w:val="24"/>
          <w:szCs w:val="24"/>
        </w:rPr>
        <w:t xml:space="preserve">konsultācijas </w:t>
      </w:r>
      <w:r w:rsidRPr="002D3FA2">
        <w:rPr>
          <w:rFonts w:ascii="Times New Roman" w:hAnsi="Times New Roman" w:cs="Times New Roman"/>
          <w:sz w:val="24"/>
          <w:szCs w:val="24"/>
        </w:rPr>
        <w:t>HIV inficētām</w:t>
      </w:r>
      <w:r w:rsidR="00202E87" w:rsidRPr="002D3FA2">
        <w:rPr>
          <w:rFonts w:ascii="Times New Roman" w:hAnsi="Times New Roman" w:cs="Times New Roman"/>
          <w:sz w:val="24"/>
          <w:szCs w:val="24"/>
        </w:rPr>
        <w:t xml:space="preserve"> grūtniecēm un jaunajām māmiņām</w:t>
      </w:r>
      <w:r w:rsidRPr="002D3FA2">
        <w:rPr>
          <w:rFonts w:ascii="Times New Roman" w:hAnsi="Times New Roman" w:cs="Times New Roman"/>
          <w:sz w:val="24"/>
          <w:szCs w:val="24"/>
        </w:rPr>
        <w:t xml:space="preserve"> par HIV vertikālās transmisijas riskiem, ART nozīmi bērna veselības nodrošināšanai, bērna ēdināšanu un regulāro </w:t>
      </w:r>
      <w:r w:rsidR="00486F5C" w:rsidRPr="002D3FA2">
        <w:rPr>
          <w:rFonts w:ascii="Times New Roman" w:hAnsi="Times New Roman" w:cs="Times New Roman"/>
          <w:sz w:val="24"/>
          <w:szCs w:val="24"/>
        </w:rPr>
        <w:t>veselības pārbaužu organizēšanu;</w:t>
      </w:r>
    </w:p>
    <w:p w14:paraId="70B6F163" w14:textId="77777777" w:rsidR="00027A65" w:rsidRPr="002D3FA2" w:rsidRDefault="00027A65" w:rsidP="002D3FA2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FA2">
        <w:rPr>
          <w:rFonts w:ascii="Times New Roman" w:hAnsi="Times New Roman" w:cs="Times New Roman"/>
          <w:sz w:val="24"/>
          <w:szCs w:val="24"/>
        </w:rPr>
        <w:t>Piedalīties bezmaksas piena maisījumu sadalē bērniem, kas dzimuši HIV inficētām sievietēm.</w:t>
      </w:r>
    </w:p>
    <w:p w14:paraId="13185D3C" w14:textId="77777777" w:rsidR="001017D8" w:rsidRPr="002D3FA2" w:rsidRDefault="001017D8" w:rsidP="002D3F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017D8" w:rsidRPr="002D3FA2" w:rsidSect="002D3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45B2" w14:textId="77777777" w:rsidR="000436AA" w:rsidRDefault="000436AA" w:rsidP="001017D8">
      <w:pPr>
        <w:spacing w:after="0" w:line="240" w:lineRule="auto"/>
      </w:pPr>
      <w:r>
        <w:separator/>
      </w:r>
    </w:p>
  </w:endnote>
  <w:endnote w:type="continuationSeparator" w:id="0">
    <w:p w14:paraId="7B982BF3" w14:textId="77777777" w:rsidR="000436AA" w:rsidRDefault="000436AA" w:rsidP="0010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8550" w14:textId="77777777" w:rsidR="000436AA" w:rsidRDefault="000436AA" w:rsidP="001017D8">
      <w:pPr>
        <w:spacing w:after="0" w:line="240" w:lineRule="auto"/>
      </w:pPr>
      <w:r>
        <w:separator/>
      </w:r>
    </w:p>
  </w:footnote>
  <w:footnote w:type="continuationSeparator" w:id="0">
    <w:p w14:paraId="53123F6E" w14:textId="77777777" w:rsidR="000436AA" w:rsidRDefault="000436AA" w:rsidP="0010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2D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F30BE"/>
    <w:multiLevelType w:val="hybridMultilevel"/>
    <w:tmpl w:val="2AAEAAC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B25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773447"/>
    <w:multiLevelType w:val="multilevel"/>
    <w:tmpl w:val="8B2A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DF"/>
    <w:rsid w:val="00027A65"/>
    <w:rsid w:val="00033172"/>
    <w:rsid w:val="000436AA"/>
    <w:rsid w:val="00066398"/>
    <w:rsid w:val="000C79D1"/>
    <w:rsid w:val="000E3F55"/>
    <w:rsid w:val="000F541C"/>
    <w:rsid w:val="001017D8"/>
    <w:rsid w:val="00163CFF"/>
    <w:rsid w:val="00184AC1"/>
    <w:rsid w:val="001B2C93"/>
    <w:rsid w:val="001F287D"/>
    <w:rsid w:val="00202E87"/>
    <w:rsid w:val="002D3FA2"/>
    <w:rsid w:val="003154F4"/>
    <w:rsid w:val="0035648D"/>
    <w:rsid w:val="00383480"/>
    <w:rsid w:val="003B3519"/>
    <w:rsid w:val="00461E22"/>
    <w:rsid w:val="00486F5C"/>
    <w:rsid w:val="004A1822"/>
    <w:rsid w:val="004D78FD"/>
    <w:rsid w:val="005004A0"/>
    <w:rsid w:val="00553A7F"/>
    <w:rsid w:val="00575248"/>
    <w:rsid w:val="00585277"/>
    <w:rsid w:val="005950DF"/>
    <w:rsid w:val="006203FA"/>
    <w:rsid w:val="006D456C"/>
    <w:rsid w:val="007078A7"/>
    <w:rsid w:val="00745C58"/>
    <w:rsid w:val="00786008"/>
    <w:rsid w:val="008403A3"/>
    <w:rsid w:val="0084593F"/>
    <w:rsid w:val="008C3736"/>
    <w:rsid w:val="00967A15"/>
    <w:rsid w:val="009C42CE"/>
    <w:rsid w:val="00A714FE"/>
    <w:rsid w:val="00AA756E"/>
    <w:rsid w:val="00B25E37"/>
    <w:rsid w:val="00B4395A"/>
    <w:rsid w:val="00BF7E1C"/>
    <w:rsid w:val="00C60951"/>
    <w:rsid w:val="00C91647"/>
    <w:rsid w:val="00D256FE"/>
    <w:rsid w:val="00D369F1"/>
    <w:rsid w:val="00D5744C"/>
    <w:rsid w:val="00E70A22"/>
    <w:rsid w:val="00F624F6"/>
    <w:rsid w:val="00F62967"/>
    <w:rsid w:val="00FD3F9B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F19A4"/>
  <w15:chartTrackingRefBased/>
  <w15:docId w15:val="{57540CCE-4B87-4EF6-84FB-13982A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D8"/>
  </w:style>
  <w:style w:type="paragraph" w:styleId="Footer">
    <w:name w:val="footer"/>
    <w:basedOn w:val="Normal"/>
    <w:link w:val="FooterChar"/>
    <w:uiPriority w:val="99"/>
    <w:unhideWhenUsed/>
    <w:rsid w:val="00101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93CF-397A-4394-AB9A-E3092E8D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Ozoliņa</dc:creator>
  <cp:keywords/>
  <dc:description/>
  <cp:lastModifiedBy>Daiga Vulfa</cp:lastModifiedBy>
  <cp:revision>3</cp:revision>
  <dcterms:created xsi:type="dcterms:W3CDTF">2022-01-05T14:40:00Z</dcterms:created>
  <dcterms:modified xsi:type="dcterms:W3CDTF">2022-01-10T15:15:00Z</dcterms:modified>
</cp:coreProperties>
</file>