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ADA08B1" w:rsidR="002C35F4" w:rsidRDefault="00CC0B95" w:rsidP="002C35F4">
      <w:pPr>
        <w:spacing w:after="0" w:line="240" w:lineRule="auto"/>
        <w:rPr>
          <w:b/>
          <w:bCs/>
        </w:rPr>
      </w:pPr>
      <w:r>
        <w:rPr>
          <w:b/>
          <w:bCs/>
        </w:rPr>
        <w:t>07.04</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77A29E7" w14:textId="77777777" w:rsidR="00CC0B95" w:rsidRDefault="00CC0B95" w:rsidP="00CF744E">
      <w:pPr>
        <w:spacing w:after="0" w:line="240" w:lineRule="auto"/>
        <w:rPr>
          <w:lang w:eastAsia="lv-LV"/>
        </w:rPr>
      </w:pPr>
      <w:r w:rsidRPr="00CC0B95">
        <w:rPr>
          <w:lang w:eastAsia="lv-LV"/>
        </w:rPr>
        <w:t>Par praksē publiski izvietojamo informāciju</w:t>
      </w:r>
    </w:p>
    <w:p w14:paraId="2007505B" w14:textId="77777777" w:rsidR="00CC0B95" w:rsidRDefault="00CC0B95" w:rsidP="00CF744E">
      <w:pPr>
        <w:spacing w:after="0" w:line="240" w:lineRule="auto"/>
        <w:rPr>
          <w:lang w:eastAsia="lv-LV"/>
        </w:rPr>
      </w:pPr>
    </w:p>
    <w:p w14:paraId="4979EB97" w14:textId="24A66F4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77EFFA4" w14:textId="77777777" w:rsidR="00CC0B95" w:rsidRDefault="00CC0B95" w:rsidP="00CC0B95">
      <w:pPr>
        <w:jc w:val="both"/>
        <w:rPr>
          <w:rFonts w:ascii="Times New Roman" w:hAnsi="Times New Roman" w:cs="Times New Roman"/>
          <w:sz w:val="24"/>
          <w:szCs w:val="24"/>
        </w:rPr>
      </w:pPr>
      <w:r>
        <w:rPr>
          <w:rFonts w:ascii="Times New Roman" w:hAnsi="Times New Roman" w:cs="Times New Roman"/>
          <w:sz w:val="24"/>
          <w:szCs w:val="24"/>
        </w:rPr>
        <w:t>Nacionālais veselības dienests pēc Latvijas lauku ģimenes ārstu asociācijas lūguma ir sagatavojis ģimenes ārstu praksēm publiski izvietojamās informācijas maketus uz A4 lapām, kurās ir  apkopota visa informācija, kurai  atbilstoši savstarpēji noslēgtam līgumam ir  jānodrošina publiska pieejamība. Ģimenes ārstu praksei sagatavotās informācijas  makets ir  jāpapildina  ar konkrētu  informāciju  par praksi un par tuvākām pakalpojumu saņemšanas vietām ārpus prakses darba laika.  E-pasta pielikumā ir pievienoti sagatavotie publiski izvietojamās informācijas maketi.</w:t>
      </w:r>
    </w:p>
    <w:p w14:paraId="4E963038" w14:textId="12BB4D9A" w:rsidR="00482823" w:rsidRPr="001B7BF2" w:rsidRDefault="00CC0B95" w:rsidP="00230EF3">
      <w:pPr>
        <w:jc w:val="both"/>
        <w:rPr>
          <w:rFonts w:cstheme="minorHAnsi"/>
          <w:b/>
          <w:bCs/>
        </w:rPr>
      </w:pPr>
      <w:r>
        <w:object w:dxaOrig="1540" w:dyaOrig="997" w14:anchorId="3D161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AcroExch.Document.DC" ShapeID="_x0000_i1025" DrawAspect="Icon" ObjectID="_1711370029" r:id="rId6"/>
        </w:object>
      </w:r>
    </w:p>
    <w:sectPr w:rsidR="00482823"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B0B"/>
    <w:rsid w:val="000C6255"/>
    <w:rsid w:val="000E0C29"/>
    <w:rsid w:val="00165916"/>
    <w:rsid w:val="001774CD"/>
    <w:rsid w:val="00186157"/>
    <w:rsid w:val="001B7BF2"/>
    <w:rsid w:val="001C4FCF"/>
    <w:rsid w:val="001E784C"/>
    <w:rsid w:val="00230EF3"/>
    <w:rsid w:val="002C35F4"/>
    <w:rsid w:val="003E3B83"/>
    <w:rsid w:val="00414FC0"/>
    <w:rsid w:val="00416FA7"/>
    <w:rsid w:val="0045402E"/>
    <w:rsid w:val="00482823"/>
    <w:rsid w:val="00491C1E"/>
    <w:rsid w:val="004A4E77"/>
    <w:rsid w:val="00517648"/>
    <w:rsid w:val="005335D8"/>
    <w:rsid w:val="005B33FD"/>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E4F9D"/>
    <w:rsid w:val="00AF4662"/>
    <w:rsid w:val="00BF5DBE"/>
    <w:rsid w:val="00C6079D"/>
    <w:rsid w:val="00CC0B95"/>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2022-04-13T12:47:00Z</dcterms:created>
  <dcterms:modified xsi:type="dcterms:W3CDTF">2022-04-13T12:47:00Z</dcterms:modified>
</cp:coreProperties>
</file>