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D49D820" w:rsidR="002C35F4" w:rsidRDefault="004A4FFC" w:rsidP="002C35F4">
      <w:pPr>
        <w:spacing w:after="0" w:line="240" w:lineRule="auto"/>
        <w:rPr>
          <w:b/>
          <w:bCs/>
        </w:rPr>
      </w:pPr>
      <w:r>
        <w:rPr>
          <w:b/>
          <w:bCs/>
        </w:rPr>
        <w:t>1</w:t>
      </w:r>
      <w:r w:rsidR="00BA679A">
        <w:rPr>
          <w:b/>
          <w:bCs/>
        </w:rPr>
        <w:t>3</w:t>
      </w:r>
      <w:r w:rsidR="00CC0B95">
        <w:rPr>
          <w:b/>
          <w:bCs/>
        </w:rPr>
        <w:t>.04</w:t>
      </w:r>
      <w:r w:rsidR="00A80153">
        <w:rPr>
          <w:b/>
          <w:bCs/>
        </w:rPr>
        <w:t>.202</w:t>
      </w:r>
      <w:r w:rsidR="007A5922">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2728C7A" w14:textId="2A524B16" w:rsidR="004A4FFC" w:rsidRDefault="00BA679A" w:rsidP="00CF744E">
      <w:pPr>
        <w:spacing w:after="0" w:line="240" w:lineRule="auto"/>
        <w:rPr>
          <w:lang w:eastAsia="lv-LV"/>
        </w:rPr>
      </w:pPr>
      <w:r w:rsidRPr="00BA679A">
        <w:rPr>
          <w:lang w:eastAsia="lv-LV"/>
        </w:rPr>
        <w:t>Par ambulatorā pacienta talona aizpildīšanu Ukrainas civiliedzīvotājiem</w:t>
      </w:r>
    </w:p>
    <w:p w14:paraId="321745AA" w14:textId="77777777" w:rsidR="00BA679A" w:rsidRDefault="00BA679A" w:rsidP="00CF744E">
      <w:pPr>
        <w:spacing w:after="0" w:line="240" w:lineRule="auto"/>
        <w:rPr>
          <w:lang w:eastAsia="lv-LV"/>
        </w:rPr>
      </w:pP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3B102B7" w14:textId="77777777" w:rsidR="00BA679A" w:rsidRPr="00BA679A" w:rsidRDefault="00BA679A" w:rsidP="00BA679A">
      <w:pPr>
        <w:jc w:val="both"/>
        <w:rPr>
          <w:rFonts w:cstheme="minorHAnsi"/>
        </w:rPr>
      </w:pPr>
      <w:r w:rsidRPr="00BA679A">
        <w:rPr>
          <w:rFonts w:cstheme="minorHAnsi"/>
        </w:rPr>
        <w:t>Nacionālais veselības dienests (turpmāk – Dienests), atsaucoties uz saņemtajiem jautājumiem par talonu ievadīšanu, kā arī Latvijas Ģimenes ārstu asociācijas un Latvijas Lauku ģimenes ārstu asociācijas lūgumu, ir sagatavojis informāciju par biežāk sastopamajām kļūdām Ukrainas civiliedzīvotāju talonu ievadē Veselības aprūpes pakalpojumu apmaksas norēķinu sistēmā „Vadības informācijas sistēma”.</w:t>
      </w:r>
    </w:p>
    <w:p w14:paraId="4E963038" w14:textId="34E0E37B" w:rsidR="00482823" w:rsidRDefault="00BA679A" w:rsidP="00BA679A">
      <w:pPr>
        <w:jc w:val="both"/>
        <w:rPr>
          <w:rFonts w:cstheme="minorHAnsi"/>
        </w:rPr>
      </w:pPr>
      <w:r w:rsidRPr="00BA679A">
        <w:rPr>
          <w:rFonts w:cstheme="minorHAnsi"/>
        </w:rPr>
        <w:t>Informācija pievienota šī e-pasta pielikumā.</w:t>
      </w:r>
    </w:p>
    <w:p w14:paraId="3283B209" w14:textId="690FF5D3" w:rsidR="00BA679A" w:rsidRPr="001B7BF2" w:rsidRDefault="00BA679A" w:rsidP="00BA679A">
      <w:pPr>
        <w:jc w:val="both"/>
        <w:rPr>
          <w:rFonts w:cstheme="minorHAnsi"/>
          <w:b/>
          <w:bCs/>
        </w:rPr>
      </w:pPr>
      <w:r>
        <w:object w:dxaOrig="1540" w:dyaOrig="997" w14:anchorId="44576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5" o:title=""/>
          </v:shape>
          <o:OLEObject Type="Embed" ProgID="Word.Document.12" ShapeID="_x0000_i1027" DrawAspect="Icon" ObjectID="_1711371019" r:id="rId6">
            <o:FieldCodes>\s</o:FieldCodes>
          </o:OLEObject>
        </w:object>
      </w:r>
    </w:p>
    <w:sectPr w:rsidR="00BA679A"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 w:numId="20" w16cid:durableId="192657074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165916"/>
    <w:rsid w:val="001774CD"/>
    <w:rsid w:val="00186157"/>
    <w:rsid w:val="001B7BF2"/>
    <w:rsid w:val="001C4FCF"/>
    <w:rsid w:val="001E784C"/>
    <w:rsid w:val="00230EF3"/>
    <w:rsid w:val="002C35F4"/>
    <w:rsid w:val="003E3B83"/>
    <w:rsid w:val="00414FC0"/>
    <w:rsid w:val="00416FA7"/>
    <w:rsid w:val="0045402E"/>
    <w:rsid w:val="00482823"/>
    <w:rsid w:val="00491C1E"/>
    <w:rsid w:val="004A4E77"/>
    <w:rsid w:val="004A4FFC"/>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A679A"/>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21650623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1732418">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2022-04-13T13:04:00Z</dcterms:created>
  <dcterms:modified xsi:type="dcterms:W3CDTF">2022-04-13T13:04:00Z</dcterms:modified>
</cp:coreProperties>
</file>