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61B5E" w14:textId="45BA6A43" w:rsidR="002C35F4" w:rsidRDefault="009A1519" w:rsidP="006C1832">
      <w:pPr>
        <w:spacing w:after="0" w:line="240" w:lineRule="auto"/>
        <w:rPr>
          <w:b/>
          <w:bCs/>
        </w:rPr>
      </w:pPr>
      <w:r>
        <w:rPr>
          <w:b/>
          <w:bCs/>
        </w:rPr>
        <w:t>2</w:t>
      </w:r>
      <w:r w:rsidR="002C3ED2">
        <w:rPr>
          <w:b/>
          <w:bCs/>
        </w:rPr>
        <w:t>2</w:t>
      </w:r>
      <w:r w:rsidR="007D2C47">
        <w:rPr>
          <w:b/>
          <w:bCs/>
        </w:rPr>
        <w:t>.07</w:t>
      </w:r>
      <w:r w:rsidR="00060A27">
        <w:rPr>
          <w:b/>
          <w:bCs/>
        </w:rPr>
        <w:t>.</w:t>
      </w:r>
      <w:r w:rsidR="00A80153">
        <w:rPr>
          <w:b/>
          <w:bCs/>
        </w:rPr>
        <w:t>202</w:t>
      </w:r>
      <w:r w:rsidR="00A471E6">
        <w:rPr>
          <w:b/>
          <w:bCs/>
        </w:rPr>
        <w:t>2</w:t>
      </w:r>
    </w:p>
    <w:p w14:paraId="4BA7A9FC" w14:textId="0B70A09F" w:rsidR="006C1832" w:rsidRPr="006C1832" w:rsidRDefault="006C1832" w:rsidP="006C1832">
      <w:pPr>
        <w:spacing w:after="0" w:line="240" w:lineRule="auto"/>
        <w:rPr>
          <w:rFonts w:ascii="Calibri" w:hAnsi="Calibri" w:cs="Calibri"/>
          <w:b/>
          <w:bCs/>
        </w:rPr>
      </w:pPr>
      <w:r w:rsidRPr="006C1832">
        <w:rPr>
          <w:rFonts w:ascii="Calibri" w:hAnsi="Calibri" w:cs="Calibri"/>
          <w:b/>
          <w:bCs/>
        </w:rPr>
        <w:t>E-pasta nosaukums:</w:t>
      </w:r>
    </w:p>
    <w:p w14:paraId="7BCCF098" w14:textId="073A67DA" w:rsidR="00121F70" w:rsidRDefault="002C3ED2" w:rsidP="00A80200">
      <w:pPr>
        <w:spacing w:after="0" w:line="240" w:lineRule="auto"/>
        <w:jc w:val="both"/>
      </w:pPr>
      <w:r w:rsidRPr="002C3ED2">
        <w:t>Atjaunota COVID-19 vakcinācijas rokasgrāmata</w:t>
      </w:r>
    </w:p>
    <w:p w14:paraId="66AEC087" w14:textId="77777777" w:rsidR="002C3ED2" w:rsidRDefault="002C3ED2" w:rsidP="00A80200">
      <w:pPr>
        <w:spacing w:after="0" w:line="240" w:lineRule="auto"/>
        <w:jc w:val="both"/>
      </w:pPr>
    </w:p>
    <w:p w14:paraId="69D95C07" w14:textId="7D1A0C80" w:rsidR="006C1832" w:rsidRPr="00235B55" w:rsidRDefault="006C1832" w:rsidP="00A80200">
      <w:pPr>
        <w:spacing w:after="0" w:line="240" w:lineRule="auto"/>
        <w:jc w:val="both"/>
        <w:rPr>
          <w:rFonts w:cstheme="minorHAnsi"/>
          <w:b/>
          <w:bCs/>
        </w:rPr>
      </w:pPr>
      <w:r w:rsidRPr="006C1832">
        <w:rPr>
          <w:rFonts w:ascii="Calibri" w:hAnsi="Calibri" w:cs="Calibri"/>
          <w:b/>
          <w:bCs/>
        </w:rPr>
        <w:t>E-pasta teksts:</w:t>
      </w:r>
    </w:p>
    <w:p w14:paraId="34E8F723" w14:textId="77777777" w:rsidR="002C3ED2" w:rsidRPr="002C3ED2" w:rsidRDefault="002C3ED2" w:rsidP="002C3ED2">
      <w:pPr>
        <w:jc w:val="both"/>
        <w:rPr>
          <w:rFonts w:cstheme="minorHAnsi"/>
          <w:lang w:eastAsia="lv-LV"/>
        </w:rPr>
      </w:pPr>
      <w:r w:rsidRPr="002C3ED2">
        <w:rPr>
          <w:rFonts w:cstheme="minorHAnsi"/>
          <w:lang w:eastAsia="lv-LV"/>
        </w:rPr>
        <w:t>Nacionālais veselības dienests informē, ka 2022.gada 21.jūlijā ir aktualizēta COVID -19 vakcinācijas rokasgrāmata:</w:t>
      </w:r>
    </w:p>
    <w:p w14:paraId="685DCB16" w14:textId="2A501B65" w:rsidR="002C3ED2" w:rsidRPr="002C3ED2" w:rsidRDefault="002C3ED2" w:rsidP="002C3ED2">
      <w:pPr>
        <w:jc w:val="both"/>
        <w:rPr>
          <w:rFonts w:cstheme="minorHAnsi"/>
          <w:lang w:eastAsia="lv-LV"/>
        </w:rPr>
      </w:pPr>
      <w:hyperlink r:id="rId7" w:history="1">
        <w:r w:rsidRPr="00422FAE">
          <w:rPr>
            <w:rStyle w:val="Hyperlink"/>
            <w:rFonts w:cstheme="minorHAnsi"/>
            <w:lang w:eastAsia="lv-LV"/>
          </w:rPr>
          <w:t>https://www.vmnvd.gov.lv/lv/vakcinacijas-rokasgramata-informativais-materials-vakcinacijas-veicejiem</w:t>
        </w:r>
      </w:hyperlink>
      <w:r>
        <w:rPr>
          <w:rFonts w:cstheme="minorHAnsi"/>
          <w:lang w:eastAsia="lv-LV"/>
        </w:rPr>
        <w:t xml:space="preserve"> </w:t>
      </w:r>
    </w:p>
    <w:p w14:paraId="7C8CBFB8" w14:textId="77777777" w:rsidR="002C3ED2" w:rsidRPr="002C3ED2" w:rsidRDefault="002C3ED2" w:rsidP="002C3ED2">
      <w:pPr>
        <w:jc w:val="both"/>
        <w:rPr>
          <w:rFonts w:cstheme="minorHAnsi"/>
          <w:lang w:eastAsia="lv-LV"/>
        </w:rPr>
      </w:pPr>
      <w:r w:rsidRPr="002C3ED2">
        <w:rPr>
          <w:rFonts w:cstheme="minorHAnsi"/>
          <w:lang w:eastAsia="lv-LV"/>
        </w:rPr>
        <w:t>Aktualizētie jautājumi Vakcinācijas rokasgrāmatā:</w:t>
      </w:r>
    </w:p>
    <w:p w14:paraId="30CD1702" w14:textId="77777777" w:rsidR="002C3ED2" w:rsidRPr="002C3ED2" w:rsidRDefault="002C3ED2" w:rsidP="002C3ED2">
      <w:pPr>
        <w:ind w:firstLine="720"/>
        <w:jc w:val="both"/>
        <w:rPr>
          <w:rFonts w:cstheme="minorHAnsi"/>
          <w:lang w:eastAsia="lv-LV"/>
        </w:rPr>
      </w:pPr>
      <w:r w:rsidRPr="002C3ED2">
        <w:rPr>
          <w:rFonts w:cstheme="minorHAnsi"/>
          <w:lang w:eastAsia="lv-LV"/>
        </w:rPr>
        <w:t xml:space="preserve">1. Otrajā </w:t>
      </w:r>
      <w:proofErr w:type="spellStart"/>
      <w:r w:rsidRPr="002C3ED2">
        <w:rPr>
          <w:rFonts w:cstheme="minorHAnsi"/>
          <w:lang w:eastAsia="lv-LV"/>
        </w:rPr>
        <w:t>balstvakcinācijā</w:t>
      </w:r>
      <w:proofErr w:type="spellEnd"/>
      <w:r w:rsidRPr="002C3ED2">
        <w:rPr>
          <w:rFonts w:cstheme="minorHAnsi"/>
          <w:lang w:eastAsia="lv-LV"/>
        </w:rPr>
        <w:t xml:space="preserve"> izmantojamās vakcīnu devas (17. lpp.)</w:t>
      </w:r>
    </w:p>
    <w:p w14:paraId="40AA1DCE" w14:textId="43C3A98D" w:rsidR="001338C1" w:rsidRPr="00DE539D" w:rsidRDefault="002C3ED2" w:rsidP="002C3ED2">
      <w:pPr>
        <w:jc w:val="both"/>
        <w:rPr>
          <w:rFonts w:cstheme="minorHAnsi"/>
        </w:rPr>
      </w:pPr>
      <w:r w:rsidRPr="002C3ED2">
        <w:rPr>
          <w:rFonts w:cstheme="minorHAnsi"/>
          <w:lang w:eastAsia="lv-LV"/>
        </w:rPr>
        <w:t xml:space="preserve">            </w:t>
      </w:r>
      <w:r>
        <w:rPr>
          <w:rFonts w:cstheme="minorHAnsi"/>
          <w:lang w:eastAsia="lv-LV"/>
        </w:rPr>
        <w:tab/>
      </w:r>
      <w:r w:rsidRPr="002C3ED2">
        <w:rPr>
          <w:rFonts w:cstheme="minorHAnsi"/>
          <w:lang w:eastAsia="lv-LV"/>
        </w:rPr>
        <w:t>2. 9. pielikumā ievietots jaunais manipulāciju ceļvedis, kas ir spēkā no 01.07. (64. lpp.)</w:t>
      </w:r>
    </w:p>
    <w:sectPr w:rsidR="001338C1" w:rsidRPr="00DE539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B1F3DC" w14:textId="77777777" w:rsidR="006327AF" w:rsidRDefault="006327AF" w:rsidP="00432099">
      <w:pPr>
        <w:spacing w:after="0" w:line="240" w:lineRule="auto"/>
      </w:pPr>
      <w:r>
        <w:separator/>
      </w:r>
    </w:p>
  </w:endnote>
  <w:endnote w:type="continuationSeparator" w:id="0">
    <w:p w14:paraId="0DDCC38D" w14:textId="77777777" w:rsidR="006327AF" w:rsidRDefault="006327AF" w:rsidP="004320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4D7DF3" w14:textId="77777777" w:rsidR="006327AF" w:rsidRDefault="006327AF" w:rsidP="00432099">
      <w:pPr>
        <w:spacing w:after="0" w:line="240" w:lineRule="auto"/>
      </w:pPr>
      <w:r>
        <w:separator/>
      </w:r>
    </w:p>
  </w:footnote>
  <w:footnote w:type="continuationSeparator" w:id="0">
    <w:p w14:paraId="79CAB99A" w14:textId="77777777" w:rsidR="006327AF" w:rsidRDefault="006327AF" w:rsidP="004320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232B6"/>
    <w:multiLevelType w:val="multilevel"/>
    <w:tmpl w:val="7CE6E6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9A50EF"/>
    <w:multiLevelType w:val="hybridMultilevel"/>
    <w:tmpl w:val="46442FB0"/>
    <w:lvl w:ilvl="0" w:tplc="D46A69F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29DE9794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B7E43FE0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CE9CCD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D534D2C0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9728656E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AFBC5F74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594E84B8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0292D7B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2" w15:restartNumberingAfterBreak="0">
    <w:nsid w:val="07C24E59"/>
    <w:multiLevelType w:val="hybridMultilevel"/>
    <w:tmpl w:val="CAACD026"/>
    <w:lvl w:ilvl="0" w:tplc="BB1CC3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A4305AD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37202F5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FAAC36BA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F8940F2C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690203C8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7C16DEB4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20861686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5F70E216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09313CA4"/>
    <w:multiLevelType w:val="hybridMultilevel"/>
    <w:tmpl w:val="524EEFA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F87472"/>
    <w:multiLevelType w:val="multilevel"/>
    <w:tmpl w:val="27483EE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EC4204C"/>
    <w:multiLevelType w:val="hybridMultilevel"/>
    <w:tmpl w:val="F1FE4BE4"/>
    <w:lvl w:ilvl="0" w:tplc="2932DD9A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DD7909"/>
    <w:multiLevelType w:val="hybridMultilevel"/>
    <w:tmpl w:val="22662B2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4C514F"/>
    <w:multiLevelType w:val="multilevel"/>
    <w:tmpl w:val="FC38B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1D84452"/>
    <w:multiLevelType w:val="hybridMultilevel"/>
    <w:tmpl w:val="60225B94"/>
    <w:lvl w:ilvl="0" w:tplc="1206DEC2">
      <w:start w:val="1"/>
      <w:numFmt w:val="decimal"/>
      <w:lvlText w:val="%1)"/>
      <w:lvlJc w:val="left"/>
      <w:pPr>
        <w:ind w:left="1080" w:hanging="360"/>
      </w:p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35A1C1E"/>
    <w:multiLevelType w:val="hybridMultilevel"/>
    <w:tmpl w:val="BA1EBF0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391536D"/>
    <w:multiLevelType w:val="hybridMultilevel"/>
    <w:tmpl w:val="7D98D5AC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6212D35"/>
    <w:multiLevelType w:val="hybridMultilevel"/>
    <w:tmpl w:val="E7D80998"/>
    <w:lvl w:ilvl="0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16667824"/>
    <w:multiLevelType w:val="hybridMultilevel"/>
    <w:tmpl w:val="B746A0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A6D0263"/>
    <w:multiLevelType w:val="hybridMultilevel"/>
    <w:tmpl w:val="5E38F76C"/>
    <w:lvl w:ilvl="0" w:tplc="792CF3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A8B23E0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A0F2D08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CCF21448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685C022A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68F4B658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0596B54C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9AE6E538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5A282AEC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14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42421D6"/>
    <w:multiLevelType w:val="multilevel"/>
    <w:tmpl w:val="0B9CBAC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6"/>
      <w:numFmt w:val="decimal"/>
      <w:isLgl/>
      <w:lvlText w:val="%1.%2."/>
      <w:lvlJc w:val="left"/>
      <w:pPr>
        <w:ind w:left="1249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6" w15:restartNumberingAfterBreak="0">
    <w:nsid w:val="28A464DD"/>
    <w:multiLevelType w:val="hybridMultilevel"/>
    <w:tmpl w:val="7DCA27C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C30567D"/>
    <w:multiLevelType w:val="hybridMultilevel"/>
    <w:tmpl w:val="87E85C5E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8" w15:restartNumberingAfterBreak="0">
    <w:nsid w:val="2C573E4C"/>
    <w:multiLevelType w:val="hybridMultilevel"/>
    <w:tmpl w:val="6364881C"/>
    <w:lvl w:ilvl="0" w:tplc="CF9ABEFA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26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3264B06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5DAFE94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F98207A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29031E6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CF8A51E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A9E54E6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02EF05A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DE74496"/>
    <w:multiLevelType w:val="hybridMultilevel"/>
    <w:tmpl w:val="9100191C"/>
    <w:lvl w:ilvl="0" w:tplc="4EB2626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3480321"/>
    <w:multiLevelType w:val="hybridMultilevel"/>
    <w:tmpl w:val="6F244212"/>
    <w:lvl w:ilvl="0" w:tplc="25B289F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5908ED4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5832FEAE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E6D4055C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EAE870B0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84341E3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68B8B30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7EE0D16C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D9C040E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21" w15:restartNumberingAfterBreak="0">
    <w:nsid w:val="36AF0F23"/>
    <w:multiLevelType w:val="multilevel"/>
    <w:tmpl w:val="A8DA5AB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78A7ACF"/>
    <w:multiLevelType w:val="multilevel"/>
    <w:tmpl w:val="63529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9302713"/>
    <w:multiLevelType w:val="hybridMultilevel"/>
    <w:tmpl w:val="1DA49E70"/>
    <w:lvl w:ilvl="0" w:tplc="A1BC1084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260003">
      <w:numFmt w:val="decimal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numFmt w:val="decimal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numFmt w:val="decimal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numFmt w:val="decimal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numFmt w:val="decimal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numFmt w:val="decimal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numFmt w:val="decimal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numFmt w:val="decimal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17B4D28"/>
    <w:multiLevelType w:val="hybridMultilevel"/>
    <w:tmpl w:val="8264AF9A"/>
    <w:lvl w:ilvl="0" w:tplc="5D84F63C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46235B0"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864EFD4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D90E70C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8DA3400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05AF0EA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192B096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85CE8FA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404DE10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2FF7509"/>
    <w:multiLevelType w:val="hybridMultilevel"/>
    <w:tmpl w:val="9AC4C4CC"/>
    <w:lvl w:ilvl="0" w:tplc="0426000F">
      <w:start w:val="1"/>
      <w:numFmt w:val="decimal"/>
      <w:lvlText w:val="%1."/>
      <w:lvlJc w:val="left"/>
      <w:pPr>
        <w:ind w:left="1080" w:hanging="360"/>
      </w:p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30A22BC"/>
    <w:multiLevelType w:val="multilevel"/>
    <w:tmpl w:val="90A82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4ED6F43"/>
    <w:multiLevelType w:val="multilevel"/>
    <w:tmpl w:val="6AF00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E473855"/>
    <w:multiLevelType w:val="multilevel"/>
    <w:tmpl w:val="C27236D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03A114B"/>
    <w:multiLevelType w:val="multilevel"/>
    <w:tmpl w:val="169E2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50F46A8C"/>
    <w:multiLevelType w:val="multilevel"/>
    <w:tmpl w:val="A0882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22E0778"/>
    <w:multiLevelType w:val="multilevel"/>
    <w:tmpl w:val="697C13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5E70C98"/>
    <w:multiLevelType w:val="hybridMultilevel"/>
    <w:tmpl w:val="BBE8502A"/>
    <w:lvl w:ilvl="0" w:tplc="0426000F">
      <w:start w:val="1"/>
      <w:numFmt w:val="decimal"/>
      <w:lvlText w:val="%1."/>
      <w:lvlJc w:val="left"/>
      <w:pPr>
        <w:ind w:left="1080" w:hanging="360"/>
      </w:p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6B125B34"/>
    <w:multiLevelType w:val="hybridMultilevel"/>
    <w:tmpl w:val="3E886CAE"/>
    <w:lvl w:ilvl="0" w:tplc="042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1" w15:restartNumberingAfterBreak="0">
    <w:nsid w:val="7878754D"/>
    <w:multiLevelType w:val="hybridMultilevel"/>
    <w:tmpl w:val="ACFA75F2"/>
    <w:lvl w:ilvl="0" w:tplc="44664F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624451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190403F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0C2C7A1C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0E786958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C060A014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A5B49EDA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C2D631E2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286E914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42" w15:restartNumberingAfterBreak="0">
    <w:nsid w:val="7CFA65F8"/>
    <w:multiLevelType w:val="hybridMultilevel"/>
    <w:tmpl w:val="6E3C693E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553735265">
    <w:abstractNumId w:val="40"/>
  </w:num>
  <w:num w:numId="2" w16cid:durableId="71165899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94664199">
    <w:abstractNumId w:val="43"/>
  </w:num>
  <w:num w:numId="4" w16cid:durableId="564947825">
    <w:abstractNumId w:val="36"/>
  </w:num>
  <w:num w:numId="5" w16cid:durableId="1837646141">
    <w:abstractNumId w:val="35"/>
  </w:num>
  <w:num w:numId="6" w16cid:durableId="678309757">
    <w:abstractNumId w:val="25"/>
  </w:num>
  <w:num w:numId="7" w16cid:durableId="256913361">
    <w:abstractNumId w:val="33"/>
  </w:num>
  <w:num w:numId="8" w16cid:durableId="1236477005">
    <w:abstractNumId w:val="14"/>
  </w:num>
  <w:num w:numId="9" w16cid:durableId="1706981960">
    <w:abstractNumId w:val="39"/>
  </w:num>
  <w:num w:numId="10" w16cid:durableId="698622678">
    <w:abstractNumId w:val="2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 w16cid:durableId="130825862">
    <w:abstractNumId w:val="12"/>
  </w:num>
  <w:num w:numId="12" w16cid:durableId="498812564">
    <w:abstractNumId w:val="9"/>
  </w:num>
  <w:num w:numId="13" w16cid:durableId="9590335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0598221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926303032">
    <w:abstractNumId w:val="32"/>
  </w:num>
  <w:num w:numId="16" w16cid:durableId="1290471361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364871485">
    <w:abstractNumId w:val="7"/>
  </w:num>
  <w:num w:numId="18" w16cid:durableId="1479803650">
    <w:abstractNumId w:val="28"/>
  </w:num>
  <w:num w:numId="19" w16cid:durableId="462969995">
    <w:abstractNumId w:val="22"/>
  </w:num>
  <w:num w:numId="20" w16cid:durableId="1547833553">
    <w:abstractNumId w:val="27"/>
  </w:num>
  <w:num w:numId="21" w16cid:durableId="788008241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66397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606886596">
    <w:abstractNumId w:val="1"/>
  </w:num>
  <w:num w:numId="24" w16cid:durableId="364016699">
    <w:abstractNumId w:val="6"/>
  </w:num>
  <w:num w:numId="25" w16cid:durableId="174394012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81697037">
    <w:abstractNumId w:val="13"/>
  </w:num>
  <w:num w:numId="27" w16cid:durableId="668800614">
    <w:abstractNumId w:val="2"/>
  </w:num>
  <w:num w:numId="28" w16cid:durableId="956452664">
    <w:abstractNumId w:val="20"/>
  </w:num>
  <w:num w:numId="29" w16cid:durableId="1291277278">
    <w:abstractNumId w:val="24"/>
  </w:num>
  <w:num w:numId="30" w16cid:durableId="1920166664">
    <w:abstractNumId w:val="18"/>
  </w:num>
  <w:num w:numId="31" w16cid:durableId="2003190730">
    <w:abstractNumId w:val="41"/>
  </w:num>
  <w:num w:numId="32" w16cid:durableId="1009336913">
    <w:abstractNumId w:val="15"/>
  </w:num>
  <w:num w:numId="33" w16cid:durableId="1967156239">
    <w:abstractNumId w:val="38"/>
  </w:num>
  <w:num w:numId="34" w16cid:durableId="1265964502">
    <w:abstractNumId w:val="10"/>
  </w:num>
  <w:num w:numId="35" w16cid:durableId="868487732">
    <w:abstractNumId w:val="10"/>
  </w:num>
  <w:num w:numId="36" w16cid:durableId="205991983">
    <w:abstractNumId w:val="8"/>
  </w:num>
  <w:num w:numId="37" w16cid:durableId="1853185893">
    <w:abstractNumId w:val="42"/>
  </w:num>
  <w:num w:numId="38" w16cid:durableId="2137335431">
    <w:abstractNumId w:val="16"/>
  </w:num>
  <w:num w:numId="39" w16cid:durableId="69428988">
    <w:abstractNumId w:val="11"/>
  </w:num>
  <w:num w:numId="40" w16cid:durableId="567807974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705448545">
    <w:abstractNumId w:val="17"/>
  </w:num>
  <w:num w:numId="42" w16cid:durableId="60564635">
    <w:abstractNumId w:val="3"/>
  </w:num>
  <w:num w:numId="43" w16cid:durableId="1623607021">
    <w:abstractNumId w:val="31"/>
  </w:num>
  <w:num w:numId="44" w16cid:durableId="68100915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12303766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935090312">
    <w:abstractNumId w:val="30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361663144">
    <w:abstractNumId w:val="21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01E80"/>
    <w:rsid w:val="00060409"/>
    <w:rsid w:val="00060A27"/>
    <w:rsid w:val="00067F4C"/>
    <w:rsid w:val="000A04C5"/>
    <w:rsid w:val="000C6255"/>
    <w:rsid w:val="000E0C29"/>
    <w:rsid w:val="00121F70"/>
    <w:rsid w:val="001338C1"/>
    <w:rsid w:val="00160935"/>
    <w:rsid w:val="00186157"/>
    <w:rsid w:val="001937A1"/>
    <w:rsid w:val="001D7A87"/>
    <w:rsid w:val="001E4A8F"/>
    <w:rsid w:val="00200300"/>
    <w:rsid w:val="002064CC"/>
    <w:rsid w:val="0020798F"/>
    <w:rsid w:val="00235B55"/>
    <w:rsid w:val="00241846"/>
    <w:rsid w:val="002810F3"/>
    <w:rsid w:val="002A28D5"/>
    <w:rsid w:val="002A78D1"/>
    <w:rsid w:val="002B79E1"/>
    <w:rsid w:val="002C35F4"/>
    <w:rsid w:val="002C3ED2"/>
    <w:rsid w:val="003330A9"/>
    <w:rsid w:val="003562AB"/>
    <w:rsid w:val="003E3B83"/>
    <w:rsid w:val="00416FA7"/>
    <w:rsid w:val="00432099"/>
    <w:rsid w:val="004347A9"/>
    <w:rsid w:val="00443DA9"/>
    <w:rsid w:val="004E2EB3"/>
    <w:rsid w:val="0053535D"/>
    <w:rsid w:val="005433A7"/>
    <w:rsid w:val="00574CB8"/>
    <w:rsid w:val="00580F1D"/>
    <w:rsid w:val="00583353"/>
    <w:rsid w:val="005D303E"/>
    <w:rsid w:val="005E1357"/>
    <w:rsid w:val="006327AF"/>
    <w:rsid w:val="0063555E"/>
    <w:rsid w:val="00644BCB"/>
    <w:rsid w:val="00650EC2"/>
    <w:rsid w:val="006721D1"/>
    <w:rsid w:val="00674B5A"/>
    <w:rsid w:val="006C1832"/>
    <w:rsid w:val="006E1BC3"/>
    <w:rsid w:val="006F0546"/>
    <w:rsid w:val="006F60DD"/>
    <w:rsid w:val="00700423"/>
    <w:rsid w:val="00706C7B"/>
    <w:rsid w:val="00713D3E"/>
    <w:rsid w:val="007D2C47"/>
    <w:rsid w:val="007E6578"/>
    <w:rsid w:val="00815F02"/>
    <w:rsid w:val="008A1775"/>
    <w:rsid w:val="008D2276"/>
    <w:rsid w:val="008F27F4"/>
    <w:rsid w:val="009120DD"/>
    <w:rsid w:val="00923F48"/>
    <w:rsid w:val="009433A3"/>
    <w:rsid w:val="00966793"/>
    <w:rsid w:val="009A1519"/>
    <w:rsid w:val="009A4DF4"/>
    <w:rsid w:val="009A68F4"/>
    <w:rsid w:val="009D6094"/>
    <w:rsid w:val="00A12D67"/>
    <w:rsid w:val="00A471E6"/>
    <w:rsid w:val="00A80153"/>
    <w:rsid w:val="00A80200"/>
    <w:rsid w:val="00AE4F9D"/>
    <w:rsid w:val="00AF6417"/>
    <w:rsid w:val="00B33DF3"/>
    <w:rsid w:val="00B40BBD"/>
    <w:rsid w:val="00BA052E"/>
    <w:rsid w:val="00BF4208"/>
    <w:rsid w:val="00CE655F"/>
    <w:rsid w:val="00CF744E"/>
    <w:rsid w:val="00D112B0"/>
    <w:rsid w:val="00D37F57"/>
    <w:rsid w:val="00D459AA"/>
    <w:rsid w:val="00D61774"/>
    <w:rsid w:val="00D835B3"/>
    <w:rsid w:val="00DA151C"/>
    <w:rsid w:val="00DA4DC7"/>
    <w:rsid w:val="00DB0D93"/>
    <w:rsid w:val="00DE539D"/>
    <w:rsid w:val="00EA0D65"/>
    <w:rsid w:val="00EA6230"/>
    <w:rsid w:val="00EC2A53"/>
    <w:rsid w:val="00F27E1C"/>
    <w:rsid w:val="00F30A90"/>
    <w:rsid w:val="00F420AA"/>
    <w:rsid w:val="00F51696"/>
    <w:rsid w:val="00FD21AF"/>
    <w:rsid w:val="00FE6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1">
    <w:name w:val="heading 1"/>
    <w:basedOn w:val="Normal"/>
    <w:next w:val="Normal"/>
    <w:link w:val="Heading1Char"/>
    <w:uiPriority w:val="9"/>
    <w:qFormat/>
    <w:rsid w:val="0053535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B33DF3"/>
    <w:rPr>
      <w:color w:val="605E5C"/>
      <w:shd w:val="clear" w:color="auto" w:fill="E1DFDD"/>
    </w:rPr>
  </w:style>
  <w:style w:type="paragraph" w:customStyle="1" w:styleId="xmsoplaintext">
    <w:name w:val="x_msoplaintext"/>
    <w:basedOn w:val="Normal"/>
    <w:rsid w:val="00BF4208"/>
    <w:pPr>
      <w:spacing w:after="0" w:line="240" w:lineRule="auto"/>
    </w:pPr>
    <w:rPr>
      <w:rFonts w:ascii="Calibri" w:hAnsi="Calibri" w:cs="Calibri"/>
      <w:lang w:eastAsia="lv-LV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2B79E1"/>
    <w:pPr>
      <w:spacing w:after="0" w:line="240" w:lineRule="auto"/>
    </w:pPr>
    <w:rPr>
      <w:rFonts w:ascii="Calibri" w:hAnsi="Calibri" w:cs="Calibri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2B79E1"/>
    <w:rPr>
      <w:rFonts w:ascii="Calibri" w:hAnsi="Calibri" w:cs="Calibri"/>
    </w:rPr>
  </w:style>
  <w:style w:type="paragraph" w:customStyle="1" w:styleId="xxxmsonormal">
    <w:name w:val="x_x_x_msonormal"/>
    <w:basedOn w:val="Normal"/>
    <w:rsid w:val="007E6578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normal">
    <w:name w:val="x_msonormal"/>
    <w:basedOn w:val="Normal"/>
    <w:rsid w:val="00001E80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listparagraph">
    <w:name w:val="x_msolistparagraph"/>
    <w:basedOn w:val="Normal"/>
    <w:rsid w:val="00001E80"/>
    <w:pPr>
      <w:spacing w:after="0" w:line="240" w:lineRule="auto"/>
      <w:ind w:left="720"/>
    </w:pPr>
    <w:rPr>
      <w:rFonts w:ascii="Calibri" w:hAnsi="Calibri" w:cs="Calibri"/>
      <w:lang w:eastAsia="lv-LV"/>
    </w:rPr>
  </w:style>
  <w:style w:type="paragraph" w:customStyle="1" w:styleId="xxmsonormal">
    <w:name w:val="x_x_msonormal"/>
    <w:basedOn w:val="Normal"/>
    <w:rsid w:val="006721D1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xmsolistparagraph">
    <w:name w:val="x_x_msolistparagraph"/>
    <w:basedOn w:val="Normal"/>
    <w:rsid w:val="006721D1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tv213">
    <w:name w:val="tv213"/>
    <w:basedOn w:val="Normal"/>
    <w:rsid w:val="00D112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noteText">
    <w:name w:val="footnote text"/>
    <w:basedOn w:val="Normal"/>
    <w:link w:val="FootnoteTextChar"/>
    <w:uiPriority w:val="99"/>
    <w:unhideWhenUsed/>
    <w:rsid w:val="00432099"/>
    <w:pPr>
      <w:spacing w:after="0" w:line="240" w:lineRule="auto"/>
    </w:pPr>
    <w:rPr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432099"/>
    <w:rPr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432099"/>
    <w:rPr>
      <w:vertAlign w:val="superscript"/>
    </w:rPr>
  </w:style>
  <w:style w:type="character" w:customStyle="1" w:styleId="normaltextrun">
    <w:name w:val="normaltextrun"/>
    <w:basedOn w:val="DefaultParagraphFont"/>
    <w:rsid w:val="008A1775"/>
  </w:style>
  <w:style w:type="character" w:customStyle="1" w:styleId="scxw124058584">
    <w:name w:val="scxw124058584"/>
    <w:basedOn w:val="DefaultParagraphFont"/>
    <w:rsid w:val="008A1775"/>
  </w:style>
  <w:style w:type="character" w:customStyle="1" w:styleId="eop">
    <w:name w:val="eop"/>
    <w:basedOn w:val="DefaultParagraphFont"/>
    <w:rsid w:val="008A1775"/>
  </w:style>
  <w:style w:type="character" w:customStyle="1" w:styleId="Heading1Char">
    <w:name w:val="Heading 1 Char"/>
    <w:basedOn w:val="DefaultParagraphFont"/>
    <w:link w:val="Heading1"/>
    <w:uiPriority w:val="9"/>
    <w:rsid w:val="0053535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pple-converted-space">
    <w:name w:val="apple-converted-space"/>
    <w:basedOn w:val="DefaultParagraphFont"/>
    <w:rsid w:val="00060A27"/>
  </w:style>
  <w:style w:type="paragraph" w:styleId="NormalWeb">
    <w:name w:val="Normal (Web)"/>
    <w:basedOn w:val="Normal"/>
    <w:uiPriority w:val="99"/>
    <w:semiHidden/>
    <w:unhideWhenUsed/>
    <w:rsid w:val="00EA0D65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elementtoproof">
    <w:name w:val="elementtoproof"/>
    <w:basedOn w:val="Normal"/>
    <w:uiPriority w:val="99"/>
    <w:semiHidden/>
    <w:rsid w:val="00DB0D93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paragraph">
    <w:name w:val="paragraph"/>
    <w:basedOn w:val="Normal"/>
    <w:rsid w:val="00121F70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0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9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2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5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7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9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5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2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9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5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43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2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3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0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9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1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9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0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36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5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9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5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7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9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53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7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9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3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4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4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1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0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2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3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2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0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3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0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90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vmnvd.gov.lv/lv/vakcinacijas-rokasgramata-informativais-materials-vakcinacijas-veicejie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410</Words>
  <Characters>235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2022-08-17T13:30:00Z</dcterms:created>
  <dcterms:modified xsi:type="dcterms:W3CDTF">2022-08-17T13:30:00Z</dcterms:modified>
</cp:coreProperties>
</file>