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8F4B" w14:textId="77777777"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LĪGUMS Nr. ____________________</w:t>
      </w:r>
    </w:p>
    <w:p w14:paraId="224D0764" w14:textId="6B4F6358"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 xml:space="preserve">par Covid-19 </w:t>
      </w:r>
      <w:r w:rsidR="00406705" w:rsidRPr="00406705">
        <w:rPr>
          <w:rFonts w:ascii="Times New Roman" w:eastAsia="Times New Roman" w:hAnsi="Times New Roman" w:cs="Times New Roman"/>
          <w:b/>
          <w:sz w:val="24"/>
          <w:szCs w:val="24"/>
        </w:rPr>
        <w:t>ātr</w:t>
      </w:r>
      <w:r w:rsidR="00406705">
        <w:rPr>
          <w:rFonts w:ascii="Times New Roman" w:eastAsia="Times New Roman" w:hAnsi="Times New Roman" w:cs="Times New Roman"/>
          <w:b/>
          <w:sz w:val="24"/>
          <w:szCs w:val="24"/>
        </w:rPr>
        <w:t>o</w:t>
      </w:r>
      <w:r w:rsidR="00406705" w:rsidRPr="00406705">
        <w:rPr>
          <w:rFonts w:ascii="Times New Roman" w:eastAsia="Times New Roman" w:hAnsi="Times New Roman" w:cs="Times New Roman"/>
          <w:b/>
          <w:sz w:val="24"/>
          <w:szCs w:val="24"/>
        </w:rPr>
        <w:t xml:space="preserve"> SARS-CoV-2 antigēna test</w:t>
      </w:r>
      <w:r w:rsidR="00406705">
        <w:rPr>
          <w:rFonts w:ascii="Times New Roman" w:eastAsia="Times New Roman" w:hAnsi="Times New Roman" w:cs="Times New Roman"/>
          <w:b/>
          <w:sz w:val="24"/>
          <w:szCs w:val="24"/>
        </w:rPr>
        <w:t>u</w:t>
      </w:r>
      <w:r w:rsidR="00406705" w:rsidRPr="00406705">
        <w:rPr>
          <w:rFonts w:ascii="Times New Roman" w:eastAsia="Times New Roman" w:hAnsi="Times New Roman" w:cs="Times New Roman"/>
          <w:b/>
          <w:sz w:val="24"/>
          <w:szCs w:val="24"/>
        </w:rPr>
        <w:t xml:space="preserve"> </w:t>
      </w:r>
      <w:r w:rsidRPr="00B92D90">
        <w:rPr>
          <w:rFonts w:ascii="Times New Roman" w:eastAsia="Times New Roman" w:hAnsi="Times New Roman" w:cs="Times New Roman"/>
          <w:b/>
          <w:sz w:val="24"/>
          <w:szCs w:val="24"/>
        </w:rPr>
        <w:t>pakalpojumu</w:t>
      </w:r>
    </w:p>
    <w:p w14:paraId="00214453" w14:textId="77777777"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sniegšanu un apmaksu</w:t>
      </w:r>
    </w:p>
    <w:p w14:paraId="12F656BC" w14:textId="77777777" w:rsidR="00B92D90" w:rsidRPr="00B92D90" w:rsidRDefault="00B92D90" w:rsidP="00B92D90">
      <w:pPr>
        <w:tabs>
          <w:tab w:val="left" w:pos="5954"/>
        </w:tabs>
        <w:suppressAutoHyphens/>
        <w:autoSpaceDN w:val="0"/>
        <w:spacing w:after="0" w:line="240" w:lineRule="auto"/>
        <w:jc w:val="both"/>
        <w:textAlignment w:val="baseline"/>
        <w:rPr>
          <w:rFonts w:ascii="Times New Roman" w:eastAsia="Times New Roman" w:hAnsi="Times New Roman" w:cs="Times New Roman"/>
          <w:sz w:val="24"/>
          <w:szCs w:val="24"/>
        </w:rPr>
      </w:pPr>
    </w:p>
    <w:p w14:paraId="0F6A29BF" w14:textId="62846A21" w:rsidR="00B92D90" w:rsidRPr="00B559BF" w:rsidRDefault="00B92D90" w:rsidP="00B559BF">
      <w:pPr>
        <w:tabs>
          <w:tab w:val="left" w:pos="6237"/>
        </w:tabs>
        <w:suppressAutoHyphens/>
        <w:autoSpaceDN w:val="0"/>
        <w:spacing w:after="0" w:line="240" w:lineRule="auto"/>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Rīgā</w:t>
      </w:r>
      <w:r w:rsidR="00FD354F">
        <w:rPr>
          <w:rFonts w:ascii="Times New Roman" w:eastAsia="Times New Roman" w:hAnsi="Times New Roman" w:cs="Times New Roman"/>
          <w:sz w:val="24"/>
          <w:szCs w:val="24"/>
        </w:rPr>
        <w:t>,</w:t>
      </w:r>
      <w:r w:rsidRPr="00B559BF">
        <w:rPr>
          <w:rFonts w:ascii="Times New Roman" w:eastAsia="Times New Roman" w:hAnsi="Times New Roman" w:cs="Times New Roman"/>
          <w:sz w:val="24"/>
          <w:szCs w:val="24"/>
        </w:rPr>
        <w:tab/>
      </w:r>
      <w:r w:rsidRPr="00B559BF">
        <w:rPr>
          <w:rFonts w:ascii="Times New Roman" w:eastAsia="Times New Roman" w:hAnsi="Times New Roman" w:cs="Times New Roman"/>
          <w:sz w:val="24"/>
          <w:szCs w:val="24"/>
        </w:rPr>
        <w:tab/>
      </w:r>
      <w:r w:rsidRPr="00B559BF">
        <w:rPr>
          <w:rFonts w:ascii="Times New Roman" w:eastAsia="Times New Roman" w:hAnsi="Times New Roman" w:cs="Times New Roman"/>
          <w:sz w:val="24"/>
          <w:szCs w:val="24"/>
        </w:rPr>
        <w:tab/>
      </w:r>
      <w:r w:rsidR="00FD354F">
        <w:rPr>
          <w:rFonts w:ascii="Times New Roman" w:eastAsia="Times New Roman" w:hAnsi="Times New Roman" w:cs="Times New Roman"/>
          <w:sz w:val="24"/>
          <w:szCs w:val="24"/>
        </w:rPr>
        <w:t xml:space="preserve">    </w:t>
      </w:r>
      <w:r w:rsidR="009D4A8B" w:rsidRPr="008C34BD">
        <w:rPr>
          <w:rFonts w:ascii="Times New Roman" w:eastAsia="Times New Roman" w:hAnsi="Times New Roman" w:cs="Times New Roman"/>
          <w:i/>
          <w:iCs/>
          <w:sz w:val="24"/>
          <w:szCs w:val="24"/>
        </w:rPr>
        <w:t>Datums skatāms laika zīmogā</w:t>
      </w:r>
      <w:r w:rsidR="009D4A8B" w:rsidRPr="009D4A8B">
        <w:rPr>
          <w:rFonts w:ascii="Times New Roman" w:eastAsia="Times New Roman" w:hAnsi="Times New Roman" w:cs="Times New Roman"/>
          <w:sz w:val="24"/>
          <w:szCs w:val="24"/>
        </w:rPr>
        <w:t xml:space="preserve"> </w:t>
      </w:r>
    </w:p>
    <w:p w14:paraId="76D039F0"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p>
    <w:p w14:paraId="2D4BAF5F" w14:textId="72ECF75D" w:rsidR="00B92D90" w:rsidRPr="00B559BF" w:rsidRDefault="00B92D90" w:rsidP="00461045">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lang w:eastAsia="lv-LV"/>
        </w:rPr>
        <w:t>Nacionālais veselības dienests</w:t>
      </w:r>
      <w:r w:rsidRPr="00B559BF">
        <w:rPr>
          <w:rFonts w:ascii="Times New Roman" w:eastAsia="Times New Roman" w:hAnsi="Times New Roman" w:cs="Times New Roman"/>
          <w:sz w:val="24"/>
          <w:szCs w:val="24"/>
          <w:lang w:eastAsia="lv-LV"/>
        </w:rPr>
        <w:t xml:space="preserve"> (turpmāk – DIENESTS), </w:t>
      </w:r>
      <w:r w:rsidRPr="00B559BF">
        <w:rPr>
          <w:rFonts w:ascii="Times New Roman" w:eastAsia="Times New Roman" w:hAnsi="Times New Roman" w:cs="Times New Roman"/>
          <w:sz w:val="24"/>
          <w:szCs w:val="24"/>
        </w:rPr>
        <w:t xml:space="preserve">kuru saskaņā ar Līgumpartneru departamenta reglamentu pārstāv </w:t>
      </w:r>
      <w:r w:rsidR="00D03D55">
        <w:rPr>
          <w:rFonts w:ascii="Times New Roman" w:eastAsia="Times New Roman" w:hAnsi="Times New Roman" w:cs="Times New Roman"/>
          <w:sz w:val="24"/>
          <w:szCs w:val="24"/>
        </w:rPr>
        <w:t>________</w:t>
      </w:r>
      <w:r w:rsidRPr="00B559BF">
        <w:rPr>
          <w:rFonts w:ascii="Times New Roman" w:eastAsia="Times New Roman" w:hAnsi="Times New Roman" w:cs="Times New Roman"/>
          <w:sz w:val="24"/>
          <w:szCs w:val="24"/>
        </w:rPr>
        <w:t xml:space="preserve"> nodaļas vadītāj</w:t>
      </w:r>
      <w:r w:rsidR="00D03D55">
        <w:rPr>
          <w:rFonts w:ascii="Times New Roman" w:eastAsia="Times New Roman" w:hAnsi="Times New Roman" w:cs="Times New Roman"/>
          <w:sz w:val="24"/>
          <w:szCs w:val="24"/>
        </w:rPr>
        <w:t>s</w:t>
      </w:r>
      <w:r w:rsidR="00A52683">
        <w:rPr>
          <w:rFonts w:ascii="Times New Roman" w:eastAsia="Times New Roman" w:hAnsi="Times New Roman" w:cs="Times New Roman"/>
          <w:sz w:val="24"/>
          <w:szCs w:val="24"/>
        </w:rPr>
        <w:t xml:space="preserve"> (-a)</w:t>
      </w:r>
      <w:r w:rsidRPr="00B559BF">
        <w:rPr>
          <w:rFonts w:ascii="Times New Roman" w:eastAsia="Times New Roman" w:hAnsi="Times New Roman" w:cs="Times New Roman"/>
          <w:sz w:val="24"/>
          <w:szCs w:val="24"/>
        </w:rPr>
        <w:t xml:space="preserve"> </w:t>
      </w:r>
      <w:r w:rsidR="00D03D55">
        <w:rPr>
          <w:rFonts w:ascii="Times New Roman" w:eastAsia="Times New Roman" w:hAnsi="Times New Roman" w:cs="Times New Roman"/>
          <w:sz w:val="24"/>
          <w:szCs w:val="24"/>
        </w:rPr>
        <w:t>__________</w:t>
      </w:r>
      <w:r w:rsidRPr="00B559BF">
        <w:rPr>
          <w:rFonts w:ascii="Times New Roman" w:eastAsia="Times New Roman" w:hAnsi="Times New Roman" w:cs="Times New Roman"/>
          <w:sz w:val="24"/>
          <w:szCs w:val="24"/>
        </w:rPr>
        <w:t>, no vienas puses un</w:t>
      </w:r>
    </w:p>
    <w:p w14:paraId="4B938CE1" w14:textId="360E4C00" w:rsidR="00B92D90" w:rsidRPr="00B559BF" w:rsidRDefault="00406705" w:rsidP="00461045">
      <w:pPr>
        <w:suppressAutoHyphens/>
        <w:autoSpaceDN w:val="0"/>
        <w:spacing w:after="0" w:line="240" w:lineRule="auto"/>
        <w:ind w:right="-1"/>
        <w:jc w:val="both"/>
        <w:textAlignment w:val="baseline"/>
        <w:rPr>
          <w:rFonts w:ascii="Times New Roman" w:eastAsia="Calibri" w:hAnsi="Times New Roman" w:cs="Times New Roman"/>
          <w:sz w:val="24"/>
          <w:szCs w:val="24"/>
        </w:rPr>
      </w:pPr>
      <w:r>
        <w:rPr>
          <w:rFonts w:ascii="Times New Roman" w:hAnsi="Times New Roman" w:cs="Times New Roman"/>
          <w:b/>
          <w:color w:val="000000"/>
          <w:sz w:val="24"/>
          <w:szCs w:val="24"/>
        </w:rPr>
        <w:t>___________</w:t>
      </w:r>
      <w:r w:rsidR="00B92D90" w:rsidRPr="00B559BF">
        <w:rPr>
          <w:rFonts w:ascii="Times New Roman" w:eastAsia="Times New Roman" w:hAnsi="Times New Roman" w:cs="Times New Roman"/>
          <w:b/>
          <w:sz w:val="24"/>
          <w:szCs w:val="24"/>
        </w:rPr>
        <w:t xml:space="preserve"> </w:t>
      </w:r>
      <w:r w:rsidR="00B92D90" w:rsidRPr="00B559BF">
        <w:rPr>
          <w:rFonts w:ascii="Times New Roman" w:eastAsia="Times New Roman" w:hAnsi="Times New Roman" w:cs="Times New Roman"/>
          <w:sz w:val="24"/>
          <w:szCs w:val="24"/>
        </w:rPr>
        <w:t xml:space="preserve">(turpmāk – IZPILDĪTĀJS), kuru saskaņā ar </w:t>
      </w:r>
      <w:r>
        <w:rPr>
          <w:rFonts w:ascii="Times New Roman" w:eastAsia="Times New Roman" w:hAnsi="Times New Roman" w:cs="Times New Roman"/>
          <w:sz w:val="24"/>
          <w:szCs w:val="24"/>
        </w:rPr>
        <w:t>___________</w:t>
      </w:r>
      <w:r w:rsidRPr="00B559BF">
        <w:rPr>
          <w:rFonts w:ascii="Times New Roman" w:eastAsia="Times New Roman" w:hAnsi="Times New Roman" w:cs="Times New Roman"/>
          <w:sz w:val="24"/>
          <w:szCs w:val="24"/>
        </w:rPr>
        <w:t xml:space="preserve"> </w:t>
      </w:r>
      <w:r w:rsidR="00B92D90" w:rsidRPr="00B559BF">
        <w:rPr>
          <w:rFonts w:ascii="Times New Roman" w:eastAsia="Times New Roman" w:hAnsi="Times New Roman" w:cs="Times New Roman"/>
          <w:sz w:val="24"/>
          <w:szCs w:val="24"/>
        </w:rPr>
        <w:t xml:space="preserve">pārstāv </w:t>
      </w:r>
      <w:r>
        <w:rPr>
          <w:rFonts w:ascii="Times New Roman" w:eastAsia="Times New Roman" w:hAnsi="Times New Roman" w:cs="Times New Roman"/>
          <w:noProof/>
          <w:sz w:val="24"/>
          <w:szCs w:val="24"/>
        </w:rPr>
        <w:t>_______________</w:t>
      </w:r>
      <w:r w:rsidR="00B92D90" w:rsidRPr="00B559BF">
        <w:rPr>
          <w:rFonts w:ascii="Times New Roman" w:eastAsia="Times New Roman" w:hAnsi="Times New Roman" w:cs="Times New Roman"/>
          <w:sz w:val="24"/>
          <w:szCs w:val="24"/>
        </w:rPr>
        <w:t xml:space="preserve">, no otras puses, </w:t>
      </w:r>
    </w:p>
    <w:p w14:paraId="1C6CC817" w14:textId="77777777" w:rsidR="00B92D90" w:rsidRPr="00B559BF" w:rsidRDefault="00B92D90" w:rsidP="00461045">
      <w:pPr>
        <w:suppressAutoHyphens/>
        <w:autoSpaceDN w:val="0"/>
        <w:spacing w:after="0" w:line="240" w:lineRule="auto"/>
        <w:ind w:right="-1"/>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katrs atsevišķi - Līdzējs, abi kopā - Līdzēji, noslēdz šo līgumu (turpmāk – Līgums) par sekojošo:</w:t>
      </w:r>
    </w:p>
    <w:p w14:paraId="1444CD62" w14:textId="77777777" w:rsidR="00B92D90" w:rsidRPr="00B559BF" w:rsidRDefault="00B92D90" w:rsidP="00461045">
      <w:pPr>
        <w:keepNext/>
        <w:suppressAutoHyphens/>
        <w:autoSpaceDN w:val="0"/>
        <w:spacing w:after="0" w:line="240" w:lineRule="auto"/>
        <w:ind w:right="-1"/>
        <w:jc w:val="center"/>
        <w:textAlignment w:val="baseline"/>
        <w:rPr>
          <w:rFonts w:ascii="Times New Roman" w:eastAsia="Times New Roman" w:hAnsi="Times New Roman" w:cs="Times New Roman"/>
          <w:b/>
          <w:sz w:val="24"/>
          <w:szCs w:val="24"/>
        </w:rPr>
      </w:pPr>
    </w:p>
    <w:p w14:paraId="3114EEC5" w14:textId="707853C0" w:rsidR="00B92D90" w:rsidRPr="00B559BF" w:rsidRDefault="00B92D90" w:rsidP="008C34BD">
      <w:pPr>
        <w:keepNext/>
        <w:suppressAutoHyphens/>
        <w:autoSpaceDN w:val="0"/>
        <w:spacing w:after="0" w:line="240" w:lineRule="auto"/>
        <w:ind w:right="-1"/>
        <w:jc w:val="center"/>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t xml:space="preserve">1. LĪGUMA PRIEKŠMETS </w:t>
      </w:r>
    </w:p>
    <w:p w14:paraId="0B18C78C" w14:textId="4A1881DD" w:rsidR="00B92D90" w:rsidRPr="00B559BF" w:rsidRDefault="00B92D90" w:rsidP="00461045">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IZPILDĪTĀJS apņemas Līguma darbības laikā sniegt valsts </w:t>
      </w:r>
      <w:r w:rsidR="00AD7627" w:rsidRPr="00B559BF">
        <w:rPr>
          <w:rFonts w:ascii="Times New Roman" w:eastAsia="Times New Roman" w:hAnsi="Times New Roman" w:cs="Times New Roman"/>
          <w:sz w:val="24"/>
          <w:szCs w:val="24"/>
        </w:rPr>
        <w:t>apmaksāt</w:t>
      </w:r>
      <w:r w:rsidR="00CC3B9C">
        <w:rPr>
          <w:rFonts w:ascii="Times New Roman" w:eastAsia="Times New Roman" w:hAnsi="Times New Roman" w:cs="Times New Roman"/>
          <w:sz w:val="24"/>
          <w:szCs w:val="24"/>
        </w:rPr>
        <w:t>us</w:t>
      </w:r>
      <w:r w:rsidR="00AD7627" w:rsidRPr="00B559BF">
        <w:rPr>
          <w:rFonts w:ascii="Times New Roman" w:eastAsia="Times New Roman" w:hAnsi="Times New Roman" w:cs="Times New Roman"/>
          <w:sz w:val="24"/>
          <w:szCs w:val="24"/>
        </w:rPr>
        <w:t xml:space="preserve"> </w:t>
      </w:r>
      <w:r w:rsidRPr="00B559BF">
        <w:rPr>
          <w:rFonts w:ascii="Times New Roman" w:eastAsia="Times New Roman" w:hAnsi="Times New Roman" w:cs="Times New Roman"/>
          <w:bCs/>
          <w:sz w:val="24"/>
          <w:szCs w:val="24"/>
        </w:rPr>
        <w:t xml:space="preserve">Covid-19 </w:t>
      </w:r>
      <w:r w:rsidR="00406705">
        <w:rPr>
          <w:rFonts w:ascii="Times New Roman" w:eastAsia="Times New Roman" w:hAnsi="Times New Roman" w:cs="Times New Roman"/>
          <w:bCs/>
          <w:sz w:val="24"/>
          <w:szCs w:val="24"/>
        </w:rPr>
        <w:t>ātro SARS-Co</w:t>
      </w:r>
      <w:r w:rsidR="00D37952">
        <w:rPr>
          <w:rFonts w:ascii="Times New Roman" w:eastAsia="Times New Roman" w:hAnsi="Times New Roman" w:cs="Times New Roman"/>
          <w:bCs/>
          <w:sz w:val="24"/>
          <w:szCs w:val="24"/>
        </w:rPr>
        <w:t>V</w:t>
      </w:r>
      <w:r w:rsidR="00406705">
        <w:rPr>
          <w:rFonts w:ascii="Times New Roman" w:eastAsia="Times New Roman" w:hAnsi="Times New Roman" w:cs="Times New Roman"/>
          <w:bCs/>
          <w:sz w:val="24"/>
          <w:szCs w:val="24"/>
        </w:rPr>
        <w:t>-2 antigēna testu</w:t>
      </w:r>
      <w:r w:rsidR="00406705" w:rsidRPr="00B559BF">
        <w:rPr>
          <w:rFonts w:ascii="Times New Roman" w:eastAsia="Times New Roman" w:hAnsi="Times New Roman" w:cs="Times New Roman"/>
          <w:bCs/>
          <w:sz w:val="24"/>
          <w:szCs w:val="24"/>
        </w:rPr>
        <w:t xml:space="preserve"> </w:t>
      </w:r>
      <w:r w:rsidRPr="00B559BF">
        <w:rPr>
          <w:rFonts w:ascii="Times New Roman" w:eastAsia="Times New Roman" w:hAnsi="Times New Roman" w:cs="Times New Roman"/>
          <w:sz w:val="24"/>
          <w:szCs w:val="24"/>
        </w:rPr>
        <w:t>pakalpojumus</w:t>
      </w:r>
      <w:r w:rsidR="0012381B">
        <w:rPr>
          <w:rFonts w:ascii="Times New Roman" w:eastAsia="Times New Roman" w:hAnsi="Times New Roman" w:cs="Times New Roman"/>
          <w:sz w:val="24"/>
          <w:szCs w:val="24"/>
        </w:rPr>
        <w:t xml:space="preserve"> (turpmāk  - </w:t>
      </w:r>
      <w:r w:rsidR="0012381B" w:rsidRPr="00CF6BDA">
        <w:rPr>
          <w:rFonts w:ascii="Times New Roman" w:eastAsia="Calibri" w:hAnsi="Times New Roman" w:cs="Times New Roman"/>
          <w:sz w:val="24"/>
          <w:szCs w:val="24"/>
        </w:rPr>
        <w:t>veselības aprūpes pakalpojumi</w:t>
      </w:r>
      <w:r w:rsidR="0012381B">
        <w:rPr>
          <w:rFonts w:ascii="Times New Roman" w:eastAsia="Calibri" w:hAnsi="Times New Roman" w:cs="Times New Roman"/>
          <w:sz w:val="24"/>
          <w:szCs w:val="24"/>
        </w:rPr>
        <w:t>)</w:t>
      </w:r>
      <w:r w:rsidR="0014572D">
        <w:rPr>
          <w:rFonts w:ascii="Times New Roman" w:eastAsia="Times New Roman" w:hAnsi="Times New Roman" w:cs="Times New Roman"/>
          <w:sz w:val="24"/>
          <w:szCs w:val="24"/>
        </w:rPr>
        <w:t xml:space="preserve"> </w:t>
      </w:r>
      <w:r w:rsidRPr="00B559BF">
        <w:rPr>
          <w:rFonts w:ascii="Times New Roman" w:eastAsia="Times New Roman" w:hAnsi="Times New Roman" w:cs="Times New Roman"/>
          <w:sz w:val="24"/>
          <w:szCs w:val="24"/>
        </w:rPr>
        <w:t xml:space="preserve">personām, kurām saskaņā ar Latvijas Republikai saistošajiem normatīvajiem aktiem un starptautiskajiem līgumiem ir tiesības saņemt no valsts budžeta apmaksātus veselības aprūpes pakalpojumus. </w:t>
      </w:r>
    </w:p>
    <w:p w14:paraId="50AC0061" w14:textId="4509ECEF" w:rsidR="00B92D90" w:rsidRDefault="00B92D90" w:rsidP="00F3448F">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F3448F">
        <w:rPr>
          <w:rFonts w:ascii="Times New Roman" w:eastAsia="Times New Roman" w:hAnsi="Times New Roman" w:cs="Times New Roman"/>
          <w:sz w:val="24"/>
          <w:szCs w:val="24"/>
        </w:rPr>
        <w:t xml:space="preserve">DIENESTS apņemas veikt samaksu par Līguma ietvaros sniegtajiem pakalpojumiem saskaņā ar normatīvajiem aktiem, </w:t>
      </w:r>
      <w:r w:rsidRPr="00F3448F">
        <w:rPr>
          <w:rFonts w:ascii="Times New Roman" w:eastAsia="Calibri" w:hAnsi="Times New Roman" w:cs="Times New Roman"/>
          <w:sz w:val="24"/>
          <w:szCs w:val="24"/>
        </w:rPr>
        <w:t xml:space="preserve">DIENESTA apstiprināto un tīmekļvietnē </w:t>
      </w:r>
      <w:hyperlink r:id="rId8" w:history="1">
        <w:r w:rsidRPr="00F3448F">
          <w:rPr>
            <w:rFonts w:ascii="Times New Roman" w:eastAsia="Times New Roman" w:hAnsi="Times New Roman" w:cs="Times New Roman"/>
            <w:color w:val="0000FF"/>
            <w:sz w:val="24"/>
            <w:szCs w:val="24"/>
            <w:u w:val="single"/>
          </w:rPr>
          <w:t>www.vmnvd.gov.lv</w:t>
        </w:r>
      </w:hyperlink>
      <w:r w:rsidRPr="00F3448F">
        <w:rPr>
          <w:rFonts w:ascii="Times New Roman" w:eastAsia="Times New Roman" w:hAnsi="Times New Roman" w:cs="Times New Roman"/>
          <w:sz w:val="24"/>
          <w:szCs w:val="24"/>
        </w:rPr>
        <w:t xml:space="preserve"> sadaļā „Profesionāļiem” </w:t>
      </w:r>
      <w:r w:rsidRPr="00F3448F">
        <w:rPr>
          <w:rFonts w:ascii="Times New Roman" w:eastAsia="Calibri" w:hAnsi="Times New Roman" w:cs="Times New Roman"/>
          <w:sz w:val="24"/>
          <w:szCs w:val="24"/>
        </w:rPr>
        <w:t xml:space="preserve">publicēto informāciju par līgumu dokumentiem, </w:t>
      </w:r>
      <w:r w:rsidRPr="00F3448F">
        <w:rPr>
          <w:rFonts w:ascii="Times New Roman" w:eastAsia="Times New Roman" w:hAnsi="Times New Roman" w:cs="Times New Roman"/>
          <w:sz w:val="24"/>
          <w:szCs w:val="24"/>
        </w:rPr>
        <w:t xml:space="preserve">kā arī </w:t>
      </w:r>
      <w:r w:rsidR="001B5F1C" w:rsidRPr="00BD702F">
        <w:rPr>
          <w:rFonts w:ascii="Times New Roman" w:eastAsia="Times New Roman" w:hAnsi="Times New Roman" w:cs="Times New Roman"/>
          <w:sz w:val="24"/>
          <w:szCs w:val="24"/>
        </w:rPr>
        <w:t xml:space="preserve">saskaņā ar Līguma </w:t>
      </w:r>
      <w:r w:rsidR="001B5F1C" w:rsidRPr="00F3448F">
        <w:rPr>
          <w:rFonts w:ascii="Times New Roman" w:eastAsia="Times New Roman" w:hAnsi="Times New Roman" w:cs="Times New Roman"/>
          <w:sz w:val="24"/>
          <w:szCs w:val="24"/>
        </w:rPr>
        <w:t xml:space="preserve">7.1.punktā noteikto </w:t>
      </w:r>
      <w:r w:rsidRPr="00F3448F">
        <w:rPr>
          <w:rFonts w:ascii="Times New Roman" w:eastAsia="Times New Roman" w:hAnsi="Times New Roman" w:cs="Times New Roman"/>
          <w:sz w:val="24"/>
          <w:szCs w:val="24"/>
        </w:rPr>
        <w:t xml:space="preserve">ievērojot </w:t>
      </w:r>
      <w:r w:rsidR="001B5F1C" w:rsidRPr="00F3448F">
        <w:rPr>
          <w:rFonts w:ascii="Times New Roman" w:eastAsia="Times New Roman" w:hAnsi="Times New Roman" w:cs="Times New Roman"/>
          <w:sz w:val="24"/>
          <w:szCs w:val="24"/>
        </w:rPr>
        <w:t>DIENESTA</w:t>
      </w:r>
      <w:r w:rsidRPr="00F3448F">
        <w:rPr>
          <w:rFonts w:ascii="Times New Roman" w:eastAsia="Times New Roman" w:hAnsi="Times New Roman" w:cs="Times New Roman"/>
          <w:sz w:val="24"/>
          <w:szCs w:val="24"/>
        </w:rPr>
        <w:t xml:space="preserve"> tīmekļvietnē </w:t>
      </w:r>
      <w:hyperlink r:id="rId9" w:history="1">
        <w:r w:rsidRPr="00F3448F">
          <w:rPr>
            <w:rFonts w:ascii="Times New Roman" w:eastAsia="Times New Roman" w:hAnsi="Times New Roman" w:cs="Times New Roman"/>
            <w:color w:val="0000FF"/>
            <w:sz w:val="24"/>
            <w:szCs w:val="24"/>
            <w:u w:val="single"/>
          </w:rPr>
          <w:t>www.vmnvd.gov.lv</w:t>
        </w:r>
      </w:hyperlink>
      <w:r w:rsidRPr="00F3448F">
        <w:rPr>
          <w:rFonts w:ascii="Times New Roman" w:eastAsia="Times New Roman" w:hAnsi="Times New Roman" w:cs="Times New Roman"/>
          <w:sz w:val="24"/>
          <w:szCs w:val="24"/>
        </w:rPr>
        <w:t xml:space="preserve"> sadaļ</w:t>
      </w:r>
      <w:r w:rsidR="001B5F1C" w:rsidRPr="00F3448F">
        <w:rPr>
          <w:rFonts w:ascii="Times New Roman" w:eastAsia="Times New Roman" w:hAnsi="Times New Roman" w:cs="Times New Roman"/>
          <w:sz w:val="24"/>
          <w:szCs w:val="24"/>
        </w:rPr>
        <w:t>ā</w:t>
      </w:r>
      <w:r w:rsidRPr="00F3448F">
        <w:rPr>
          <w:rFonts w:ascii="Times New Roman" w:eastAsia="Times New Roman" w:hAnsi="Times New Roman" w:cs="Times New Roman"/>
          <w:sz w:val="24"/>
          <w:szCs w:val="24"/>
        </w:rPr>
        <w:t xml:space="preserve"> „Profesionāļiem” </w:t>
      </w:r>
      <w:proofErr w:type="spellStart"/>
      <w:r w:rsidRPr="00F3448F">
        <w:rPr>
          <w:rFonts w:ascii="Times New Roman" w:eastAsia="Times New Roman" w:hAnsi="Times New Roman" w:cs="Times New Roman"/>
          <w:sz w:val="24"/>
          <w:szCs w:val="24"/>
        </w:rPr>
        <w:t>apakšsadaļā</w:t>
      </w:r>
      <w:proofErr w:type="spellEnd"/>
      <w:r w:rsidRPr="00F3448F">
        <w:rPr>
          <w:rFonts w:ascii="Times New Roman" w:eastAsia="Times New Roman" w:hAnsi="Times New Roman" w:cs="Times New Roman"/>
          <w:sz w:val="24"/>
          <w:szCs w:val="24"/>
        </w:rPr>
        <w:t xml:space="preserve"> „Līgumi un to pielikumi”</w:t>
      </w:r>
      <w:r w:rsidR="001B5F1C" w:rsidRPr="00F3448F">
        <w:rPr>
          <w:rFonts w:ascii="Times New Roman" w:eastAsia="Times New Roman" w:hAnsi="Times New Roman" w:cs="Times New Roman"/>
          <w:sz w:val="24"/>
          <w:szCs w:val="24"/>
        </w:rPr>
        <w:t xml:space="preserve">, </w:t>
      </w:r>
      <w:r w:rsidR="00F3448F" w:rsidRPr="00F3448F">
        <w:rPr>
          <w:rFonts w:ascii="Times New Roman" w:eastAsia="Times New Roman" w:hAnsi="Times New Roman" w:cs="Times New Roman"/>
          <w:sz w:val="24"/>
          <w:szCs w:val="24"/>
        </w:rPr>
        <w:t>“Covid-19 Ag testēšanas līguma paraugs”</w:t>
      </w:r>
      <w:r w:rsidR="00F3448F">
        <w:rPr>
          <w:rFonts w:ascii="Times New Roman" w:eastAsia="Times New Roman" w:hAnsi="Times New Roman" w:cs="Times New Roman"/>
          <w:sz w:val="24"/>
          <w:szCs w:val="24"/>
        </w:rPr>
        <w:t xml:space="preserve"> publicēto norēķina kārtību</w:t>
      </w:r>
      <w:r w:rsidR="00C40C99" w:rsidRPr="00F3448F">
        <w:rPr>
          <w:rFonts w:ascii="Times New Roman" w:eastAsia="Times New Roman" w:hAnsi="Times New Roman" w:cs="Times New Roman"/>
          <w:sz w:val="24"/>
          <w:szCs w:val="24"/>
        </w:rPr>
        <w:t>.</w:t>
      </w:r>
    </w:p>
    <w:p w14:paraId="100CFEC3" w14:textId="0ED6FD29" w:rsidR="00F3448F" w:rsidRDefault="00F3448F" w:rsidP="00F3448F">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F3448F">
        <w:rPr>
          <w:rFonts w:ascii="Times New Roman" w:eastAsia="Times New Roman" w:hAnsi="Times New Roman" w:cs="Times New Roman"/>
          <w:sz w:val="24"/>
          <w:szCs w:val="24"/>
        </w:rPr>
        <w:t>IZPILDĪTĀJS Līguma ietvaros saņemto finansējumu izlieto vienīgi atbilstoši tam noteiktajam mērķim un kārtībai.</w:t>
      </w:r>
    </w:p>
    <w:p w14:paraId="68BABB86" w14:textId="592E7971" w:rsidR="00F3448F" w:rsidRPr="00F3448F" w:rsidRDefault="00F3448F" w:rsidP="00F3448F">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F3448F">
        <w:rPr>
          <w:rFonts w:ascii="Times New Roman" w:eastAsia="Times New Roman" w:hAnsi="Times New Roman" w:cs="Times New Roman"/>
          <w:sz w:val="24"/>
          <w:szCs w:val="24"/>
        </w:rPr>
        <w:t xml:space="preserve">DIENESTS piešķir IZPILDĪTĀJAM īpašas tiesības sniegt Līguma 1.1.punktā noteiktos valsts apmaksātos veselības aprūpes pakalpojumus Latvijas Republikas teritorijā </w:t>
      </w:r>
      <w:bookmarkStart w:id="0" w:name="_Hlk110935413"/>
      <w:r w:rsidRPr="00F3448F">
        <w:rPr>
          <w:rFonts w:ascii="Times New Roman" w:eastAsia="Times New Roman" w:hAnsi="Times New Roman" w:cs="Times New Roman"/>
          <w:sz w:val="24"/>
          <w:szCs w:val="24"/>
        </w:rPr>
        <w:t>atbilstoši Līguma 1.pielikumā norādītajai pakalpojumu sniegšanas adresei</w:t>
      </w:r>
      <w:bookmarkEnd w:id="0"/>
      <w:r w:rsidRPr="00F3448F">
        <w:rPr>
          <w:rFonts w:ascii="Times New Roman" w:eastAsia="Times New Roman" w:hAnsi="Times New Roman" w:cs="Times New Roman"/>
          <w:sz w:val="24"/>
          <w:szCs w:val="24"/>
        </w:rPr>
        <w:t>.</w:t>
      </w:r>
    </w:p>
    <w:p w14:paraId="71975DC1" w14:textId="77777777" w:rsidR="00B92D90" w:rsidRPr="00B559BF" w:rsidRDefault="00B92D90" w:rsidP="00461045">
      <w:pPr>
        <w:suppressAutoHyphens/>
        <w:autoSpaceDN w:val="0"/>
        <w:spacing w:after="0" w:line="240" w:lineRule="auto"/>
        <w:ind w:right="-1" w:hanging="568"/>
        <w:jc w:val="both"/>
        <w:textAlignment w:val="baseline"/>
        <w:rPr>
          <w:rFonts w:ascii="Times New Roman" w:eastAsia="Times New Roman" w:hAnsi="Times New Roman" w:cs="Times New Roman"/>
          <w:sz w:val="24"/>
          <w:szCs w:val="24"/>
        </w:rPr>
      </w:pPr>
    </w:p>
    <w:p w14:paraId="70996E54" w14:textId="5331DD97" w:rsidR="00B73A45" w:rsidRPr="008C34BD" w:rsidRDefault="00E40635" w:rsidP="008C34BD">
      <w:pPr>
        <w:pStyle w:val="ListParagraph"/>
        <w:numPr>
          <w:ilvl w:val="0"/>
          <w:numId w:val="14"/>
        </w:numPr>
        <w:suppressAutoHyphens/>
        <w:autoSpaceDN w:val="0"/>
        <w:spacing w:after="0" w:line="240" w:lineRule="auto"/>
        <w:ind w:right="-1"/>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L</w:t>
      </w:r>
      <w:r w:rsidR="00484A2D">
        <w:rPr>
          <w:rFonts w:ascii="Times New Roman" w:eastAsia="Calibri" w:hAnsi="Times New Roman" w:cs="Times New Roman"/>
          <w:b/>
          <w:bCs/>
          <w:sz w:val="24"/>
          <w:szCs w:val="24"/>
        </w:rPr>
        <w:t>ĪGUMA IZPILDES KĀRTĪBA</w:t>
      </w:r>
    </w:p>
    <w:p w14:paraId="263A6BEB" w14:textId="4E0F6A64" w:rsidR="00E1595C" w:rsidRPr="008C34BD" w:rsidRDefault="00082880" w:rsidP="008C34BD">
      <w:pPr>
        <w:pStyle w:val="ListParagraph"/>
        <w:numPr>
          <w:ilvl w:val="1"/>
          <w:numId w:val="14"/>
        </w:numPr>
        <w:suppressAutoHyphens/>
        <w:autoSpaceDN w:val="0"/>
        <w:spacing w:after="0" w:line="240" w:lineRule="auto"/>
        <w:ind w:left="360" w:right="-1" w:hanging="502"/>
        <w:jc w:val="both"/>
        <w:textAlignment w:val="baseline"/>
        <w:rPr>
          <w:rFonts w:ascii="Times New Roman" w:eastAsia="Times New Roman" w:hAnsi="Times New Roman" w:cs="Times New Roman"/>
          <w:color w:val="000000"/>
          <w:sz w:val="24"/>
          <w:szCs w:val="24"/>
        </w:rPr>
      </w:pPr>
      <w:r w:rsidRPr="008C34BD">
        <w:rPr>
          <w:rFonts w:ascii="Times New Roman" w:eastAsia="Times New Roman" w:hAnsi="Times New Roman" w:cs="Times New Roman"/>
          <w:color w:val="000000"/>
          <w:sz w:val="24"/>
          <w:szCs w:val="24"/>
        </w:rPr>
        <w:t>IZPILDĪTĀJS veselības aprūpes pakalpojumus sniedz</w:t>
      </w:r>
      <w:r w:rsidR="00F3448F">
        <w:rPr>
          <w:rFonts w:ascii="Times New Roman" w:eastAsia="Times New Roman" w:hAnsi="Times New Roman" w:cs="Times New Roman"/>
          <w:color w:val="000000"/>
          <w:sz w:val="24"/>
          <w:szCs w:val="24"/>
        </w:rPr>
        <w:t xml:space="preserve"> </w:t>
      </w:r>
      <w:r w:rsidR="00F3448F" w:rsidRPr="00BD702F">
        <w:rPr>
          <w:rFonts w:ascii="Times New Roman" w:eastAsia="Times New Roman" w:hAnsi="Times New Roman" w:cs="Times New Roman"/>
          <w:sz w:val="24"/>
          <w:szCs w:val="24"/>
        </w:rPr>
        <w:t xml:space="preserve">saskaņā ar Līguma </w:t>
      </w:r>
      <w:r w:rsidR="00581607">
        <w:rPr>
          <w:rFonts w:ascii="Times New Roman" w:eastAsia="Times New Roman" w:hAnsi="Times New Roman" w:cs="Times New Roman"/>
          <w:sz w:val="24"/>
          <w:szCs w:val="24"/>
        </w:rPr>
        <w:t>6</w:t>
      </w:r>
      <w:r w:rsidR="00F3448F" w:rsidRPr="00F3448F">
        <w:rPr>
          <w:rFonts w:ascii="Times New Roman" w:eastAsia="Times New Roman" w:hAnsi="Times New Roman" w:cs="Times New Roman"/>
          <w:sz w:val="24"/>
          <w:szCs w:val="24"/>
        </w:rPr>
        <w:t>.1.punktā noteikto</w:t>
      </w:r>
      <w:r w:rsidRPr="008C34BD">
        <w:rPr>
          <w:rFonts w:ascii="Times New Roman" w:eastAsia="Times New Roman" w:hAnsi="Times New Roman" w:cs="Times New Roman"/>
          <w:color w:val="000000"/>
          <w:sz w:val="24"/>
          <w:szCs w:val="24"/>
        </w:rPr>
        <w:t xml:space="preserve"> </w:t>
      </w:r>
      <w:r w:rsidR="00F3448F">
        <w:rPr>
          <w:rFonts w:ascii="Times New Roman" w:eastAsia="Times New Roman" w:hAnsi="Times New Roman" w:cs="Times New Roman"/>
          <w:color w:val="000000"/>
          <w:sz w:val="24"/>
          <w:szCs w:val="24"/>
        </w:rPr>
        <w:t>ievērojot</w:t>
      </w:r>
      <w:r w:rsidR="00F3448F" w:rsidRPr="008C34BD">
        <w:rPr>
          <w:rFonts w:ascii="Times New Roman" w:eastAsia="Times New Roman" w:hAnsi="Times New Roman" w:cs="Times New Roman"/>
          <w:color w:val="000000"/>
          <w:sz w:val="24"/>
          <w:szCs w:val="24"/>
        </w:rPr>
        <w:t xml:space="preserve"> </w:t>
      </w:r>
      <w:r w:rsidR="00E1595C" w:rsidRPr="008C34BD">
        <w:rPr>
          <w:rFonts w:ascii="Times New Roman" w:eastAsia="Times New Roman" w:hAnsi="Times New Roman" w:cs="Times New Roman"/>
          <w:color w:val="000000"/>
          <w:sz w:val="24"/>
          <w:szCs w:val="24"/>
        </w:rPr>
        <w:t>DIENESTA tīmekļvietnē www.vmnvd.gov.lv sadaļ</w:t>
      </w:r>
      <w:r w:rsidR="00F3448F">
        <w:rPr>
          <w:rFonts w:ascii="Times New Roman" w:eastAsia="Times New Roman" w:hAnsi="Times New Roman" w:cs="Times New Roman"/>
          <w:color w:val="000000"/>
          <w:sz w:val="24"/>
          <w:szCs w:val="24"/>
        </w:rPr>
        <w:t>ā</w:t>
      </w:r>
      <w:r w:rsidR="00E1595C" w:rsidRPr="008C34BD">
        <w:rPr>
          <w:rFonts w:ascii="Times New Roman" w:eastAsia="Times New Roman" w:hAnsi="Times New Roman" w:cs="Times New Roman"/>
          <w:color w:val="000000"/>
          <w:sz w:val="24"/>
          <w:szCs w:val="24"/>
        </w:rPr>
        <w:t xml:space="preserve"> „Profesionāļiem” </w:t>
      </w:r>
      <w:proofErr w:type="spellStart"/>
      <w:r w:rsidR="00E1595C" w:rsidRPr="008C34BD">
        <w:rPr>
          <w:rFonts w:ascii="Times New Roman" w:eastAsia="Times New Roman" w:hAnsi="Times New Roman" w:cs="Times New Roman"/>
          <w:color w:val="000000"/>
          <w:sz w:val="24"/>
          <w:szCs w:val="24"/>
        </w:rPr>
        <w:t>apakšsadaļā</w:t>
      </w:r>
      <w:proofErr w:type="spellEnd"/>
      <w:r w:rsidR="00E1595C" w:rsidRPr="008C34BD">
        <w:rPr>
          <w:rFonts w:ascii="Times New Roman" w:eastAsia="Times New Roman" w:hAnsi="Times New Roman" w:cs="Times New Roman"/>
          <w:color w:val="000000"/>
          <w:sz w:val="24"/>
          <w:szCs w:val="24"/>
        </w:rPr>
        <w:t xml:space="preserve"> „Līgumi un to pielikumi”</w:t>
      </w:r>
      <w:r w:rsidR="00F3448F">
        <w:rPr>
          <w:rFonts w:ascii="Times New Roman" w:eastAsia="Times New Roman" w:hAnsi="Times New Roman" w:cs="Times New Roman"/>
          <w:color w:val="000000"/>
          <w:sz w:val="24"/>
          <w:szCs w:val="24"/>
        </w:rPr>
        <w:t xml:space="preserve">, </w:t>
      </w:r>
      <w:r w:rsidR="00F3448F" w:rsidRPr="00F3448F">
        <w:rPr>
          <w:rFonts w:ascii="Times New Roman" w:eastAsia="Times New Roman" w:hAnsi="Times New Roman" w:cs="Times New Roman"/>
          <w:sz w:val="24"/>
          <w:szCs w:val="24"/>
        </w:rPr>
        <w:t>“Covid-19 Ag testēšanas līguma paraugs”</w:t>
      </w:r>
      <w:r w:rsidRPr="008C34BD">
        <w:rPr>
          <w:rFonts w:ascii="Times New Roman" w:eastAsia="Times New Roman" w:hAnsi="Times New Roman" w:cs="Times New Roman"/>
          <w:color w:val="000000"/>
          <w:sz w:val="24"/>
          <w:szCs w:val="24"/>
        </w:rPr>
        <w:t xml:space="preserve"> </w:t>
      </w:r>
      <w:r w:rsidR="00F3448F">
        <w:rPr>
          <w:rFonts w:ascii="Times New Roman" w:eastAsia="Times New Roman" w:hAnsi="Times New Roman" w:cs="Times New Roman"/>
          <w:color w:val="000000"/>
          <w:sz w:val="24"/>
          <w:szCs w:val="24"/>
        </w:rPr>
        <w:t>publicētajā dokumentā</w:t>
      </w:r>
      <w:r w:rsidRPr="008C34BD">
        <w:rPr>
          <w:rFonts w:ascii="Times New Roman" w:eastAsia="Times New Roman" w:hAnsi="Times New Roman" w:cs="Times New Roman"/>
          <w:color w:val="000000"/>
          <w:sz w:val="24"/>
          <w:szCs w:val="24"/>
        </w:rPr>
        <w:t xml:space="preserve"> “Kārtība, kādā veicami Covid-19 ātrie SARS-CoV-2 antigēna testi”</w:t>
      </w:r>
      <w:r w:rsidR="00F3448F">
        <w:rPr>
          <w:rFonts w:ascii="Times New Roman" w:eastAsia="Times New Roman" w:hAnsi="Times New Roman" w:cs="Times New Roman"/>
          <w:color w:val="000000"/>
          <w:sz w:val="24"/>
          <w:szCs w:val="24"/>
        </w:rPr>
        <w:t xml:space="preserve"> noteikto kārtību</w:t>
      </w:r>
      <w:r w:rsidR="00E1595C" w:rsidRPr="008C34BD">
        <w:rPr>
          <w:rFonts w:ascii="Times New Roman" w:eastAsia="Times New Roman" w:hAnsi="Times New Roman" w:cs="Times New Roman"/>
          <w:color w:val="000000"/>
          <w:sz w:val="24"/>
          <w:szCs w:val="24"/>
        </w:rPr>
        <w:t>.</w:t>
      </w:r>
    </w:p>
    <w:p w14:paraId="7FFE2A49" w14:textId="3B0ED8FA" w:rsidR="00FE01BA" w:rsidRPr="00135D0F" w:rsidRDefault="0082410D" w:rsidP="00135D0F">
      <w:pPr>
        <w:pStyle w:val="ListParagraph"/>
        <w:numPr>
          <w:ilvl w:val="1"/>
          <w:numId w:val="14"/>
        </w:numPr>
        <w:suppressAutoHyphens/>
        <w:autoSpaceDN w:val="0"/>
        <w:spacing w:after="0" w:line="240" w:lineRule="auto"/>
        <w:ind w:left="360" w:right="-1" w:hanging="502"/>
        <w:jc w:val="both"/>
        <w:textAlignment w:val="baseline"/>
        <w:rPr>
          <w:rFonts w:ascii="Times New Roman" w:eastAsia="Calibri" w:hAnsi="Times New Roman" w:cs="Times New Roman"/>
          <w:color w:val="000000"/>
          <w:sz w:val="24"/>
          <w:szCs w:val="24"/>
        </w:rPr>
      </w:pPr>
      <w:r w:rsidRPr="00135D0F">
        <w:rPr>
          <w:rFonts w:ascii="Times New Roman" w:eastAsia="Times New Roman" w:hAnsi="Times New Roman" w:cs="Times New Roman"/>
          <w:color w:val="000000"/>
          <w:sz w:val="24"/>
          <w:szCs w:val="24"/>
        </w:rPr>
        <w:t xml:space="preserve">IZPILDĪTĀJS </w:t>
      </w:r>
      <w:r w:rsidR="00FE01BA" w:rsidRPr="00135D0F">
        <w:rPr>
          <w:rFonts w:ascii="Times New Roman" w:eastAsia="Times New Roman" w:hAnsi="Times New Roman" w:cs="Times New Roman"/>
          <w:color w:val="000000"/>
          <w:sz w:val="24"/>
          <w:szCs w:val="24"/>
        </w:rPr>
        <w:t xml:space="preserve">nodrošina publiski pieejamu informāciju </w:t>
      </w:r>
      <w:r w:rsidR="00D848F3" w:rsidRPr="00135D0F">
        <w:rPr>
          <w:rFonts w:ascii="Times New Roman" w:eastAsia="Times New Roman" w:hAnsi="Times New Roman" w:cs="Times New Roman"/>
          <w:color w:val="000000"/>
          <w:sz w:val="24"/>
          <w:szCs w:val="24"/>
        </w:rPr>
        <w:t xml:space="preserve">pakalpojumu </w:t>
      </w:r>
      <w:r w:rsidR="00564AAC">
        <w:rPr>
          <w:rFonts w:ascii="Times New Roman" w:eastAsia="Times New Roman" w:hAnsi="Times New Roman" w:cs="Times New Roman"/>
          <w:color w:val="000000"/>
          <w:sz w:val="24"/>
          <w:szCs w:val="24"/>
        </w:rPr>
        <w:t>saņēmējiem</w:t>
      </w:r>
      <w:r w:rsidR="00564AAC" w:rsidRPr="00135D0F">
        <w:rPr>
          <w:rFonts w:ascii="Times New Roman" w:eastAsia="Times New Roman" w:hAnsi="Times New Roman" w:cs="Times New Roman"/>
          <w:color w:val="000000"/>
          <w:sz w:val="24"/>
          <w:szCs w:val="24"/>
        </w:rPr>
        <w:t xml:space="preserve"> </w:t>
      </w:r>
      <w:r w:rsidR="00FE01BA" w:rsidRPr="00135D0F">
        <w:rPr>
          <w:rFonts w:ascii="Times New Roman" w:eastAsia="Times New Roman" w:hAnsi="Times New Roman" w:cs="Times New Roman"/>
          <w:color w:val="000000"/>
          <w:sz w:val="24"/>
          <w:szCs w:val="24"/>
        </w:rPr>
        <w:t>par testēšanas kārtību pie IZPILDĪTĀJA</w:t>
      </w:r>
      <w:r w:rsidR="00AB6CC7" w:rsidRPr="00135D0F">
        <w:rPr>
          <w:rFonts w:ascii="Times New Roman" w:eastAsia="Times New Roman" w:hAnsi="Times New Roman" w:cs="Times New Roman"/>
          <w:color w:val="000000"/>
          <w:sz w:val="24"/>
          <w:szCs w:val="24"/>
        </w:rPr>
        <w:t>.</w:t>
      </w:r>
    </w:p>
    <w:p w14:paraId="28E02FCC" w14:textId="538B0208" w:rsidR="005D02AA" w:rsidRDefault="006353CA"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484A2D">
        <w:rPr>
          <w:rFonts w:ascii="Times New Roman" w:eastAsia="Times New Roman" w:hAnsi="Times New Roman" w:cs="Times New Roman"/>
          <w:sz w:val="24"/>
          <w:szCs w:val="24"/>
        </w:rPr>
        <w:t xml:space="preserve">Noslēdzot Līgumu, IZPILDĪTĀJS iesniedz DIENESTAM aizpildītu Līguma 1.pielikumu. </w:t>
      </w:r>
      <w:r w:rsidR="00B92D90" w:rsidRPr="00E40635">
        <w:rPr>
          <w:rFonts w:ascii="Times New Roman" w:eastAsia="Times New Roman" w:hAnsi="Times New Roman" w:cs="Times New Roman"/>
          <w:sz w:val="24"/>
          <w:szCs w:val="24"/>
        </w:rPr>
        <w:t xml:space="preserve">Līguma 1.pielikumā minētās informācijas izmaiņu gadījumā IZPILDĪTĀJS ne vēlāk kā 3 (trīs) darba dienu laikā attiecīgajai DIENESTA teritoriālajai nodaļai </w:t>
      </w:r>
      <w:proofErr w:type="spellStart"/>
      <w:r w:rsidR="00B92D90" w:rsidRPr="00E40635">
        <w:rPr>
          <w:rFonts w:ascii="Times New Roman" w:eastAsia="Times New Roman" w:hAnsi="Times New Roman" w:cs="Times New Roman"/>
          <w:sz w:val="24"/>
          <w:szCs w:val="24"/>
        </w:rPr>
        <w:t>nosūta</w:t>
      </w:r>
      <w:proofErr w:type="spellEnd"/>
      <w:r w:rsidR="00B92D90" w:rsidRPr="00E40635">
        <w:rPr>
          <w:rFonts w:ascii="Times New Roman" w:eastAsia="Times New Roman" w:hAnsi="Times New Roman" w:cs="Times New Roman"/>
          <w:sz w:val="24"/>
          <w:szCs w:val="24"/>
        </w:rPr>
        <w:t xml:space="preserve"> aktualizētu šī Līguma 1.pielikuma informāciju (elektroniski noformēta dokumenta </w:t>
      </w:r>
      <w:r w:rsidR="00B92D90" w:rsidRPr="00FE01BA">
        <w:rPr>
          <w:rFonts w:ascii="Times New Roman" w:eastAsia="Times New Roman" w:hAnsi="Times New Roman" w:cs="Times New Roman"/>
          <w:sz w:val="24"/>
          <w:szCs w:val="24"/>
        </w:rPr>
        <w:t xml:space="preserve">veidā, kas ir parakstīts ar drošu elektronisko parakstu un satur laika zīmogu vai pašrocīgi parakstīta dokumenta veidā pa pastu). Pēc aktualizētas informācijas saņemšanas DIENESTĀ tā tiek pievienota Līgumam un kļūst par tā neatņemamu sastāvdaļu. Šī Līguma 1.pielikumā minētās informācijas izmaiņu gadījumā Līguma grozījumi netiek gatavoti. </w:t>
      </w:r>
    </w:p>
    <w:p w14:paraId="6B9C20A3" w14:textId="77777777" w:rsidR="005D02AA" w:rsidRPr="005D02AA" w:rsidRDefault="00B92D90"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Times New Roman" w:hAnsi="Times New Roman" w:cs="Times New Roman"/>
          <w:sz w:val="24"/>
          <w:szCs w:val="24"/>
        </w:rPr>
        <w:t>DIENESTS Līguma 1.pielikumā minēto i</w:t>
      </w:r>
      <w:r w:rsidRPr="005D02AA">
        <w:rPr>
          <w:rFonts w:ascii="Times New Roman" w:eastAsia="Calibri" w:hAnsi="Times New Roman" w:cs="Times New Roman"/>
          <w:sz w:val="24"/>
          <w:szCs w:val="24"/>
        </w:rPr>
        <w:t xml:space="preserve">nformāciju </w:t>
      </w:r>
      <w:r w:rsidRPr="005D02AA">
        <w:rPr>
          <w:rFonts w:ascii="Times New Roman" w:eastAsia="Times New Roman" w:hAnsi="Times New Roman" w:cs="Times New Roman"/>
          <w:sz w:val="24"/>
          <w:szCs w:val="24"/>
        </w:rPr>
        <w:t>ir tiesīgs izplatīt publiski</w:t>
      </w:r>
      <w:r w:rsidRPr="005D02AA">
        <w:rPr>
          <w:rFonts w:ascii="Times New Roman" w:eastAsia="Calibri" w:hAnsi="Times New Roman" w:cs="Times New Roman"/>
          <w:sz w:val="24"/>
          <w:szCs w:val="24"/>
        </w:rPr>
        <w:t xml:space="preserve">. </w:t>
      </w:r>
    </w:p>
    <w:p w14:paraId="292B8938" w14:textId="77777777" w:rsidR="005D02AA" w:rsidRPr="005D02AA" w:rsidRDefault="000C461A"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Times New Roman" w:hAnsi="Times New Roman" w:cs="Times New Roman"/>
          <w:sz w:val="24"/>
          <w:szCs w:val="24"/>
        </w:rPr>
        <w:t>IZPILDĪTĀJS</w:t>
      </w:r>
      <w:r w:rsidR="00B92D90" w:rsidRPr="005D02AA">
        <w:rPr>
          <w:rFonts w:ascii="Times New Roman" w:eastAsia="Calibri" w:hAnsi="Times New Roman" w:cs="Times New Roman"/>
          <w:sz w:val="24"/>
          <w:szCs w:val="24"/>
        </w:rPr>
        <w:t xml:space="preserve"> ir atbildīgs par to, ka </w:t>
      </w:r>
      <w:r w:rsidR="00D71286" w:rsidRPr="005D02AA">
        <w:rPr>
          <w:rFonts w:ascii="Times New Roman" w:eastAsia="Calibri" w:hAnsi="Times New Roman" w:cs="Times New Roman"/>
          <w:sz w:val="24"/>
          <w:szCs w:val="24"/>
        </w:rPr>
        <w:t>pakalpojumu sniedzējiem</w:t>
      </w:r>
      <w:r w:rsidR="00B92D90" w:rsidRPr="005D02AA">
        <w:rPr>
          <w:rFonts w:ascii="Times New Roman" w:eastAsia="Calibri" w:hAnsi="Times New Roman" w:cs="Times New Roman"/>
          <w:sz w:val="24"/>
          <w:szCs w:val="24"/>
        </w:rPr>
        <w:t xml:space="preserve"> ir </w:t>
      </w:r>
      <w:proofErr w:type="spellStart"/>
      <w:r w:rsidR="00B92D90" w:rsidRPr="005D02AA">
        <w:rPr>
          <w:rFonts w:ascii="Times New Roman" w:eastAsia="Calibri" w:hAnsi="Times New Roman" w:cs="Times New Roman"/>
          <w:sz w:val="24"/>
          <w:szCs w:val="24"/>
        </w:rPr>
        <w:t>sadarbspējīgs</w:t>
      </w:r>
      <w:proofErr w:type="spellEnd"/>
      <w:r w:rsidR="00B92D90" w:rsidRPr="005D02AA">
        <w:rPr>
          <w:rFonts w:ascii="Times New Roman" w:eastAsia="Calibri" w:hAnsi="Times New Roman" w:cs="Times New Roman"/>
          <w:sz w:val="24"/>
          <w:szCs w:val="24"/>
        </w:rPr>
        <w:t xml:space="preserve"> Covid – 19 vakcinācijas vai pārslimošanas sertifikāts.</w:t>
      </w:r>
    </w:p>
    <w:p w14:paraId="581B6A6D" w14:textId="0C939B03" w:rsidR="00B92D90" w:rsidRPr="00AB6CC7" w:rsidRDefault="00B92D90"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Calibri" w:hAnsi="Times New Roman" w:cs="Times New Roman"/>
          <w:sz w:val="24"/>
          <w:szCs w:val="24"/>
        </w:rPr>
        <w:t xml:space="preserve">IZPILDĪTĀJS nodrošina, ka veselības aprūpes pakalpojumus sniedz </w:t>
      </w:r>
      <w:r w:rsidR="00D71286" w:rsidRPr="005D02AA">
        <w:rPr>
          <w:rFonts w:ascii="Times New Roman" w:eastAsia="Calibri" w:hAnsi="Times New Roman" w:cs="Times New Roman"/>
          <w:sz w:val="24"/>
          <w:szCs w:val="24"/>
        </w:rPr>
        <w:t>pakalpojum</w:t>
      </w:r>
      <w:r w:rsidR="00326F67" w:rsidRPr="005D02AA">
        <w:rPr>
          <w:rFonts w:ascii="Times New Roman" w:eastAsia="Calibri" w:hAnsi="Times New Roman" w:cs="Times New Roman"/>
          <w:sz w:val="24"/>
          <w:szCs w:val="24"/>
        </w:rPr>
        <w:t>u</w:t>
      </w:r>
      <w:r w:rsidR="00D71286" w:rsidRPr="005D02AA">
        <w:rPr>
          <w:rFonts w:ascii="Times New Roman" w:eastAsia="Calibri" w:hAnsi="Times New Roman" w:cs="Times New Roman"/>
          <w:sz w:val="24"/>
          <w:szCs w:val="24"/>
        </w:rPr>
        <w:t xml:space="preserve"> sniedzē</w:t>
      </w:r>
      <w:r w:rsidR="00326F67" w:rsidRPr="005D02AA">
        <w:rPr>
          <w:rFonts w:ascii="Times New Roman" w:eastAsia="Calibri" w:hAnsi="Times New Roman" w:cs="Times New Roman"/>
          <w:sz w:val="24"/>
          <w:szCs w:val="24"/>
        </w:rPr>
        <w:t>ji</w:t>
      </w:r>
      <w:r w:rsidRPr="005D02AA">
        <w:rPr>
          <w:rFonts w:ascii="Times New Roman" w:eastAsia="Calibri" w:hAnsi="Times New Roman" w:cs="Times New Roman"/>
          <w:sz w:val="24"/>
          <w:szCs w:val="24"/>
        </w:rPr>
        <w:t xml:space="preserve">, </w:t>
      </w:r>
      <w:r w:rsidR="00326F67" w:rsidRPr="005D02AA">
        <w:rPr>
          <w:rFonts w:ascii="Times New Roman" w:eastAsia="Calibri" w:hAnsi="Times New Roman" w:cs="Times New Roman"/>
          <w:sz w:val="24"/>
          <w:szCs w:val="24"/>
        </w:rPr>
        <w:t xml:space="preserve">kuriem </w:t>
      </w:r>
      <w:proofErr w:type="spellStart"/>
      <w:r w:rsidRPr="005D02AA">
        <w:rPr>
          <w:rFonts w:ascii="Times New Roman" w:eastAsia="Calibri" w:hAnsi="Times New Roman" w:cs="Times New Roman"/>
          <w:sz w:val="24"/>
          <w:szCs w:val="24"/>
        </w:rPr>
        <w:t>tiesībsargājošās</w:t>
      </w:r>
      <w:proofErr w:type="spellEnd"/>
      <w:r w:rsidRPr="005D02AA">
        <w:rPr>
          <w:rFonts w:ascii="Times New Roman" w:eastAsia="Calibri" w:hAnsi="Times New Roman" w:cs="Times New Roman"/>
          <w:sz w:val="24"/>
          <w:szCs w:val="24"/>
        </w:rPr>
        <w:t xml:space="preserve"> iestādes nav noteikušas aizliegumu nodarboties ar ārstniecību vai sniegt noteiktus pakalpojumus.</w:t>
      </w:r>
    </w:p>
    <w:p w14:paraId="15AE8993" w14:textId="40715B77" w:rsidR="005F74EA" w:rsidRDefault="005F74EA" w:rsidP="00135D0F">
      <w:pPr>
        <w:numPr>
          <w:ilvl w:val="1"/>
          <w:numId w:val="14"/>
        </w:numPr>
        <w:tabs>
          <w:tab w:val="left" w:pos="426"/>
        </w:tabs>
        <w:suppressAutoHyphens/>
        <w:autoSpaceDN w:val="0"/>
        <w:spacing w:after="0" w:line="240" w:lineRule="auto"/>
        <w:ind w:left="360" w:right="27" w:hanging="502"/>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lastRenderedPageBreak/>
        <w:t xml:space="preserve">IZPILDĪTĀJA sniegtie </w:t>
      </w:r>
      <w:r w:rsidRPr="00B559BF">
        <w:rPr>
          <w:rFonts w:ascii="Times New Roman" w:eastAsia="Calibri" w:hAnsi="Times New Roman" w:cs="Times New Roman"/>
          <w:sz w:val="24"/>
          <w:szCs w:val="24"/>
        </w:rPr>
        <w:t>veselības aprūpes pakalpojum</w:t>
      </w:r>
      <w:r>
        <w:rPr>
          <w:rFonts w:ascii="Times New Roman" w:eastAsia="Calibri" w:hAnsi="Times New Roman" w:cs="Times New Roman"/>
          <w:sz w:val="24"/>
          <w:szCs w:val="24"/>
        </w:rPr>
        <w:t>i</w:t>
      </w:r>
      <w:r w:rsidRPr="00B559BF">
        <w:rPr>
          <w:rFonts w:ascii="Times New Roman" w:eastAsia="Times New Roman" w:hAnsi="Times New Roman" w:cs="Times New Roman"/>
          <w:sz w:val="24"/>
          <w:szCs w:val="24"/>
        </w:rPr>
        <w:t xml:space="preserve"> tiek apmaksāti atbilstoši faktiski sniegto pakalpojumu apjomam un D</w:t>
      </w:r>
      <w:r w:rsidR="009638C4">
        <w:rPr>
          <w:rFonts w:ascii="Times New Roman" w:eastAsia="Times New Roman" w:hAnsi="Times New Roman" w:cs="Times New Roman"/>
          <w:sz w:val="24"/>
          <w:szCs w:val="24"/>
        </w:rPr>
        <w:t>IENESTA</w:t>
      </w:r>
      <w:r w:rsidRPr="00B559BF">
        <w:rPr>
          <w:rFonts w:ascii="Times New Roman" w:eastAsia="Times New Roman" w:hAnsi="Times New Roman" w:cs="Times New Roman"/>
          <w:sz w:val="24"/>
          <w:szCs w:val="24"/>
        </w:rPr>
        <w:t xml:space="preserve"> tīmekļvietnē publicētiem veselības aprūpes pakalpojumu tarifiem.</w:t>
      </w:r>
    </w:p>
    <w:p w14:paraId="59F22BD9" w14:textId="2C3CEF34" w:rsidR="004725FF" w:rsidRPr="00C73537" w:rsidRDefault="004725FF" w:rsidP="00135D0F">
      <w:pPr>
        <w:numPr>
          <w:ilvl w:val="1"/>
          <w:numId w:val="14"/>
        </w:numPr>
        <w:tabs>
          <w:tab w:val="left" w:pos="426"/>
        </w:tabs>
        <w:suppressAutoHyphens/>
        <w:autoSpaceDN w:val="0"/>
        <w:spacing w:after="0" w:line="240" w:lineRule="auto"/>
        <w:ind w:left="360" w:right="27" w:hanging="502"/>
        <w:jc w:val="both"/>
        <w:textAlignment w:val="baseline"/>
        <w:rPr>
          <w:rFonts w:ascii="Times New Roman" w:eastAsia="Times New Roman" w:hAnsi="Times New Roman" w:cs="Times New Roman"/>
          <w:sz w:val="24"/>
          <w:szCs w:val="24"/>
        </w:rPr>
      </w:pPr>
      <w:bookmarkStart w:id="1" w:name="_Hlk110811561"/>
      <w:r>
        <w:rPr>
          <w:rFonts w:ascii="Times New Roman" w:hAnsi="Times New Roman"/>
          <w:sz w:val="24"/>
          <w:szCs w:val="24"/>
        </w:rPr>
        <w:t>I</w:t>
      </w:r>
      <w:r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bookmarkEnd w:id="1"/>
    <w:p w14:paraId="2ECEC5E5" w14:textId="77777777" w:rsidR="00B92D90" w:rsidRPr="00B559BF" w:rsidRDefault="00B92D90" w:rsidP="00461045">
      <w:pPr>
        <w:suppressAutoHyphens/>
        <w:autoSpaceDN w:val="0"/>
        <w:spacing w:after="0" w:line="240" w:lineRule="auto"/>
        <w:ind w:left="360" w:right="-1"/>
        <w:jc w:val="both"/>
        <w:textAlignment w:val="baseline"/>
        <w:rPr>
          <w:rFonts w:ascii="Times New Roman" w:eastAsia="Calibri" w:hAnsi="Times New Roman" w:cs="Times New Roman"/>
          <w:sz w:val="24"/>
          <w:szCs w:val="24"/>
        </w:rPr>
      </w:pPr>
    </w:p>
    <w:p w14:paraId="5AC479F6" w14:textId="43A6B09C" w:rsidR="00B92D90" w:rsidRPr="00B559BF" w:rsidRDefault="00B92D90" w:rsidP="008C34BD">
      <w:pPr>
        <w:keepNext/>
        <w:suppressAutoHyphens/>
        <w:autoSpaceDN w:val="0"/>
        <w:spacing w:after="0" w:line="240" w:lineRule="auto"/>
        <w:ind w:right="-1" w:hanging="578"/>
        <w:jc w:val="center"/>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t>3. INFORMĀCIJAS APMAIŅA STARP LĪDZĒJIEM</w:t>
      </w:r>
    </w:p>
    <w:p w14:paraId="3E87BA25" w14:textId="5BC1A12D"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DIENESTA pienākums ir nosūtīt IZPILDĪTĀJAM paredzēto elektronisko informāciju uz IZPILDĪTĀJA </w:t>
      </w:r>
      <w:r w:rsidR="00581607" w:rsidRPr="00581607">
        <w:rPr>
          <w:rFonts w:ascii="Times New Roman" w:eastAsia="Times New Roman" w:hAnsi="Times New Roman" w:cs="Times New Roman"/>
          <w:sz w:val="24"/>
          <w:szCs w:val="24"/>
        </w:rPr>
        <w:t xml:space="preserve">Līguma </w:t>
      </w:r>
      <w:r w:rsidR="00581607">
        <w:rPr>
          <w:rFonts w:ascii="Times New Roman" w:eastAsia="Times New Roman" w:hAnsi="Times New Roman" w:cs="Times New Roman"/>
          <w:sz w:val="24"/>
          <w:szCs w:val="24"/>
        </w:rPr>
        <w:t>9</w:t>
      </w:r>
      <w:r w:rsidR="00581607" w:rsidRPr="00581607">
        <w:rPr>
          <w:rFonts w:ascii="Times New Roman" w:eastAsia="Times New Roman" w:hAnsi="Times New Roman" w:cs="Times New Roman"/>
          <w:sz w:val="24"/>
          <w:szCs w:val="24"/>
        </w:rPr>
        <w:t xml:space="preserve">.2.punktā norādīto </w:t>
      </w:r>
      <w:r w:rsidRPr="00B559BF">
        <w:rPr>
          <w:rFonts w:ascii="Times New Roman" w:eastAsia="Times New Roman" w:hAnsi="Times New Roman" w:cs="Times New Roman"/>
          <w:sz w:val="24"/>
          <w:szCs w:val="24"/>
        </w:rPr>
        <w:t>elektroniskā pasta adresi</w:t>
      </w:r>
      <w:r w:rsidR="00877B84" w:rsidRPr="00B559BF">
        <w:rPr>
          <w:rFonts w:ascii="Times New Roman" w:eastAsia="Times New Roman" w:hAnsi="Times New Roman" w:cs="Times New Roman"/>
          <w:sz w:val="24"/>
          <w:szCs w:val="24"/>
        </w:rPr>
        <w:t>.</w:t>
      </w:r>
    </w:p>
    <w:p w14:paraId="77FCE6DE" w14:textId="77777777"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IZPILDĪTĀJA pienākums ir:</w:t>
      </w:r>
    </w:p>
    <w:p w14:paraId="3C31D327" w14:textId="177DA620" w:rsidR="00B92D90" w:rsidRPr="00B559BF" w:rsidRDefault="00B92D90" w:rsidP="00461045">
      <w:pPr>
        <w:numPr>
          <w:ilvl w:val="2"/>
          <w:numId w:val="2"/>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ne vēlāk kā 5 (piecas)</w:t>
      </w:r>
      <w:r w:rsidR="007D5CFE" w:rsidRPr="007D5CFE">
        <w:t xml:space="preserve"> </w:t>
      </w:r>
      <w:r w:rsidR="007D5CFE" w:rsidRPr="007D5CFE">
        <w:rPr>
          <w:rFonts w:ascii="Times New Roman" w:eastAsia="Times New Roman" w:hAnsi="Times New Roman" w:cs="Times New Roman"/>
          <w:sz w:val="24"/>
          <w:szCs w:val="24"/>
        </w:rPr>
        <w:t>kalendār</w:t>
      </w:r>
      <w:r w:rsidR="007D5CFE">
        <w:rPr>
          <w:rFonts w:ascii="Times New Roman" w:eastAsia="Times New Roman" w:hAnsi="Times New Roman" w:cs="Times New Roman"/>
          <w:sz w:val="24"/>
          <w:szCs w:val="24"/>
        </w:rPr>
        <w:t>ās</w:t>
      </w:r>
      <w:r w:rsidRPr="00B559BF">
        <w:rPr>
          <w:rFonts w:ascii="Times New Roman" w:eastAsia="Times New Roman" w:hAnsi="Times New Roman" w:cs="Times New Roman"/>
          <w:sz w:val="24"/>
          <w:szCs w:val="24"/>
        </w:rPr>
        <w:t xml:space="preserve"> dienas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5E7E466C" w14:textId="672C2C70" w:rsidR="00B92D90" w:rsidRPr="00B559BF" w:rsidRDefault="00B92D90" w:rsidP="00461045">
      <w:pPr>
        <w:numPr>
          <w:ilvl w:val="2"/>
          <w:numId w:val="2"/>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5 (piecu) kalendāro dienu laikā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paziņot DIENESTAM par IZPILDĪTĀJA juridiskā statusa, rekvizītu – juridiskās adreses, atrašanās vietas, banku kontu vai amatpersonu maiņu.</w:t>
      </w:r>
    </w:p>
    <w:p w14:paraId="2D609379" w14:textId="18B00EAB"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IZPILDĪTĀJAM, izmantojot </w:t>
      </w:r>
      <w:r w:rsidR="00A34BD6" w:rsidRPr="00A34BD6">
        <w:rPr>
          <w:rFonts w:ascii="Times New Roman" w:eastAsia="Times New Roman" w:hAnsi="Times New Roman" w:cs="Times New Roman"/>
          <w:sz w:val="24"/>
          <w:szCs w:val="24"/>
        </w:rPr>
        <w:t>Vadības informācijas sistēm</w:t>
      </w:r>
      <w:r w:rsidR="00A34BD6">
        <w:rPr>
          <w:rFonts w:ascii="Times New Roman" w:eastAsia="Times New Roman" w:hAnsi="Times New Roman" w:cs="Times New Roman"/>
          <w:sz w:val="24"/>
          <w:szCs w:val="24"/>
        </w:rPr>
        <w:t>u</w:t>
      </w:r>
      <w:r w:rsidR="00A34BD6" w:rsidRPr="00A34BD6">
        <w:rPr>
          <w:rFonts w:ascii="Times New Roman" w:eastAsia="Times New Roman" w:hAnsi="Times New Roman" w:cs="Times New Roman"/>
          <w:sz w:val="24"/>
          <w:szCs w:val="24"/>
        </w:rPr>
        <w:t xml:space="preserve"> (</w:t>
      </w:r>
      <w:r w:rsidR="00A34BD6">
        <w:rPr>
          <w:rFonts w:ascii="Times New Roman" w:eastAsia="Times New Roman" w:hAnsi="Times New Roman" w:cs="Times New Roman"/>
          <w:sz w:val="24"/>
          <w:szCs w:val="24"/>
        </w:rPr>
        <w:t xml:space="preserve">turpmāk - </w:t>
      </w:r>
      <w:r w:rsidR="00A34BD6" w:rsidRPr="00A34BD6">
        <w:rPr>
          <w:rFonts w:ascii="Times New Roman" w:eastAsia="Times New Roman" w:hAnsi="Times New Roman" w:cs="Times New Roman"/>
          <w:sz w:val="24"/>
          <w:szCs w:val="24"/>
        </w:rPr>
        <w:t>VIS)</w:t>
      </w:r>
      <w:r w:rsidRPr="00B559BF">
        <w:rPr>
          <w:rFonts w:ascii="Times New Roman" w:eastAsia="Times New Roman" w:hAnsi="Times New Roman" w:cs="Times New Roman"/>
          <w:sz w:val="24"/>
          <w:szCs w:val="24"/>
        </w:rPr>
        <w:t>,</w:t>
      </w:r>
      <w:r w:rsidR="00581607">
        <w:rPr>
          <w:rFonts w:ascii="Times New Roman" w:eastAsia="Times New Roman" w:hAnsi="Times New Roman" w:cs="Times New Roman"/>
          <w:sz w:val="24"/>
          <w:szCs w:val="24"/>
        </w:rPr>
        <w:t xml:space="preserve"> </w:t>
      </w:r>
      <w:r w:rsidR="00581607" w:rsidRPr="00581607">
        <w:rPr>
          <w:rFonts w:ascii="Times New Roman" w:eastAsia="Times New Roman" w:hAnsi="Times New Roman" w:cs="Times New Roman"/>
          <w:sz w:val="24"/>
          <w:szCs w:val="24"/>
        </w:rPr>
        <w:t xml:space="preserve">saskaņā ar Līguma </w:t>
      </w:r>
      <w:r w:rsidR="00581607">
        <w:rPr>
          <w:rFonts w:ascii="Times New Roman" w:eastAsia="Times New Roman" w:hAnsi="Times New Roman" w:cs="Times New Roman"/>
          <w:sz w:val="24"/>
          <w:szCs w:val="24"/>
        </w:rPr>
        <w:t>6</w:t>
      </w:r>
      <w:r w:rsidR="00581607" w:rsidRPr="00581607">
        <w:rPr>
          <w:rFonts w:ascii="Times New Roman" w:eastAsia="Times New Roman" w:hAnsi="Times New Roman" w:cs="Times New Roman"/>
          <w:sz w:val="24"/>
          <w:szCs w:val="24"/>
        </w:rPr>
        <w:t>.1.punktā noteikto</w:t>
      </w:r>
      <w:r w:rsidRPr="00B559BF">
        <w:rPr>
          <w:rFonts w:ascii="Times New Roman" w:eastAsia="Times New Roman" w:hAnsi="Times New Roman" w:cs="Times New Roman"/>
          <w:sz w:val="24"/>
          <w:szCs w:val="24"/>
        </w:rPr>
        <w:t xml:space="preserve"> ir jāievēro DIENESTA tīmekļvietnē </w:t>
      </w:r>
      <w:hyperlink r:id="rId10" w:history="1">
        <w:r w:rsidRPr="00B559BF">
          <w:rPr>
            <w:rFonts w:ascii="Times New Roman" w:eastAsia="Times New Roman" w:hAnsi="Times New Roman" w:cs="Times New Roman"/>
            <w:color w:val="0563C1"/>
            <w:sz w:val="24"/>
            <w:szCs w:val="24"/>
            <w:u w:val="single"/>
          </w:rPr>
          <w:t>www.wmnvd.gov.lv</w:t>
        </w:r>
      </w:hyperlink>
      <w:r w:rsidRPr="00B559BF">
        <w:rPr>
          <w:rFonts w:ascii="Times New Roman" w:eastAsia="Times New Roman" w:hAnsi="Times New Roman" w:cs="Times New Roman"/>
          <w:sz w:val="24"/>
          <w:szCs w:val="24"/>
        </w:rPr>
        <w:t xml:space="preserve"> sadaļ</w:t>
      </w:r>
      <w:r w:rsidR="00581607">
        <w:rPr>
          <w:rFonts w:ascii="Times New Roman" w:eastAsia="Times New Roman" w:hAnsi="Times New Roman" w:cs="Times New Roman"/>
          <w:sz w:val="24"/>
          <w:szCs w:val="24"/>
        </w:rPr>
        <w:t>ā</w:t>
      </w:r>
      <w:r w:rsidRPr="00B559BF">
        <w:rPr>
          <w:rFonts w:ascii="Times New Roman" w:eastAsia="Times New Roman" w:hAnsi="Times New Roman" w:cs="Times New Roman"/>
          <w:sz w:val="24"/>
          <w:szCs w:val="24"/>
        </w:rPr>
        <w:t xml:space="preserve"> „Profesionāļiem” </w:t>
      </w:r>
      <w:proofErr w:type="spellStart"/>
      <w:r w:rsidRPr="00B559BF">
        <w:rPr>
          <w:rFonts w:ascii="Times New Roman" w:eastAsia="Times New Roman" w:hAnsi="Times New Roman" w:cs="Times New Roman"/>
          <w:sz w:val="24"/>
          <w:szCs w:val="24"/>
        </w:rPr>
        <w:t>apakšsadaļā</w:t>
      </w:r>
      <w:proofErr w:type="spellEnd"/>
      <w:r w:rsidRPr="00B559BF">
        <w:rPr>
          <w:rFonts w:ascii="Times New Roman" w:eastAsia="Times New Roman" w:hAnsi="Times New Roman" w:cs="Times New Roman"/>
          <w:sz w:val="24"/>
          <w:szCs w:val="24"/>
        </w:rPr>
        <w:t xml:space="preserve"> „Līgumi un to pielikumi”</w:t>
      </w:r>
      <w:r w:rsidR="00581607">
        <w:rPr>
          <w:rFonts w:ascii="Times New Roman" w:eastAsia="Times New Roman" w:hAnsi="Times New Roman" w:cs="Times New Roman"/>
          <w:sz w:val="24"/>
          <w:szCs w:val="24"/>
        </w:rPr>
        <w:t xml:space="preserve">, </w:t>
      </w:r>
      <w:r w:rsidR="00581607" w:rsidRPr="00F3448F">
        <w:rPr>
          <w:rFonts w:ascii="Times New Roman" w:eastAsia="Times New Roman" w:hAnsi="Times New Roman" w:cs="Times New Roman"/>
          <w:sz w:val="24"/>
          <w:szCs w:val="24"/>
        </w:rPr>
        <w:t>“Covid-19 Ag testēšanas līguma paraugs”</w:t>
      </w:r>
      <w:bookmarkStart w:id="2" w:name="_Hlk110811766"/>
      <w:r w:rsidR="00581607" w:rsidRPr="00581607">
        <w:rPr>
          <w:rFonts w:ascii="Times New Roman" w:eastAsia="Times New Roman" w:hAnsi="Times New Roman" w:cs="Times New Roman"/>
          <w:sz w:val="24"/>
          <w:szCs w:val="24"/>
        </w:rPr>
        <w:t xml:space="preserve"> publicētā dokumentā “Informācijas</w:t>
      </w:r>
      <w:r w:rsidR="00581607" w:rsidRPr="00581607">
        <w:rPr>
          <w:rFonts w:ascii="Times New Roman" w:eastAsia="Times New Roman" w:hAnsi="Times New Roman" w:cs="Times New Roman"/>
          <w:sz w:val="24"/>
          <w:szCs w:val="24"/>
          <w:u w:val="single"/>
        </w:rPr>
        <w:t xml:space="preserve"> apmaiņas kārtība</w:t>
      </w:r>
      <w:r w:rsidR="00581607" w:rsidRPr="00581607">
        <w:rPr>
          <w:rFonts w:ascii="Times New Roman" w:eastAsia="Times New Roman" w:hAnsi="Times New Roman" w:cs="Times New Roman"/>
          <w:sz w:val="24"/>
          <w:szCs w:val="24"/>
        </w:rPr>
        <w:t>” noteiktā kārtība</w:t>
      </w:r>
      <w:bookmarkEnd w:id="2"/>
      <w:r w:rsidRPr="00B559BF">
        <w:rPr>
          <w:rFonts w:ascii="Times New Roman" w:eastAsia="Times New Roman" w:hAnsi="Times New Roman" w:cs="Times New Roman"/>
          <w:sz w:val="24"/>
          <w:szCs w:val="24"/>
        </w:rPr>
        <w:t>.</w:t>
      </w:r>
    </w:p>
    <w:p w14:paraId="6D06548F" w14:textId="77777777" w:rsidR="00B92D90" w:rsidRPr="00B559BF" w:rsidRDefault="00B92D90" w:rsidP="00461045">
      <w:pPr>
        <w:suppressAutoHyphens/>
        <w:autoSpaceDN w:val="0"/>
        <w:spacing w:after="0" w:line="240" w:lineRule="auto"/>
        <w:ind w:left="426" w:right="-1"/>
        <w:jc w:val="both"/>
        <w:textAlignment w:val="baseline"/>
        <w:rPr>
          <w:rFonts w:ascii="Times New Roman" w:eastAsia="Times New Roman" w:hAnsi="Times New Roman" w:cs="Times New Roman"/>
          <w:sz w:val="24"/>
          <w:szCs w:val="24"/>
        </w:rPr>
      </w:pPr>
    </w:p>
    <w:p w14:paraId="00BA23D3" w14:textId="52B917A9" w:rsidR="00B92D90" w:rsidRPr="00B559BF" w:rsidRDefault="00B92D90" w:rsidP="008C34BD">
      <w:pPr>
        <w:suppressAutoHyphens/>
        <w:autoSpaceDN w:val="0"/>
        <w:spacing w:after="0" w:line="240" w:lineRule="auto"/>
        <w:ind w:left="426" w:right="-1" w:hanging="426"/>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4. LĪGUMA UZRAUDZĪBAS KĀRTĪBA</w:t>
      </w:r>
    </w:p>
    <w:p w14:paraId="7FFD030E" w14:textId="2443ECBB"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DIENESTS pārbauda no v</w:t>
      </w:r>
      <w:r w:rsidRPr="00B559BF">
        <w:rPr>
          <w:rFonts w:ascii="Times New Roman" w:eastAsia="Calibri" w:hAnsi="Times New Roman" w:cs="Times New Roman"/>
          <w:sz w:val="24"/>
          <w:szCs w:val="24"/>
        </w:rPr>
        <w:t xml:space="preserve">alsts budžeta apmaksāto </w:t>
      </w:r>
      <w:r w:rsidR="003F382C">
        <w:rPr>
          <w:rFonts w:ascii="Times New Roman" w:eastAsia="Times New Roman" w:hAnsi="Times New Roman" w:cs="Times New Roman"/>
          <w:bCs/>
          <w:sz w:val="24"/>
          <w:szCs w:val="24"/>
        </w:rPr>
        <w:t xml:space="preserve">veselības aprūpes pakalpojumu </w:t>
      </w:r>
      <w:r w:rsidRPr="00B559BF">
        <w:rPr>
          <w:rFonts w:ascii="Times New Roman" w:eastAsia="Calibri" w:hAnsi="Times New Roman" w:cs="Times New Roman"/>
          <w:sz w:val="24"/>
          <w:szCs w:val="24"/>
        </w:rPr>
        <w:t xml:space="preserve">atbilstību normatīvajiem aktiem un Līgumam. </w:t>
      </w:r>
    </w:p>
    <w:p w14:paraId="286B3323" w14:textId="3C60182A"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 xml:space="preserve">IZPILDĪTĀJAM ir pienākums </w:t>
      </w:r>
      <w:r w:rsidR="00581607">
        <w:rPr>
          <w:rFonts w:ascii="Times New Roman" w:eastAsia="Calibri" w:hAnsi="Times New Roman" w:cs="Times New Roman"/>
          <w:sz w:val="24"/>
          <w:szCs w:val="24"/>
        </w:rPr>
        <w:t>pēc DIEN</w:t>
      </w:r>
      <w:r w:rsidR="006163D3">
        <w:rPr>
          <w:rFonts w:ascii="Times New Roman" w:eastAsia="Calibri" w:hAnsi="Times New Roman" w:cs="Times New Roman"/>
          <w:sz w:val="24"/>
          <w:szCs w:val="24"/>
        </w:rPr>
        <w:t>E</w:t>
      </w:r>
      <w:r w:rsidR="00581607">
        <w:rPr>
          <w:rFonts w:ascii="Times New Roman" w:eastAsia="Calibri" w:hAnsi="Times New Roman" w:cs="Times New Roman"/>
          <w:sz w:val="24"/>
          <w:szCs w:val="24"/>
        </w:rPr>
        <w:t xml:space="preserve">STA pieprasījuma </w:t>
      </w:r>
      <w:r w:rsidRPr="00B559BF">
        <w:rPr>
          <w:rFonts w:ascii="Times New Roman" w:eastAsia="Calibri" w:hAnsi="Times New Roman" w:cs="Times New Roman"/>
          <w:sz w:val="24"/>
          <w:szCs w:val="24"/>
        </w:rPr>
        <w:t xml:space="preserve">nekavējoties sniegt informāciju un uzrādīt DIENESTAM visu dokumentāciju, kas saistīta ar </w:t>
      </w:r>
      <w:r w:rsidR="00647A9F">
        <w:rPr>
          <w:rFonts w:ascii="Times New Roman" w:eastAsia="Times New Roman" w:hAnsi="Times New Roman" w:cs="Times New Roman"/>
          <w:bCs/>
          <w:sz w:val="24"/>
          <w:szCs w:val="24"/>
        </w:rPr>
        <w:t xml:space="preserve">veselības aprūpes </w:t>
      </w:r>
      <w:r w:rsidRPr="00B559BF">
        <w:rPr>
          <w:rFonts w:ascii="Times New Roman" w:eastAsia="Calibri" w:hAnsi="Times New Roman" w:cs="Times New Roman"/>
          <w:sz w:val="24"/>
          <w:szCs w:val="24"/>
        </w:rPr>
        <w:t xml:space="preserve">pakalpojumu sniegšanu, medicīnisko, uzskaites un finanšu dokumentāciju, </w:t>
      </w:r>
      <w:r w:rsidR="00581607" w:rsidRPr="00581607">
        <w:rPr>
          <w:rFonts w:ascii="Times New Roman" w:eastAsia="Calibri" w:hAnsi="Times New Roman" w:cs="Times New Roman"/>
          <w:sz w:val="24"/>
          <w:szCs w:val="24"/>
        </w:rPr>
        <w:t xml:space="preserve">Pārmērīgas kompensācijas (terminu skat. </w:t>
      </w:r>
      <w:r w:rsidR="00581607" w:rsidRPr="007B6858">
        <w:rPr>
          <w:rFonts w:ascii="Times New Roman" w:eastAsia="Calibri" w:hAnsi="Times New Roman" w:cs="Times New Roman"/>
          <w:sz w:val="24"/>
          <w:szCs w:val="24"/>
        </w:rPr>
        <w:t xml:space="preserve">Līguma </w:t>
      </w:r>
      <w:r w:rsidR="007B2F11" w:rsidRPr="007B6858">
        <w:rPr>
          <w:rFonts w:ascii="Times New Roman" w:eastAsia="Calibri" w:hAnsi="Times New Roman" w:cs="Times New Roman"/>
          <w:sz w:val="24"/>
          <w:szCs w:val="24"/>
        </w:rPr>
        <w:t>6.1.6. apakšpunktā norādītajā metodikā</w:t>
      </w:r>
      <w:r w:rsidR="00581607" w:rsidRPr="007B6858">
        <w:rPr>
          <w:rFonts w:ascii="Times New Roman" w:eastAsia="Calibri" w:hAnsi="Times New Roman" w:cs="Times New Roman"/>
          <w:sz w:val="24"/>
          <w:szCs w:val="24"/>
        </w:rPr>
        <w:t>)</w:t>
      </w:r>
      <w:r w:rsidR="00581607" w:rsidRPr="00581607">
        <w:rPr>
          <w:rFonts w:ascii="Times New Roman" w:eastAsia="Calibri" w:hAnsi="Times New Roman" w:cs="Times New Roman"/>
          <w:sz w:val="24"/>
          <w:szCs w:val="24"/>
        </w:rPr>
        <w:t xml:space="preserve"> gadījumā grāmatvedības uzskaites dokumentāciju, </w:t>
      </w:r>
      <w:r w:rsidRPr="00B559BF">
        <w:rPr>
          <w:rFonts w:ascii="Times New Roman" w:eastAsia="Calibri" w:hAnsi="Times New Roman" w:cs="Times New Roman"/>
          <w:sz w:val="24"/>
          <w:szCs w:val="24"/>
        </w:rPr>
        <w:t>kā arī citu Līgumā noteikto dokumentāciju.</w:t>
      </w:r>
    </w:p>
    <w:p w14:paraId="33959F41" w14:textId="0167F74E"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 xml:space="preserve">DIENESTAM ir tiesības netraucēti veikt pārbaudi IZPILDĪTĀJA telpās valsts apmaksāto  pakalpojumu sniegšanas, pamatotības un pieejamības izvērtēšanai, </w:t>
      </w:r>
      <w:bookmarkStart w:id="3" w:name="_Hlk110811949"/>
      <w:r w:rsidR="004F47BE" w:rsidRPr="004F47BE">
        <w:rPr>
          <w:rFonts w:ascii="Times New Roman" w:eastAsia="Calibri" w:hAnsi="Times New Roman" w:cs="Times New Roman"/>
          <w:sz w:val="24"/>
          <w:szCs w:val="24"/>
        </w:rPr>
        <w:t>Pārmērīgas kompensācijas gadījumā grāmatvedības uzskaites dokumentācijas izvērtēšanai</w:t>
      </w:r>
      <w:bookmarkEnd w:id="3"/>
      <w:r w:rsidR="004F47BE" w:rsidRPr="004F47BE">
        <w:rPr>
          <w:rFonts w:ascii="Times New Roman" w:eastAsia="Calibri" w:hAnsi="Times New Roman" w:cs="Times New Roman"/>
          <w:sz w:val="24"/>
          <w:szCs w:val="24"/>
        </w:rPr>
        <w:t xml:space="preserve"> </w:t>
      </w:r>
      <w:r w:rsidRPr="00B559BF">
        <w:rPr>
          <w:rFonts w:ascii="Times New Roman" w:eastAsia="Calibri" w:hAnsi="Times New Roman" w:cs="Times New Roman"/>
          <w:sz w:val="24"/>
          <w:szCs w:val="24"/>
        </w:rPr>
        <w:t>un IZPILDĪTĀJAM ir pienākums nodrošināt pārbaudes veikšanai atbilstošu vietu. Gadījumā, ja saņemta sūdzība par būtiskiem normatīvo aktu vai Līguma pārkāpumiem, DIENESTAM ir tiesības netraucēti veikt pārbaudi bez iepriekšēja brīdinājuma.</w:t>
      </w:r>
    </w:p>
    <w:p w14:paraId="0E0B5CC7" w14:textId="77777777"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DIENESTAM ir tiesības uzlikt par pienākumu IZPILDĪTĀJAM atmaksāt personai nepamatoti iekasētu samaksu par veselības aprūpes pakalpojumu.</w:t>
      </w:r>
    </w:p>
    <w:p w14:paraId="64F301CD" w14:textId="77777777"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Atbildība par Līguma izpildi un līgumsodu un ieturējumu piemērošanas kārtība ir noteikta Līguma 2.pielikumā.</w:t>
      </w:r>
    </w:p>
    <w:p w14:paraId="59990890" w14:textId="77777777" w:rsidR="00B92D90" w:rsidRPr="00B559BF" w:rsidRDefault="00B92D90" w:rsidP="00461045">
      <w:pPr>
        <w:keepNext/>
        <w:suppressAutoHyphens/>
        <w:autoSpaceDN w:val="0"/>
        <w:spacing w:after="0" w:line="240" w:lineRule="auto"/>
        <w:ind w:right="-1"/>
        <w:textAlignment w:val="baseline"/>
        <w:rPr>
          <w:rFonts w:ascii="Times New Roman" w:eastAsia="Times New Roman" w:hAnsi="Times New Roman" w:cs="Times New Roman"/>
          <w:b/>
          <w:sz w:val="24"/>
          <w:szCs w:val="24"/>
        </w:rPr>
      </w:pPr>
    </w:p>
    <w:p w14:paraId="5EF7E7D7" w14:textId="21CD9DD1" w:rsidR="00B92D90" w:rsidRPr="00B559BF" w:rsidRDefault="00B92D90" w:rsidP="008C34BD">
      <w:pPr>
        <w:keepNext/>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5. LĪGUMA SPĒKĀ ESAMĪBA, GROZĪŠANAS UN IZBEIGŠANAS KĀRTĪBA</w:t>
      </w:r>
    </w:p>
    <w:p w14:paraId="6785FC7E" w14:textId="682C1239" w:rsidR="00B92D90" w:rsidRPr="00075F7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075F7F">
        <w:rPr>
          <w:rFonts w:ascii="Times New Roman" w:eastAsia="Times New Roman" w:hAnsi="Times New Roman" w:cs="Times New Roman"/>
          <w:sz w:val="24"/>
          <w:szCs w:val="24"/>
        </w:rPr>
        <w:t xml:space="preserve">Līguma stājas spēkā pēc tā parakstīšanas, ir spēkā līdz Līdzēju saistību pilnīgai izpildei vai izbeigšanai pirms termiņa un attiecas uz laika periodu no 2022.gada </w:t>
      </w:r>
      <w:r w:rsidR="00075F7F" w:rsidRPr="00075F7F">
        <w:rPr>
          <w:rFonts w:ascii="Times New Roman" w:eastAsia="Times New Roman" w:hAnsi="Times New Roman" w:cs="Times New Roman"/>
          <w:sz w:val="24"/>
          <w:szCs w:val="24"/>
        </w:rPr>
        <w:t xml:space="preserve">1.aprīļa </w:t>
      </w:r>
      <w:r w:rsidRPr="00075F7F">
        <w:rPr>
          <w:rFonts w:ascii="Times New Roman" w:eastAsia="Times New Roman" w:hAnsi="Times New Roman" w:cs="Times New Roman"/>
          <w:sz w:val="24"/>
          <w:szCs w:val="24"/>
        </w:rPr>
        <w:t xml:space="preserve">līdz 2022.gada 31.decembrim. </w:t>
      </w:r>
    </w:p>
    <w:p w14:paraId="1A34625D"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Līgums var tikt grozīts, papildināts vai izbeigts pirms termiņa, Līdzējiem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par to vienojoties.</w:t>
      </w:r>
    </w:p>
    <w:p w14:paraId="66AE5589" w14:textId="1D437E89"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Līdzējs var vienpusēji izbeigt Līgumu pirms termiņa,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brīdinot par to otru Līdzēju ne mazāk kā 10 (desmit) darba dienas iepriekš. </w:t>
      </w:r>
    </w:p>
    <w:p w14:paraId="49145B1C"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DIENESTS var nekavējoties vienpusēji izbeigt Līgumu pirms termiņa</w:t>
      </w:r>
      <w:r w:rsidRPr="00B559BF">
        <w:rPr>
          <w:rFonts w:ascii="Times New Roman" w:eastAsia="Calibri" w:hAnsi="Times New Roman" w:cs="Times New Roman"/>
          <w:sz w:val="24"/>
          <w:szCs w:val="24"/>
        </w:rPr>
        <w:t xml:space="preserve"> šādos gadījumos</w:t>
      </w:r>
      <w:r w:rsidRPr="00B559BF">
        <w:rPr>
          <w:rFonts w:ascii="Times New Roman" w:eastAsia="Times New Roman" w:hAnsi="Times New Roman" w:cs="Times New Roman"/>
          <w:sz w:val="24"/>
          <w:szCs w:val="24"/>
        </w:rPr>
        <w:t>:</w:t>
      </w:r>
    </w:p>
    <w:p w14:paraId="2CF8220E" w14:textId="6AE6A80D" w:rsidR="00B92D90" w:rsidRPr="00B559BF" w:rsidRDefault="006A623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IZPILDĪTĀJS </w:t>
      </w:r>
      <w:r w:rsidR="00B92D90" w:rsidRPr="00B559BF">
        <w:rPr>
          <w:rFonts w:ascii="Times New Roman" w:eastAsia="Calibri" w:hAnsi="Times New Roman" w:cs="Times New Roman"/>
          <w:sz w:val="24"/>
          <w:szCs w:val="24"/>
        </w:rPr>
        <w:t>nepilda Līguma noteikumus vai neizpilda tos pilnīgi un laikus, vai pārkāpj normatīvo aktu prasības;</w:t>
      </w:r>
    </w:p>
    <w:p w14:paraId="463F479B" w14:textId="6EC6D35D"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04AADAF5" w14:textId="4EE47CB1"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IZPILDĪTĀJS nav reģistrēts ārstniecības iestāžu datubāzē;</w:t>
      </w:r>
    </w:p>
    <w:p w14:paraId="2862B544" w14:textId="4E33D665" w:rsidR="00227AE6" w:rsidRDefault="00654EBB"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C63EB">
        <w:rPr>
          <w:rFonts w:ascii="Times New Roman" w:eastAsia="Times New Roman" w:hAnsi="Times New Roman" w:cs="Times New Roman"/>
          <w:sz w:val="24"/>
          <w:szCs w:val="24"/>
        </w:rPr>
        <w:t>akalpojumu sniedzēj</w:t>
      </w:r>
      <w:r w:rsidR="00326F67">
        <w:rPr>
          <w:rFonts w:ascii="Times New Roman" w:eastAsia="Times New Roman" w:hAnsi="Times New Roman" w:cs="Times New Roman"/>
          <w:sz w:val="24"/>
          <w:szCs w:val="24"/>
        </w:rPr>
        <w:t>a</w:t>
      </w:r>
      <w:r w:rsidR="004C63EB">
        <w:rPr>
          <w:rFonts w:ascii="Times New Roman" w:eastAsia="Times New Roman" w:hAnsi="Times New Roman" w:cs="Times New Roman"/>
          <w:sz w:val="24"/>
          <w:szCs w:val="24"/>
        </w:rPr>
        <w:t xml:space="preserve"> </w:t>
      </w:r>
      <w:r w:rsidR="004C63EB" w:rsidRPr="004C63EB">
        <w:rPr>
          <w:rFonts w:ascii="Times New Roman" w:eastAsia="Times New Roman" w:hAnsi="Times New Roman" w:cs="Times New Roman"/>
          <w:sz w:val="24"/>
          <w:szCs w:val="24"/>
        </w:rPr>
        <w:t>profesionāl</w:t>
      </w:r>
      <w:r w:rsidR="004C63EB">
        <w:rPr>
          <w:rFonts w:ascii="Times New Roman" w:eastAsia="Times New Roman" w:hAnsi="Times New Roman" w:cs="Times New Roman"/>
          <w:sz w:val="24"/>
          <w:szCs w:val="24"/>
        </w:rPr>
        <w:t>ā</w:t>
      </w:r>
      <w:r w:rsidR="004C63EB" w:rsidRPr="004C63EB">
        <w:rPr>
          <w:rFonts w:ascii="Times New Roman" w:eastAsia="Times New Roman" w:hAnsi="Times New Roman" w:cs="Times New Roman"/>
          <w:sz w:val="24"/>
          <w:szCs w:val="24"/>
        </w:rPr>
        <w:t xml:space="preserve"> kompeten</w:t>
      </w:r>
      <w:r w:rsidR="004C63EB">
        <w:rPr>
          <w:rFonts w:ascii="Times New Roman" w:eastAsia="Times New Roman" w:hAnsi="Times New Roman" w:cs="Times New Roman"/>
          <w:sz w:val="24"/>
          <w:szCs w:val="24"/>
        </w:rPr>
        <w:t>ce neatbilst normatīvajos aktos  noteiktaj</w:t>
      </w:r>
      <w:r w:rsidR="00227AE6">
        <w:rPr>
          <w:rFonts w:ascii="Times New Roman" w:eastAsia="Times New Roman" w:hAnsi="Times New Roman" w:cs="Times New Roman"/>
          <w:sz w:val="24"/>
          <w:szCs w:val="24"/>
        </w:rPr>
        <w:t>ām prasībām</w:t>
      </w:r>
      <w:r w:rsidR="007566AC">
        <w:rPr>
          <w:rFonts w:ascii="Times New Roman" w:eastAsia="Times New Roman" w:hAnsi="Times New Roman" w:cs="Times New Roman"/>
          <w:sz w:val="24"/>
          <w:szCs w:val="24"/>
        </w:rPr>
        <w:t xml:space="preserve"> veselības aprūpes pakalpojumu sniegšanai</w:t>
      </w:r>
      <w:r w:rsidR="00227AE6" w:rsidRPr="00227AE6">
        <w:rPr>
          <w:rFonts w:ascii="Times New Roman" w:eastAsia="Calibri" w:hAnsi="Times New Roman" w:cs="Times New Roman"/>
          <w:sz w:val="24"/>
          <w:szCs w:val="24"/>
        </w:rPr>
        <w:t xml:space="preserve"> </w:t>
      </w:r>
      <w:r w:rsidR="00227AE6" w:rsidRPr="00F67C4E">
        <w:rPr>
          <w:rFonts w:ascii="Times New Roman" w:eastAsia="Calibri" w:hAnsi="Times New Roman" w:cs="Times New Roman"/>
          <w:sz w:val="24"/>
          <w:szCs w:val="24"/>
        </w:rPr>
        <w:t>vai tam ir zudušas vai ierobežotas tiesības sniegt veselības aprūpes pakalpojumus</w:t>
      </w:r>
      <w:r w:rsidR="00227AE6">
        <w:rPr>
          <w:rFonts w:ascii="Times New Roman" w:eastAsia="Calibri" w:hAnsi="Times New Roman" w:cs="Times New Roman"/>
          <w:sz w:val="24"/>
          <w:szCs w:val="24"/>
        </w:rPr>
        <w:t xml:space="preserve"> saskaņā </w:t>
      </w:r>
      <w:r w:rsidR="002144CC">
        <w:rPr>
          <w:rFonts w:ascii="Times New Roman" w:eastAsia="Calibri" w:hAnsi="Times New Roman" w:cs="Times New Roman"/>
          <w:sz w:val="24"/>
          <w:szCs w:val="24"/>
        </w:rPr>
        <w:t>ar normatīvo aktu regulējumu un</w:t>
      </w:r>
      <w:r w:rsidR="00227AE6">
        <w:rPr>
          <w:rFonts w:ascii="Times New Roman" w:eastAsia="Calibri" w:hAnsi="Times New Roman" w:cs="Times New Roman"/>
          <w:sz w:val="24"/>
          <w:szCs w:val="24"/>
        </w:rPr>
        <w:t xml:space="preserve"> Līgumu</w:t>
      </w:r>
      <w:r>
        <w:rPr>
          <w:rFonts w:ascii="Times New Roman" w:eastAsia="Times New Roman" w:hAnsi="Times New Roman" w:cs="Times New Roman"/>
          <w:sz w:val="24"/>
          <w:szCs w:val="24"/>
        </w:rPr>
        <w:t>;</w:t>
      </w:r>
      <w:r w:rsidR="00227AE6">
        <w:rPr>
          <w:rFonts w:ascii="Times New Roman" w:eastAsia="Times New Roman" w:hAnsi="Times New Roman" w:cs="Times New Roman"/>
          <w:sz w:val="24"/>
          <w:szCs w:val="24"/>
        </w:rPr>
        <w:t xml:space="preserve"> </w:t>
      </w:r>
    </w:p>
    <w:p w14:paraId="299E8DB8" w14:textId="763E3EFC" w:rsidR="00B92D90" w:rsidRPr="00B559BF" w:rsidRDefault="00227AE6"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IZPILDĪTĀJS nav nodrošinājis </w:t>
      </w:r>
      <w:r w:rsidR="005D02AA">
        <w:rPr>
          <w:rFonts w:ascii="Times New Roman" w:eastAsia="Times New Roman" w:hAnsi="Times New Roman" w:cs="Times New Roman"/>
          <w:sz w:val="24"/>
          <w:szCs w:val="24"/>
        </w:rPr>
        <w:t>testēšanas</w:t>
      </w:r>
      <w:r>
        <w:rPr>
          <w:rFonts w:ascii="Times New Roman" w:eastAsia="Times New Roman" w:hAnsi="Times New Roman" w:cs="Times New Roman"/>
          <w:sz w:val="24"/>
          <w:szCs w:val="24"/>
        </w:rPr>
        <w:t xml:space="preserve"> telp</w:t>
      </w:r>
      <w:r w:rsidR="00F46579">
        <w:rPr>
          <w:rFonts w:ascii="Times New Roman" w:eastAsia="Times New Roman" w:hAnsi="Times New Roman" w:cs="Times New Roman"/>
          <w:sz w:val="24"/>
          <w:szCs w:val="24"/>
        </w:rPr>
        <w:t>u atbilstību</w:t>
      </w:r>
      <w:r>
        <w:rPr>
          <w:rFonts w:ascii="Times New Roman" w:eastAsia="Times New Roman" w:hAnsi="Times New Roman" w:cs="Times New Roman"/>
          <w:sz w:val="24"/>
          <w:szCs w:val="24"/>
        </w:rPr>
        <w:t xml:space="preserve"> </w:t>
      </w:r>
      <w:r w:rsidR="00654EBB">
        <w:rPr>
          <w:rFonts w:ascii="Times New Roman" w:eastAsia="Times New Roman" w:hAnsi="Times New Roman" w:cs="Times New Roman"/>
          <w:sz w:val="24"/>
          <w:szCs w:val="24"/>
        </w:rPr>
        <w:t>normatīvajos aktos noteikt</w:t>
      </w:r>
      <w:r w:rsidR="00F46579">
        <w:rPr>
          <w:rFonts w:ascii="Times New Roman" w:eastAsia="Times New Roman" w:hAnsi="Times New Roman" w:cs="Times New Roman"/>
          <w:sz w:val="24"/>
          <w:szCs w:val="24"/>
        </w:rPr>
        <w:t>ajām</w:t>
      </w:r>
      <w:r w:rsidR="0065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prasīb</w:t>
      </w:r>
      <w:r w:rsidR="00F46579">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w:t>
      </w:r>
    </w:p>
    <w:p w14:paraId="42AFA5D5" w14:textId="0898FC2C"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IZPILDĪTĀJAM nav </w:t>
      </w:r>
      <w:r w:rsidR="00F46579">
        <w:rPr>
          <w:rFonts w:ascii="Times New Roman" w:eastAsia="Calibri" w:hAnsi="Times New Roman" w:cs="Times New Roman"/>
          <w:sz w:val="24"/>
          <w:szCs w:val="24"/>
        </w:rPr>
        <w:t xml:space="preserve">veselības aprūpes </w:t>
      </w:r>
      <w:r w:rsidRPr="00B559BF">
        <w:rPr>
          <w:rFonts w:ascii="Times New Roman" w:eastAsia="Calibri" w:hAnsi="Times New Roman" w:cs="Times New Roman"/>
          <w:sz w:val="24"/>
          <w:szCs w:val="24"/>
        </w:rPr>
        <w:t>pakalpojumu sniegšanai nepieciešamais personāls</w:t>
      </w:r>
      <w:r w:rsidR="00F46579">
        <w:rPr>
          <w:rFonts w:ascii="Times New Roman" w:eastAsia="Calibri" w:hAnsi="Times New Roman" w:cs="Times New Roman"/>
          <w:sz w:val="24"/>
          <w:szCs w:val="24"/>
        </w:rPr>
        <w:t>;</w:t>
      </w:r>
    </w:p>
    <w:p w14:paraId="6779BBFC" w14:textId="488D056D" w:rsidR="00B92D90" w:rsidRPr="00B559BF" w:rsidRDefault="003A3EBB"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IZPILDĪTĀJAM </w:t>
      </w:r>
      <w:r w:rsidR="00B92D90" w:rsidRPr="00B559BF">
        <w:rPr>
          <w:rFonts w:ascii="Times New Roman" w:eastAsia="Calibri" w:hAnsi="Times New Roman" w:cs="Times New Roman"/>
          <w:sz w:val="24"/>
          <w:szCs w:val="24"/>
        </w:rPr>
        <w:t>nav atbilstošs materiāltehniskais nodrošinājums;</w:t>
      </w:r>
    </w:p>
    <w:p w14:paraId="442DAA0F" w14:textId="0746BAB2"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IZPILDĪTĀJS tiesības sniegt valsts apmaksātos veselības aprūpes pakalpojumus nodod citai iestādei;</w:t>
      </w:r>
    </w:p>
    <w:p w14:paraId="26E1D06D" w14:textId="60EDFF2B"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ja starp Līdzējiem nav noslēgts, ir zaudējis spēku vai netiek izpildīts līgums par </w:t>
      </w:r>
      <w:r w:rsidR="00A34BD6" w:rsidRPr="00A34BD6">
        <w:rPr>
          <w:rFonts w:ascii="Times New Roman" w:eastAsia="Times New Roman" w:hAnsi="Times New Roman" w:cs="Times New Roman"/>
          <w:sz w:val="24"/>
          <w:szCs w:val="24"/>
        </w:rPr>
        <w:t>Vienotā</w:t>
      </w:r>
      <w:r w:rsidR="00A34BD6">
        <w:rPr>
          <w:rFonts w:ascii="Times New Roman" w:eastAsia="Times New Roman" w:hAnsi="Times New Roman" w:cs="Times New Roman"/>
          <w:sz w:val="24"/>
          <w:szCs w:val="24"/>
        </w:rPr>
        <w:t>s</w:t>
      </w:r>
      <w:r w:rsidR="00A34BD6" w:rsidRPr="00A34BD6">
        <w:rPr>
          <w:rFonts w:ascii="Times New Roman" w:eastAsia="Times New Roman" w:hAnsi="Times New Roman" w:cs="Times New Roman"/>
          <w:sz w:val="24"/>
          <w:szCs w:val="24"/>
        </w:rPr>
        <w:t xml:space="preserve"> veselības nozares elektroniskā</w:t>
      </w:r>
      <w:r w:rsidR="00A34BD6">
        <w:rPr>
          <w:rFonts w:ascii="Times New Roman" w:eastAsia="Times New Roman" w:hAnsi="Times New Roman" w:cs="Times New Roman"/>
          <w:sz w:val="24"/>
          <w:szCs w:val="24"/>
        </w:rPr>
        <w:t>s</w:t>
      </w:r>
      <w:r w:rsidR="00A34BD6" w:rsidRPr="00A34BD6">
        <w:rPr>
          <w:rFonts w:ascii="Times New Roman" w:eastAsia="Times New Roman" w:hAnsi="Times New Roman" w:cs="Times New Roman"/>
          <w:sz w:val="24"/>
          <w:szCs w:val="24"/>
        </w:rPr>
        <w:t xml:space="preserve"> informācijas sistēm</w:t>
      </w:r>
      <w:r w:rsidR="00A34BD6">
        <w:rPr>
          <w:rFonts w:ascii="Times New Roman" w:eastAsia="Times New Roman" w:hAnsi="Times New Roman" w:cs="Times New Roman"/>
          <w:sz w:val="24"/>
          <w:szCs w:val="24"/>
        </w:rPr>
        <w:t>as</w:t>
      </w:r>
      <w:r w:rsidR="00A34BD6" w:rsidRPr="00A34BD6">
        <w:rPr>
          <w:rFonts w:ascii="Times New Roman" w:eastAsia="Times New Roman" w:hAnsi="Times New Roman" w:cs="Times New Roman"/>
          <w:sz w:val="24"/>
          <w:szCs w:val="24"/>
        </w:rPr>
        <w:t xml:space="preserve"> (</w:t>
      </w:r>
      <w:r w:rsidR="00A34BD6">
        <w:rPr>
          <w:rFonts w:ascii="Times New Roman" w:eastAsia="Times New Roman" w:hAnsi="Times New Roman" w:cs="Times New Roman"/>
          <w:sz w:val="24"/>
          <w:szCs w:val="24"/>
        </w:rPr>
        <w:t xml:space="preserve">turpmāk - </w:t>
      </w:r>
      <w:r w:rsidR="00A34BD6" w:rsidRPr="00A34BD6">
        <w:rPr>
          <w:rFonts w:ascii="Times New Roman" w:eastAsia="Times New Roman" w:hAnsi="Times New Roman" w:cs="Times New Roman"/>
          <w:sz w:val="24"/>
          <w:szCs w:val="24"/>
        </w:rPr>
        <w:t xml:space="preserve">E-veselības sistēma) </w:t>
      </w:r>
      <w:r w:rsidRPr="00B559BF">
        <w:rPr>
          <w:rFonts w:ascii="Times New Roman" w:eastAsia="Times New Roman" w:hAnsi="Times New Roman" w:cs="Times New Roman"/>
          <w:sz w:val="24"/>
          <w:szCs w:val="24"/>
        </w:rPr>
        <w:t>izmantošanu;</w:t>
      </w:r>
      <w:r w:rsidRPr="00B559BF">
        <w:rPr>
          <w:rFonts w:ascii="Times New Roman" w:eastAsia="Calibri" w:hAnsi="Times New Roman" w:cs="Times New Roman"/>
          <w:sz w:val="24"/>
          <w:szCs w:val="24"/>
        </w:rPr>
        <w:t xml:space="preserve"> </w:t>
      </w:r>
    </w:p>
    <w:p w14:paraId="4005AA4F" w14:textId="0CFDC210"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IZPILDĪTĀJS nenodrošina pilnīgu, precīzu un savlaicīgu informācijas apmaiņu ar  </w:t>
      </w:r>
      <w:r w:rsidR="00D37952">
        <w:rPr>
          <w:rFonts w:ascii="Times New Roman" w:eastAsia="Calibri" w:hAnsi="Times New Roman" w:cs="Times New Roman"/>
          <w:sz w:val="24"/>
          <w:szCs w:val="24"/>
        </w:rPr>
        <w:t>VIS</w:t>
      </w:r>
      <w:r w:rsidRPr="00B559BF">
        <w:rPr>
          <w:rFonts w:ascii="Times New Roman" w:eastAsia="Calibri" w:hAnsi="Times New Roman" w:cs="Times New Roman"/>
          <w:sz w:val="24"/>
          <w:szCs w:val="24"/>
        </w:rPr>
        <w:t xml:space="preserve"> un </w:t>
      </w:r>
      <w:r w:rsidR="00A4767C">
        <w:rPr>
          <w:rFonts w:ascii="Times New Roman" w:eastAsia="Calibri" w:hAnsi="Times New Roman" w:cs="Times New Roman"/>
          <w:sz w:val="24"/>
          <w:szCs w:val="24"/>
        </w:rPr>
        <w:t>E-veselības sistēmu</w:t>
      </w:r>
      <w:r w:rsidRPr="00B559BF">
        <w:rPr>
          <w:rFonts w:ascii="Times New Roman" w:eastAsia="Calibri" w:hAnsi="Times New Roman" w:cs="Times New Roman"/>
          <w:sz w:val="24"/>
          <w:szCs w:val="24"/>
        </w:rPr>
        <w:t>;</w:t>
      </w:r>
    </w:p>
    <w:p w14:paraId="346361D5" w14:textId="3F74E6C0"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ja saņemts kompetentas ārstniecības iestādes atzinums, ka </w:t>
      </w:r>
      <w:r w:rsidR="002144CC">
        <w:rPr>
          <w:rFonts w:ascii="Times New Roman" w:eastAsia="Calibri" w:hAnsi="Times New Roman" w:cs="Times New Roman"/>
          <w:sz w:val="24"/>
          <w:szCs w:val="24"/>
        </w:rPr>
        <w:t>pakalpojumu sniedzējs</w:t>
      </w:r>
      <w:r w:rsidRPr="00B559BF">
        <w:rPr>
          <w:rFonts w:ascii="Times New Roman" w:eastAsia="Calibri" w:hAnsi="Times New Roman" w:cs="Times New Roman"/>
          <w:sz w:val="24"/>
          <w:szCs w:val="24"/>
        </w:rPr>
        <w:t xml:space="preserve">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p>
    <w:p w14:paraId="63ACE6A4" w14:textId="5C129701"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no </w:t>
      </w:r>
      <w:r w:rsidR="005D02AA">
        <w:rPr>
          <w:rFonts w:ascii="Times New Roman" w:eastAsia="Calibri" w:hAnsi="Times New Roman" w:cs="Times New Roman"/>
          <w:sz w:val="24"/>
          <w:szCs w:val="24"/>
        </w:rPr>
        <w:t>V</w:t>
      </w:r>
      <w:r w:rsidR="007F2B21">
        <w:rPr>
          <w:rFonts w:ascii="Times New Roman" w:eastAsia="Calibri" w:hAnsi="Times New Roman" w:cs="Times New Roman"/>
          <w:sz w:val="24"/>
          <w:szCs w:val="24"/>
        </w:rPr>
        <w:t>eselības inspekcijas</w:t>
      </w:r>
      <w:r w:rsidRPr="00B559BF">
        <w:rPr>
          <w:rFonts w:ascii="Times New Roman" w:eastAsia="Calibri" w:hAnsi="Times New Roman" w:cs="Times New Roman"/>
          <w:sz w:val="24"/>
          <w:szCs w:val="24"/>
        </w:rPr>
        <w:t xml:space="preserve"> saņemta informācija par būtiskiem veselības aprūpes kvalitātes pārkāpumiem.</w:t>
      </w:r>
    </w:p>
    <w:p w14:paraId="7B191F9B" w14:textId="26D073EC"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Izbeidzot Līgumu pirms termiņa, DIENESTS neuzņemas saistības, kas pārsniedz Līguma nosacījumus attiecīgajam Līguma spēkā esamības periodam.</w:t>
      </w:r>
    </w:p>
    <w:p w14:paraId="0DDE6B15"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Ja DIENESTS saņēmis informāciju, ka </w:t>
      </w:r>
      <w:r w:rsidRPr="00B559BF">
        <w:rPr>
          <w:rFonts w:ascii="Times New Roman" w:eastAsia="Calibri" w:hAnsi="Times New Roman" w:cs="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elektroniski, parakstītu ar elektronisko parakstu, minēto informāciju nosūtot arī uz </w:t>
      </w:r>
      <w:r w:rsidRPr="00B559BF">
        <w:rPr>
          <w:rFonts w:ascii="Times New Roman" w:eastAsia="Times New Roman" w:hAnsi="Times New Roman" w:cs="Times New Roman"/>
          <w:sz w:val="24"/>
          <w:szCs w:val="24"/>
        </w:rPr>
        <w:t>IZPILDĪTĀJA Līguma 9.2.punktā norādīto elektroniskā pasta adresi.</w:t>
      </w:r>
    </w:p>
    <w:p w14:paraId="28BEBC27" w14:textId="77777777" w:rsidR="00B92D90" w:rsidRPr="00B559BF" w:rsidRDefault="00B92D90" w:rsidP="00461045">
      <w:pPr>
        <w:suppressAutoHyphens/>
        <w:autoSpaceDN w:val="0"/>
        <w:spacing w:after="0" w:line="240" w:lineRule="auto"/>
        <w:ind w:left="426" w:right="-1" w:hanging="426"/>
        <w:jc w:val="both"/>
        <w:textAlignment w:val="baseline"/>
        <w:rPr>
          <w:rFonts w:ascii="Times New Roman" w:eastAsia="Times New Roman" w:hAnsi="Times New Roman" w:cs="Times New Roman"/>
          <w:sz w:val="24"/>
          <w:szCs w:val="24"/>
        </w:rPr>
      </w:pPr>
    </w:p>
    <w:p w14:paraId="3844EE7F" w14:textId="2562F5F4" w:rsidR="00B92D90" w:rsidRPr="00F603D2" w:rsidRDefault="00B92D90" w:rsidP="00F603D2">
      <w:pPr>
        <w:pStyle w:val="ListParagraph"/>
        <w:numPr>
          <w:ilvl w:val="0"/>
          <w:numId w:val="4"/>
        </w:num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F603D2">
        <w:rPr>
          <w:rFonts w:ascii="Times New Roman" w:eastAsia="Times New Roman" w:hAnsi="Times New Roman" w:cs="Times New Roman"/>
          <w:b/>
          <w:sz w:val="24"/>
          <w:szCs w:val="24"/>
        </w:rPr>
        <w:t>LĪGUMA IZPILDĒ LIETOJAMIE DOKUMENTI</w:t>
      </w:r>
    </w:p>
    <w:p w14:paraId="4915A242" w14:textId="0A7B7126" w:rsidR="00681AF3" w:rsidRPr="00F603D2" w:rsidRDefault="00C10905" w:rsidP="00F603D2">
      <w:pPr>
        <w:pStyle w:val="ListParagraph"/>
        <w:numPr>
          <w:ilvl w:val="1"/>
          <w:numId w:val="4"/>
        </w:numPr>
        <w:suppressAutoHyphens/>
        <w:autoSpaceDN w:val="0"/>
        <w:spacing w:after="0" w:line="240" w:lineRule="auto"/>
        <w:ind w:left="426" w:right="-1" w:hanging="568"/>
        <w:jc w:val="both"/>
        <w:textAlignment w:val="baseline"/>
        <w:rPr>
          <w:rFonts w:ascii="Times New Roman" w:hAnsi="Times New Roman" w:cs="Times New Roman"/>
          <w:sz w:val="24"/>
          <w:szCs w:val="24"/>
        </w:rPr>
      </w:pPr>
      <w:r w:rsidRPr="00F603D2">
        <w:rPr>
          <w:rFonts w:ascii="Times New Roman" w:hAnsi="Times New Roman" w:cs="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Pr="00F603D2">
          <w:rPr>
            <w:rStyle w:val="Hyperlink"/>
            <w:rFonts w:ascii="Times New Roman" w:hAnsi="Times New Roman" w:cs="Times New Roman"/>
            <w:sz w:val="24"/>
            <w:szCs w:val="24"/>
          </w:rPr>
          <w:t>www.vmnvd.gov.lv</w:t>
        </w:r>
      </w:hyperlink>
      <w:r w:rsidRPr="00F603D2">
        <w:rPr>
          <w:rFonts w:ascii="Times New Roman" w:hAnsi="Times New Roman" w:cs="Times New Roman"/>
          <w:sz w:val="24"/>
          <w:szCs w:val="24"/>
        </w:rPr>
        <w:t xml:space="preserve"> sadaļas „Profesionāļiem” </w:t>
      </w:r>
      <w:proofErr w:type="spellStart"/>
      <w:r w:rsidRPr="00F603D2">
        <w:rPr>
          <w:rFonts w:ascii="Times New Roman" w:hAnsi="Times New Roman" w:cs="Times New Roman"/>
          <w:sz w:val="24"/>
          <w:szCs w:val="24"/>
        </w:rPr>
        <w:t>apakšsadaļā</w:t>
      </w:r>
      <w:proofErr w:type="spellEnd"/>
      <w:r w:rsidRPr="00F603D2">
        <w:rPr>
          <w:rFonts w:ascii="Times New Roman" w:hAnsi="Times New Roman" w:cs="Times New Roman"/>
          <w:sz w:val="24"/>
          <w:szCs w:val="24"/>
        </w:rPr>
        <w:t xml:space="preserve"> „Līgumi un to pielikumi”</w:t>
      </w:r>
      <w:r w:rsidR="004F47BE">
        <w:rPr>
          <w:rFonts w:ascii="Times New Roman" w:hAnsi="Times New Roman" w:cs="Times New Roman"/>
          <w:sz w:val="24"/>
          <w:szCs w:val="24"/>
        </w:rPr>
        <w:t xml:space="preserve">, </w:t>
      </w:r>
      <w:r w:rsidR="004F47BE" w:rsidRPr="004F47BE">
        <w:rPr>
          <w:rFonts w:ascii="Times New Roman" w:hAnsi="Times New Roman" w:cs="Times New Roman"/>
          <w:sz w:val="24"/>
          <w:szCs w:val="24"/>
        </w:rPr>
        <w:t>“Covid-19 Ag testēšanas līguma paraugs”</w:t>
      </w:r>
      <w:r w:rsidRPr="00F603D2">
        <w:rPr>
          <w:rFonts w:ascii="Times New Roman" w:hAnsi="Times New Roman" w:cs="Times New Roman"/>
          <w:sz w:val="24"/>
          <w:szCs w:val="24"/>
        </w:rPr>
        <w:t xml:space="preserve">: </w:t>
      </w:r>
    </w:p>
    <w:p w14:paraId="10BB82B4" w14:textId="11155960" w:rsidR="00C10905" w:rsidRPr="00F603D2" w:rsidRDefault="00FE12F3"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w:t>
      </w:r>
      <w:r w:rsidR="00C10905" w:rsidRPr="00F603D2">
        <w:rPr>
          <w:rFonts w:ascii="Times New Roman" w:eastAsia="Calibri" w:hAnsi="Times New Roman" w:cs="Times New Roman"/>
          <w:sz w:val="24"/>
          <w:szCs w:val="24"/>
        </w:rPr>
        <w:t>īguma izpildes organizatoriskie dokumenti;</w:t>
      </w:r>
    </w:p>
    <w:p w14:paraId="0491DE67" w14:textId="7B126534" w:rsidR="00C10905"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informācijas uzskaitei saistošie dokumenti;</w:t>
      </w:r>
    </w:p>
    <w:p w14:paraId="6B0DD2EF" w14:textId="0BC177FA" w:rsidR="00C10905"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dokumenti, kas attiecas uz Eiropas Savienības dalībvalstu, Eiropas Ekonomikas zonas valstu un Šveices Konfederācijas pilsoņiem;</w:t>
      </w:r>
    </w:p>
    <w:p w14:paraId="55696F89" w14:textId="4623F3BB" w:rsidR="00FE12F3"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dokumenti, kas attiecas uz Covid-19 infekciju;</w:t>
      </w:r>
    </w:p>
    <w:p w14:paraId="77FE303D" w14:textId="77777777" w:rsidR="00C2480D" w:rsidRPr="00C73537"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b/>
          <w:bCs/>
          <w:sz w:val="24"/>
          <w:szCs w:val="24"/>
        </w:rPr>
      </w:pPr>
      <w:r w:rsidRPr="00F603D2">
        <w:rPr>
          <w:rFonts w:ascii="Times New Roman" w:eastAsia="Calibri" w:hAnsi="Times New Roman" w:cs="Times New Roman"/>
          <w:sz w:val="24"/>
          <w:szCs w:val="24"/>
        </w:rPr>
        <w:t>citi veselības aprūpes pakalpojumiem saistošie dokumenti</w:t>
      </w:r>
      <w:r w:rsidR="00C2480D">
        <w:rPr>
          <w:rFonts w:ascii="Times New Roman" w:eastAsia="Calibri" w:hAnsi="Times New Roman" w:cs="Times New Roman"/>
          <w:sz w:val="24"/>
          <w:szCs w:val="24"/>
        </w:rPr>
        <w:t>;</w:t>
      </w:r>
    </w:p>
    <w:p w14:paraId="79C87341" w14:textId="7F91F031" w:rsidR="00C10905" w:rsidRPr="00C73537" w:rsidRDefault="00C2480D" w:rsidP="00F603D2">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b/>
          <w:bCs/>
          <w:sz w:val="24"/>
          <w:szCs w:val="24"/>
        </w:rPr>
      </w:pPr>
      <w:r w:rsidRPr="0022483B">
        <w:rPr>
          <w:rFonts w:ascii="Times New Roman" w:eastAsia="Times New Roman" w:hAnsi="Times New Roman"/>
          <w:sz w:val="24"/>
          <w:szCs w:val="24"/>
        </w:rPr>
        <w:lastRenderedPageBreak/>
        <w:t xml:space="preserve">Metodika par Eiropas Komisijas 2011.gada 20.decembra lēmumā Nr.2012/21/ES “ </w:t>
      </w:r>
      <w:r w:rsidRPr="0022483B">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22483B">
        <w:rPr>
          <w:rFonts w:ascii="Times New Roman" w:eastAsia="Times New Roman" w:hAnsi="Times New Roman"/>
          <w:sz w:val="24"/>
          <w:szCs w:val="24"/>
        </w:rPr>
        <w:t>” noteikto prasību ievērošanu un kontroli, nodrošinot vienlīdzīgu pieeju  visiem finansējuma saņēmējiem</w:t>
      </w:r>
      <w:r w:rsidR="007B6858" w:rsidRPr="00C73537">
        <w:rPr>
          <w:rFonts w:ascii="Times New Roman" w:eastAsia="Times New Roman" w:hAnsi="Times New Roman"/>
          <w:sz w:val="24"/>
          <w:szCs w:val="24"/>
        </w:rPr>
        <w:t xml:space="preserve"> (turpmāk - Metodika)</w:t>
      </w:r>
      <w:r w:rsidR="00C10905" w:rsidRPr="0022483B">
        <w:rPr>
          <w:rFonts w:ascii="Times New Roman" w:eastAsia="Calibri" w:hAnsi="Times New Roman" w:cs="Times New Roman"/>
          <w:sz w:val="24"/>
          <w:szCs w:val="24"/>
        </w:rPr>
        <w:t>.</w:t>
      </w:r>
    </w:p>
    <w:p w14:paraId="60FFD7DE" w14:textId="77777777" w:rsidR="00C2480D" w:rsidRPr="00B559BF" w:rsidRDefault="00C2480D" w:rsidP="00C73537">
      <w:pPr>
        <w:suppressAutoHyphens/>
        <w:autoSpaceDN w:val="0"/>
        <w:spacing w:after="0" w:line="240" w:lineRule="auto"/>
        <w:ind w:left="1134" w:right="-1"/>
        <w:jc w:val="both"/>
        <w:textAlignment w:val="baseline"/>
        <w:rPr>
          <w:rFonts w:ascii="Times New Roman" w:eastAsia="Times New Roman" w:hAnsi="Times New Roman" w:cs="Times New Roman"/>
          <w:b/>
          <w:bCs/>
          <w:sz w:val="24"/>
          <w:szCs w:val="24"/>
        </w:rPr>
      </w:pPr>
    </w:p>
    <w:p w14:paraId="42341678" w14:textId="7A1400E0" w:rsidR="00B92D90" w:rsidRPr="00B559BF" w:rsidRDefault="00B92D90" w:rsidP="006F461A">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6.2.</w:t>
      </w:r>
      <w:r w:rsidRPr="00B559BF">
        <w:rPr>
          <w:rFonts w:ascii="Times New Roman" w:eastAsia="Times New Roman" w:hAnsi="Times New Roman" w:cs="Times New Roman"/>
          <w:sz w:val="24"/>
          <w:szCs w:val="24"/>
        </w:rPr>
        <w:tab/>
        <w:t xml:space="preserve">DIENESTS </w:t>
      </w:r>
      <w:r w:rsidRPr="00B559BF">
        <w:rPr>
          <w:rFonts w:ascii="Times New Roman" w:eastAsia="Calibri" w:hAnsi="Times New Roman" w:cs="Times New Roman"/>
          <w:b/>
          <w:bCs/>
          <w:sz w:val="24"/>
          <w:szCs w:val="24"/>
        </w:rPr>
        <w:t>Līguma 6.1. punktā minētai</w:t>
      </w:r>
      <w:r w:rsidRPr="00B559BF">
        <w:rPr>
          <w:rFonts w:ascii="Times New Roman" w:eastAsia="Times New Roman" w:hAnsi="Times New Roman" w:cs="Times New Roman"/>
          <w:sz w:val="24"/>
          <w:szCs w:val="24"/>
        </w:rPr>
        <w:t xml:space="preserve"> informācijai pievieno norādi par tās spēkā stāšanos un piemērošanu, kā arī ir tiesīgs šo informāciju vienpersoniski grozīt</w:t>
      </w:r>
      <w:r w:rsidR="004F47BE">
        <w:rPr>
          <w:rFonts w:ascii="Times New Roman" w:eastAsia="Times New Roman" w:hAnsi="Times New Roman" w:cs="Times New Roman"/>
          <w:sz w:val="24"/>
          <w:szCs w:val="24"/>
        </w:rPr>
        <w:t xml:space="preserve"> un papildināt</w:t>
      </w:r>
      <w:r w:rsidRPr="00B559BF">
        <w:rPr>
          <w:rFonts w:ascii="Times New Roman" w:eastAsia="Times New Roman" w:hAnsi="Times New Roman" w:cs="Times New Roman"/>
          <w:sz w:val="24"/>
          <w:szCs w:val="24"/>
        </w:rPr>
        <w:t>.</w:t>
      </w:r>
    </w:p>
    <w:p w14:paraId="61546388" w14:textId="45268C5B" w:rsidR="00B92D90" w:rsidRDefault="00B92D90" w:rsidP="00461045">
      <w:p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6.3.</w:t>
      </w:r>
      <w:r w:rsidRPr="00B559BF">
        <w:rPr>
          <w:rFonts w:ascii="Times New Roman" w:eastAsia="Calibri" w:hAnsi="Times New Roman" w:cs="Times New Roman"/>
          <w:sz w:val="24"/>
          <w:szCs w:val="24"/>
        </w:rPr>
        <w:tab/>
        <w:t xml:space="preserve">Informāciju par Līguma 6.1.punktā minētās informācijas ievietošanu Dienesta tīmekļvietnē </w:t>
      </w:r>
      <w:hyperlink r:id="rId12" w:history="1">
        <w:r w:rsidRPr="00B559BF">
          <w:rPr>
            <w:rFonts w:ascii="Times New Roman" w:eastAsia="Calibri" w:hAnsi="Times New Roman" w:cs="Times New Roman"/>
            <w:color w:val="0000FF"/>
            <w:sz w:val="24"/>
            <w:szCs w:val="24"/>
            <w:u w:val="single"/>
          </w:rPr>
          <w:t>www.vmnvd.gov.lv</w:t>
        </w:r>
      </w:hyperlink>
      <w:r w:rsidRPr="00B559BF">
        <w:rPr>
          <w:rFonts w:ascii="Times New Roman" w:eastAsia="Calibri" w:hAnsi="Times New Roman" w:cs="Times New Roman"/>
          <w:sz w:val="24"/>
          <w:szCs w:val="24"/>
        </w:rPr>
        <w:t xml:space="preserve"> sadaļas „Profesionāļiem” </w:t>
      </w:r>
      <w:proofErr w:type="spellStart"/>
      <w:r w:rsidRPr="00B559BF">
        <w:rPr>
          <w:rFonts w:ascii="Times New Roman" w:eastAsia="Calibri" w:hAnsi="Times New Roman" w:cs="Times New Roman"/>
          <w:sz w:val="24"/>
          <w:szCs w:val="24"/>
        </w:rPr>
        <w:t>apakšsadaļā</w:t>
      </w:r>
      <w:proofErr w:type="spellEnd"/>
      <w:r w:rsidRPr="00B559BF">
        <w:rPr>
          <w:rFonts w:ascii="Times New Roman" w:eastAsia="Calibri" w:hAnsi="Times New Roman" w:cs="Times New Roman"/>
          <w:sz w:val="24"/>
          <w:szCs w:val="24"/>
        </w:rPr>
        <w:t xml:space="preserve"> „Līgumi un to pielikumi”</w:t>
      </w:r>
      <w:r w:rsidR="004F47BE">
        <w:rPr>
          <w:rFonts w:ascii="Times New Roman" w:eastAsia="Calibri" w:hAnsi="Times New Roman" w:cs="Times New Roman"/>
          <w:sz w:val="24"/>
          <w:szCs w:val="24"/>
        </w:rPr>
        <w:t xml:space="preserve">, </w:t>
      </w:r>
      <w:r w:rsidR="004F47BE" w:rsidRPr="00F3448F">
        <w:rPr>
          <w:rFonts w:ascii="Times New Roman" w:eastAsia="Times New Roman" w:hAnsi="Times New Roman" w:cs="Times New Roman"/>
          <w:sz w:val="24"/>
          <w:szCs w:val="24"/>
        </w:rPr>
        <w:t>“Covid-19 Ag testēšanas līguma paraugs”</w:t>
      </w:r>
      <w:r w:rsidRPr="00B559BF">
        <w:rPr>
          <w:rFonts w:ascii="Times New Roman" w:eastAsia="Calibri" w:hAnsi="Times New Roman" w:cs="Times New Roman"/>
          <w:sz w:val="24"/>
          <w:szCs w:val="24"/>
        </w:rPr>
        <w:t xml:space="preserve"> DIENESTS </w:t>
      </w:r>
      <w:proofErr w:type="spellStart"/>
      <w:r w:rsidRPr="00B559BF">
        <w:rPr>
          <w:rFonts w:ascii="Times New Roman" w:eastAsia="Calibri" w:hAnsi="Times New Roman" w:cs="Times New Roman"/>
          <w:sz w:val="24"/>
          <w:szCs w:val="24"/>
        </w:rPr>
        <w:t>nosūta</w:t>
      </w:r>
      <w:proofErr w:type="spellEnd"/>
      <w:r w:rsidRPr="00B559BF">
        <w:rPr>
          <w:rFonts w:ascii="Times New Roman" w:eastAsia="Calibri" w:hAnsi="Times New Roman" w:cs="Times New Roman"/>
          <w:sz w:val="24"/>
          <w:szCs w:val="24"/>
        </w:rPr>
        <w:t xml:space="preserve"> uz IZPILDĪTĀJA Līguma 9.2.punktā norādīto elektroniskā pasta adresi. IZPILDĪTĀJA pienākums ir katru dienu iepazīties ar DIENESTA sagatavoto informāciju, kas nosūtīta uz IZPILDĪTĀJA </w:t>
      </w:r>
      <w:r w:rsidR="00A96EF3" w:rsidRPr="00A96EF3">
        <w:rPr>
          <w:rFonts w:ascii="Times New Roman" w:eastAsia="Calibri" w:hAnsi="Times New Roman" w:cs="Times New Roman"/>
          <w:sz w:val="24"/>
          <w:szCs w:val="24"/>
        </w:rPr>
        <w:t xml:space="preserve">Līguma 9.2.punktā </w:t>
      </w:r>
      <w:r w:rsidRPr="00B559BF">
        <w:rPr>
          <w:rFonts w:ascii="Times New Roman" w:eastAsia="Calibri" w:hAnsi="Times New Roman" w:cs="Times New Roman"/>
          <w:sz w:val="24"/>
          <w:szCs w:val="24"/>
        </w:rPr>
        <w:t xml:space="preserve">norādīto elektroniskā pasta adresi un nodot atbildīgajām personām, kā arī katru nedēļu iepazīties ar DIENESTA tīmekļvietnē ievietoto informāciju un dokumentu grozījumiem. </w:t>
      </w:r>
    </w:p>
    <w:p w14:paraId="0F8E1A80" w14:textId="3666F540" w:rsidR="00843E47" w:rsidRPr="00C73537" w:rsidRDefault="004F47BE" w:rsidP="00843E47">
      <w:pPr>
        <w:spacing w:after="0" w:line="240" w:lineRule="auto"/>
        <w:jc w:val="both"/>
        <w:rPr>
          <w:rFonts w:ascii="Times New Roman" w:hAnsi="Times New Roman"/>
          <w:sz w:val="24"/>
          <w:szCs w:val="24"/>
        </w:rPr>
      </w:pPr>
      <w:r>
        <w:rPr>
          <w:rFonts w:ascii="Times New Roman" w:eastAsia="Calibri" w:hAnsi="Times New Roman" w:cs="Times New Roman"/>
          <w:sz w:val="24"/>
          <w:szCs w:val="24"/>
        </w:rPr>
        <w:t>6.3.</w:t>
      </w:r>
      <w:r w:rsidRPr="00C73537">
        <w:rPr>
          <w:rFonts w:ascii="Times New Roman" w:eastAsia="Calibri" w:hAnsi="Times New Roman" w:cs="Times New Roman"/>
          <w:sz w:val="24"/>
          <w:szCs w:val="24"/>
          <w:vertAlign w:val="superscript"/>
        </w:rPr>
        <w:t>1</w:t>
      </w:r>
      <w:bookmarkStart w:id="4" w:name="_Hlk110812152"/>
      <w:r w:rsidRPr="004F47BE">
        <w:rPr>
          <w:rFonts w:ascii="Times New Roman" w:eastAsia="Calibri" w:hAnsi="Times New Roman" w:cs="Times New Roman"/>
          <w:sz w:val="24"/>
          <w:szCs w:val="24"/>
        </w:rPr>
        <w:t xml:space="preserve"> </w:t>
      </w:r>
      <w:r w:rsidR="00F339C2" w:rsidRPr="00E73065">
        <w:rPr>
          <w:rFonts w:ascii="Times New Roman" w:hAnsi="Times New Roman"/>
          <w:sz w:val="24"/>
          <w:szCs w:val="24"/>
        </w:rPr>
        <w:t>IZPILDĪTĀJS Līguma izpildē ievēro Līguma 6.1.</w:t>
      </w:r>
      <w:r w:rsidR="008B6081">
        <w:rPr>
          <w:rFonts w:ascii="Times New Roman" w:hAnsi="Times New Roman"/>
          <w:sz w:val="24"/>
          <w:szCs w:val="24"/>
        </w:rPr>
        <w:t>6</w:t>
      </w:r>
      <w:r w:rsidR="00F339C2" w:rsidRPr="00E73065">
        <w:rPr>
          <w:rFonts w:ascii="Times New Roman" w:hAnsi="Times New Roman"/>
          <w:sz w:val="24"/>
          <w:szCs w:val="24"/>
        </w:rPr>
        <w:t xml:space="preserve">. apakšpunktā norādīto Metodiku, saskaņā ar kuru IZPILDĪTĀJS ir uzskatāms par Valsts atbalsta saņēmēju.”  </w:t>
      </w:r>
    </w:p>
    <w:bookmarkEnd w:id="4"/>
    <w:p w14:paraId="448EBA4C" w14:textId="2AECDD9F" w:rsidR="004F47BE" w:rsidRPr="00B559BF" w:rsidRDefault="004F47BE" w:rsidP="00461045">
      <w:p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p>
    <w:p w14:paraId="7AB66762" w14:textId="4C14CDEF" w:rsidR="00B92D90" w:rsidRDefault="00B92D90" w:rsidP="00461045">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6.4.</w:t>
      </w:r>
      <w:r w:rsidRPr="00B559BF">
        <w:rPr>
          <w:rFonts w:ascii="Times New Roman" w:eastAsia="Times New Roman" w:hAnsi="Times New Roman" w:cs="Times New Roman"/>
          <w:sz w:val="24"/>
          <w:szCs w:val="24"/>
        </w:rPr>
        <w:tab/>
      </w:r>
      <w:r w:rsidR="00114DEC" w:rsidRPr="00114DEC">
        <w:rPr>
          <w:rFonts w:ascii="Times New Roman" w:eastAsia="Times New Roman" w:hAnsi="Times New Roman" w:cs="Times New Roman"/>
          <w:sz w:val="24"/>
          <w:szCs w:val="24"/>
        </w:rPr>
        <w:t xml:space="preserve">IZPILDĪTĀJS noteiktajā termiņā atbilstoši Līguma noteikumiem aizpilda un iesniedz DIENESTĀ pārskatu, kuru veidlapa ir pieejama DIENESTA tīmekļvietnē www.vmnvd.gov.lv sadaļas „Profesionāļiem” </w:t>
      </w:r>
      <w:proofErr w:type="spellStart"/>
      <w:r w:rsidR="00114DEC" w:rsidRPr="00114DEC">
        <w:rPr>
          <w:rFonts w:ascii="Times New Roman" w:eastAsia="Times New Roman" w:hAnsi="Times New Roman" w:cs="Times New Roman"/>
          <w:sz w:val="24"/>
          <w:szCs w:val="24"/>
        </w:rPr>
        <w:t>apakšsadaļā</w:t>
      </w:r>
      <w:proofErr w:type="spellEnd"/>
      <w:r w:rsidR="00114DEC" w:rsidRPr="00114DEC">
        <w:rPr>
          <w:rFonts w:ascii="Times New Roman" w:eastAsia="Times New Roman" w:hAnsi="Times New Roman" w:cs="Times New Roman"/>
          <w:sz w:val="24"/>
          <w:szCs w:val="24"/>
        </w:rPr>
        <w:t xml:space="preserve"> „Līgumi un to pielikumi”</w:t>
      </w:r>
      <w:r w:rsidR="00664B18">
        <w:rPr>
          <w:rFonts w:ascii="Times New Roman" w:eastAsia="Times New Roman" w:hAnsi="Times New Roman" w:cs="Times New Roman"/>
          <w:sz w:val="24"/>
          <w:szCs w:val="24"/>
        </w:rPr>
        <w:t xml:space="preserve">, </w:t>
      </w:r>
      <w:r w:rsidR="00664B18" w:rsidRPr="00664B18">
        <w:rPr>
          <w:rFonts w:ascii="Times New Roman" w:eastAsia="Times New Roman" w:hAnsi="Times New Roman" w:cs="Times New Roman"/>
          <w:sz w:val="24"/>
          <w:szCs w:val="24"/>
        </w:rPr>
        <w:t>“Covid-19 Ag testēšanas līguma paraugs”</w:t>
      </w:r>
      <w:r w:rsidR="00114DEC" w:rsidRPr="00114DEC">
        <w:rPr>
          <w:rFonts w:ascii="Times New Roman" w:eastAsia="Times New Roman" w:hAnsi="Times New Roman" w:cs="Times New Roman"/>
          <w:sz w:val="24"/>
          <w:szCs w:val="24"/>
        </w:rPr>
        <w:t xml:space="preserve"> – </w:t>
      </w:r>
      <w:r w:rsidR="00114DEC" w:rsidRPr="00C73537">
        <w:rPr>
          <w:rFonts w:ascii="Times New Roman" w:eastAsia="Times New Roman" w:hAnsi="Times New Roman" w:cs="Times New Roman"/>
          <w:b/>
          <w:bCs/>
          <w:sz w:val="24"/>
          <w:szCs w:val="24"/>
        </w:rPr>
        <w:t>pārskatu par budžeta līdzekļu izlietojumu</w:t>
      </w:r>
      <w:r w:rsidR="00145B25">
        <w:rPr>
          <w:rFonts w:ascii="Times New Roman" w:eastAsia="Times New Roman" w:hAnsi="Times New Roman" w:cs="Times New Roman"/>
          <w:b/>
          <w:bCs/>
          <w:sz w:val="24"/>
          <w:szCs w:val="24"/>
        </w:rPr>
        <w:t xml:space="preserve"> ārstniecības</w:t>
      </w:r>
      <w:r w:rsidR="00114DEC" w:rsidRPr="00C73537">
        <w:rPr>
          <w:rFonts w:ascii="Times New Roman" w:eastAsia="Times New Roman" w:hAnsi="Times New Roman" w:cs="Times New Roman"/>
          <w:b/>
          <w:bCs/>
          <w:sz w:val="24"/>
          <w:szCs w:val="24"/>
        </w:rPr>
        <w:t xml:space="preserve"> iestādē</w:t>
      </w:r>
      <w:r w:rsidR="00114DEC" w:rsidRPr="00114DEC">
        <w:rPr>
          <w:rFonts w:ascii="Times New Roman" w:eastAsia="Times New Roman" w:hAnsi="Times New Roman" w:cs="Times New Roman"/>
          <w:sz w:val="24"/>
          <w:szCs w:val="24"/>
        </w:rPr>
        <w:t xml:space="preserve"> – </w:t>
      </w:r>
      <w:r w:rsidR="00664B18" w:rsidRPr="00664B18">
        <w:rPr>
          <w:rFonts w:ascii="Times New Roman" w:eastAsia="Times New Roman" w:hAnsi="Times New Roman" w:cs="Times New Roman"/>
          <w:bCs/>
          <w:sz w:val="24"/>
          <w:szCs w:val="24"/>
        </w:rPr>
        <w:t xml:space="preserve">līdz kārtējā gada 31.maijam par iepriekšējā pārskata rezultātiem, ievērojot </w:t>
      </w:r>
      <w:r w:rsidR="00A84325">
        <w:rPr>
          <w:rFonts w:ascii="Times New Roman" w:eastAsia="Times New Roman" w:hAnsi="Times New Roman" w:cs="Times New Roman"/>
          <w:bCs/>
          <w:sz w:val="24"/>
          <w:szCs w:val="24"/>
        </w:rPr>
        <w:t>Metodikā norādīto</w:t>
      </w:r>
      <w:r w:rsidR="00664B18">
        <w:rPr>
          <w:rFonts w:ascii="Times New Roman" w:eastAsia="Times New Roman" w:hAnsi="Times New Roman" w:cs="Times New Roman"/>
          <w:bCs/>
          <w:sz w:val="24"/>
          <w:szCs w:val="24"/>
        </w:rPr>
        <w:t xml:space="preserve"> un</w:t>
      </w:r>
      <w:r w:rsidR="00114DEC" w:rsidRPr="00114DEC">
        <w:rPr>
          <w:rFonts w:ascii="Times New Roman" w:eastAsia="Times New Roman" w:hAnsi="Times New Roman" w:cs="Times New Roman"/>
          <w:sz w:val="24"/>
          <w:szCs w:val="24"/>
        </w:rPr>
        <w:t xml:space="preserve"> nosūtot pārskatu uz</w:t>
      </w:r>
      <w:r w:rsidR="00A96EF3">
        <w:rPr>
          <w:rFonts w:ascii="Times New Roman" w:eastAsia="Times New Roman" w:hAnsi="Times New Roman" w:cs="Times New Roman"/>
          <w:sz w:val="24"/>
          <w:szCs w:val="24"/>
        </w:rPr>
        <w:t xml:space="preserve"> DIENESTA</w:t>
      </w:r>
      <w:r w:rsidR="00114DEC" w:rsidRPr="00114DEC">
        <w:rPr>
          <w:rFonts w:ascii="Times New Roman" w:eastAsia="Times New Roman" w:hAnsi="Times New Roman" w:cs="Times New Roman"/>
          <w:sz w:val="24"/>
          <w:szCs w:val="24"/>
        </w:rPr>
        <w:t xml:space="preserve"> Līguma 9.1.punktā norādīto elektroniskā pasta adresi.</w:t>
      </w:r>
    </w:p>
    <w:p w14:paraId="67B78071" w14:textId="77777777" w:rsidR="00C2623F" w:rsidRPr="00B559BF" w:rsidRDefault="00C2623F" w:rsidP="00461045">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p>
    <w:p w14:paraId="6AB5B6C1" w14:textId="42183E74" w:rsidR="00B92D90" w:rsidRDefault="00B92D90" w:rsidP="00461045">
      <w:pPr>
        <w:suppressAutoHyphens/>
        <w:autoSpaceDN w:val="0"/>
        <w:spacing w:after="0" w:line="240" w:lineRule="auto"/>
        <w:ind w:right="-1"/>
        <w:textAlignment w:val="baseline"/>
        <w:rPr>
          <w:rFonts w:ascii="Times New Roman" w:eastAsia="Times New Roman" w:hAnsi="Times New Roman" w:cs="Times New Roman"/>
          <w:b/>
          <w:sz w:val="24"/>
          <w:szCs w:val="24"/>
        </w:rPr>
      </w:pPr>
    </w:p>
    <w:p w14:paraId="6BFB3BE1" w14:textId="793CF366" w:rsidR="00B92D90" w:rsidRPr="0069794A" w:rsidRDefault="00B92D90" w:rsidP="0069794A">
      <w:pPr>
        <w:pStyle w:val="ListParagraph"/>
        <w:numPr>
          <w:ilvl w:val="0"/>
          <w:numId w:val="5"/>
        </w:num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69794A">
        <w:rPr>
          <w:rFonts w:ascii="Times New Roman" w:eastAsia="Times New Roman" w:hAnsi="Times New Roman" w:cs="Times New Roman"/>
          <w:b/>
          <w:sz w:val="24"/>
          <w:szCs w:val="24"/>
        </w:rPr>
        <w:t>CITI NOTEIKUMI</w:t>
      </w:r>
    </w:p>
    <w:p w14:paraId="55D220B0" w14:textId="77777777" w:rsidR="0069794A" w:rsidRPr="0069794A" w:rsidRDefault="0069794A" w:rsidP="0069794A">
      <w:pPr>
        <w:pStyle w:val="ListParagraph"/>
        <w:suppressAutoHyphens/>
        <w:autoSpaceDN w:val="0"/>
        <w:spacing w:after="0" w:line="240" w:lineRule="auto"/>
        <w:ind w:left="360" w:right="-1"/>
        <w:textAlignment w:val="baseline"/>
        <w:rPr>
          <w:rFonts w:ascii="Times New Roman" w:eastAsia="Times New Roman" w:hAnsi="Times New Roman" w:cs="Times New Roman"/>
          <w:sz w:val="24"/>
          <w:szCs w:val="24"/>
        </w:rPr>
      </w:pPr>
    </w:p>
    <w:p w14:paraId="20352585" w14:textId="0E57A820"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Līdzēji apņemas ar Līguma izpildi saistītos strīdus risināt sarunu ceļā. Strīdus, kuros nav panākta vienošanās, Līdzēji risina tiesā</w:t>
      </w:r>
      <w:r w:rsidR="00EC3A10" w:rsidRPr="00EC3A10">
        <w:rPr>
          <w:rFonts w:ascii="Times New Roman" w:eastAsia="Times New Roman" w:hAnsi="Times New Roman" w:cs="Times New Roman"/>
          <w:sz w:val="24"/>
          <w:szCs w:val="24"/>
        </w:rPr>
        <w:t xml:space="preserve"> </w:t>
      </w:r>
      <w:r w:rsidR="00EC3A10" w:rsidRPr="00B559BF">
        <w:rPr>
          <w:rFonts w:ascii="Times New Roman" w:eastAsia="Times New Roman" w:hAnsi="Times New Roman" w:cs="Times New Roman"/>
          <w:sz w:val="24"/>
          <w:szCs w:val="24"/>
        </w:rPr>
        <w:t>saskaņā ar Latvijas Republikas normatīvajiem aktiem</w:t>
      </w:r>
      <w:r w:rsidRPr="00B559BF">
        <w:rPr>
          <w:rFonts w:ascii="Times New Roman" w:eastAsia="Times New Roman" w:hAnsi="Times New Roman" w:cs="Times New Roman"/>
          <w:sz w:val="24"/>
          <w:szCs w:val="24"/>
        </w:rPr>
        <w:t>.</w:t>
      </w:r>
    </w:p>
    <w:p w14:paraId="31ED1FAE" w14:textId="77777777"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E5312C" w14:textId="77777777"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239C5275" w14:textId="1AA5015C"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Visi Līguma 8.punktā norādītie pielikumi un </w:t>
      </w:r>
      <w:r w:rsidR="00664B18">
        <w:rPr>
          <w:rFonts w:ascii="Times New Roman" w:eastAsia="Times New Roman" w:hAnsi="Times New Roman" w:cs="Times New Roman"/>
          <w:sz w:val="24"/>
          <w:szCs w:val="24"/>
        </w:rPr>
        <w:t>Līguma 6.sadaļā uzskaitītie</w:t>
      </w:r>
      <w:r w:rsidRPr="00B559BF">
        <w:rPr>
          <w:rFonts w:ascii="Times New Roman" w:eastAsia="Times New Roman" w:hAnsi="Times New Roman" w:cs="Times New Roman"/>
          <w:sz w:val="24"/>
          <w:szCs w:val="24"/>
        </w:rPr>
        <w:t xml:space="preserve"> dokumenti ir Līguma neatņemama sastāvdaļa.</w:t>
      </w:r>
    </w:p>
    <w:p w14:paraId="3F141484" w14:textId="5C6BFFA3"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Līgums sastādīts uz </w:t>
      </w:r>
      <w:r w:rsidR="0069794A">
        <w:rPr>
          <w:rFonts w:ascii="Times New Roman" w:eastAsia="Times New Roman" w:hAnsi="Times New Roman" w:cs="Times New Roman"/>
          <w:sz w:val="24"/>
          <w:szCs w:val="24"/>
        </w:rPr>
        <w:t>5</w:t>
      </w:r>
      <w:r w:rsidR="008A2A76" w:rsidRPr="00B559BF">
        <w:rPr>
          <w:rFonts w:ascii="Times New Roman" w:eastAsia="Times New Roman" w:hAnsi="Times New Roman" w:cs="Times New Roman"/>
          <w:sz w:val="24"/>
          <w:szCs w:val="24"/>
        </w:rPr>
        <w:t xml:space="preserve"> </w:t>
      </w:r>
      <w:r w:rsidRPr="00B559BF">
        <w:rPr>
          <w:rFonts w:ascii="Times New Roman" w:eastAsia="Times New Roman" w:hAnsi="Times New Roman" w:cs="Times New Roman"/>
          <w:sz w:val="24"/>
          <w:szCs w:val="24"/>
        </w:rPr>
        <w:t>(</w:t>
      </w:r>
      <w:r w:rsidR="008A2A76">
        <w:rPr>
          <w:rFonts w:ascii="Times New Roman" w:eastAsia="Times New Roman" w:hAnsi="Times New Roman" w:cs="Times New Roman"/>
          <w:sz w:val="24"/>
          <w:szCs w:val="24"/>
        </w:rPr>
        <w:t>četr</w:t>
      </w:r>
      <w:r w:rsidRPr="00B559BF">
        <w:rPr>
          <w:rFonts w:ascii="Times New Roman" w:eastAsia="Times New Roman" w:hAnsi="Times New Roman" w:cs="Times New Roman"/>
          <w:sz w:val="24"/>
          <w:szCs w:val="24"/>
        </w:rPr>
        <w:t>ām) lapām (neskaitot pielikumus) un parakstīts ar drošu elektronisko parakstu, kas satur laika zīmogu.</w:t>
      </w:r>
    </w:p>
    <w:p w14:paraId="0063E6C5" w14:textId="77777777" w:rsidR="00B92D90" w:rsidRPr="00B559BF" w:rsidRDefault="00B92D90" w:rsidP="00461045">
      <w:pPr>
        <w:suppressAutoHyphens/>
        <w:autoSpaceDN w:val="0"/>
        <w:spacing w:after="0" w:line="240" w:lineRule="auto"/>
        <w:ind w:right="-1"/>
        <w:jc w:val="both"/>
        <w:textAlignment w:val="baseline"/>
        <w:rPr>
          <w:rFonts w:ascii="Times New Roman" w:eastAsia="Times New Roman" w:hAnsi="Times New Roman" w:cs="Times New Roman"/>
          <w:sz w:val="24"/>
          <w:szCs w:val="24"/>
        </w:rPr>
      </w:pPr>
    </w:p>
    <w:p w14:paraId="67F338D7" w14:textId="5A909175" w:rsidR="00B92D90" w:rsidRPr="00E46C6B" w:rsidRDefault="00B92D90" w:rsidP="00E46C6B">
      <w:pPr>
        <w:pStyle w:val="ListParagraph"/>
        <w:keepNext/>
        <w:numPr>
          <w:ilvl w:val="0"/>
          <w:numId w:val="6"/>
        </w:num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E46C6B">
        <w:rPr>
          <w:rFonts w:ascii="Times New Roman" w:eastAsia="Times New Roman" w:hAnsi="Times New Roman" w:cs="Times New Roman"/>
          <w:b/>
          <w:sz w:val="24"/>
          <w:szCs w:val="24"/>
        </w:rPr>
        <w:t>LĪGUMA PIELIKUMI</w:t>
      </w:r>
    </w:p>
    <w:p w14:paraId="5D993B9B" w14:textId="77777777" w:rsidR="00E46C6B" w:rsidRPr="00E46C6B" w:rsidRDefault="00E46C6B" w:rsidP="00E46C6B">
      <w:pPr>
        <w:pStyle w:val="ListParagraph"/>
        <w:keepNext/>
        <w:suppressAutoHyphens/>
        <w:autoSpaceDN w:val="0"/>
        <w:spacing w:after="0" w:line="240" w:lineRule="auto"/>
        <w:ind w:left="360" w:right="-1"/>
        <w:textAlignment w:val="baseline"/>
        <w:rPr>
          <w:rFonts w:ascii="Times New Roman" w:eastAsia="Times New Roman" w:hAnsi="Times New Roman" w:cs="Times New Roman"/>
          <w:sz w:val="24"/>
          <w:szCs w:val="24"/>
        </w:rPr>
      </w:pPr>
    </w:p>
    <w:p w14:paraId="78D87191" w14:textId="3127837A" w:rsidR="00B92D90" w:rsidRPr="001B784F" w:rsidRDefault="00B92D90" w:rsidP="00461045">
      <w:pPr>
        <w:numPr>
          <w:ilvl w:val="1"/>
          <w:numId w:val="6"/>
        </w:numPr>
        <w:tabs>
          <w:tab w:val="left" w:pos="426"/>
          <w:tab w:val="left" w:pos="2410"/>
          <w:tab w:val="left" w:pos="2552"/>
        </w:tabs>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Līguma </w:t>
      </w:r>
      <w:r w:rsidRPr="00B559BF">
        <w:rPr>
          <w:rFonts w:ascii="Times New Roman" w:eastAsia="Times New Roman" w:hAnsi="Times New Roman" w:cs="Times New Roman"/>
          <w:i/>
          <w:iCs/>
          <w:sz w:val="24"/>
          <w:szCs w:val="24"/>
        </w:rPr>
        <w:t>1.pielikums</w:t>
      </w:r>
      <w:r w:rsidRPr="00B559BF">
        <w:rPr>
          <w:rFonts w:ascii="Times New Roman" w:eastAsia="Times New Roman" w:hAnsi="Times New Roman" w:cs="Times New Roman"/>
          <w:sz w:val="24"/>
          <w:szCs w:val="24"/>
        </w:rPr>
        <w:tab/>
        <w:t>-</w:t>
      </w:r>
      <w:r w:rsidRPr="00B559BF">
        <w:rPr>
          <w:rFonts w:ascii="Times New Roman" w:eastAsia="Times New Roman" w:hAnsi="Times New Roman" w:cs="Times New Roman"/>
          <w:sz w:val="24"/>
          <w:szCs w:val="24"/>
        </w:rPr>
        <w:tab/>
      </w:r>
      <w:r w:rsidR="001B784F" w:rsidRPr="001B784F">
        <w:rPr>
          <w:rFonts w:ascii="Times New Roman" w:eastAsia="Times New Roman" w:hAnsi="Times New Roman" w:cs="Times New Roman"/>
          <w:sz w:val="24"/>
          <w:szCs w:val="24"/>
          <w:lang w:eastAsia="lv-LV"/>
        </w:rPr>
        <w:t xml:space="preserve">Covid-19 </w:t>
      </w:r>
      <w:r w:rsidR="005D02AA">
        <w:rPr>
          <w:rFonts w:ascii="Times New Roman" w:eastAsia="Times New Roman" w:hAnsi="Times New Roman" w:cs="Times New Roman"/>
          <w:sz w:val="24"/>
          <w:szCs w:val="24"/>
          <w:lang w:eastAsia="lv-LV"/>
        </w:rPr>
        <w:t>ātro SARS-CoV</w:t>
      </w:r>
      <w:r w:rsidR="00D37952">
        <w:rPr>
          <w:rFonts w:ascii="Times New Roman" w:eastAsia="Times New Roman" w:hAnsi="Times New Roman" w:cs="Times New Roman"/>
          <w:sz w:val="24"/>
          <w:szCs w:val="24"/>
          <w:lang w:eastAsia="lv-LV"/>
        </w:rPr>
        <w:t>-2 antigēna testu</w:t>
      </w:r>
      <w:r w:rsidR="001B784F" w:rsidRPr="001B784F">
        <w:rPr>
          <w:rFonts w:ascii="Times New Roman" w:eastAsia="Times New Roman" w:hAnsi="Times New Roman" w:cs="Times New Roman"/>
          <w:sz w:val="24"/>
          <w:szCs w:val="24"/>
          <w:lang w:eastAsia="lv-LV"/>
        </w:rPr>
        <w:t xml:space="preserve"> p</w:t>
      </w:r>
      <w:r w:rsidR="00227AE6" w:rsidRPr="001B784F">
        <w:rPr>
          <w:rFonts w:ascii="Times New Roman" w:eastAsia="Times New Roman" w:hAnsi="Times New Roman" w:cs="Times New Roman"/>
          <w:sz w:val="24"/>
          <w:szCs w:val="24"/>
        </w:rPr>
        <w:t>akalpojum</w:t>
      </w:r>
      <w:r w:rsidR="00326F67" w:rsidRPr="001B784F">
        <w:rPr>
          <w:rFonts w:ascii="Times New Roman" w:eastAsia="Times New Roman" w:hAnsi="Times New Roman" w:cs="Times New Roman"/>
          <w:sz w:val="24"/>
          <w:szCs w:val="24"/>
        </w:rPr>
        <w:t>u</w:t>
      </w:r>
      <w:r w:rsidR="00227AE6" w:rsidRPr="001B784F">
        <w:rPr>
          <w:rFonts w:ascii="Times New Roman" w:eastAsia="Times New Roman" w:hAnsi="Times New Roman" w:cs="Times New Roman"/>
          <w:sz w:val="24"/>
          <w:szCs w:val="24"/>
        </w:rPr>
        <w:t xml:space="preserve"> sniedzēju</w:t>
      </w:r>
      <w:r w:rsidRPr="001B784F">
        <w:rPr>
          <w:rFonts w:ascii="Times New Roman" w:eastAsia="Times New Roman" w:hAnsi="Times New Roman" w:cs="Times New Roman"/>
          <w:sz w:val="24"/>
          <w:szCs w:val="24"/>
        </w:rPr>
        <w:t xml:space="preserve"> saraksts un darba grafiks;</w:t>
      </w:r>
    </w:p>
    <w:p w14:paraId="3E6B7FC3" w14:textId="226E914E" w:rsidR="00581607" w:rsidRDefault="00B92D90" w:rsidP="00461045">
      <w:pPr>
        <w:numPr>
          <w:ilvl w:val="1"/>
          <w:numId w:val="6"/>
        </w:numPr>
        <w:tabs>
          <w:tab w:val="left" w:pos="426"/>
          <w:tab w:val="left" w:pos="2410"/>
          <w:tab w:val="left" w:pos="2552"/>
        </w:tabs>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Līguma </w:t>
      </w:r>
      <w:r w:rsidRPr="00B559BF">
        <w:rPr>
          <w:rFonts w:ascii="Times New Roman" w:eastAsia="Times New Roman" w:hAnsi="Times New Roman" w:cs="Times New Roman"/>
          <w:i/>
          <w:iCs/>
          <w:sz w:val="24"/>
          <w:szCs w:val="24"/>
        </w:rPr>
        <w:t>2.pielikums</w:t>
      </w:r>
      <w:r w:rsidRPr="00B559BF">
        <w:rPr>
          <w:rFonts w:ascii="Times New Roman" w:eastAsia="Times New Roman" w:hAnsi="Times New Roman" w:cs="Times New Roman"/>
          <w:sz w:val="24"/>
          <w:szCs w:val="24"/>
        </w:rPr>
        <w:tab/>
        <w:t>-</w:t>
      </w:r>
      <w:r w:rsidRPr="00B559BF">
        <w:rPr>
          <w:rFonts w:ascii="Times New Roman" w:eastAsia="Times New Roman" w:hAnsi="Times New Roman" w:cs="Times New Roman"/>
          <w:sz w:val="24"/>
          <w:szCs w:val="24"/>
        </w:rPr>
        <w:tab/>
        <w:t>Atbildība par līguma izpildi</w:t>
      </w:r>
      <w:r w:rsidR="00581607">
        <w:rPr>
          <w:rFonts w:ascii="Times New Roman" w:eastAsia="Times New Roman" w:hAnsi="Times New Roman" w:cs="Times New Roman"/>
          <w:sz w:val="24"/>
          <w:szCs w:val="24"/>
        </w:rPr>
        <w:t>;</w:t>
      </w:r>
    </w:p>
    <w:p w14:paraId="0C3FA0B4" w14:textId="79044569" w:rsidR="00581607" w:rsidRPr="004F47BE" w:rsidRDefault="00581607" w:rsidP="00C73537">
      <w:pPr>
        <w:tabs>
          <w:tab w:val="left" w:pos="426"/>
          <w:tab w:val="left" w:pos="2410"/>
          <w:tab w:val="left" w:pos="2552"/>
        </w:tabs>
        <w:suppressAutoHyphens/>
        <w:autoSpaceDN w:val="0"/>
        <w:spacing w:after="0" w:line="240" w:lineRule="auto"/>
        <w:ind w:left="426" w:right="-1"/>
        <w:jc w:val="both"/>
        <w:textAlignment w:val="baseline"/>
        <w:rPr>
          <w:rFonts w:ascii="Times New Roman" w:eastAsia="Times New Roman" w:hAnsi="Times New Roman" w:cs="Times New Roman"/>
          <w:sz w:val="24"/>
          <w:szCs w:val="24"/>
        </w:rPr>
      </w:pPr>
    </w:p>
    <w:p w14:paraId="2289B573" w14:textId="1050556E" w:rsidR="00B92D90" w:rsidRDefault="00B92D90" w:rsidP="00C73537">
      <w:pPr>
        <w:tabs>
          <w:tab w:val="left" w:pos="426"/>
          <w:tab w:val="left" w:pos="2410"/>
          <w:tab w:val="left" w:pos="2552"/>
        </w:tabs>
        <w:suppressAutoHyphens/>
        <w:autoSpaceDN w:val="0"/>
        <w:spacing w:after="0" w:line="240" w:lineRule="auto"/>
        <w:ind w:left="360" w:right="-1"/>
        <w:jc w:val="both"/>
        <w:textAlignment w:val="baseline"/>
        <w:rPr>
          <w:rFonts w:ascii="Times New Roman" w:eastAsia="Times New Roman" w:hAnsi="Times New Roman" w:cs="Times New Roman"/>
          <w:sz w:val="24"/>
          <w:szCs w:val="24"/>
        </w:rPr>
      </w:pPr>
    </w:p>
    <w:p w14:paraId="5CFC46E3" w14:textId="77777777" w:rsidR="001B3202" w:rsidRPr="00B559BF" w:rsidRDefault="001B3202" w:rsidP="004F4314">
      <w:pPr>
        <w:tabs>
          <w:tab w:val="left" w:pos="426"/>
          <w:tab w:val="left" w:pos="2410"/>
          <w:tab w:val="left" w:pos="2552"/>
        </w:tabs>
        <w:suppressAutoHyphens/>
        <w:autoSpaceDN w:val="0"/>
        <w:spacing w:after="0" w:line="240" w:lineRule="auto"/>
        <w:ind w:left="426"/>
        <w:jc w:val="both"/>
        <w:textAlignment w:val="baseline"/>
        <w:rPr>
          <w:rFonts w:ascii="Times New Roman" w:eastAsia="Times New Roman" w:hAnsi="Times New Roman" w:cs="Times New Roman"/>
          <w:sz w:val="24"/>
          <w:szCs w:val="24"/>
        </w:rPr>
      </w:pPr>
    </w:p>
    <w:p w14:paraId="3ACBB84D" w14:textId="77777777" w:rsidR="00B92D90" w:rsidRPr="00B559BF" w:rsidRDefault="00B92D90" w:rsidP="00B559BF">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lastRenderedPageBreak/>
        <w:t>9. LĪDZĒJU REKVIZĪTI</w:t>
      </w:r>
    </w:p>
    <w:p w14:paraId="6B995FD1" w14:textId="77777777" w:rsidR="00B92D90" w:rsidRPr="00B559BF" w:rsidRDefault="00B92D90" w:rsidP="00B559BF">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536"/>
        <w:gridCol w:w="4678"/>
      </w:tblGrid>
      <w:tr w:rsidR="00B92D90" w:rsidRPr="00B559BF" w14:paraId="077376E2" w14:textId="77777777" w:rsidTr="00FD7FE5">
        <w:trPr>
          <w:jc w:val="center"/>
        </w:trPr>
        <w:tc>
          <w:tcPr>
            <w:tcW w:w="4536" w:type="dxa"/>
            <w:shd w:val="clear" w:color="auto" w:fill="auto"/>
            <w:tcMar>
              <w:top w:w="0" w:type="dxa"/>
              <w:left w:w="108" w:type="dxa"/>
              <w:bottom w:w="0" w:type="dxa"/>
              <w:right w:w="108" w:type="dxa"/>
            </w:tcMar>
          </w:tcPr>
          <w:p w14:paraId="75FDC8B0" w14:textId="77777777" w:rsidR="00B92D90" w:rsidRPr="00B559BF" w:rsidRDefault="00B92D90" w:rsidP="00B559BF">
            <w:pPr>
              <w:suppressAutoHyphens/>
              <w:autoSpaceDN w:val="0"/>
              <w:spacing w:after="0" w:line="240" w:lineRule="auto"/>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9.1.</w:t>
            </w:r>
            <w:r w:rsidRPr="00B559BF">
              <w:rPr>
                <w:rFonts w:ascii="Times New Roman" w:eastAsia="Times New Roman" w:hAnsi="Times New Roman" w:cs="Times New Roman"/>
                <w:b/>
                <w:sz w:val="24"/>
                <w:szCs w:val="24"/>
              </w:rPr>
              <w:t xml:space="preserve"> DIENESTS</w:t>
            </w:r>
          </w:p>
        </w:tc>
        <w:tc>
          <w:tcPr>
            <w:tcW w:w="4678" w:type="dxa"/>
            <w:shd w:val="clear" w:color="auto" w:fill="auto"/>
            <w:tcMar>
              <w:top w:w="0" w:type="dxa"/>
              <w:left w:w="108" w:type="dxa"/>
              <w:bottom w:w="0" w:type="dxa"/>
              <w:right w:w="108" w:type="dxa"/>
            </w:tcMar>
          </w:tcPr>
          <w:p w14:paraId="2408FA35" w14:textId="77777777" w:rsidR="00B92D90" w:rsidRPr="00B559BF" w:rsidRDefault="00B92D90" w:rsidP="00B559BF">
            <w:pPr>
              <w:suppressAutoHyphens/>
              <w:autoSpaceDN w:val="0"/>
              <w:spacing w:after="0" w:line="240" w:lineRule="auto"/>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sz w:val="24"/>
                <w:szCs w:val="24"/>
              </w:rPr>
              <w:t>9.2.</w:t>
            </w:r>
            <w:r w:rsidRPr="00B559BF">
              <w:rPr>
                <w:rFonts w:ascii="Times New Roman" w:eastAsia="Times New Roman" w:hAnsi="Times New Roman" w:cs="Times New Roman"/>
                <w:b/>
                <w:sz w:val="24"/>
                <w:szCs w:val="24"/>
              </w:rPr>
              <w:t xml:space="preserve"> IZPILDĪTĀJS</w:t>
            </w:r>
          </w:p>
        </w:tc>
      </w:tr>
      <w:tr w:rsidR="00B92D90" w:rsidRPr="00B559BF" w14:paraId="56EA45BB" w14:textId="77777777" w:rsidTr="00FD7FE5">
        <w:trPr>
          <w:jc w:val="center"/>
        </w:trPr>
        <w:tc>
          <w:tcPr>
            <w:tcW w:w="4536" w:type="dxa"/>
            <w:shd w:val="clear" w:color="auto" w:fill="auto"/>
            <w:tcMar>
              <w:top w:w="0" w:type="dxa"/>
              <w:left w:w="108" w:type="dxa"/>
              <w:bottom w:w="0" w:type="dxa"/>
              <w:right w:w="108" w:type="dxa"/>
            </w:tcMar>
          </w:tcPr>
          <w:p w14:paraId="73A47558" w14:textId="681F7000" w:rsidR="00B6394A"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adrese: </w:t>
            </w:r>
            <w:proofErr w:type="spellStart"/>
            <w:r w:rsidRPr="00B559BF">
              <w:rPr>
                <w:rFonts w:ascii="Times New Roman" w:eastAsia="Times New Roman" w:hAnsi="Times New Roman" w:cs="Times New Roman"/>
                <w:sz w:val="24"/>
                <w:szCs w:val="24"/>
              </w:rPr>
              <w:t>Cēsu</w:t>
            </w:r>
            <w:proofErr w:type="spellEnd"/>
            <w:r w:rsidRPr="00B559BF">
              <w:rPr>
                <w:rFonts w:ascii="Times New Roman" w:eastAsia="Times New Roman" w:hAnsi="Times New Roman" w:cs="Times New Roman"/>
                <w:sz w:val="24"/>
                <w:szCs w:val="24"/>
              </w:rPr>
              <w:t xml:space="preserve"> iela 31 k-3, Rīga, LV-1012</w:t>
            </w:r>
          </w:p>
        </w:tc>
        <w:tc>
          <w:tcPr>
            <w:tcW w:w="4678" w:type="dxa"/>
            <w:shd w:val="clear" w:color="auto" w:fill="auto"/>
            <w:tcMar>
              <w:top w:w="0" w:type="dxa"/>
              <w:left w:w="108" w:type="dxa"/>
              <w:bottom w:w="0" w:type="dxa"/>
              <w:right w:w="108" w:type="dxa"/>
            </w:tcMar>
          </w:tcPr>
          <w:p w14:paraId="0736A87C" w14:textId="23C917D7" w:rsidR="00B92D90" w:rsidRPr="00B559BF" w:rsidRDefault="00B92D90" w:rsidP="00B559BF">
            <w:pPr>
              <w:suppressAutoHyphens/>
              <w:autoSpaceDN w:val="0"/>
              <w:spacing w:after="0" w:line="240" w:lineRule="auto"/>
              <w:textAlignment w:val="baseline"/>
              <w:rPr>
                <w:rFonts w:ascii="Times New Roman" w:eastAsia="Times New Roman" w:hAnsi="Times New Roman" w:cs="Times New Roman"/>
                <w:sz w:val="24"/>
                <w:szCs w:val="24"/>
              </w:rPr>
            </w:pPr>
          </w:p>
        </w:tc>
      </w:tr>
      <w:tr w:rsidR="00B92D90" w:rsidRPr="00B559BF" w14:paraId="632E6118" w14:textId="77777777" w:rsidTr="00FD7FE5">
        <w:trPr>
          <w:jc w:val="center"/>
        </w:trPr>
        <w:tc>
          <w:tcPr>
            <w:tcW w:w="4536" w:type="dxa"/>
            <w:shd w:val="clear" w:color="auto" w:fill="auto"/>
            <w:tcMar>
              <w:top w:w="0" w:type="dxa"/>
              <w:left w:w="108" w:type="dxa"/>
              <w:bottom w:w="0" w:type="dxa"/>
              <w:right w:w="108" w:type="dxa"/>
            </w:tcMar>
          </w:tcPr>
          <w:p w14:paraId="748208F9"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B559BF">
              <w:rPr>
                <w:rFonts w:ascii="Times New Roman" w:eastAsia="Times New Roman" w:hAnsi="Times New Roman" w:cs="Times New Roman"/>
                <w:sz w:val="24"/>
                <w:szCs w:val="24"/>
              </w:rPr>
              <w:t>reģ</w:t>
            </w:r>
            <w:proofErr w:type="spellEnd"/>
            <w:r w:rsidRPr="00B559BF">
              <w:rPr>
                <w:rFonts w:ascii="Times New Roman" w:eastAsia="Times New Roman" w:hAnsi="Times New Roman" w:cs="Times New Roman"/>
                <w:sz w:val="24"/>
                <w:szCs w:val="24"/>
              </w:rPr>
              <w:t>. Nr. 90009649337</w:t>
            </w:r>
          </w:p>
        </w:tc>
        <w:tc>
          <w:tcPr>
            <w:tcW w:w="4678" w:type="dxa"/>
            <w:shd w:val="clear" w:color="auto" w:fill="auto"/>
            <w:tcMar>
              <w:top w:w="0" w:type="dxa"/>
              <w:left w:w="108" w:type="dxa"/>
              <w:bottom w:w="0" w:type="dxa"/>
              <w:right w:w="108" w:type="dxa"/>
            </w:tcMar>
          </w:tcPr>
          <w:p w14:paraId="3B9F23D4" w14:textId="74A463F3" w:rsidR="00B92D90" w:rsidRPr="00B559BF" w:rsidRDefault="00B92D90" w:rsidP="00B559BF">
            <w:pPr>
              <w:spacing w:after="0" w:line="240" w:lineRule="auto"/>
              <w:jc w:val="both"/>
              <w:rPr>
                <w:rFonts w:ascii="Times New Roman" w:hAnsi="Times New Roman" w:cs="Times New Roman"/>
                <w:sz w:val="24"/>
                <w:szCs w:val="24"/>
              </w:rPr>
            </w:pPr>
          </w:p>
        </w:tc>
      </w:tr>
      <w:tr w:rsidR="00B92D90" w:rsidRPr="00B559BF" w14:paraId="6F5FFF4A" w14:textId="77777777" w:rsidTr="00FD7FE5">
        <w:trPr>
          <w:jc w:val="center"/>
        </w:trPr>
        <w:tc>
          <w:tcPr>
            <w:tcW w:w="4536" w:type="dxa"/>
            <w:shd w:val="clear" w:color="auto" w:fill="auto"/>
            <w:tcMar>
              <w:top w:w="0" w:type="dxa"/>
              <w:left w:w="108" w:type="dxa"/>
              <w:bottom w:w="0" w:type="dxa"/>
              <w:right w:w="108" w:type="dxa"/>
            </w:tcMar>
          </w:tcPr>
          <w:p w14:paraId="63E4E712"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banka: Valsts kase</w:t>
            </w:r>
          </w:p>
          <w:p w14:paraId="3B72CFEA"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norēķinu konts: LV73TREL2290674002000 kods: TRELLV22 </w:t>
            </w:r>
          </w:p>
          <w:p w14:paraId="498EA9C3"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telefons: 67201282 </w:t>
            </w:r>
          </w:p>
          <w:p w14:paraId="7765CC6E" w14:textId="4F9341D4"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e-pasta adrese: </w:t>
            </w:r>
            <w:hyperlink r:id="rId13" w:history="1">
              <w:r w:rsidRPr="00B559BF">
                <w:rPr>
                  <w:rStyle w:val="Hyperlink"/>
                  <w:rFonts w:ascii="Times New Roman" w:eastAsia="Times New Roman" w:hAnsi="Times New Roman" w:cs="Times New Roman"/>
                  <w:sz w:val="24"/>
                  <w:szCs w:val="24"/>
                </w:rPr>
                <w:t>riga@vmnvd.gov.lv</w:t>
              </w:r>
            </w:hyperlink>
          </w:p>
          <w:p w14:paraId="5F5149B7"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p>
          <w:p w14:paraId="4C85DA4E" w14:textId="77777777" w:rsidR="00B6394A" w:rsidRPr="00B559BF" w:rsidRDefault="00B6394A" w:rsidP="00B559BF">
            <w:pPr>
              <w:tabs>
                <w:tab w:val="left" w:pos="720"/>
                <w:tab w:val="left" w:pos="6096"/>
              </w:tabs>
              <w:suppressAutoHyphens/>
              <w:autoSpaceDN w:val="0"/>
              <w:spacing w:after="0" w:line="240" w:lineRule="auto"/>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___________________________</w:t>
            </w:r>
          </w:p>
          <w:p w14:paraId="054FB0D6" w14:textId="07DAB1E2"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4678" w:type="dxa"/>
            <w:shd w:val="clear" w:color="auto" w:fill="auto"/>
            <w:tcMar>
              <w:top w:w="0" w:type="dxa"/>
              <w:left w:w="108" w:type="dxa"/>
              <w:bottom w:w="0" w:type="dxa"/>
              <w:right w:w="108" w:type="dxa"/>
            </w:tcMar>
          </w:tcPr>
          <w:p w14:paraId="5D3FB06C" w14:textId="33F6CAA9" w:rsidR="00B6394A" w:rsidRPr="00B559BF" w:rsidRDefault="00B6394A" w:rsidP="00B559BF">
            <w:pPr>
              <w:spacing w:after="0" w:line="240" w:lineRule="auto"/>
              <w:jc w:val="both"/>
              <w:rPr>
                <w:rFonts w:ascii="Times New Roman" w:hAnsi="Times New Roman" w:cs="Times New Roman"/>
                <w:sz w:val="24"/>
                <w:szCs w:val="24"/>
              </w:rPr>
            </w:pPr>
          </w:p>
        </w:tc>
      </w:tr>
    </w:tbl>
    <w:p w14:paraId="2BA4EE0F" w14:textId="77777777" w:rsidR="00B92D90" w:rsidRPr="00B92D90" w:rsidRDefault="00B92D90" w:rsidP="00B92D90">
      <w:pPr>
        <w:tabs>
          <w:tab w:val="left" w:pos="4820"/>
        </w:tabs>
        <w:suppressAutoHyphens/>
        <w:autoSpaceDN w:val="0"/>
        <w:spacing w:after="0" w:line="276" w:lineRule="auto"/>
        <w:ind w:left="142"/>
        <w:textAlignment w:val="baseline"/>
        <w:rPr>
          <w:rFonts w:ascii="Times New Roman" w:eastAsia="Calibri" w:hAnsi="Times New Roman" w:cs="Times New Roman"/>
          <w:sz w:val="24"/>
          <w:szCs w:val="24"/>
        </w:rPr>
      </w:pPr>
    </w:p>
    <w:p w14:paraId="21883019" w14:textId="77777777" w:rsidR="00E426E3" w:rsidRDefault="00E426E3" w:rsidP="00B92D90">
      <w:pPr>
        <w:autoSpaceDN w:val="0"/>
        <w:spacing w:after="200" w:line="276" w:lineRule="auto"/>
        <w:jc w:val="center"/>
        <w:textAlignment w:val="baseline"/>
        <w:rPr>
          <w:rFonts w:ascii="Times New Roman" w:eastAsia="Calibri" w:hAnsi="Times New Roman" w:cs="Times New Roman"/>
          <w:sz w:val="20"/>
          <w:szCs w:val="20"/>
        </w:rPr>
      </w:pPr>
    </w:p>
    <w:p w14:paraId="14AF73B9" w14:textId="77777777" w:rsidR="00E426E3" w:rsidRDefault="00E426E3" w:rsidP="00B92D90">
      <w:pPr>
        <w:autoSpaceDN w:val="0"/>
        <w:spacing w:after="200" w:line="276" w:lineRule="auto"/>
        <w:jc w:val="center"/>
        <w:textAlignment w:val="baseline"/>
        <w:rPr>
          <w:rFonts w:ascii="Times New Roman" w:eastAsia="Calibri" w:hAnsi="Times New Roman" w:cs="Times New Roman"/>
          <w:sz w:val="20"/>
          <w:szCs w:val="20"/>
        </w:rPr>
      </w:pPr>
    </w:p>
    <w:p w14:paraId="714D7270" w14:textId="00A9FF30" w:rsidR="00B92D90" w:rsidRPr="00B92D90" w:rsidRDefault="00B92D90" w:rsidP="00B92D90">
      <w:pPr>
        <w:autoSpaceDN w:val="0"/>
        <w:spacing w:after="200" w:line="276" w:lineRule="auto"/>
        <w:jc w:val="center"/>
        <w:textAlignment w:val="baseline"/>
        <w:rPr>
          <w:rFonts w:ascii="Times New Roman" w:eastAsia="Calibri" w:hAnsi="Times New Roman" w:cs="Times New Roman"/>
          <w:sz w:val="20"/>
          <w:szCs w:val="20"/>
        </w:rPr>
      </w:pPr>
      <w:r w:rsidRPr="00B92D90">
        <w:rPr>
          <w:rFonts w:ascii="Times New Roman" w:eastAsia="Calibri" w:hAnsi="Times New Roman" w:cs="Times New Roman"/>
          <w:sz w:val="20"/>
          <w:szCs w:val="20"/>
        </w:rPr>
        <w:t>ŠIS DOKUMENTS IR PARAKSTĪTS AR DROŠU ELEKTRONISKO PARAKSTU UN SATUR LAIKA ZĪMOGU</w:t>
      </w:r>
    </w:p>
    <w:p w14:paraId="432C2D58" w14:textId="6F87A6D5" w:rsidR="00B92D90" w:rsidRPr="00B92D90" w:rsidRDefault="00B92D90" w:rsidP="00B92D90">
      <w:pPr>
        <w:spacing w:after="0" w:line="240" w:lineRule="auto"/>
        <w:rPr>
          <w:rFonts w:ascii="Times New Roman" w:eastAsia="Calibri" w:hAnsi="Times New Roman" w:cs="Times New Roman"/>
          <w:sz w:val="20"/>
          <w:szCs w:val="20"/>
        </w:rPr>
      </w:pPr>
    </w:p>
    <w:sectPr w:rsidR="00B92D90" w:rsidRPr="00B92D90" w:rsidSect="00B92D90">
      <w:footerReference w:type="default" r:id="rId14"/>
      <w:pgSz w:w="11906" w:h="16838"/>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0FBA" w14:textId="77777777" w:rsidR="000452EB" w:rsidRDefault="000452EB" w:rsidP="00B92D90">
      <w:pPr>
        <w:spacing w:after="0" w:line="240" w:lineRule="auto"/>
      </w:pPr>
      <w:r>
        <w:separator/>
      </w:r>
    </w:p>
  </w:endnote>
  <w:endnote w:type="continuationSeparator" w:id="0">
    <w:p w14:paraId="18FA666B" w14:textId="77777777" w:rsidR="000452EB" w:rsidRDefault="000452EB" w:rsidP="00B9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67629"/>
      <w:docPartObj>
        <w:docPartGallery w:val="Page Numbers (Bottom of Page)"/>
        <w:docPartUnique/>
      </w:docPartObj>
    </w:sdtPr>
    <w:sdtEndPr>
      <w:rPr>
        <w:noProof/>
      </w:rPr>
    </w:sdtEndPr>
    <w:sdtContent>
      <w:p w14:paraId="57F4A362" w14:textId="69D9868F" w:rsidR="0003628B" w:rsidRDefault="00036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6061E" w14:textId="77777777" w:rsidR="0003628B" w:rsidRDefault="0003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B6FA" w14:textId="77777777" w:rsidR="000452EB" w:rsidRDefault="000452EB" w:rsidP="00B92D90">
      <w:pPr>
        <w:spacing w:after="0" w:line="240" w:lineRule="auto"/>
      </w:pPr>
      <w:r>
        <w:separator/>
      </w:r>
    </w:p>
  </w:footnote>
  <w:footnote w:type="continuationSeparator" w:id="0">
    <w:p w14:paraId="42D14379" w14:textId="77777777" w:rsidR="000452EB" w:rsidRDefault="000452EB" w:rsidP="00B9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1">
    <w:nsid w:val="11092B89"/>
    <w:multiLevelType w:val="hybridMultilevel"/>
    <w:tmpl w:val="195C657A"/>
    <w:lvl w:ilvl="0" w:tplc="83F82D10">
      <w:start w:val="7"/>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4553DC0"/>
    <w:multiLevelType w:val="multilevel"/>
    <w:tmpl w:val="3574258E"/>
    <w:lvl w:ilvl="0">
      <w:start w:val="1"/>
      <w:numFmt w:val="decimal"/>
      <w:lvlText w:val="%1."/>
      <w:lvlJc w:val="left"/>
      <w:pPr>
        <w:ind w:left="0" w:firstLine="0"/>
      </w:pPr>
      <w:rPr>
        <w:rFonts w:eastAsia="Times New Roman" w:hint="default"/>
        <w:sz w:val="24"/>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1">
    <w:nsid w:val="16241A03"/>
    <w:multiLevelType w:val="multilevel"/>
    <w:tmpl w:val="48C878A4"/>
    <w:lvl w:ilvl="0">
      <w:start w:val="2"/>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071"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826C0"/>
    <w:multiLevelType w:val="multilevel"/>
    <w:tmpl w:val="DF1A7222"/>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ascii="Times New Roman" w:eastAsia="Times New Roman" w:hAnsi="Times New Roman" w:cs="Times New Roman" w:hint="default"/>
        <w:sz w:val="24"/>
        <w:szCs w:val="24"/>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6" w15:restartNumberingAfterBreak="1">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EC3906"/>
    <w:multiLevelType w:val="hybridMultilevel"/>
    <w:tmpl w:val="D2A0FF62"/>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8" w15:restartNumberingAfterBreak="1">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8C23C2"/>
    <w:multiLevelType w:val="multilevel"/>
    <w:tmpl w:val="2E1C4E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1">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1">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1">
    <w:nsid w:val="720923CB"/>
    <w:multiLevelType w:val="multilevel"/>
    <w:tmpl w:val="CDEEDB50"/>
    <w:lvl w:ilvl="0">
      <w:start w:val="2"/>
      <w:numFmt w:val="decimal"/>
      <w:lvlText w:val="%1."/>
      <w:lvlJc w:val="left"/>
      <w:pPr>
        <w:ind w:left="360" w:hanging="360"/>
      </w:pPr>
      <w:rPr>
        <w:rFonts w:hint="default"/>
      </w:rPr>
    </w:lvl>
    <w:lvl w:ilvl="1">
      <w:start w:val="1"/>
      <w:numFmt w:val="decimal"/>
      <w:lvlText w:val="%1.%2."/>
      <w:lvlJc w:val="left"/>
      <w:pPr>
        <w:ind w:left="1424" w:hanging="432"/>
      </w:pPr>
      <w:rPr>
        <w:rFonts w:ascii="Times New Roman" w:hAnsi="Times New Roman" w:cs="Times New Roman" w:hint="default"/>
        <w:sz w:val="24"/>
        <w:szCs w:val="24"/>
      </w:rPr>
    </w:lvl>
    <w:lvl w:ilvl="2">
      <w:start w:val="1"/>
      <w:numFmt w:val="decimal"/>
      <w:lvlText w:val="%1.%2.%3."/>
      <w:lvlJc w:val="left"/>
      <w:pPr>
        <w:ind w:left="1071" w:hanging="504"/>
      </w:pPr>
      <w:rPr>
        <w:rFonts w:ascii="Times New Roman" w:hAnsi="Times New Roman" w:cs="Times New Roman"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7C2F57A2"/>
    <w:multiLevelType w:val="multilevel"/>
    <w:tmpl w:val="0AC0C8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16cid:durableId="916402231">
    <w:abstractNumId w:val="0"/>
  </w:num>
  <w:num w:numId="2" w16cid:durableId="741147807">
    <w:abstractNumId w:val="11"/>
  </w:num>
  <w:num w:numId="3" w16cid:durableId="1122191349">
    <w:abstractNumId w:val="10"/>
  </w:num>
  <w:num w:numId="4" w16cid:durableId="1216359636">
    <w:abstractNumId w:val="13"/>
  </w:num>
  <w:num w:numId="5" w16cid:durableId="1107430943">
    <w:abstractNumId w:val="6"/>
  </w:num>
  <w:num w:numId="6" w16cid:durableId="731585640">
    <w:abstractNumId w:val="8"/>
  </w:num>
  <w:num w:numId="7" w16cid:durableId="1702825115">
    <w:abstractNumId w:val="4"/>
  </w:num>
  <w:num w:numId="8" w16cid:durableId="1849710998">
    <w:abstractNumId w:val="3"/>
  </w:num>
  <w:num w:numId="9" w16cid:durableId="2086146029">
    <w:abstractNumId w:val="12"/>
  </w:num>
  <w:num w:numId="10" w16cid:durableId="1098139486">
    <w:abstractNumId w:val="14"/>
  </w:num>
  <w:num w:numId="11" w16cid:durableId="867527634">
    <w:abstractNumId w:val="1"/>
  </w:num>
  <w:num w:numId="12" w16cid:durableId="471213863">
    <w:abstractNumId w:val="2"/>
  </w:num>
  <w:num w:numId="13" w16cid:durableId="827524503">
    <w:abstractNumId w:val="9"/>
  </w:num>
  <w:num w:numId="14" w16cid:durableId="634261991">
    <w:abstractNumId w:val="5"/>
  </w:num>
  <w:num w:numId="15" w16cid:durableId="1833138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90"/>
    <w:rsid w:val="000141B8"/>
    <w:rsid w:val="00035DE9"/>
    <w:rsid w:val="0003628B"/>
    <w:rsid w:val="000452EB"/>
    <w:rsid w:val="00055759"/>
    <w:rsid w:val="000576C4"/>
    <w:rsid w:val="000642D4"/>
    <w:rsid w:val="00075F7F"/>
    <w:rsid w:val="00082880"/>
    <w:rsid w:val="00083783"/>
    <w:rsid w:val="00090696"/>
    <w:rsid w:val="0009251C"/>
    <w:rsid w:val="00092958"/>
    <w:rsid w:val="000C461A"/>
    <w:rsid w:val="000E6D43"/>
    <w:rsid w:val="000F7A43"/>
    <w:rsid w:val="00112279"/>
    <w:rsid w:val="00114DEC"/>
    <w:rsid w:val="0012381B"/>
    <w:rsid w:val="0012770E"/>
    <w:rsid w:val="00135D0F"/>
    <w:rsid w:val="00144B66"/>
    <w:rsid w:val="0014572D"/>
    <w:rsid w:val="00145B25"/>
    <w:rsid w:val="001541B1"/>
    <w:rsid w:val="00170852"/>
    <w:rsid w:val="00185925"/>
    <w:rsid w:val="001B3202"/>
    <w:rsid w:val="001B5F1C"/>
    <w:rsid w:val="001B784F"/>
    <w:rsid w:val="001E54C4"/>
    <w:rsid w:val="002144CC"/>
    <w:rsid w:val="00220F48"/>
    <w:rsid w:val="002227C6"/>
    <w:rsid w:val="0022483B"/>
    <w:rsid w:val="00226681"/>
    <w:rsid w:val="00227AE6"/>
    <w:rsid w:val="00230BF2"/>
    <w:rsid w:val="002341F0"/>
    <w:rsid w:val="00237E69"/>
    <w:rsid w:val="00254CB6"/>
    <w:rsid w:val="00275D09"/>
    <w:rsid w:val="002A5FC8"/>
    <w:rsid w:val="002B4961"/>
    <w:rsid w:val="00326F67"/>
    <w:rsid w:val="00342E2C"/>
    <w:rsid w:val="00352B2A"/>
    <w:rsid w:val="003538F8"/>
    <w:rsid w:val="00374CF3"/>
    <w:rsid w:val="003A3EBB"/>
    <w:rsid w:val="003A70E7"/>
    <w:rsid w:val="003F382C"/>
    <w:rsid w:val="004025B9"/>
    <w:rsid w:val="00403127"/>
    <w:rsid w:val="00406705"/>
    <w:rsid w:val="00410900"/>
    <w:rsid w:val="00425C6B"/>
    <w:rsid w:val="0043733F"/>
    <w:rsid w:val="00442EA7"/>
    <w:rsid w:val="00461045"/>
    <w:rsid w:val="004725FF"/>
    <w:rsid w:val="0048066A"/>
    <w:rsid w:val="00484A2D"/>
    <w:rsid w:val="00490F47"/>
    <w:rsid w:val="004A1620"/>
    <w:rsid w:val="004C63EB"/>
    <w:rsid w:val="004D49FA"/>
    <w:rsid w:val="004F4314"/>
    <w:rsid w:val="004F47BE"/>
    <w:rsid w:val="00506713"/>
    <w:rsid w:val="00527194"/>
    <w:rsid w:val="00530721"/>
    <w:rsid w:val="0053792A"/>
    <w:rsid w:val="00564AAC"/>
    <w:rsid w:val="00577A71"/>
    <w:rsid w:val="00581607"/>
    <w:rsid w:val="00587CBB"/>
    <w:rsid w:val="005900CE"/>
    <w:rsid w:val="005D02AA"/>
    <w:rsid w:val="005F74EA"/>
    <w:rsid w:val="00602929"/>
    <w:rsid w:val="00613252"/>
    <w:rsid w:val="006163D3"/>
    <w:rsid w:val="00623D0C"/>
    <w:rsid w:val="00630480"/>
    <w:rsid w:val="006353CA"/>
    <w:rsid w:val="00637EFA"/>
    <w:rsid w:val="00647A9F"/>
    <w:rsid w:val="00647EF7"/>
    <w:rsid w:val="00654EBB"/>
    <w:rsid w:val="00664B18"/>
    <w:rsid w:val="00681AF3"/>
    <w:rsid w:val="0069794A"/>
    <w:rsid w:val="006A6230"/>
    <w:rsid w:val="006D407E"/>
    <w:rsid w:val="006F461A"/>
    <w:rsid w:val="00704675"/>
    <w:rsid w:val="007211B4"/>
    <w:rsid w:val="007566AC"/>
    <w:rsid w:val="00764C89"/>
    <w:rsid w:val="00770108"/>
    <w:rsid w:val="00774C69"/>
    <w:rsid w:val="00776B1C"/>
    <w:rsid w:val="007803EA"/>
    <w:rsid w:val="007A7898"/>
    <w:rsid w:val="007B17A1"/>
    <w:rsid w:val="007B2F11"/>
    <w:rsid w:val="007B6858"/>
    <w:rsid w:val="007D26ED"/>
    <w:rsid w:val="007D5CFE"/>
    <w:rsid w:val="007D6C07"/>
    <w:rsid w:val="007E2AEB"/>
    <w:rsid w:val="007E5ED2"/>
    <w:rsid w:val="007F0138"/>
    <w:rsid w:val="007F2B21"/>
    <w:rsid w:val="0080715D"/>
    <w:rsid w:val="00821785"/>
    <w:rsid w:val="008232CA"/>
    <w:rsid w:val="0082410D"/>
    <w:rsid w:val="00843E47"/>
    <w:rsid w:val="00847E28"/>
    <w:rsid w:val="00854EC7"/>
    <w:rsid w:val="0086296C"/>
    <w:rsid w:val="0086576B"/>
    <w:rsid w:val="00877B84"/>
    <w:rsid w:val="00894DDB"/>
    <w:rsid w:val="00895CBC"/>
    <w:rsid w:val="008977CA"/>
    <w:rsid w:val="008A2A76"/>
    <w:rsid w:val="008B6081"/>
    <w:rsid w:val="008B63FC"/>
    <w:rsid w:val="008C34BD"/>
    <w:rsid w:val="008D1C5B"/>
    <w:rsid w:val="00902139"/>
    <w:rsid w:val="0092244C"/>
    <w:rsid w:val="009378C2"/>
    <w:rsid w:val="009556F9"/>
    <w:rsid w:val="00963248"/>
    <w:rsid w:val="009638C4"/>
    <w:rsid w:val="00985F7B"/>
    <w:rsid w:val="009A49A7"/>
    <w:rsid w:val="009B0171"/>
    <w:rsid w:val="009D4A8B"/>
    <w:rsid w:val="009D55B6"/>
    <w:rsid w:val="009E64FE"/>
    <w:rsid w:val="009F0451"/>
    <w:rsid w:val="009F78EC"/>
    <w:rsid w:val="00A0444F"/>
    <w:rsid w:val="00A25A4B"/>
    <w:rsid w:val="00A34BD6"/>
    <w:rsid w:val="00A4513E"/>
    <w:rsid w:val="00A4767C"/>
    <w:rsid w:val="00A52683"/>
    <w:rsid w:val="00A57598"/>
    <w:rsid w:val="00A84325"/>
    <w:rsid w:val="00A96EF3"/>
    <w:rsid w:val="00AB6CC7"/>
    <w:rsid w:val="00AD7627"/>
    <w:rsid w:val="00B25738"/>
    <w:rsid w:val="00B414AF"/>
    <w:rsid w:val="00B502B0"/>
    <w:rsid w:val="00B52462"/>
    <w:rsid w:val="00B559BF"/>
    <w:rsid w:val="00B62EA9"/>
    <w:rsid w:val="00B6394A"/>
    <w:rsid w:val="00B70C93"/>
    <w:rsid w:val="00B73A45"/>
    <w:rsid w:val="00B760DF"/>
    <w:rsid w:val="00B82819"/>
    <w:rsid w:val="00B8412E"/>
    <w:rsid w:val="00B861C6"/>
    <w:rsid w:val="00B92D90"/>
    <w:rsid w:val="00BC5AEB"/>
    <w:rsid w:val="00BF0D02"/>
    <w:rsid w:val="00C10905"/>
    <w:rsid w:val="00C22614"/>
    <w:rsid w:val="00C2480D"/>
    <w:rsid w:val="00C2623F"/>
    <w:rsid w:val="00C30250"/>
    <w:rsid w:val="00C33625"/>
    <w:rsid w:val="00C40C99"/>
    <w:rsid w:val="00C73537"/>
    <w:rsid w:val="00C94366"/>
    <w:rsid w:val="00CA4207"/>
    <w:rsid w:val="00CB157D"/>
    <w:rsid w:val="00CB18A2"/>
    <w:rsid w:val="00CC3B9C"/>
    <w:rsid w:val="00CC3E36"/>
    <w:rsid w:val="00CD1CF1"/>
    <w:rsid w:val="00CF376B"/>
    <w:rsid w:val="00CF6BDA"/>
    <w:rsid w:val="00D02DF8"/>
    <w:rsid w:val="00D03D55"/>
    <w:rsid w:val="00D07849"/>
    <w:rsid w:val="00D0793F"/>
    <w:rsid w:val="00D21BC6"/>
    <w:rsid w:val="00D22AD1"/>
    <w:rsid w:val="00D236C7"/>
    <w:rsid w:val="00D239C3"/>
    <w:rsid w:val="00D26220"/>
    <w:rsid w:val="00D37952"/>
    <w:rsid w:val="00D40F51"/>
    <w:rsid w:val="00D71286"/>
    <w:rsid w:val="00D848F3"/>
    <w:rsid w:val="00D85700"/>
    <w:rsid w:val="00D97641"/>
    <w:rsid w:val="00DB2472"/>
    <w:rsid w:val="00DE4AB6"/>
    <w:rsid w:val="00DF203B"/>
    <w:rsid w:val="00E05899"/>
    <w:rsid w:val="00E1595C"/>
    <w:rsid w:val="00E31465"/>
    <w:rsid w:val="00E40635"/>
    <w:rsid w:val="00E416BF"/>
    <w:rsid w:val="00E426E3"/>
    <w:rsid w:val="00E46C6B"/>
    <w:rsid w:val="00E65F23"/>
    <w:rsid w:val="00E71B1C"/>
    <w:rsid w:val="00E86378"/>
    <w:rsid w:val="00E91744"/>
    <w:rsid w:val="00EB027A"/>
    <w:rsid w:val="00EC0826"/>
    <w:rsid w:val="00EC3A10"/>
    <w:rsid w:val="00EC6D75"/>
    <w:rsid w:val="00ED3631"/>
    <w:rsid w:val="00EF6E2A"/>
    <w:rsid w:val="00F0759A"/>
    <w:rsid w:val="00F15648"/>
    <w:rsid w:val="00F32C0F"/>
    <w:rsid w:val="00F339C2"/>
    <w:rsid w:val="00F3448F"/>
    <w:rsid w:val="00F46579"/>
    <w:rsid w:val="00F53ECD"/>
    <w:rsid w:val="00F603D2"/>
    <w:rsid w:val="00F63A4F"/>
    <w:rsid w:val="00F64155"/>
    <w:rsid w:val="00F67C4E"/>
    <w:rsid w:val="00F827DB"/>
    <w:rsid w:val="00F84597"/>
    <w:rsid w:val="00F91596"/>
    <w:rsid w:val="00F95467"/>
    <w:rsid w:val="00FD1979"/>
    <w:rsid w:val="00FD354F"/>
    <w:rsid w:val="00FD7FE5"/>
    <w:rsid w:val="00FE01BA"/>
    <w:rsid w:val="00FE12F3"/>
    <w:rsid w:val="00FF2B58"/>
    <w:rsid w:val="00FF5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B020"/>
  <w15:chartTrackingRefBased/>
  <w15:docId w15:val="{ED68FA37-2CDA-4035-A394-A2A2376D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B6394A"/>
    <w:pPr>
      <w:keepNext/>
      <w:spacing w:after="0" w:line="240" w:lineRule="auto"/>
      <w:jc w:val="both"/>
      <w:outlineLvl w:val="6"/>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92D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B84"/>
    <w:rPr>
      <w:sz w:val="16"/>
      <w:szCs w:val="16"/>
    </w:rPr>
  </w:style>
  <w:style w:type="paragraph" w:styleId="CommentText">
    <w:name w:val="annotation text"/>
    <w:basedOn w:val="Normal"/>
    <w:link w:val="CommentTextChar"/>
    <w:uiPriority w:val="99"/>
    <w:unhideWhenUsed/>
    <w:rsid w:val="00877B84"/>
    <w:pPr>
      <w:spacing w:line="240" w:lineRule="auto"/>
    </w:pPr>
    <w:rPr>
      <w:sz w:val="20"/>
      <w:szCs w:val="20"/>
    </w:rPr>
  </w:style>
  <w:style w:type="character" w:customStyle="1" w:styleId="CommentTextChar">
    <w:name w:val="Comment Text Char"/>
    <w:basedOn w:val="DefaultParagraphFont"/>
    <w:link w:val="CommentText"/>
    <w:uiPriority w:val="99"/>
    <w:rsid w:val="00877B84"/>
    <w:rPr>
      <w:sz w:val="20"/>
      <w:szCs w:val="20"/>
    </w:rPr>
  </w:style>
  <w:style w:type="paragraph" w:styleId="CommentSubject">
    <w:name w:val="annotation subject"/>
    <w:basedOn w:val="CommentText"/>
    <w:next w:val="CommentText"/>
    <w:link w:val="CommentSubjectChar"/>
    <w:uiPriority w:val="99"/>
    <w:semiHidden/>
    <w:unhideWhenUsed/>
    <w:rsid w:val="00877B84"/>
    <w:rPr>
      <w:b/>
      <w:bCs/>
    </w:rPr>
  </w:style>
  <w:style w:type="character" w:customStyle="1" w:styleId="CommentSubjectChar">
    <w:name w:val="Comment Subject Char"/>
    <w:basedOn w:val="CommentTextChar"/>
    <w:link w:val="CommentSubject"/>
    <w:uiPriority w:val="99"/>
    <w:semiHidden/>
    <w:rsid w:val="00877B84"/>
    <w:rPr>
      <w:b/>
      <w:bCs/>
      <w:sz w:val="20"/>
      <w:szCs w:val="20"/>
    </w:rPr>
  </w:style>
  <w:style w:type="paragraph" w:styleId="BalloonText">
    <w:name w:val="Balloon Text"/>
    <w:basedOn w:val="Normal"/>
    <w:link w:val="BalloonTextChar"/>
    <w:uiPriority w:val="99"/>
    <w:semiHidden/>
    <w:unhideWhenUsed/>
    <w:rsid w:val="0087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84"/>
    <w:rPr>
      <w:rFonts w:ascii="Segoe UI" w:hAnsi="Segoe UI" w:cs="Segoe UI"/>
      <w:sz w:val="18"/>
      <w:szCs w:val="18"/>
    </w:rPr>
  </w:style>
  <w:style w:type="character" w:customStyle="1" w:styleId="Heading7Char">
    <w:name w:val="Heading 7 Char"/>
    <w:basedOn w:val="DefaultParagraphFont"/>
    <w:link w:val="Heading7"/>
    <w:rsid w:val="00B6394A"/>
    <w:rPr>
      <w:rFonts w:ascii="Times New Roman" w:eastAsia="Times New Roman" w:hAnsi="Times New Roman" w:cs="Times New Roman"/>
      <w:b/>
      <w:sz w:val="20"/>
      <w:szCs w:val="24"/>
    </w:rPr>
  </w:style>
  <w:style w:type="paragraph" w:styleId="BodyText">
    <w:name w:val="Body Text"/>
    <w:basedOn w:val="Normal"/>
    <w:link w:val="BodyTextChar"/>
    <w:rsid w:val="00B6394A"/>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6394A"/>
    <w:rPr>
      <w:rFonts w:ascii="Times New Roman" w:eastAsia="Times New Roman" w:hAnsi="Times New Roman" w:cs="Times New Roman"/>
      <w:sz w:val="28"/>
      <w:szCs w:val="20"/>
    </w:rPr>
  </w:style>
  <w:style w:type="character" w:styleId="Hyperlink">
    <w:name w:val="Hyperlink"/>
    <w:rsid w:val="00B6394A"/>
    <w:rPr>
      <w:color w:val="0000FF"/>
      <w:u w:val="single"/>
    </w:rPr>
  </w:style>
  <w:style w:type="paragraph" w:styleId="ListParagraph">
    <w:name w:val="List Paragraph"/>
    <w:basedOn w:val="Normal"/>
    <w:uiPriority w:val="34"/>
    <w:qFormat/>
    <w:rsid w:val="00B559BF"/>
    <w:pPr>
      <w:ind w:left="720"/>
      <w:contextualSpacing/>
    </w:pPr>
  </w:style>
  <w:style w:type="paragraph" w:styleId="Revision">
    <w:name w:val="Revision"/>
    <w:hidden/>
    <w:uiPriority w:val="99"/>
    <w:semiHidden/>
    <w:rsid w:val="007D5CFE"/>
    <w:pPr>
      <w:spacing w:after="0" w:line="240" w:lineRule="auto"/>
    </w:pPr>
  </w:style>
  <w:style w:type="paragraph" w:styleId="NoSpacing">
    <w:name w:val="No Spacing"/>
    <w:uiPriority w:val="1"/>
    <w:qFormat/>
    <w:rsid w:val="004F4314"/>
    <w:pPr>
      <w:spacing w:after="0" w:line="240" w:lineRule="auto"/>
    </w:pPr>
  </w:style>
  <w:style w:type="character" w:styleId="UnresolvedMention">
    <w:name w:val="Unresolved Mention"/>
    <w:basedOn w:val="DefaultParagraphFont"/>
    <w:uiPriority w:val="99"/>
    <w:semiHidden/>
    <w:unhideWhenUsed/>
    <w:rsid w:val="00B73A45"/>
    <w:rPr>
      <w:color w:val="605E5C"/>
      <w:shd w:val="clear" w:color="auto" w:fill="E1DFDD"/>
    </w:rPr>
  </w:style>
  <w:style w:type="character" w:styleId="Strong">
    <w:name w:val="Strong"/>
    <w:basedOn w:val="DefaultParagraphFont"/>
    <w:uiPriority w:val="22"/>
    <w:qFormat/>
    <w:rsid w:val="00C10905"/>
    <w:rPr>
      <w:b/>
      <w:bCs/>
    </w:rPr>
  </w:style>
  <w:style w:type="character" w:customStyle="1" w:styleId="Heading1Char">
    <w:name w:val="Heading 1 Char"/>
    <w:basedOn w:val="DefaultParagraphFont"/>
    <w:link w:val="Heading1"/>
    <w:uiPriority w:val="9"/>
    <w:rsid w:val="00F344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362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28B"/>
  </w:style>
  <w:style w:type="paragraph" w:styleId="Footer">
    <w:name w:val="footer"/>
    <w:basedOn w:val="Normal"/>
    <w:link w:val="FooterChar"/>
    <w:uiPriority w:val="99"/>
    <w:unhideWhenUsed/>
    <w:rsid w:val="000362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522">
      <w:bodyDiv w:val="1"/>
      <w:marLeft w:val="0"/>
      <w:marRight w:val="0"/>
      <w:marTop w:val="0"/>
      <w:marBottom w:val="0"/>
      <w:divBdr>
        <w:top w:val="none" w:sz="0" w:space="0" w:color="auto"/>
        <w:left w:val="none" w:sz="0" w:space="0" w:color="auto"/>
        <w:bottom w:val="none" w:sz="0" w:space="0" w:color="auto"/>
        <w:right w:val="none" w:sz="0" w:space="0" w:color="auto"/>
      </w:divBdr>
    </w:div>
    <w:div w:id="8777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mailto:riga@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EED0-AE42-45CD-AD62-4DA30AF9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8629</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Zingulis</dc:creator>
  <cp:keywords/>
  <dc:description/>
  <cp:lastModifiedBy>Anna Ziemele</cp:lastModifiedBy>
  <cp:revision>33</cp:revision>
  <dcterms:created xsi:type="dcterms:W3CDTF">2022-08-09T13:05:00Z</dcterms:created>
  <dcterms:modified xsi:type="dcterms:W3CDTF">2022-08-18T06:43:00Z</dcterms:modified>
</cp:coreProperties>
</file>