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0DBB6" w14:textId="77777777" w:rsidR="007E1987" w:rsidRPr="00BD023D" w:rsidRDefault="00BD023D" w:rsidP="00BD023D">
      <w:pPr>
        <w:spacing w:after="0" w:line="240" w:lineRule="auto"/>
        <w:jc w:val="right"/>
        <w:rPr>
          <w:rFonts w:ascii="Times New Roman" w:hAnsi="Times New Roman" w:cs="Times New Roman"/>
          <w:sz w:val="24"/>
          <w:szCs w:val="24"/>
        </w:rPr>
      </w:pPr>
      <w:r w:rsidRPr="00BD023D">
        <w:rPr>
          <w:rFonts w:ascii="Times New Roman" w:hAnsi="Times New Roman" w:cs="Times New Roman"/>
          <w:sz w:val="24"/>
          <w:szCs w:val="24"/>
        </w:rPr>
        <w:t>Pielikums</w:t>
      </w:r>
    </w:p>
    <w:p w14:paraId="6AA992EE" w14:textId="66BC10BB" w:rsidR="00BD023D" w:rsidRPr="00BD023D" w:rsidRDefault="00616D26" w:rsidP="00BD02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Nacionālā veselības dienesta</w:t>
      </w:r>
    </w:p>
    <w:p w14:paraId="0676AF0C" w14:textId="461B6A9C" w:rsidR="00BD023D" w:rsidRPr="00BD023D" w:rsidRDefault="00BD023D" w:rsidP="00BD023D">
      <w:pPr>
        <w:spacing w:after="0" w:line="240" w:lineRule="auto"/>
        <w:jc w:val="right"/>
        <w:rPr>
          <w:rFonts w:ascii="Times New Roman" w:hAnsi="Times New Roman" w:cs="Times New Roman"/>
          <w:sz w:val="24"/>
          <w:szCs w:val="24"/>
        </w:rPr>
      </w:pPr>
      <w:r w:rsidRPr="00BD023D">
        <w:rPr>
          <w:rFonts w:ascii="Times New Roman" w:hAnsi="Times New Roman" w:cs="Times New Roman"/>
          <w:sz w:val="24"/>
          <w:szCs w:val="24"/>
        </w:rPr>
        <w:t xml:space="preserve"> 20</w:t>
      </w:r>
      <w:r w:rsidR="000A3ABE">
        <w:rPr>
          <w:rFonts w:ascii="Times New Roman" w:hAnsi="Times New Roman" w:cs="Times New Roman"/>
          <w:sz w:val="24"/>
          <w:szCs w:val="24"/>
        </w:rPr>
        <w:t xml:space="preserve">19.gada </w:t>
      </w:r>
      <w:r w:rsidR="00491F3B">
        <w:rPr>
          <w:rFonts w:ascii="Times New Roman" w:hAnsi="Times New Roman" w:cs="Times New Roman"/>
          <w:sz w:val="24"/>
          <w:szCs w:val="24"/>
        </w:rPr>
        <w:t>15</w:t>
      </w:r>
      <w:r w:rsidR="000A3ABE">
        <w:rPr>
          <w:rFonts w:ascii="Times New Roman" w:hAnsi="Times New Roman" w:cs="Times New Roman"/>
          <w:sz w:val="24"/>
          <w:szCs w:val="24"/>
        </w:rPr>
        <w:t>.</w:t>
      </w:r>
      <w:r w:rsidR="00491F3B">
        <w:rPr>
          <w:rFonts w:ascii="Times New Roman" w:hAnsi="Times New Roman" w:cs="Times New Roman"/>
          <w:sz w:val="24"/>
          <w:szCs w:val="24"/>
        </w:rPr>
        <w:t>augusta</w:t>
      </w:r>
    </w:p>
    <w:p w14:paraId="12261922" w14:textId="3A5AF973" w:rsidR="00BD023D" w:rsidRDefault="00BD023D" w:rsidP="00BD023D">
      <w:pPr>
        <w:spacing w:after="0" w:line="240" w:lineRule="auto"/>
        <w:jc w:val="right"/>
        <w:rPr>
          <w:rFonts w:ascii="Times New Roman" w:hAnsi="Times New Roman" w:cs="Times New Roman"/>
          <w:sz w:val="24"/>
          <w:szCs w:val="24"/>
        </w:rPr>
      </w:pPr>
      <w:r w:rsidRPr="00BD023D">
        <w:rPr>
          <w:rFonts w:ascii="Times New Roman" w:hAnsi="Times New Roman" w:cs="Times New Roman"/>
          <w:sz w:val="24"/>
          <w:szCs w:val="24"/>
        </w:rPr>
        <w:t>rīkojumam Nr.</w:t>
      </w:r>
      <w:r w:rsidR="00491F3B" w:rsidRPr="00491F3B">
        <w:rPr>
          <w:rFonts w:ascii="Times New Roman" w:hAnsi="Times New Roman" w:cs="Times New Roman"/>
          <w:color w:val="000000"/>
          <w:sz w:val="24"/>
          <w:szCs w:val="24"/>
        </w:rPr>
        <w:t xml:space="preserve"> </w:t>
      </w:r>
      <w:r w:rsidR="00491F3B">
        <w:rPr>
          <w:rFonts w:ascii="Times New Roman" w:hAnsi="Times New Roman" w:cs="Times New Roman"/>
          <w:color w:val="000000"/>
          <w:sz w:val="24"/>
          <w:szCs w:val="24"/>
        </w:rPr>
        <w:t>16-2/202</w:t>
      </w:r>
      <w:bookmarkStart w:id="0" w:name="_GoBack"/>
      <w:bookmarkEnd w:id="0"/>
    </w:p>
    <w:p w14:paraId="5A9EE28D" w14:textId="77777777" w:rsidR="00BD023D" w:rsidRDefault="00BD023D" w:rsidP="00BD023D">
      <w:pPr>
        <w:spacing w:after="0" w:line="240" w:lineRule="auto"/>
        <w:jc w:val="right"/>
        <w:rPr>
          <w:rFonts w:ascii="Times New Roman" w:hAnsi="Times New Roman" w:cs="Times New Roman"/>
          <w:sz w:val="24"/>
          <w:szCs w:val="24"/>
        </w:rPr>
      </w:pPr>
    </w:p>
    <w:p w14:paraId="1C6613B7" w14:textId="3558235A" w:rsidR="00BD023D" w:rsidRPr="00ED713D" w:rsidRDefault="00616D26" w:rsidP="00BD023D">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Nacionālā veselības dienesta</w:t>
      </w:r>
      <w:r w:rsidR="00ED713D" w:rsidRPr="00ED713D">
        <w:rPr>
          <w:rFonts w:ascii="Times New Roman" w:hAnsi="Times New Roman" w:cs="Times New Roman"/>
          <w:b/>
          <w:sz w:val="28"/>
          <w:szCs w:val="24"/>
        </w:rPr>
        <w:t xml:space="preserve"> p</w:t>
      </w:r>
      <w:r w:rsidR="00BD023D" w:rsidRPr="00ED713D">
        <w:rPr>
          <w:rFonts w:ascii="Times New Roman" w:hAnsi="Times New Roman" w:cs="Times New Roman"/>
          <w:b/>
          <w:sz w:val="28"/>
          <w:szCs w:val="24"/>
        </w:rPr>
        <w:t>rivātuma politika</w:t>
      </w:r>
    </w:p>
    <w:p w14:paraId="130F1AD1" w14:textId="77777777" w:rsidR="00BD023D" w:rsidRDefault="00BD023D" w:rsidP="00BD023D">
      <w:pPr>
        <w:spacing w:after="0" w:line="240" w:lineRule="auto"/>
        <w:jc w:val="center"/>
        <w:rPr>
          <w:rFonts w:ascii="Times New Roman" w:hAnsi="Times New Roman" w:cs="Times New Roman"/>
          <w:sz w:val="24"/>
          <w:szCs w:val="24"/>
        </w:rPr>
      </w:pPr>
    </w:p>
    <w:p w14:paraId="45847468" w14:textId="5A8DDC95" w:rsidR="00BD023D" w:rsidRPr="00ED713D" w:rsidRDefault="00BD023D" w:rsidP="00BD023D">
      <w:pPr>
        <w:spacing w:after="0" w:line="240" w:lineRule="auto"/>
        <w:jc w:val="center"/>
        <w:rPr>
          <w:rFonts w:ascii="Times New Roman" w:hAnsi="Times New Roman" w:cs="Times New Roman"/>
          <w:b/>
          <w:sz w:val="24"/>
          <w:szCs w:val="24"/>
        </w:rPr>
      </w:pPr>
      <w:r w:rsidRPr="00ED713D">
        <w:rPr>
          <w:rFonts w:ascii="Times New Roman" w:hAnsi="Times New Roman" w:cs="Times New Roman"/>
          <w:b/>
          <w:sz w:val="24"/>
          <w:szCs w:val="24"/>
        </w:rPr>
        <w:t>I</w:t>
      </w:r>
      <w:r w:rsidR="00914EBB">
        <w:rPr>
          <w:rFonts w:ascii="Times New Roman" w:hAnsi="Times New Roman" w:cs="Times New Roman"/>
          <w:b/>
          <w:sz w:val="24"/>
          <w:szCs w:val="24"/>
        </w:rPr>
        <w:t xml:space="preserve">. </w:t>
      </w:r>
      <w:r w:rsidRPr="00ED713D">
        <w:rPr>
          <w:rFonts w:ascii="Times New Roman" w:hAnsi="Times New Roman" w:cs="Times New Roman"/>
          <w:b/>
          <w:sz w:val="24"/>
          <w:szCs w:val="24"/>
        </w:rPr>
        <w:t xml:space="preserve">Vispārīgie </w:t>
      </w:r>
      <w:r w:rsidR="00537051">
        <w:rPr>
          <w:rFonts w:ascii="Times New Roman" w:hAnsi="Times New Roman" w:cs="Times New Roman"/>
          <w:b/>
          <w:sz w:val="24"/>
          <w:szCs w:val="24"/>
        </w:rPr>
        <w:t>jautājumi</w:t>
      </w:r>
    </w:p>
    <w:p w14:paraId="05728144" w14:textId="77777777" w:rsidR="002D4E5A" w:rsidRDefault="002D4E5A" w:rsidP="00BD023D">
      <w:pPr>
        <w:spacing w:after="0" w:line="240" w:lineRule="auto"/>
        <w:jc w:val="center"/>
        <w:rPr>
          <w:rFonts w:ascii="Times New Roman" w:hAnsi="Times New Roman" w:cs="Times New Roman"/>
          <w:sz w:val="24"/>
          <w:szCs w:val="24"/>
        </w:rPr>
      </w:pPr>
    </w:p>
    <w:p w14:paraId="1DA5BB24" w14:textId="135586BC" w:rsidR="00537051" w:rsidRDefault="00537051" w:rsidP="00537051">
      <w:pPr>
        <w:pStyle w:val="ListParagraph"/>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Dienesta p</w:t>
      </w:r>
      <w:r w:rsidRPr="00ED713D">
        <w:rPr>
          <w:rFonts w:ascii="Times New Roman" w:hAnsi="Times New Roman" w:cs="Times New Roman"/>
          <w:sz w:val="24"/>
          <w:szCs w:val="24"/>
        </w:rPr>
        <w:t>rivātuma politikas</w:t>
      </w:r>
      <w:r>
        <w:rPr>
          <w:rFonts w:ascii="Times New Roman" w:hAnsi="Times New Roman" w:cs="Times New Roman"/>
          <w:sz w:val="24"/>
          <w:szCs w:val="24"/>
        </w:rPr>
        <w:t xml:space="preserve"> (turpmāk – Privātuma politika)</w:t>
      </w:r>
      <w:r w:rsidRPr="00ED713D">
        <w:rPr>
          <w:rFonts w:ascii="Times New Roman" w:hAnsi="Times New Roman" w:cs="Times New Roman"/>
          <w:sz w:val="24"/>
          <w:szCs w:val="24"/>
        </w:rPr>
        <w:t xml:space="preserve"> mērķis ir sniegt informāciju par to</w:t>
      </w:r>
      <w:r>
        <w:rPr>
          <w:rFonts w:ascii="Times New Roman" w:hAnsi="Times New Roman" w:cs="Times New Roman"/>
          <w:sz w:val="24"/>
          <w:szCs w:val="24"/>
        </w:rPr>
        <w:t xml:space="preserve">, </w:t>
      </w:r>
      <w:r w:rsidRPr="00ED713D">
        <w:rPr>
          <w:rFonts w:ascii="Times New Roman" w:hAnsi="Times New Roman" w:cs="Times New Roman"/>
          <w:sz w:val="24"/>
          <w:szCs w:val="24"/>
        </w:rPr>
        <w:t>kād</w:t>
      </w:r>
      <w:r>
        <w:rPr>
          <w:rFonts w:ascii="Times New Roman" w:hAnsi="Times New Roman" w:cs="Times New Roman"/>
          <w:sz w:val="24"/>
          <w:szCs w:val="24"/>
        </w:rPr>
        <w:t>ie</w:t>
      </w:r>
      <w:r w:rsidRPr="00ED713D">
        <w:rPr>
          <w:rFonts w:ascii="Times New Roman" w:hAnsi="Times New Roman" w:cs="Times New Roman"/>
          <w:sz w:val="24"/>
          <w:szCs w:val="24"/>
        </w:rPr>
        <w:t>m nolūk</w:t>
      </w:r>
      <w:r>
        <w:rPr>
          <w:rFonts w:ascii="Times New Roman" w:hAnsi="Times New Roman" w:cs="Times New Roman"/>
          <w:sz w:val="24"/>
          <w:szCs w:val="24"/>
        </w:rPr>
        <w:t>ie</w:t>
      </w:r>
      <w:r w:rsidRPr="00ED713D">
        <w:rPr>
          <w:rFonts w:ascii="Times New Roman" w:hAnsi="Times New Roman" w:cs="Times New Roman"/>
          <w:sz w:val="24"/>
          <w:szCs w:val="24"/>
        </w:rPr>
        <w:t xml:space="preserve">m </w:t>
      </w:r>
      <w:r>
        <w:rPr>
          <w:rFonts w:ascii="Times New Roman" w:hAnsi="Times New Roman" w:cs="Times New Roman"/>
          <w:sz w:val="24"/>
          <w:szCs w:val="24"/>
        </w:rPr>
        <w:t>Dienests</w:t>
      </w:r>
      <w:r w:rsidRPr="00ED713D">
        <w:rPr>
          <w:rFonts w:ascii="Times New Roman" w:hAnsi="Times New Roman" w:cs="Times New Roman"/>
          <w:sz w:val="24"/>
          <w:szCs w:val="24"/>
        </w:rPr>
        <w:t xml:space="preserve"> iegūst personas datus, </w:t>
      </w:r>
      <w:r w:rsidR="00773859">
        <w:rPr>
          <w:rFonts w:ascii="Times New Roman" w:hAnsi="Times New Roman" w:cs="Times New Roman"/>
          <w:sz w:val="24"/>
          <w:szCs w:val="24"/>
        </w:rPr>
        <w:t xml:space="preserve">iegūstamo </w:t>
      </w:r>
      <w:r w:rsidRPr="00ED713D">
        <w:rPr>
          <w:rFonts w:ascii="Times New Roman" w:hAnsi="Times New Roman" w:cs="Times New Roman"/>
          <w:sz w:val="24"/>
          <w:szCs w:val="24"/>
        </w:rPr>
        <w:t xml:space="preserve"> datu </w:t>
      </w:r>
      <w:r w:rsidR="00773859" w:rsidRPr="00ED713D">
        <w:rPr>
          <w:rFonts w:ascii="Times New Roman" w:hAnsi="Times New Roman" w:cs="Times New Roman"/>
          <w:sz w:val="24"/>
          <w:szCs w:val="24"/>
        </w:rPr>
        <w:t>apjomiem</w:t>
      </w:r>
      <w:r w:rsidR="00773859">
        <w:rPr>
          <w:rFonts w:ascii="Times New Roman" w:hAnsi="Times New Roman" w:cs="Times New Roman"/>
          <w:sz w:val="24"/>
          <w:szCs w:val="24"/>
        </w:rPr>
        <w:t>,</w:t>
      </w:r>
      <w:r w:rsidR="00773859" w:rsidRPr="00ED713D">
        <w:rPr>
          <w:rFonts w:ascii="Times New Roman" w:hAnsi="Times New Roman" w:cs="Times New Roman"/>
          <w:sz w:val="24"/>
          <w:szCs w:val="24"/>
        </w:rPr>
        <w:t xml:space="preserve"> datu</w:t>
      </w:r>
      <w:r w:rsidRPr="00ED713D">
        <w:rPr>
          <w:rFonts w:ascii="Times New Roman" w:hAnsi="Times New Roman" w:cs="Times New Roman"/>
          <w:sz w:val="24"/>
          <w:szCs w:val="24"/>
        </w:rPr>
        <w:t xml:space="preserve"> apstrādes termiņiem, </w:t>
      </w:r>
      <w:r w:rsidR="00773859">
        <w:rPr>
          <w:rFonts w:ascii="Times New Roman" w:hAnsi="Times New Roman" w:cs="Times New Roman"/>
          <w:sz w:val="24"/>
          <w:szCs w:val="24"/>
        </w:rPr>
        <w:t>personas</w:t>
      </w:r>
      <w:r w:rsidRPr="00ED713D">
        <w:rPr>
          <w:rFonts w:ascii="Times New Roman" w:hAnsi="Times New Roman" w:cs="Times New Roman"/>
          <w:sz w:val="24"/>
          <w:szCs w:val="24"/>
        </w:rPr>
        <w:t xml:space="preserve"> datu aizsardzību, kā arī informēt par </w:t>
      </w:r>
      <w:r w:rsidR="00773859">
        <w:rPr>
          <w:rFonts w:ascii="Times New Roman" w:hAnsi="Times New Roman" w:cs="Times New Roman"/>
          <w:sz w:val="24"/>
          <w:szCs w:val="24"/>
        </w:rPr>
        <w:t>personas</w:t>
      </w:r>
      <w:r w:rsidRPr="00ED713D">
        <w:rPr>
          <w:rFonts w:ascii="Times New Roman" w:hAnsi="Times New Roman" w:cs="Times New Roman"/>
          <w:sz w:val="24"/>
          <w:szCs w:val="24"/>
        </w:rPr>
        <w:t xml:space="preserve"> tiesībām un pienākumiem.</w:t>
      </w:r>
    </w:p>
    <w:p w14:paraId="14D5CC1F" w14:textId="5C8A4566" w:rsidR="00BD023D" w:rsidRDefault="00616D26" w:rsidP="001F0142">
      <w:pPr>
        <w:pStyle w:val="ListParagraph"/>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Nacionāl</w:t>
      </w:r>
      <w:r w:rsidR="00DB3338">
        <w:rPr>
          <w:rFonts w:ascii="Times New Roman" w:hAnsi="Times New Roman" w:cs="Times New Roman"/>
          <w:sz w:val="24"/>
          <w:szCs w:val="24"/>
        </w:rPr>
        <w:t>ajam</w:t>
      </w:r>
      <w:r w:rsidR="00D00C1B">
        <w:rPr>
          <w:rFonts w:ascii="Times New Roman" w:hAnsi="Times New Roman" w:cs="Times New Roman"/>
          <w:sz w:val="24"/>
          <w:szCs w:val="24"/>
        </w:rPr>
        <w:t xml:space="preserve"> veselības dienest</w:t>
      </w:r>
      <w:r w:rsidR="00BA1F52">
        <w:rPr>
          <w:rFonts w:ascii="Times New Roman" w:hAnsi="Times New Roman" w:cs="Times New Roman"/>
          <w:sz w:val="24"/>
          <w:szCs w:val="24"/>
        </w:rPr>
        <w:t>am</w:t>
      </w:r>
      <w:r w:rsidR="002D4E5A">
        <w:rPr>
          <w:rFonts w:ascii="Times New Roman" w:hAnsi="Times New Roman" w:cs="Times New Roman"/>
          <w:sz w:val="24"/>
          <w:szCs w:val="24"/>
        </w:rPr>
        <w:t xml:space="preserve"> (turpmāk – </w:t>
      </w:r>
      <w:r w:rsidR="00994176">
        <w:rPr>
          <w:rFonts w:ascii="Times New Roman" w:hAnsi="Times New Roman" w:cs="Times New Roman"/>
          <w:sz w:val="24"/>
          <w:szCs w:val="24"/>
        </w:rPr>
        <w:t>Dienests</w:t>
      </w:r>
      <w:r w:rsidR="002D4E5A">
        <w:rPr>
          <w:rFonts w:ascii="Times New Roman" w:hAnsi="Times New Roman" w:cs="Times New Roman"/>
          <w:sz w:val="24"/>
          <w:szCs w:val="24"/>
        </w:rPr>
        <w:t xml:space="preserve">), lai izpildītu </w:t>
      </w:r>
      <w:r w:rsidR="00F66EDD">
        <w:rPr>
          <w:rFonts w:ascii="Times New Roman" w:hAnsi="Times New Roman" w:cs="Times New Roman"/>
          <w:sz w:val="24"/>
          <w:szCs w:val="24"/>
        </w:rPr>
        <w:t xml:space="preserve">savas </w:t>
      </w:r>
      <w:r w:rsidR="002D4E5A">
        <w:rPr>
          <w:rFonts w:ascii="Times New Roman" w:hAnsi="Times New Roman" w:cs="Times New Roman"/>
          <w:sz w:val="24"/>
          <w:szCs w:val="24"/>
        </w:rPr>
        <w:t>funkcijas un</w:t>
      </w:r>
      <w:r w:rsidR="00ED713D">
        <w:rPr>
          <w:rFonts w:ascii="Times New Roman" w:hAnsi="Times New Roman" w:cs="Times New Roman"/>
          <w:sz w:val="24"/>
          <w:szCs w:val="24"/>
        </w:rPr>
        <w:t xml:space="preserve"> kvalitatīvi</w:t>
      </w:r>
      <w:r w:rsidR="002D4E5A">
        <w:rPr>
          <w:rFonts w:ascii="Times New Roman" w:hAnsi="Times New Roman" w:cs="Times New Roman"/>
          <w:sz w:val="24"/>
          <w:szCs w:val="24"/>
        </w:rPr>
        <w:t xml:space="preserve"> sniegtu pakalpojumus</w:t>
      </w:r>
      <w:r w:rsidR="00ED713D">
        <w:rPr>
          <w:rFonts w:ascii="Times New Roman" w:hAnsi="Times New Roman" w:cs="Times New Roman"/>
          <w:sz w:val="24"/>
          <w:szCs w:val="24"/>
        </w:rPr>
        <w:t>, ir nepieciešams apstrādāt (iegūt, glabāt, reģistrēt, aplūkot, izmantot) noteikta veida informāciju par fiziskām personām.</w:t>
      </w:r>
    </w:p>
    <w:p w14:paraId="6CC29407" w14:textId="0EC97395" w:rsidR="00ED713D" w:rsidRPr="00ED713D" w:rsidRDefault="00964FCE" w:rsidP="001F0142">
      <w:pPr>
        <w:pStyle w:val="ListParagraph"/>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Dienests</w:t>
      </w:r>
      <w:r w:rsidR="00ED713D">
        <w:rPr>
          <w:rFonts w:ascii="Times New Roman" w:hAnsi="Times New Roman" w:cs="Times New Roman"/>
          <w:sz w:val="24"/>
          <w:szCs w:val="24"/>
        </w:rPr>
        <w:t xml:space="preserve"> </w:t>
      </w:r>
      <w:r w:rsidR="00ED713D" w:rsidRPr="00ED713D">
        <w:rPr>
          <w:rFonts w:ascii="Times New Roman" w:hAnsi="Times New Roman" w:cs="Times New Roman"/>
          <w:sz w:val="24"/>
          <w:szCs w:val="24"/>
        </w:rPr>
        <w:t>rūpējas par privātum</w:t>
      </w:r>
      <w:r w:rsidR="00773859">
        <w:rPr>
          <w:rFonts w:ascii="Times New Roman" w:hAnsi="Times New Roman" w:cs="Times New Roman"/>
          <w:sz w:val="24"/>
          <w:szCs w:val="24"/>
        </w:rPr>
        <w:t>a</w:t>
      </w:r>
      <w:r w:rsidR="00ED713D" w:rsidRPr="00ED713D">
        <w:rPr>
          <w:rFonts w:ascii="Times New Roman" w:hAnsi="Times New Roman" w:cs="Times New Roman"/>
          <w:sz w:val="24"/>
          <w:szCs w:val="24"/>
        </w:rPr>
        <w:t xml:space="preserve"> un personas datu aizsardzību, ievēro </w:t>
      </w:r>
      <w:r w:rsidR="00773859">
        <w:rPr>
          <w:rFonts w:ascii="Times New Roman" w:hAnsi="Times New Roman" w:cs="Times New Roman"/>
          <w:sz w:val="24"/>
          <w:szCs w:val="24"/>
        </w:rPr>
        <w:t>likumā noteiktās</w:t>
      </w:r>
      <w:r w:rsidR="00ED713D" w:rsidRPr="00ED713D">
        <w:rPr>
          <w:rFonts w:ascii="Times New Roman" w:hAnsi="Times New Roman" w:cs="Times New Roman"/>
          <w:sz w:val="24"/>
          <w:szCs w:val="24"/>
        </w:rPr>
        <w:t xml:space="preserve"> personas datu apstrādes </w:t>
      </w:r>
      <w:r w:rsidR="00773859">
        <w:rPr>
          <w:rFonts w:ascii="Times New Roman" w:hAnsi="Times New Roman" w:cs="Times New Roman"/>
          <w:sz w:val="24"/>
          <w:szCs w:val="24"/>
        </w:rPr>
        <w:t>prasības</w:t>
      </w:r>
      <w:r w:rsidR="00ED713D" w:rsidRPr="00ED713D">
        <w:rPr>
          <w:rFonts w:ascii="Times New Roman" w:hAnsi="Times New Roman" w:cs="Times New Roman"/>
          <w:sz w:val="24"/>
          <w:szCs w:val="24"/>
        </w:rPr>
        <w:t xml:space="preserve">. Apstrādājot personas datus </w:t>
      </w:r>
      <w:r>
        <w:rPr>
          <w:rFonts w:ascii="Times New Roman" w:hAnsi="Times New Roman" w:cs="Times New Roman"/>
          <w:sz w:val="24"/>
          <w:szCs w:val="24"/>
        </w:rPr>
        <w:t>Dienests</w:t>
      </w:r>
      <w:r w:rsidR="00ED713D" w:rsidRPr="00ED713D">
        <w:rPr>
          <w:rFonts w:ascii="Times New Roman" w:hAnsi="Times New Roman" w:cs="Times New Roman"/>
          <w:sz w:val="24"/>
          <w:szCs w:val="24"/>
        </w:rPr>
        <w:t xml:space="preserve"> ievēro Latvijas Republikas spēkā esošos normatīvos aktus, Eiropas Parlamenta un Padomes regulu (ES) 2016/679 par fizisku personu aizsardzību attiecībā uz personas datu apstrādi un šādu datu brīvu apriti  un  ar  ko  atceļ  Direktīvu  95/46/EK  (Vispārīgā  datu  aizsardzības  regula) (turpmāk – Regula), kā arī citus normatīvos aktus privātuma un personas datu apstrādes jomā.</w:t>
      </w:r>
    </w:p>
    <w:p w14:paraId="7FB5AF19" w14:textId="23910778" w:rsidR="00484497" w:rsidRDefault="00484497" w:rsidP="001F0142">
      <w:pPr>
        <w:pStyle w:val="ListParagraph"/>
        <w:numPr>
          <w:ilvl w:val="0"/>
          <w:numId w:val="1"/>
        </w:numPr>
        <w:tabs>
          <w:tab w:val="left" w:pos="993"/>
        </w:tabs>
        <w:spacing w:after="0" w:line="240" w:lineRule="auto"/>
        <w:ind w:left="0" w:firstLine="709"/>
        <w:jc w:val="both"/>
        <w:rPr>
          <w:rFonts w:ascii="Times New Roman" w:hAnsi="Times New Roman" w:cs="Times New Roman"/>
          <w:sz w:val="24"/>
          <w:szCs w:val="24"/>
        </w:rPr>
      </w:pPr>
      <w:r w:rsidRPr="00484497">
        <w:rPr>
          <w:rFonts w:ascii="Times New Roman" w:hAnsi="Times New Roman" w:cs="Times New Roman"/>
          <w:sz w:val="24"/>
          <w:szCs w:val="24"/>
        </w:rPr>
        <w:t xml:space="preserve">Privātuma politika attiecas uz ikvienu </w:t>
      </w:r>
      <w:r>
        <w:rPr>
          <w:rFonts w:ascii="Times New Roman" w:hAnsi="Times New Roman" w:cs="Times New Roman"/>
          <w:sz w:val="24"/>
          <w:szCs w:val="24"/>
        </w:rPr>
        <w:t>fizisko personu</w:t>
      </w:r>
      <w:r w:rsidRPr="00484497">
        <w:rPr>
          <w:rFonts w:ascii="Times New Roman" w:hAnsi="Times New Roman" w:cs="Times New Roman"/>
          <w:sz w:val="24"/>
          <w:szCs w:val="24"/>
        </w:rPr>
        <w:t xml:space="preserve">, kas nav </w:t>
      </w:r>
      <w:r w:rsidR="00964FCE">
        <w:rPr>
          <w:rFonts w:ascii="Times New Roman" w:hAnsi="Times New Roman" w:cs="Times New Roman"/>
          <w:sz w:val="24"/>
          <w:szCs w:val="24"/>
        </w:rPr>
        <w:t>Dienesta</w:t>
      </w:r>
      <w:r w:rsidRPr="00484497">
        <w:rPr>
          <w:rFonts w:ascii="Times New Roman" w:hAnsi="Times New Roman" w:cs="Times New Roman"/>
          <w:sz w:val="24"/>
          <w:szCs w:val="24"/>
        </w:rPr>
        <w:t xml:space="preserve"> darbinieks</w:t>
      </w:r>
      <w:r>
        <w:rPr>
          <w:rFonts w:ascii="Times New Roman" w:hAnsi="Times New Roman" w:cs="Times New Roman"/>
          <w:sz w:val="24"/>
          <w:szCs w:val="24"/>
        </w:rPr>
        <w:t xml:space="preserve"> vai amatpersona</w:t>
      </w:r>
      <w:r w:rsidRPr="00484497">
        <w:rPr>
          <w:rFonts w:ascii="Times New Roman" w:hAnsi="Times New Roman" w:cs="Times New Roman"/>
          <w:sz w:val="24"/>
          <w:szCs w:val="24"/>
        </w:rPr>
        <w:t>, un kur</w:t>
      </w:r>
      <w:r>
        <w:rPr>
          <w:rFonts w:ascii="Times New Roman" w:hAnsi="Times New Roman" w:cs="Times New Roman"/>
          <w:sz w:val="24"/>
          <w:szCs w:val="24"/>
        </w:rPr>
        <w:t>as</w:t>
      </w:r>
      <w:r w:rsidRPr="00484497">
        <w:rPr>
          <w:rFonts w:ascii="Times New Roman" w:hAnsi="Times New Roman" w:cs="Times New Roman"/>
          <w:sz w:val="24"/>
          <w:szCs w:val="24"/>
        </w:rPr>
        <w:t xml:space="preserve"> personu datus apstrādā </w:t>
      </w:r>
      <w:r w:rsidR="00891BAA">
        <w:rPr>
          <w:rFonts w:ascii="Times New Roman" w:hAnsi="Times New Roman" w:cs="Times New Roman"/>
          <w:sz w:val="24"/>
          <w:szCs w:val="24"/>
        </w:rPr>
        <w:t>Dienests</w:t>
      </w:r>
      <w:r w:rsidRPr="00484497">
        <w:rPr>
          <w:rFonts w:ascii="Times New Roman" w:hAnsi="Times New Roman" w:cs="Times New Roman"/>
          <w:sz w:val="24"/>
          <w:szCs w:val="24"/>
        </w:rPr>
        <w:t xml:space="preserve"> un tā ir attiecināma uz </w:t>
      </w:r>
      <w:r>
        <w:rPr>
          <w:rFonts w:ascii="Times New Roman" w:hAnsi="Times New Roman" w:cs="Times New Roman"/>
          <w:sz w:val="24"/>
          <w:szCs w:val="24"/>
        </w:rPr>
        <w:t xml:space="preserve">personas </w:t>
      </w:r>
      <w:r w:rsidRPr="00484497">
        <w:rPr>
          <w:rFonts w:ascii="Times New Roman" w:hAnsi="Times New Roman" w:cs="Times New Roman"/>
          <w:sz w:val="24"/>
          <w:szCs w:val="24"/>
        </w:rPr>
        <w:t xml:space="preserve">datu apstrādi neatkarīgi no tā, kādā formā </w:t>
      </w:r>
      <w:r w:rsidRPr="00E86B2B">
        <w:rPr>
          <w:rFonts w:ascii="Times New Roman" w:hAnsi="Times New Roman" w:cs="Times New Roman"/>
          <w:sz w:val="24"/>
          <w:szCs w:val="24"/>
        </w:rPr>
        <w:t>fiziskā persona ir sniegusi</w:t>
      </w:r>
      <w:r>
        <w:rPr>
          <w:rFonts w:ascii="Times New Roman" w:hAnsi="Times New Roman" w:cs="Times New Roman"/>
          <w:sz w:val="24"/>
          <w:szCs w:val="24"/>
        </w:rPr>
        <w:t xml:space="preserve"> </w:t>
      </w:r>
      <w:r w:rsidRPr="00E86B2B">
        <w:rPr>
          <w:rFonts w:ascii="Times New Roman" w:hAnsi="Times New Roman" w:cs="Times New Roman"/>
          <w:sz w:val="24"/>
          <w:szCs w:val="24"/>
        </w:rPr>
        <w:t xml:space="preserve">personas datus: </w:t>
      </w:r>
      <w:r w:rsidR="00891BAA">
        <w:rPr>
          <w:rFonts w:ascii="Times New Roman" w:hAnsi="Times New Roman" w:cs="Times New Roman"/>
          <w:sz w:val="24"/>
          <w:szCs w:val="24"/>
        </w:rPr>
        <w:t>Dienesta</w:t>
      </w:r>
      <w:r w:rsidRPr="00E86B2B">
        <w:rPr>
          <w:rFonts w:ascii="Times New Roman" w:hAnsi="Times New Roman" w:cs="Times New Roman"/>
          <w:sz w:val="24"/>
          <w:szCs w:val="24"/>
        </w:rPr>
        <w:t xml:space="preserve"> </w:t>
      </w:r>
      <w:r w:rsidR="00E37F1C">
        <w:rPr>
          <w:rFonts w:ascii="Times New Roman" w:hAnsi="Times New Roman" w:cs="Times New Roman"/>
          <w:sz w:val="24"/>
          <w:szCs w:val="24"/>
        </w:rPr>
        <w:t>tīmekļa</w:t>
      </w:r>
      <w:r w:rsidRPr="00E86B2B">
        <w:rPr>
          <w:rFonts w:ascii="Times New Roman" w:hAnsi="Times New Roman" w:cs="Times New Roman"/>
          <w:sz w:val="24"/>
          <w:szCs w:val="24"/>
        </w:rPr>
        <w:t xml:space="preserve"> vietnē, papīra formātā</w:t>
      </w:r>
      <w:r w:rsidR="005242B6">
        <w:rPr>
          <w:rFonts w:ascii="Times New Roman" w:hAnsi="Times New Roman" w:cs="Times New Roman"/>
          <w:sz w:val="24"/>
          <w:szCs w:val="24"/>
        </w:rPr>
        <w:t>, elektroniski</w:t>
      </w:r>
      <w:r w:rsidRPr="00E86B2B">
        <w:rPr>
          <w:rFonts w:ascii="Times New Roman" w:hAnsi="Times New Roman" w:cs="Times New Roman"/>
          <w:sz w:val="24"/>
          <w:szCs w:val="24"/>
        </w:rPr>
        <w:t xml:space="preserve"> vai telefoniski.</w:t>
      </w:r>
    </w:p>
    <w:p w14:paraId="780B5B46" w14:textId="77777777" w:rsidR="00484497" w:rsidRDefault="00484497" w:rsidP="00484497">
      <w:pPr>
        <w:pStyle w:val="ListParagraph"/>
        <w:spacing w:after="0" w:line="240" w:lineRule="auto"/>
        <w:jc w:val="both"/>
        <w:rPr>
          <w:rFonts w:ascii="Times New Roman" w:hAnsi="Times New Roman" w:cs="Times New Roman"/>
          <w:sz w:val="24"/>
          <w:szCs w:val="24"/>
        </w:rPr>
      </w:pPr>
    </w:p>
    <w:p w14:paraId="66B97CBF" w14:textId="224B4E04" w:rsidR="00484497" w:rsidRPr="00484497" w:rsidRDefault="00484497" w:rsidP="00484497">
      <w:pPr>
        <w:pStyle w:val="ListParagraph"/>
        <w:spacing w:after="0" w:line="240" w:lineRule="auto"/>
        <w:jc w:val="center"/>
        <w:rPr>
          <w:rFonts w:ascii="Times New Roman" w:hAnsi="Times New Roman" w:cs="Times New Roman"/>
          <w:b/>
          <w:sz w:val="24"/>
          <w:szCs w:val="24"/>
        </w:rPr>
      </w:pPr>
      <w:r w:rsidRPr="00484497">
        <w:rPr>
          <w:rFonts w:ascii="Times New Roman" w:hAnsi="Times New Roman" w:cs="Times New Roman"/>
          <w:b/>
          <w:sz w:val="24"/>
          <w:szCs w:val="24"/>
        </w:rPr>
        <w:t>II</w:t>
      </w:r>
      <w:r w:rsidR="00914EBB">
        <w:rPr>
          <w:rFonts w:ascii="Times New Roman" w:hAnsi="Times New Roman" w:cs="Times New Roman"/>
          <w:b/>
          <w:sz w:val="24"/>
          <w:szCs w:val="24"/>
        </w:rPr>
        <w:t xml:space="preserve">. </w:t>
      </w:r>
      <w:r w:rsidRPr="00484497">
        <w:rPr>
          <w:rFonts w:ascii="Times New Roman" w:hAnsi="Times New Roman" w:cs="Times New Roman"/>
          <w:b/>
          <w:sz w:val="24"/>
          <w:szCs w:val="24"/>
        </w:rPr>
        <w:t>Pārziņa identitāte un kontaktinformācija</w:t>
      </w:r>
    </w:p>
    <w:p w14:paraId="74F39003" w14:textId="77777777" w:rsidR="00484497" w:rsidRDefault="00484497" w:rsidP="00484497">
      <w:pPr>
        <w:pStyle w:val="ListParagraph"/>
        <w:spacing w:after="0" w:line="240" w:lineRule="auto"/>
        <w:jc w:val="both"/>
        <w:rPr>
          <w:rFonts w:ascii="Times New Roman" w:hAnsi="Times New Roman" w:cs="Times New Roman"/>
          <w:sz w:val="24"/>
          <w:szCs w:val="24"/>
        </w:rPr>
      </w:pPr>
    </w:p>
    <w:p w14:paraId="3EE8C11F" w14:textId="27DF40F9" w:rsidR="00D64358" w:rsidRPr="006A7BA7" w:rsidRDefault="00D64358" w:rsidP="00530981">
      <w:pPr>
        <w:pStyle w:val="ListParagraph"/>
        <w:numPr>
          <w:ilvl w:val="0"/>
          <w:numId w:val="1"/>
        </w:numPr>
        <w:tabs>
          <w:tab w:val="left" w:pos="993"/>
        </w:tabs>
        <w:spacing w:after="0" w:line="240" w:lineRule="auto"/>
        <w:ind w:left="0" w:firstLine="709"/>
        <w:jc w:val="both"/>
        <w:rPr>
          <w:rFonts w:ascii="Times New Roman" w:hAnsi="Times New Roman" w:cs="Times New Roman"/>
          <w:sz w:val="24"/>
          <w:szCs w:val="24"/>
        </w:rPr>
      </w:pPr>
      <w:r w:rsidRPr="006A7BA7">
        <w:rPr>
          <w:rFonts w:ascii="Times New Roman" w:hAnsi="Times New Roman" w:cs="Times New Roman"/>
          <w:sz w:val="24"/>
          <w:szCs w:val="24"/>
        </w:rPr>
        <w:t xml:space="preserve">Personas datu apstrādes pārzinis ir </w:t>
      </w:r>
      <w:r w:rsidR="00891BAA" w:rsidRPr="006A7BA7">
        <w:rPr>
          <w:rFonts w:ascii="Times New Roman" w:hAnsi="Times New Roman" w:cs="Times New Roman"/>
          <w:sz w:val="24"/>
          <w:szCs w:val="24"/>
        </w:rPr>
        <w:t>Dienests</w:t>
      </w:r>
      <w:r w:rsidRPr="006A7BA7">
        <w:rPr>
          <w:rFonts w:ascii="Times New Roman" w:hAnsi="Times New Roman" w:cs="Times New Roman"/>
          <w:sz w:val="24"/>
          <w:szCs w:val="24"/>
        </w:rPr>
        <w:t xml:space="preserve">, </w:t>
      </w:r>
      <w:proofErr w:type="spellStart"/>
      <w:r w:rsidR="000262D5" w:rsidRPr="006A7BA7">
        <w:rPr>
          <w:rFonts w:ascii="Times New Roman" w:hAnsi="Times New Roman" w:cs="Times New Roman"/>
          <w:sz w:val="24"/>
          <w:szCs w:val="24"/>
        </w:rPr>
        <w:t>Reģ</w:t>
      </w:r>
      <w:proofErr w:type="spellEnd"/>
      <w:r w:rsidR="000262D5" w:rsidRPr="006A7BA7">
        <w:rPr>
          <w:rFonts w:ascii="Times New Roman" w:hAnsi="Times New Roman" w:cs="Times New Roman"/>
          <w:sz w:val="24"/>
          <w:szCs w:val="24"/>
        </w:rPr>
        <w:t>.</w:t>
      </w:r>
      <w:r w:rsidRPr="006A7BA7">
        <w:rPr>
          <w:rFonts w:ascii="Times New Roman" w:hAnsi="Times New Roman" w:cs="Times New Roman"/>
          <w:sz w:val="24"/>
          <w:szCs w:val="24"/>
        </w:rPr>
        <w:t xml:space="preserve"> Nr.</w:t>
      </w:r>
      <w:r w:rsidR="0012724B" w:rsidRPr="006A7BA7">
        <w:rPr>
          <w:rFonts w:ascii="Times New Roman" w:hAnsi="Times New Roman" w:cs="Times New Roman"/>
          <w:sz w:val="24"/>
          <w:szCs w:val="24"/>
        </w:rPr>
        <w:t>90009649337</w:t>
      </w:r>
      <w:r w:rsidRPr="006A7BA7">
        <w:rPr>
          <w:rFonts w:ascii="Times New Roman" w:hAnsi="Times New Roman" w:cs="Times New Roman"/>
          <w:sz w:val="24"/>
          <w:szCs w:val="24"/>
        </w:rPr>
        <w:t>, adrese</w:t>
      </w:r>
      <w:r w:rsidR="000262D5" w:rsidRPr="006A7BA7">
        <w:rPr>
          <w:rFonts w:ascii="Times New Roman" w:hAnsi="Times New Roman" w:cs="Times New Roman"/>
          <w:sz w:val="24"/>
          <w:szCs w:val="24"/>
        </w:rPr>
        <w:t xml:space="preserve">: </w:t>
      </w:r>
      <w:proofErr w:type="spellStart"/>
      <w:r w:rsidR="004E4946" w:rsidRPr="006A7BA7">
        <w:rPr>
          <w:rFonts w:ascii="Times New Roman" w:hAnsi="Times New Roman" w:cs="Times New Roman"/>
          <w:sz w:val="24"/>
          <w:szCs w:val="24"/>
        </w:rPr>
        <w:t>Cēsu</w:t>
      </w:r>
      <w:proofErr w:type="spellEnd"/>
      <w:r w:rsidR="004E4946" w:rsidRPr="006A7BA7">
        <w:rPr>
          <w:rFonts w:ascii="Times New Roman" w:hAnsi="Times New Roman" w:cs="Times New Roman"/>
          <w:sz w:val="24"/>
          <w:szCs w:val="24"/>
        </w:rPr>
        <w:t xml:space="preserve"> iela 31 k-3 (6.ieeja), Rīga, LV-1012</w:t>
      </w:r>
      <w:r w:rsidR="0014650D" w:rsidRPr="006A7BA7">
        <w:rPr>
          <w:rFonts w:ascii="Times New Roman" w:hAnsi="Times New Roman" w:cs="Times New Roman"/>
          <w:sz w:val="24"/>
          <w:szCs w:val="24"/>
        </w:rPr>
        <w:t>;</w:t>
      </w:r>
      <w:r w:rsidRPr="006A7BA7">
        <w:rPr>
          <w:rFonts w:ascii="Times New Roman" w:hAnsi="Times New Roman" w:cs="Times New Roman"/>
          <w:sz w:val="24"/>
          <w:szCs w:val="24"/>
        </w:rPr>
        <w:t xml:space="preserve"> tālrunis:</w:t>
      </w:r>
      <w:r w:rsidR="000262D5" w:rsidRPr="006A7BA7">
        <w:rPr>
          <w:rFonts w:ascii="Times New Roman" w:hAnsi="Times New Roman" w:cs="Times New Roman"/>
          <w:sz w:val="24"/>
          <w:szCs w:val="24"/>
        </w:rPr>
        <w:t xml:space="preserve"> </w:t>
      </w:r>
      <w:r w:rsidR="004E4946" w:rsidRPr="006A7BA7">
        <w:rPr>
          <w:rFonts w:ascii="Times New Roman" w:hAnsi="Times New Roman" w:cs="Times New Roman"/>
          <w:sz w:val="24"/>
          <w:szCs w:val="24"/>
        </w:rPr>
        <w:t>67043700</w:t>
      </w:r>
      <w:r w:rsidR="000262D5" w:rsidRPr="006A7BA7">
        <w:rPr>
          <w:rFonts w:ascii="Times New Roman" w:hAnsi="Times New Roman" w:cs="Times New Roman"/>
          <w:sz w:val="24"/>
          <w:szCs w:val="24"/>
        </w:rPr>
        <w:t>;</w:t>
      </w:r>
      <w:r w:rsidRPr="006A7BA7">
        <w:rPr>
          <w:rFonts w:ascii="Times New Roman" w:hAnsi="Times New Roman" w:cs="Times New Roman"/>
          <w:sz w:val="24"/>
          <w:szCs w:val="24"/>
        </w:rPr>
        <w:t xml:space="preserve"> elektroniskā pasta adrese:</w:t>
      </w:r>
      <w:r w:rsidR="001D2C78" w:rsidRPr="006A7BA7">
        <w:rPr>
          <w:rFonts w:ascii="Times New Roman" w:hAnsi="Times New Roman" w:cs="Times New Roman"/>
          <w:sz w:val="24"/>
          <w:szCs w:val="24"/>
        </w:rPr>
        <w:t xml:space="preserve"> </w:t>
      </w:r>
      <w:r w:rsidR="0067161C" w:rsidRPr="006A7BA7">
        <w:rPr>
          <w:rFonts w:ascii="Times New Roman" w:hAnsi="Times New Roman" w:cs="Times New Roman"/>
          <w:sz w:val="24"/>
          <w:szCs w:val="24"/>
        </w:rPr>
        <w:t>nvd@vmnvd.gov.lv</w:t>
      </w:r>
      <w:r w:rsidR="000262D5" w:rsidRPr="006A7BA7">
        <w:rPr>
          <w:rFonts w:ascii="Times New Roman" w:hAnsi="Times New Roman" w:cs="Times New Roman"/>
          <w:sz w:val="24"/>
          <w:szCs w:val="24"/>
        </w:rPr>
        <w:t>;</w:t>
      </w:r>
      <w:r w:rsidRPr="006A7BA7">
        <w:rPr>
          <w:rFonts w:ascii="Times New Roman" w:hAnsi="Times New Roman" w:cs="Times New Roman"/>
          <w:sz w:val="24"/>
          <w:szCs w:val="24"/>
        </w:rPr>
        <w:t xml:space="preserve"> tīmekļa vietnes adrese:</w:t>
      </w:r>
      <w:r w:rsidR="0088643A" w:rsidRPr="006A7BA7">
        <w:rPr>
          <w:rFonts w:ascii="Times New Roman" w:hAnsi="Times New Roman" w:cs="Times New Roman"/>
          <w:sz w:val="24"/>
          <w:szCs w:val="24"/>
        </w:rPr>
        <w:t xml:space="preserve"> www</w:t>
      </w:r>
      <w:r w:rsidR="006A7BA7" w:rsidRPr="006A7BA7">
        <w:rPr>
          <w:rFonts w:ascii="Times New Roman" w:hAnsi="Times New Roman" w:cs="Times New Roman"/>
          <w:sz w:val="24"/>
          <w:szCs w:val="24"/>
        </w:rPr>
        <w:t>.vmnvd.gov.lv.</w:t>
      </w:r>
    </w:p>
    <w:p w14:paraId="024589D3" w14:textId="44F6C29C" w:rsidR="00484497" w:rsidRPr="00F43B60" w:rsidRDefault="00891BAA" w:rsidP="00874CAF">
      <w:pPr>
        <w:pStyle w:val="ListParagraph"/>
        <w:numPr>
          <w:ilvl w:val="0"/>
          <w:numId w:val="1"/>
        </w:numPr>
        <w:tabs>
          <w:tab w:val="left" w:pos="993"/>
        </w:tabs>
        <w:spacing w:after="0" w:line="240" w:lineRule="auto"/>
        <w:ind w:left="0" w:firstLine="709"/>
        <w:jc w:val="both"/>
        <w:rPr>
          <w:rFonts w:ascii="Times New Roman" w:hAnsi="Times New Roman" w:cs="Times New Roman"/>
          <w:sz w:val="24"/>
          <w:szCs w:val="24"/>
        </w:rPr>
      </w:pPr>
      <w:r w:rsidRPr="00F43B60">
        <w:rPr>
          <w:rFonts w:ascii="Times New Roman" w:hAnsi="Times New Roman" w:cs="Times New Roman"/>
          <w:sz w:val="24"/>
          <w:szCs w:val="24"/>
        </w:rPr>
        <w:t>Dienesta</w:t>
      </w:r>
      <w:r w:rsidR="00D64358" w:rsidRPr="00F43B60">
        <w:rPr>
          <w:rFonts w:ascii="Times New Roman" w:hAnsi="Times New Roman" w:cs="Times New Roman"/>
          <w:sz w:val="24"/>
          <w:szCs w:val="24"/>
        </w:rPr>
        <w:t xml:space="preserve"> datu aizsardzības speciālista kontaktinformācija: elektroniskā pasta adrese:</w:t>
      </w:r>
      <w:r w:rsidR="00285ADA" w:rsidRPr="00F43B60">
        <w:rPr>
          <w:rFonts w:ascii="Times New Roman" w:hAnsi="Times New Roman" w:cs="Times New Roman"/>
          <w:sz w:val="24"/>
          <w:szCs w:val="24"/>
        </w:rPr>
        <w:t xml:space="preserve"> datuaizsardziba@</w:t>
      </w:r>
      <w:r w:rsidR="0049786B" w:rsidRPr="00F43B60">
        <w:rPr>
          <w:rFonts w:ascii="Times New Roman" w:hAnsi="Times New Roman" w:cs="Times New Roman"/>
          <w:sz w:val="24"/>
          <w:szCs w:val="24"/>
        </w:rPr>
        <w:t>vmnvd</w:t>
      </w:r>
      <w:r w:rsidR="00285ADA" w:rsidRPr="00F43B60">
        <w:rPr>
          <w:rFonts w:ascii="Times New Roman" w:hAnsi="Times New Roman" w:cs="Times New Roman"/>
          <w:sz w:val="24"/>
          <w:szCs w:val="24"/>
        </w:rPr>
        <w:t xml:space="preserve">.gov.lv </w:t>
      </w:r>
      <w:r w:rsidR="00D64358" w:rsidRPr="00F43B60">
        <w:rPr>
          <w:rFonts w:ascii="Times New Roman" w:hAnsi="Times New Roman" w:cs="Times New Roman"/>
          <w:sz w:val="24"/>
          <w:szCs w:val="24"/>
        </w:rPr>
        <w:t xml:space="preserve">vai korespondences adrese: </w:t>
      </w:r>
      <w:proofErr w:type="spellStart"/>
      <w:r w:rsidR="008620EE" w:rsidRPr="00F43B60">
        <w:rPr>
          <w:rFonts w:ascii="Times New Roman" w:hAnsi="Times New Roman" w:cs="Times New Roman"/>
          <w:sz w:val="24"/>
          <w:szCs w:val="24"/>
        </w:rPr>
        <w:t>Cēsu</w:t>
      </w:r>
      <w:proofErr w:type="spellEnd"/>
      <w:r w:rsidR="008620EE" w:rsidRPr="00F43B60">
        <w:rPr>
          <w:rFonts w:ascii="Times New Roman" w:hAnsi="Times New Roman" w:cs="Times New Roman"/>
          <w:sz w:val="24"/>
          <w:szCs w:val="24"/>
        </w:rPr>
        <w:t xml:space="preserve"> iela 31 k-3 (6. ieeja), Rīga, LV-1012</w:t>
      </w:r>
      <w:r w:rsidR="00D64358" w:rsidRPr="00F43B60">
        <w:rPr>
          <w:rFonts w:ascii="Times New Roman" w:hAnsi="Times New Roman" w:cs="Times New Roman"/>
          <w:sz w:val="24"/>
          <w:szCs w:val="24"/>
        </w:rPr>
        <w:t xml:space="preserve"> uz vēstules norādot </w:t>
      </w:r>
      <w:r w:rsidR="0064165E" w:rsidRPr="00F43B60">
        <w:rPr>
          <w:rFonts w:ascii="Times New Roman" w:hAnsi="Times New Roman" w:cs="Times New Roman"/>
          <w:sz w:val="24"/>
          <w:szCs w:val="24"/>
        </w:rPr>
        <w:t>“</w:t>
      </w:r>
      <w:r w:rsidR="00F43B60" w:rsidRPr="00F43B60">
        <w:rPr>
          <w:rFonts w:ascii="Times New Roman" w:hAnsi="Times New Roman" w:cs="Times New Roman"/>
          <w:sz w:val="24"/>
          <w:szCs w:val="24"/>
        </w:rPr>
        <w:t>Nacionālā veselības dienesta</w:t>
      </w:r>
      <w:r w:rsidR="00D64358" w:rsidRPr="00F43B60">
        <w:rPr>
          <w:rFonts w:ascii="Times New Roman" w:hAnsi="Times New Roman" w:cs="Times New Roman"/>
          <w:sz w:val="24"/>
          <w:szCs w:val="24"/>
        </w:rPr>
        <w:t xml:space="preserve"> Datu aizsardzības speciālistam</w:t>
      </w:r>
      <w:r w:rsidR="0064165E" w:rsidRPr="00F43B60">
        <w:rPr>
          <w:rFonts w:ascii="Times New Roman" w:hAnsi="Times New Roman" w:cs="Times New Roman"/>
          <w:sz w:val="24"/>
          <w:szCs w:val="24"/>
        </w:rPr>
        <w:t>”</w:t>
      </w:r>
      <w:r w:rsidR="00D64358" w:rsidRPr="00F43B60">
        <w:rPr>
          <w:rFonts w:ascii="Times New Roman" w:hAnsi="Times New Roman" w:cs="Times New Roman"/>
          <w:sz w:val="24"/>
          <w:szCs w:val="24"/>
        </w:rPr>
        <w:t>.</w:t>
      </w:r>
    </w:p>
    <w:p w14:paraId="40C502AC" w14:textId="77777777" w:rsidR="0064165E" w:rsidRDefault="0064165E" w:rsidP="0064165E">
      <w:pPr>
        <w:pStyle w:val="ListParagraph"/>
        <w:spacing w:after="0" w:line="240" w:lineRule="auto"/>
        <w:jc w:val="both"/>
        <w:rPr>
          <w:rFonts w:ascii="Times New Roman" w:hAnsi="Times New Roman" w:cs="Times New Roman"/>
          <w:sz w:val="24"/>
          <w:szCs w:val="24"/>
        </w:rPr>
      </w:pPr>
    </w:p>
    <w:p w14:paraId="610461F7" w14:textId="0118BC6F" w:rsidR="0064165E" w:rsidRPr="0064165E" w:rsidRDefault="0064165E" w:rsidP="0064165E">
      <w:pPr>
        <w:pStyle w:val="ListParagraph"/>
        <w:spacing w:after="0" w:line="240" w:lineRule="auto"/>
        <w:jc w:val="center"/>
        <w:rPr>
          <w:rFonts w:ascii="Times New Roman" w:hAnsi="Times New Roman" w:cs="Times New Roman"/>
          <w:b/>
          <w:sz w:val="24"/>
          <w:szCs w:val="24"/>
        </w:rPr>
      </w:pPr>
      <w:r w:rsidRPr="0064165E">
        <w:rPr>
          <w:rFonts w:ascii="Times New Roman" w:hAnsi="Times New Roman" w:cs="Times New Roman"/>
          <w:b/>
          <w:sz w:val="24"/>
          <w:szCs w:val="24"/>
        </w:rPr>
        <w:t>III</w:t>
      </w:r>
      <w:r w:rsidR="00914EBB">
        <w:rPr>
          <w:rFonts w:ascii="Times New Roman" w:hAnsi="Times New Roman" w:cs="Times New Roman"/>
          <w:b/>
          <w:sz w:val="24"/>
          <w:szCs w:val="24"/>
        </w:rPr>
        <w:t xml:space="preserve">. </w:t>
      </w:r>
      <w:r w:rsidRPr="0064165E">
        <w:rPr>
          <w:rFonts w:ascii="Times New Roman" w:hAnsi="Times New Roman" w:cs="Times New Roman"/>
          <w:b/>
          <w:sz w:val="24"/>
          <w:szCs w:val="24"/>
        </w:rPr>
        <w:t>Apstrādes nolūki, kam paredzēti personas dati un datu veidi</w:t>
      </w:r>
    </w:p>
    <w:p w14:paraId="002F3DA4" w14:textId="77777777" w:rsidR="0064165E" w:rsidRDefault="0064165E" w:rsidP="0064165E">
      <w:pPr>
        <w:pStyle w:val="ListParagraph"/>
        <w:spacing w:after="0" w:line="240" w:lineRule="auto"/>
        <w:jc w:val="both"/>
        <w:rPr>
          <w:rFonts w:ascii="Times New Roman" w:hAnsi="Times New Roman" w:cs="Times New Roman"/>
          <w:sz w:val="24"/>
          <w:szCs w:val="24"/>
        </w:rPr>
      </w:pPr>
    </w:p>
    <w:p w14:paraId="2F5C6830" w14:textId="29A68BF5" w:rsidR="0064165E" w:rsidRDefault="003E1372" w:rsidP="00710E64">
      <w:pPr>
        <w:pStyle w:val="ListParagraph"/>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Dienests</w:t>
      </w:r>
      <w:r w:rsidR="0064165E">
        <w:rPr>
          <w:rFonts w:ascii="Times New Roman" w:hAnsi="Times New Roman" w:cs="Times New Roman"/>
          <w:sz w:val="24"/>
          <w:szCs w:val="24"/>
        </w:rPr>
        <w:t xml:space="preserve"> apstrādā šādus personas datus šādiem nolūkiem</w:t>
      </w:r>
      <w:r w:rsidR="00E872A6">
        <w:rPr>
          <w:rFonts w:ascii="Times New Roman" w:hAnsi="Times New Roman" w:cs="Times New Roman"/>
          <w:sz w:val="24"/>
          <w:szCs w:val="24"/>
        </w:rPr>
        <w:t>:</w:t>
      </w:r>
    </w:p>
    <w:p w14:paraId="303DA24C" w14:textId="556AD5C4" w:rsidR="006D5DB4" w:rsidRDefault="00471EC4" w:rsidP="00D62439">
      <w:pPr>
        <w:pStyle w:val="ListParagraph"/>
        <w:numPr>
          <w:ilvl w:val="1"/>
          <w:numId w:val="1"/>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Pr="00471EC4">
        <w:rPr>
          <w:rFonts w:ascii="Times New Roman" w:hAnsi="Times New Roman" w:cs="Times New Roman"/>
          <w:sz w:val="24"/>
          <w:szCs w:val="24"/>
        </w:rPr>
        <w:t>ārds</w:t>
      </w:r>
      <w:r w:rsidR="000E229B">
        <w:rPr>
          <w:rFonts w:ascii="Times New Roman" w:hAnsi="Times New Roman" w:cs="Times New Roman"/>
          <w:sz w:val="24"/>
          <w:szCs w:val="24"/>
        </w:rPr>
        <w:t>;</w:t>
      </w:r>
      <w:r w:rsidRPr="00471EC4">
        <w:rPr>
          <w:rFonts w:ascii="Times New Roman" w:hAnsi="Times New Roman" w:cs="Times New Roman"/>
          <w:sz w:val="24"/>
          <w:szCs w:val="24"/>
        </w:rPr>
        <w:t xml:space="preserve"> uzvārds</w:t>
      </w:r>
      <w:r w:rsidR="000E229B">
        <w:rPr>
          <w:rFonts w:ascii="Times New Roman" w:hAnsi="Times New Roman" w:cs="Times New Roman"/>
          <w:sz w:val="24"/>
          <w:szCs w:val="24"/>
        </w:rPr>
        <w:t>;</w:t>
      </w:r>
      <w:r w:rsidRPr="00471EC4">
        <w:rPr>
          <w:rFonts w:ascii="Times New Roman" w:hAnsi="Times New Roman" w:cs="Times New Roman"/>
          <w:sz w:val="24"/>
          <w:szCs w:val="24"/>
        </w:rPr>
        <w:t xml:space="preserve"> personas kods</w:t>
      </w:r>
      <w:r w:rsidR="000E229B">
        <w:rPr>
          <w:rFonts w:ascii="Times New Roman" w:hAnsi="Times New Roman" w:cs="Times New Roman"/>
          <w:sz w:val="24"/>
          <w:szCs w:val="24"/>
        </w:rPr>
        <w:t>;</w:t>
      </w:r>
      <w:r w:rsidRPr="00471EC4">
        <w:rPr>
          <w:rFonts w:ascii="Times New Roman" w:hAnsi="Times New Roman" w:cs="Times New Roman"/>
          <w:sz w:val="24"/>
          <w:szCs w:val="24"/>
        </w:rPr>
        <w:t xml:space="preserve"> </w:t>
      </w:r>
      <w:r w:rsidR="00363196">
        <w:rPr>
          <w:rFonts w:ascii="Times New Roman" w:hAnsi="Times New Roman" w:cs="Times New Roman"/>
          <w:sz w:val="24"/>
          <w:szCs w:val="24"/>
        </w:rPr>
        <w:t>deklarētā</w:t>
      </w:r>
      <w:r w:rsidR="002E633A">
        <w:rPr>
          <w:rFonts w:ascii="Times New Roman" w:hAnsi="Times New Roman" w:cs="Times New Roman"/>
          <w:sz w:val="24"/>
          <w:szCs w:val="24"/>
        </w:rPr>
        <w:t>s</w:t>
      </w:r>
      <w:r w:rsidR="000E229B">
        <w:rPr>
          <w:rFonts w:ascii="Times New Roman" w:hAnsi="Times New Roman" w:cs="Times New Roman"/>
          <w:sz w:val="24"/>
          <w:szCs w:val="24"/>
        </w:rPr>
        <w:t xml:space="preserve">, </w:t>
      </w:r>
      <w:r w:rsidR="00F27850">
        <w:rPr>
          <w:rFonts w:ascii="Times New Roman" w:hAnsi="Times New Roman" w:cs="Times New Roman"/>
          <w:sz w:val="24"/>
          <w:szCs w:val="24"/>
        </w:rPr>
        <w:t>reģistrētās</w:t>
      </w:r>
      <w:r w:rsidR="000E229B">
        <w:rPr>
          <w:rFonts w:ascii="Times New Roman" w:hAnsi="Times New Roman" w:cs="Times New Roman"/>
          <w:sz w:val="24"/>
          <w:szCs w:val="24"/>
        </w:rPr>
        <w:t xml:space="preserve"> </w:t>
      </w:r>
      <w:r w:rsidR="00F27850">
        <w:rPr>
          <w:rFonts w:ascii="Times New Roman" w:hAnsi="Times New Roman" w:cs="Times New Roman"/>
          <w:sz w:val="24"/>
          <w:szCs w:val="24"/>
        </w:rPr>
        <w:t xml:space="preserve">vai personas norādītās </w:t>
      </w:r>
      <w:r w:rsidR="0088332E">
        <w:rPr>
          <w:rFonts w:ascii="Times New Roman" w:hAnsi="Times New Roman" w:cs="Times New Roman"/>
          <w:sz w:val="24"/>
          <w:szCs w:val="24"/>
        </w:rPr>
        <w:t xml:space="preserve">dzīvesvietas </w:t>
      </w:r>
      <w:r w:rsidRPr="00471EC4">
        <w:rPr>
          <w:rFonts w:ascii="Times New Roman" w:hAnsi="Times New Roman" w:cs="Times New Roman"/>
          <w:sz w:val="24"/>
          <w:szCs w:val="24"/>
        </w:rPr>
        <w:t>adrese</w:t>
      </w:r>
      <w:r w:rsidR="000E229B">
        <w:rPr>
          <w:rFonts w:ascii="Times New Roman" w:hAnsi="Times New Roman" w:cs="Times New Roman"/>
          <w:sz w:val="24"/>
          <w:szCs w:val="24"/>
        </w:rPr>
        <w:t>;</w:t>
      </w:r>
      <w:r w:rsidRPr="00471EC4">
        <w:rPr>
          <w:rFonts w:ascii="Times New Roman" w:hAnsi="Times New Roman" w:cs="Times New Roman"/>
          <w:sz w:val="24"/>
          <w:szCs w:val="24"/>
        </w:rPr>
        <w:t xml:space="preserve"> </w:t>
      </w:r>
      <w:r w:rsidR="000B2C5D">
        <w:rPr>
          <w:rFonts w:ascii="Times New Roman" w:hAnsi="Times New Roman" w:cs="Times New Roman"/>
          <w:sz w:val="24"/>
          <w:szCs w:val="24"/>
        </w:rPr>
        <w:t>tālruņa numurs</w:t>
      </w:r>
      <w:r w:rsidR="000E229B">
        <w:rPr>
          <w:rFonts w:ascii="Times New Roman" w:hAnsi="Times New Roman" w:cs="Times New Roman"/>
          <w:sz w:val="24"/>
          <w:szCs w:val="24"/>
        </w:rPr>
        <w:t>;</w:t>
      </w:r>
      <w:r w:rsidR="000B2C5D">
        <w:rPr>
          <w:rFonts w:ascii="Times New Roman" w:hAnsi="Times New Roman" w:cs="Times New Roman"/>
          <w:sz w:val="24"/>
          <w:szCs w:val="24"/>
        </w:rPr>
        <w:t xml:space="preserve"> elektroniskā pasta adrese</w:t>
      </w:r>
      <w:r w:rsidR="000E229B">
        <w:rPr>
          <w:rFonts w:ascii="Times New Roman" w:hAnsi="Times New Roman" w:cs="Times New Roman"/>
          <w:sz w:val="24"/>
          <w:szCs w:val="24"/>
        </w:rPr>
        <w:t>;</w:t>
      </w:r>
      <w:r w:rsidR="00BE0E8C">
        <w:rPr>
          <w:rFonts w:ascii="Times New Roman" w:hAnsi="Times New Roman" w:cs="Times New Roman"/>
          <w:sz w:val="24"/>
          <w:szCs w:val="24"/>
        </w:rPr>
        <w:t xml:space="preserve"> </w:t>
      </w:r>
      <w:r w:rsidR="003B477B">
        <w:rPr>
          <w:rFonts w:ascii="Times New Roman" w:hAnsi="Times New Roman" w:cs="Times New Roman"/>
          <w:sz w:val="24"/>
          <w:szCs w:val="24"/>
        </w:rPr>
        <w:t>valstiskā piederība un tās veids</w:t>
      </w:r>
      <w:r w:rsidR="000E229B">
        <w:rPr>
          <w:rFonts w:ascii="Times New Roman" w:hAnsi="Times New Roman" w:cs="Times New Roman"/>
          <w:sz w:val="24"/>
          <w:szCs w:val="24"/>
        </w:rPr>
        <w:t>;</w:t>
      </w:r>
      <w:r w:rsidR="003B477B">
        <w:rPr>
          <w:rFonts w:ascii="Times New Roman" w:hAnsi="Times New Roman" w:cs="Times New Roman"/>
          <w:sz w:val="24"/>
          <w:szCs w:val="24"/>
        </w:rPr>
        <w:t xml:space="preserve"> dzimums</w:t>
      </w:r>
      <w:r w:rsidR="000E229B">
        <w:rPr>
          <w:rFonts w:ascii="Times New Roman" w:hAnsi="Times New Roman" w:cs="Times New Roman"/>
          <w:sz w:val="24"/>
          <w:szCs w:val="24"/>
        </w:rPr>
        <w:t>;</w:t>
      </w:r>
      <w:r w:rsidR="003B477B">
        <w:rPr>
          <w:rFonts w:ascii="Times New Roman" w:hAnsi="Times New Roman" w:cs="Times New Roman"/>
          <w:sz w:val="24"/>
          <w:szCs w:val="24"/>
        </w:rPr>
        <w:t xml:space="preserve"> </w:t>
      </w:r>
      <w:r w:rsidR="00DD3F81">
        <w:rPr>
          <w:rFonts w:ascii="Times New Roman" w:hAnsi="Times New Roman" w:cs="Times New Roman"/>
          <w:sz w:val="24"/>
          <w:szCs w:val="24"/>
        </w:rPr>
        <w:t>personas statuss</w:t>
      </w:r>
      <w:r w:rsidR="000E229B">
        <w:rPr>
          <w:rFonts w:ascii="Times New Roman" w:hAnsi="Times New Roman" w:cs="Times New Roman"/>
          <w:sz w:val="24"/>
          <w:szCs w:val="24"/>
        </w:rPr>
        <w:t>;</w:t>
      </w:r>
      <w:r w:rsidR="00507E98">
        <w:rPr>
          <w:rFonts w:ascii="Times New Roman" w:hAnsi="Times New Roman" w:cs="Times New Roman"/>
          <w:sz w:val="24"/>
          <w:szCs w:val="24"/>
        </w:rPr>
        <w:t xml:space="preserve"> ziņas par personas rīcības ierobežošanu vai rīcībspējas ierobežojuma pārskatīšanu</w:t>
      </w:r>
      <w:r w:rsidR="000E229B">
        <w:rPr>
          <w:rFonts w:ascii="Times New Roman" w:hAnsi="Times New Roman" w:cs="Times New Roman"/>
          <w:sz w:val="24"/>
          <w:szCs w:val="24"/>
        </w:rPr>
        <w:t>;</w:t>
      </w:r>
      <w:r w:rsidR="00507E98">
        <w:rPr>
          <w:rFonts w:ascii="Times New Roman" w:hAnsi="Times New Roman" w:cs="Times New Roman"/>
          <w:sz w:val="24"/>
          <w:szCs w:val="24"/>
        </w:rPr>
        <w:t xml:space="preserve"> pilngadības pazīme</w:t>
      </w:r>
      <w:r w:rsidR="000E229B">
        <w:rPr>
          <w:rFonts w:ascii="Times New Roman" w:hAnsi="Times New Roman" w:cs="Times New Roman"/>
          <w:sz w:val="24"/>
          <w:szCs w:val="24"/>
        </w:rPr>
        <w:t>;</w:t>
      </w:r>
      <w:r w:rsidR="00507E98">
        <w:rPr>
          <w:rFonts w:ascii="Times New Roman" w:hAnsi="Times New Roman" w:cs="Times New Roman"/>
          <w:sz w:val="24"/>
          <w:szCs w:val="24"/>
        </w:rPr>
        <w:t xml:space="preserve"> </w:t>
      </w:r>
      <w:r w:rsidR="000E229B">
        <w:rPr>
          <w:rFonts w:ascii="Times New Roman" w:hAnsi="Times New Roman" w:cs="Times New Roman"/>
          <w:sz w:val="24"/>
          <w:szCs w:val="24"/>
        </w:rPr>
        <w:t>ziņas par Latvijā saņemto uzturēšanās dokumentu – uzturēšanās atļauju</w:t>
      </w:r>
      <w:r w:rsidR="000B2C5D">
        <w:rPr>
          <w:rFonts w:ascii="Times New Roman" w:hAnsi="Times New Roman" w:cs="Times New Roman"/>
          <w:sz w:val="24"/>
          <w:szCs w:val="24"/>
        </w:rPr>
        <w:t>,</w:t>
      </w:r>
      <w:r w:rsidR="000E229B">
        <w:rPr>
          <w:rFonts w:ascii="Times New Roman" w:hAnsi="Times New Roman" w:cs="Times New Roman"/>
          <w:sz w:val="24"/>
          <w:szCs w:val="24"/>
        </w:rPr>
        <w:t xml:space="preserve"> reģistrācijas apliecību vai pastāvīgās uzturēšanās apliecību; </w:t>
      </w:r>
      <w:r w:rsidR="00FB7F1B" w:rsidRPr="00FB7F1B">
        <w:rPr>
          <w:rFonts w:ascii="Times New Roman" w:hAnsi="Times New Roman" w:cs="Times New Roman"/>
          <w:sz w:val="24"/>
          <w:szCs w:val="24"/>
        </w:rPr>
        <w:t xml:space="preserve">ziņas par </w:t>
      </w:r>
      <w:proofErr w:type="spellStart"/>
      <w:r w:rsidR="00FB7F1B" w:rsidRPr="00FB7F1B">
        <w:rPr>
          <w:rFonts w:ascii="Times New Roman" w:hAnsi="Times New Roman" w:cs="Times New Roman"/>
          <w:sz w:val="24"/>
          <w:szCs w:val="24"/>
        </w:rPr>
        <w:t>ārpusģimenes</w:t>
      </w:r>
      <w:proofErr w:type="spellEnd"/>
      <w:r w:rsidR="00FB7F1B" w:rsidRPr="00FB7F1B">
        <w:rPr>
          <w:rFonts w:ascii="Times New Roman" w:hAnsi="Times New Roman" w:cs="Times New Roman"/>
          <w:sz w:val="24"/>
          <w:szCs w:val="24"/>
        </w:rPr>
        <w:t xml:space="preserve"> aprūpes nodibināšanu vai izbeigšanu vai aizgādības tiesību pārtraukšanu, atņemšanu vai atjaunošanu</w:t>
      </w:r>
      <w:r w:rsidR="0012075E">
        <w:rPr>
          <w:rFonts w:ascii="Times New Roman" w:hAnsi="Times New Roman" w:cs="Times New Roman"/>
          <w:sz w:val="24"/>
          <w:szCs w:val="24"/>
        </w:rPr>
        <w:t xml:space="preserve">; </w:t>
      </w:r>
      <w:r w:rsidR="00CF497D">
        <w:rPr>
          <w:rFonts w:ascii="Times New Roman" w:hAnsi="Times New Roman" w:cs="Times New Roman"/>
          <w:sz w:val="24"/>
          <w:szCs w:val="24"/>
        </w:rPr>
        <w:t>veselības dati</w:t>
      </w:r>
      <w:r w:rsidR="00B46146">
        <w:rPr>
          <w:rFonts w:ascii="Times New Roman" w:hAnsi="Times New Roman" w:cs="Times New Roman"/>
          <w:sz w:val="24"/>
          <w:szCs w:val="24"/>
        </w:rPr>
        <w:t>;</w:t>
      </w:r>
      <w:r w:rsidR="00525730">
        <w:rPr>
          <w:rFonts w:ascii="Times New Roman" w:hAnsi="Times New Roman" w:cs="Times New Roman"/>
          <w:sz w:val="24"/>
          <w:szCs w:val="24"/>
        </w:rPr>
        <w:t xml:space="preserve"> informācija par personai sniegtajiem veselības aprūpes pakalpojumiem; izrakstītajām un izsniegtajām zālēm;</w:t>
      </w:r>
      <w:r w:rsidR="007C270F">
        <w:rPr>
          <w:rFonts w:ascii="Times New Roman" w:hAnsi="Times New Roman" w:cs="Times New Roman"/>
          <w:sz w:val="24"/>
          <w:szCs w:val="24"/>
        </w:rPr>
        <w:t xml:space="preserve">, </w:t>
      </w:r>
      <w:r w:rsidR="00180DE1">
        <w:rPr>
          <w:rFonts w:ascii="Times New Roman" w:hAnsi="Times New Roman" w:cs="Times New Roman"/>
          <w:sz w:val="24"/>
          <w:szCs w:val="24"/>
        </w:rPr>
        <w:t>amats</w:t>
      </w:r>
      <w:r w:rsidR="00B46146">
        <w:rPr>
          <w:rFonts w:ascii="Times New Roman" w:hAnsi="Times New Roman" w:cs="Times New Roman"/>
          <w:sz w:val="24"/>
          <w:szCs w:val="24"/>
        </w:rPr>
        <w:t>,</w:t>
      </w:r>
      <w:r w:rsidR="000B2C5D">
        <w:rPr>
          <w:rFonts w:ascii="Times New Roman" w:hAnsi="Times New Roman" w:cs="Times New Roman"/>
          <w:sz w:val="24"/>
          <w:szCs w:val="24"/>
        </w:rPr>
        <w:t xml:space="preserve"> </w:t>
      </w:r>
      <w:r w:rsidRPr="00471EC4">
        <w:rPr>
          <w:rFonts w:ascii="Times New Roman" w:hAnsi="Times New Roman" w:cs="Times New Roman"/>
          <w:sz w:val="24"/>
          <w:szCs w:val="24"/>
        </w:rPr>
        <w:t xml:space="preserve">kā arī informācija, kuru </w:t>
      </w:r>
      <w:r w:rsidR="00773859">
        <w:rPr>
          <w:rFonts w:ascii="Times New Roman" w:hAnsi="Times New Roman" w:cs="Times New Roman"/>
          <w:sz w:val="24"/>
          <w:szCs w:val="24"/>
        </w:rPr>
        <w:t>persona snieg</w:t>
      </w:r>
      <w:r w:rsidRPr="00471EC4">
        <w:rPr>
          <w:rFonts w:ascii="Times New Roman" w:hAnsi="Times New Roman" w:cs="Times New Roman"/>
          <w:sz w:val="24"/>
          <w:szCs w:val="24"/>
        </w:rPr>
        <w:t xml:space="preserve">usi </w:t>
      </w:r>
      <w:r w:rsidR="00210C2C">
        <w:rPr>
          <w:rFonts w:ascii="Times New Roman" w:hAnsi="Times New Roman" w:cs="Times New Roman"/>
          <w:sz w:val="24"/>
          <w:szCs w:val="24"/>
        </w:rPr>
        <w:t xml:space="preserve">Dienestam </w:t>
      </w:r>
      <w:r w:rsidRPr="00471EC4">
        <w:rPr>
          <w:rFonts w:ascii="Times New Roman" w:hAnsi="Times New Roman" w:cs="Times New Roman"/>
          <w:sz w:val="24"/>
          <w:szCs w:val="24"/>
        </w:rPr>
        <w:t xml:space="preserve">un </w:t>
      </w:r>
      <w:r w:rsidR="00210C2C">
        <w:rPr>
          <w:rFonts w:ascii="Times New Roman" w:hAnsi="Times New Roman" w:cs="Times New Roman"/>
          <w:sz w:val="24"/>
          <w:szCs w:val="24"/>
        </w:rPr>
        <w:t>Dienestam</w:t>
      </w:r>
      <w:r w:rsidRPr="00471EC4">
        <w:rPr>
          <w:rFonts w:ascii="Times New Roman" w:hAnsi="Times New Roman" w:cs="Times New Roman"/>
          <w:sz w:val="24"/>
          <w:szCs w:val="24"/>
        </w:rPr>
        <w:t xml:space="preserve"> nepieciešamā informācija,  lai  izpildītu juridisku pienākumu -</w:t>
      </w:r>
      <w:r>
        <w:rPr>
          <w:rFonts w:ascii="Times New Roman" w:hAnsi="Times New Roman" w:cs="Times New Roman"/>
          <w:sz w:val="24"/>
          <w:szCs w:val="24"/>
        </w:rPr>
        <w:t xml:space="preserve"> </w:t>
      </w:r>
      <w:r w:rsidRPr="00471EC4">
        <w:rPr>
          <w:rFonts w:ascii="Times New Roman" w:hAnsi="Times New Roman" w:cs="Times New Roman"/>
          <w:sz w:val="24"/>
          <w:szCs w:val="24"/>
        </w:rPr>
        <w:t>lai izpildīt</w:t>
      </w:r>
      <w:r>
        <w:rPr>
          <w:rFonts w:ascii="Times New Roman" w:hAnsi="Times New Roman" w:cs="Times New Roman"/>
          <w:sz w:val="24"/>
          <w:szCs w:val="24"/>
        </w:rPr>
        <w:t>u</w:t>
      </w:r>
      <w:r w:rsidRPr="00471EC4">
        <w:rPr>
          <w:rFonts w:ascii="Times New Roman" w:hAnsi="Times New Roman" w:cs="Times New Roman"/>
          <w:sz w:val="24"/>
          <w:szCs w:val="24"/>
        </w:rPr>
        <w:t xml:space="preserve"> </w:t>
      </w:r>
      <w:r w:rsidR="00210C2C">
        <w:rPr>
          <w:rFonts w:ascii="Times New Roman" w:hAnsi="Times New Roman" w:cs="Times New Roman"/>
          <w:sz w:val="24"/>
          <w:szCs w:val="24"/>
        </w:rPr>
        <w:t>Dienestam</w:t>
      </w:r>
      <w:r>
        <w:rPr>
          <w:rFonts w:ascii="Times New Roman" w:hAnsi="Times New Roman" w:cs="Times New Roman"/>
          <w:sz w:val="24"/>
          <w:szCs w:val="24"/>
        </w:rPr>
        <w:t xml:space="preserve"> normatīvajos aktos noteiktas</w:t>
      </w:r>
      <w:r w:rsidRPr="00471EC4">
        <w:rPr>
          <w:rFonts w:ascii="Times New Roman" w:hAnsi="Times New Roman" w:cs="Times New Roman"/>
          <w:sz w:val="24"/>
          <w:szCs w:val="24"/>
        </w:rPr>
        <w:t xml:space="preserve"> funkcijas un uzdevumus</w:t>
      </w:r>
      <w:r w:rsidR="00890932">
        <w:rPr>
          <w:rFonts w:ascii="Times New Roman" w:hAnsi="Times New Roman" w:cs="Times New Roman"/>
          <w:sz w:val="24"/>
          <w:szCs w:val="24"/>
        </w:rPr>
        <w:t>. Piemēram</w:t>
      </w:r>
      <w:r w:rsidR="00E27315">
        <w:rPr>
          <w:rFonts w:ascii="Times New Roman" w:hAnsi="Times New Roman" w:cs="Times New Roman"/>
          <w:sz w:val="24"/>
          <w:szCs w:val="24"/>
        </w:rPr>
        <w:t>:</w:t>
      </w:r>
    </w:p>
    <w:p w14:paraId="105C4389" w14:textId="2F8BAC6B" w:rsidR="00E27315" w:rsidRPr="00E27315" w:rsidRDefault="00A17787" w:rsidP="005E48B8">
      <w:pPr>
        <w:pStyle w:val="ListParagraph"/>
        <w:numPr>
          <w:ilvl w:val="0"/>
          <w:numId w:val="8"/>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L</w:t>
      </w:r>
      <w:r w:rsidR="00E27315" w:rsidRPr="00E27315">
        <w:rPr>
          <w:rFonts w:ascii="Times New Roman" w:hAnsi="Times New Roman" w:cs="Times New Roman"/>
          <w:sz w:val="24"/>
          <w:szCs w:val="24"/>
        </w:rPr>
        <w:t>īgumu noslēgšanai par valsts apmaksāto veselības aprūpes pakalpojumu sniegšanu, kā arī līgumu izpildes kontrolei;</w:t>
      </w:r>
    </w:p>
    <w:p w14:paraId="3E979ACA" w14:textId="049BE082" w:rsidR="00E27315" w:rsidRPr="00E27315" w:rsidRDefault="00A17787" w:rsidP="005E48B8">
      <w:pPr>
        <w:pStyle w:val="ListParagraph"/>
        <w:numPr>
          <w:ilvl w:val="0"/>
          <w:numId w:val="8"/>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L</w:t>
      </w:r>
      <w:r w:rsidR="00E27315" w:rsidRPr="00E27315">
        <w:rPr>
          <w:rFonts w:ascii="Times New Roman" w:hAnsi="Times New Roman" w:cs="Times New Roman"/>
          <w:sz w:val="24"/>
          <w:szCs w:val="24"/>
        </w:rPr>
        <w:t>īgumu noslēgšanai ambulatorajai ārstniecībai paredzēto no valsts budžeta līdzekļiem kompensējamo zāļu un medicīnisko ierīču nodrošināšanai un līgumu izpildes kontrolei;</w:t>
      </w:r>
    </w:p>
    <w:p w14:paraId="5919FDD0" w14:textId="77777777" w:rsidR="00E27315" w:rsidRPr="00E27315" w:rsidRDefault="00E27315" w:rsidP="005E48B8">
      <w:pPr>
        <w:pStyle w:val="ListParagraph"/>
        <w:numPr>
          <w:ilvl w:val="0"/>
          <w:numId w:val="8"/>
        </w:numPr>
        <w:tabs>
          <w:tab w:val="left" w:pos="993"/>
          <w:tab w:val="left" w:pos="1134"/>
        </w:tabs>
        <w:spacing w:after="0" w:line="240" w:lineRule="auto"/>
        <w:ind w:left="0" w:firstLine="709"/>
        <w:jc w:val="both"/>
        <w:rPr>
          <w:rFonts w:ascii="Times New Roman" w:hAnsi="Times New Roman" w:cs="Times New Roman"/>
          <w:sz w:val="24"/>
          <w:szCs w:val="24"/>
        </w:rPr>
      </w:pPr>
      <w:r w:rsidRPr="00E27315">
        <w:rPr>
          <w:rFonts w:ascii="Times New Roman" w:hAnsi="Times New Roman" w:cs="Times New Roman"/>
          <w:sz w:val="24"/>
          <w:szCs w:val="24"/>
        </w:rPr>
        <w:t>Dienesta klientu apkalpošanai Dienesta centrālajā birojā un teritoriālajās struktūrvienībās;</w:t>
      </w:r>
    </w:p>
    <w:p w14:paraId="552B0AE0" w14:textId="10D6B0E6" w:rsidR="00E27315" w:rsidRPr="00E27315" w:rsidRDefault="00A17787" w:rsidP="005E48B8">
      <w:pPr>
        <w:pStyle w:val="ListParagraph"/>
        <w:numPr>
          <w:ilvl w:val="0"/>
          <w:numId w:val="8"/>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00E27315" w:rsidRPr="00E27315">
        <w:rPr>
          <w:rFonts w:ascii="Times New Roman" w:hAnsi="Times New Roman" w:cs="Times New Roman"/>
          <w:sz w:val="24"/>
          <w:szCs w:val="24"/>
        </w:rPr>
        <w:t>alsts kompensējamo medikamentu izsniegšanai individuālajiem pacientiem;</w:t>
      </w:r>
    </w:p>
    <w:p w14:paraId="6F4D05F2" w14:textId="0F39FCEE" w:rsidR="00E27315" w:rsidRPr="00E27315" w:rsidRDefault="005E48B8" w:rsidP="005E48B8">
      <w:pPr>
        <w:pStyle w:val="ListParagraph"/>
        <w:numPr>
          <w:ilvl w:val="0"/>
          <w:numId w:val="8"/>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00E27315" w:rsidRPr="00E27315">
        <w:rPr>
          <w:rFonts w:ascii="Times New Roman" w:hAnsi="Times New Roman" w:cs="Times New Roman"/>
          <w:sz w:val="24"/>
          <w:szCs w:val="24"/>
        </w:rPr>
        <w:t xml:space="preserve">alsts organizētā vēža </w:t>
      </w:r>
      <w:proofErr w:type="spellStart"/>
      <w:r w:rsidR="00E27315" w:rsidRPr="00E27315">
        <w:rPr>
          <w:rFonts w:ascii="Times New Roman" w:hAnsi="Times New Roman" w:cs="Times New Roman"/>
          <w:sz w:val="24"/>
          <w:szCs w:val="24"/>
        </w:rPr>
        <w:t>skrīninga</w:t>
      </w:r>
      <w:proofErr w:type="spellEnd"/>
      <w:r w:rsidR="00E27315" w:rsidRPr="00E27315">
        <w:rPr>
          <w:rFonts w:ascii="Times New Roman" w:hAnsi="Times New Roman" w:cs="Times New Roman"/>
          <w:sz w:val="24"/>
          <w:szCs w:val="24"/>
        </w:rPr>
        <w:t xml:space="preserve"> organizēšanai;</w:t>
      </w:r>
    </w:p>
    <w:p w14:paraId="78E9F532" w14:textId="747C0751" w:rsidR="00E27315" w:rsidRPr="00E27315" w:rsidRDefault="005E48B8" w:rsidP="005E48B8">
      <w:pPr>
        <w:pStyle w:val="ListParagraph"/>
        <w:numPr>
          <w:ilvl w:val="0"/>
          <w:numId w:val="8"/>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00E27315" w:rsidRPr="00E27315">
        <w:rPr>
          <w:rFonts w:ascii="Times New Roman" w:hAnsi="Times New Roman" w:cs="Times New Roman"/>
          <w:sz w:val="24"/>
          <w:szCs w:val="24"/>
        </w:rPr>
        <w:t>eselības aprūpes pakalpojumu saņemšanas nodrošināšanai citās Eiropas Savienības vai Eiropas Ekonomikas zonas valstīs;</w:t>
      </w:r>
    </w:p>
    <w:p w14:paraId="427068BD" w14:textId="6DE2A9C9" w:rsidR="00E27315" w:rsidRPr="00E27315" w:rsidRDefault="005E48B8" w:rsidP="005E48B8">
      <w:pPr>
        <w:pStyle w:val="ListParagraph"/>
        <w:numPr>
          <w:ilvl w:val="0"/>
          <w:numId w:val="8"/>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C</w:t>
      </w:r>
      <w:r w:rsidR="00E27315" w:rsidRPr="00E27315">
        <w:rPr>
          <w:rFonts w:ascii="Times New Roman" w:hAnsi="Times New Roman" w:cs="Times New Roman"/>
          <w:sz w:val="24"/>
          <w:szCs w:val="24"/>
        </w:rPr>
        <w:t>itās Eiropas Savienības vai Eiropas Ekonomikas zonas valstīs saņemto veselības aprūpes pakalpojumu apmaksas nodrošināšanai;</w:t>
      </w:r>
    </w:p>
    <w:p w14:paraId="6D6EF1F3" w14:textId="77777777" w:rsidR="00E27315" w:rsidRPr="00E27315" w:rsidRDefault="00E27315" w:rsidP="005E48B8">
      <w:pPr>
        <w:pStyle w:val="ListParagraph"/>
        <w:numPr>
          <w:ilvl w:val="0"/>
          <w:numId w:val="8"/>
        </w:numPr>
        <w:tabs>
          <w:tab w:val="left" w:pos="993"/>
          <w:tab w:val="left" w:pos="1134"/>
        </w:tabs>
        <w:spacing w:after="0" w:line="240" w:lineRule="auto"/>
        <w:ind w:left="0" w:firstLine="709"/>
        <w:jc w:val="both"/>
        <w:rPr>
          <w:rFonts w:ascii="Times New Roman" w:hAnsi="Times New Roman" w:cs="Times New Roman"/>
          <w:sz w:val="24"/>
          <w:szCs w:val="24"/>
        </w:rPr>
      </w:pPr>
      <w:r w:rsidRPr="00E27315">
        <w:rPr>
          <w:rFonts w:ascii="Times New Roman" w:hAnsi="Times New Roman" w:cs="Times New Roman"/>
          <w:sz w:val="24"/>
          <w:szCs w:val="24"/>
        </w:rPr>
        <w:t>Vienotās veselības nozares elektroniskās informācijas sistēmas uzturēšanai un papildināšanai;</w:t>
      </w:r>
    </w:p>
    <w:p w14:paraId="5444E891" w14:textId="11F9145B" w:rsidR="00E27315" w:rsidRPr="00E27315" w:rsidRDefault="005E48B8" w:rsidP="005E48B8">
      <w:pPr>
        <w:pStyle w:val="ListParagraph"/>
        <w:numPr>
          <w:ilvl w:val="0"/>
          <w:numId w:val="8"/>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w:t>
      </w:r>
      <w:r w:rsidR="00E27315" w:rsidRPr="00E27315">
        <w:rPr>
          <w:rFonts w:ascii="Times New Roman" w:hAnsi="Times New Roman" w:cs="Times New Roman"/>
          <w:sz w:val="24"/>
          <w:szCs w:val="24"/>
        </w:rPr>
        <w:t>dministratīvo aktu izdošanai;</w:t>
      </w:r>
    </w:p>
    <w:p w14:paraId="729AF517" w14:textId="6B3AC76D" w:rsidR="00E27315" w:rsidRPr="00E27315" w:rsidRDefault="005E48B8" w:rsidP="005E48B8">
      <w:pPr>
        <w:pStyle w:val="ListParagraph"/>
        <w:numPr>
          <w:ilvl w:val="0"/>
          <w:numId w:val="8"/>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w:t>
      </w:r>
      <w:r w:rsidR="00E27315" w:rsidRPr="00E27315">
        <w:rPr>
          <w:rFonts w:ascii="Times New Roman" w:hAnsi="Times New Roman" w:cs="Times New Roman"/>
          <w:sz w:val="24"/>
          <w:szCs w:val="24"/>
        </w:rPr>
        <w:t>nformēšana par veselības aprūpes pakalpojumiem un to saņemšanas kārtību;</w:t>
      </w:r>
    </w:p>
    <w:p w14:paraId="16A9907B" w14:textId="31C4A9A3" w:rsidR="00E27315" w:rsidRPr="00E27315" w:rsidRDefault="005E48B8" w:rsidP="005E48B8">
      <w:pPr>
        <w:pStyle w:val="ListParagraph"/>
        <w:numPr>
          <w:ilvl w:val="0"/>
          <w:numId w:val="8"/>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00E27315" w:rsidRPr="00E27315">
        <w:rPr>
          <w:rFonts w:ascii="Times New Roman" w:hAnsi="Times New Roman" w:cs="Times New Roman"/>
          <w:sz w:val="24"/>
          <w:szCs w:val="24"/>
        </w:rPr>
        <w:t xml:space="preserve">alsts budžeta līdzekļu atgūšanai regresa kārtībā par valsts </w:t>
      </w:r>
      <w:r w:rsidR="00525730">
        <w:rPr>
          <w:rFonts w:ascii="Times New Roman" w:hAnsi="Times New Roman" w:cs="Times New Roman"/>
          <w:sz w:val="24"/>
          <w:szCs w:val="24"/>
        </w:rPr>
        <w:t>apmaksātajiem</w:t>
      </w:r>
      <w:r w:rsidR="00525730" w:rsidRPr="00E27315">
        <w:rPr>
          <w:rFonts w:ascii="Times New Roman" w:hAnsi="Times New Roman" w:cs="Times New Roman"/>
          <w:sz w:val="24"/>
          <w:szCs w:val="24"/>
        </w:rPr>
        <w:t xml:space="preserve"> </w:t>
      </w:r>
      <w:r w:rsidR="00E27315" w:rsidRPr="00E27315">
        <w:rPr>
          <w:rFonts w:ascii="Times New Roman" w:hAnsi="Times New Roman" w:cs="Times New Roman"/>
          <w:sz w:val="24"/>
          <w:szCs w:val="24"/>
        </w:rPr>
        <w:t>veselības aprūpes pakalpojumiem</w:t>
      </w:r>
      <w:r w:rsidR="00E27315">
        <w:rPr>
          <w:rFonts w:ascii="Times New Roman" w:hAnsi="Times New Roman" w:cs="Times New Roman"/>
          <w:sz w:val="24"/>
          <w:szCs w:val="24"/>
        </w:rPr>
        <w:t>.</w:t>
      </w:r>
    </w:p>
    <w:p w14:paraId="69B37DBB" w14:textId="7BBE7308" w:rsidR="00E872A6" w:rsidRPr="00471EC4" w:rsidRDefault="00773859" w:rsidP="00710E64">
      <w:pPr>
        <w:pStyle w:val="ListParagraph"/>
        <w:numPr>
          <w:ilvl w:val="1"/>
          <w:numId w:val="1"/>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Personas</w:t>
      </w:r>
      <w:r w:rsidRPr="00471EC4">
        <w:rPr>
          <w:rFonts w:ascii="Times New Roman" w:hAnsi="Times New Roman" w:cs="Times New Roman"/>
          <w:sz w:val="24"/>
          <w:szCs w:val="24"/>
        </w:rPr>
        <w:t xml:space="preserve"> </w:t>
      </w:r>
      <w:r w:rsidR="00E872A6" w:rsidRPr="00471EC4">
        <w:rPr>
          <w:rFonts w:ascii="Times New Roman" w:hAnsi="Times New Roman" w:cs="Times New Roman"/>
          <w:sz w:val="24"/>
          <w:szCs w:val="24"/>
        </w:rPr>
        <w:t>attēls (izskats, uzvedība)</w:t>
      </w:r>
      <w:r w:rsidR="00880AF3">
        <w:rPr>
          <w:rFonts w:ascii="Times New Roman" w:hAnsi="Times New Roman" w:cs="Times New Roman"/>
          <w:sz w:val="24"/>
          <w:szCs w:val="24"/>
        </w:rPr>
        <w:t>;</w:t>
      </w:r>
      <w:r w:rsidR="00E872A6" w:rsidRPr="00471EC4">
        <w:rPr>
          <w:rFonts w:ascii="Times New Roman" w:hAnsi="Times New Roman" w:cs="Times New Roman"/>
          <w:sz w:val="24"/>
          <w:szCs w:val="24"/>
        </w:rPr>
        <w:t xml:space="preserve">  attēla ieraksta vieta (telpa, kameras atrašanās vieta)</w:t>
      </w:r>
      <w:r w:rsidR="00880AF3">
        <w:rPr>
          <w:rFonts w:ascii="Times New Roman" w:hAnsi="Times New Roman" w:cs="Times New Roman"/>
          <w:sz w:val="24"/>
          <w:szCs w:val="24"/>
        </w:rPr>
        <w:t>;</w:t>
      </w:r>
      <w:r w:rsidR="00E872A6" w:rsidRPr="00471EC4">
        <w:rPr>
          <w:rFonts w:ascii="Times New Roman" w:hAnsi="Times New Roman" w:cs="Times New Roman"/>
          <w:sz w:val="24"/>
          <w:szCs w:val="24"/>
        </w:rPr>
        <w:t xml:space="preserve"> Jūsu attēla ieraksta laiks (datums, laiks, ieraksta sākums un beigas) - Noziedzīgu nodarījumu novēršana vai atklāšana saistībā ar īpašuma aizsardzību un personu vitāli svarīgu interešu, tajā skaitā dzīvības un veselības, aizsardzību;</w:t>
      </w:r>
    </w:p>
    <w:p w14:paraId="1708AFB9" w14:textId="21871A68" w:rsidR="006F595C" w:rsidRDefault="00762B03" w:rsidP="00710E64">
      <w:pPr>
        <w:pStyle w:val="ListParagraph"/>
        <w:numPr>
          <w:ilvl w:val="1"/>
          <w:numId w:val="1"/>
        </w:numPr>
        <w:tabs>
          <w:tab w:val="left" w:pos="993"/>
          <w:tab w:val="left" w:pos="1134"/>
        </w:tabs>
        <w:spacing w:after="0" w:line="240" w:lineRule="auto"/>
        <w:ind w:left="0" w:firstLine="709"/>
        <w:jc w:val="both"/>
        <w:rPr>
          <w:rFonts w:ascii="Times New Roman" w:hAnsi="Times New Roman" w:cs="Times New Roman"/>
          <w:sz w:val="24"/>
          <w:szCs w:val="24"/>
        </w:rPr>
      </w:pPr>
      <w:r w:rsidRPr="00762B03">
        <w:rPr>
          <w:rFonts w:ascii="Times New Roman" w:hAnsi="Times New Roman" w:cs="Times New Roman"/>
          <w:sz w:val="24"/>
          <w:szCs w:val="24"/>
        </w:rPr>
        <w:t>Vārds</w:t>
      </w:r>
      <w:r w:rsidR="00880AF3">
        <w:rPr>
          <w:rFonts w:ascii="Times New Roman" w:hAnsi="Times New Roman" w:cs="Times New Roman"/>
          <w:sz w:val="24"/>
          <w:szCs w:val="24"/>
        </w:rPr>
        <w:t>;</w:t>
      </w:r>
      <w:r w:rsidRPr="00762B03">
        <w:rPr>
          <w:rFonts w:ascii="Times New Roman" w:hAnsi="Times New Roman" w:cs="Times New Roman"/>
          <w:sz w:val="24"/>
          <w:szCs w:val="24"/>
        </w:rPr>
        <w:t xml:space="preserve"> uzvārds</w:t>
      </w:r>
      <w:r w:rsidR="00880AF3">
        <w:rPr>
          <w:rFonts w:ascii="Times New Roman" w:hAnsi="Times New Roman" w:cs="Times New Roman"/>
          <w:sz w:val="24"/>
          <w:szCs w:val="24"/>
        </w:rPr>
        <w:t>;</w:t>
      </w:r>
      <w:r w:rsidRPr="00762B03">
        <w:rPr>
          <w:rFonts w:ascii="Times New Roman" w:hAnsi="Times New Roman" w:cs="Times New Roman"/>
          <w:sz w:val="24"/>
          <w:szCs w:val="24"/>
        </w:rPr>
        <w:t xml:space="preserve"> dzimums</w:t>
      </w:r>
      <w:r w:rsidR="00880AF3">
        <w:rPr>
          <w:rFonts w:ascii="Times New Roman" w:hAnsi="Times New Roman" w:cs="Times New Roman"/>
          <w:sz w:val="24"/>
          <w:szCs w:val="24"/>
        </w:rPr>
        <w:t>;</w:t>
      </w:r>
      <w:r w:rsidRPr="00762B03">
        <w:rPr>
          <w:rFonts w:ascii="Times New Roman" w:hAnsi="Times New Roman" w:cs="Times New Roman"/>
          <w:sz w:val="24"/>
          <w:szCs w:val="24"/>
        </w:rPr>
        <w:t xml:space="preserve"> dzimšanas dati</w:t>
      </w:r>
      <w:r w:rsidR="00880AF3">
        <w:rPr>
          <w:rFonts w:ascii="Times New Roman" w:hAnsi="Times New Roman" w:cs="Times New Roman"/>
          <w:sz w:val="24"/>
          <w:szCs w:val="24"/>
        </w:rPr>
        <w:t>;</w:t>
      </w:r>
      <w:r w:rsidRPr="00762B03">
        <w:rPr>
          <w:rFonts w:ascii="Times New Roman" w:hAnsi="Times New Roman" w:cs="Times New Roman"/>
          <w:sz w:val="24"/>
          <w:szCs w:val="24"/>
        </w:rPr>
        <w:t xml:space="preserve"> kontaktinformācija</w:t>
      </w:r>
      <w:r w:rsidR="00880AF3">
        <w:rPr>
          <w:rFonts w:ascii="Times New Roman" w:hAnsi="Times New Roman" w:cs="Times New Roman"/>
          <w:sz w:val="24"/>
          <w:szCs w:val="24"/>
        </w:rPr>
        <w:t>;</w:t>
      </w:r>
      <w:r>
        <w:rPr>
          <w:rFonts w:ascii="Times New Roman" w:hAnsi="Times New Roman" w:cs="Times New Roman"/>
          <w:sz w:val="24"/>
          <w:szCs w:val="24"/>
        </w:rPr>
        <w:t xml:space="preserve"> </w:t>
      </w:r>
      <w:r w:rsidRPr="00762B03">
        <w:rPr>
          <w:rFonts w:ascii="Times New Roman" w:hAnsi="Times New Roman" w:cs="Times New Roman"/>
          <w:sz w:val="24"/>
          <w:szCs w:val="24"/>
        </w:rPr>
        <w:t>darba pieredze</w:t>
      </w:r>
      <w:r w:rsidR="00880AF3">
        <w:rPr>
          <w:rFonts w:ascii="Times New Roman" w:hAnsi="Times New Roman" w:cs="Times New Roman"/>
          <w:sz w:val="24"/>
          <w:szCs w:val="24"/>
        </w:rPr>
        <w:t>;</w:t>
      </w:r>
      <w:r w:rsidRPr="00762B03">
        <w:rPr>
          <w:rFonts w:ascii="Times New Roman" w:hAnsi="Times New Roman" w:cs="Times New Roman"/>
          <w:sz w:val="24"/>
          <w:szCs w:val="24"/>
        </w:rPr>
        <w:t xml:space="preserve"> izglītība (ieskaitot kursus un sertifikātus)</w:t>
      </w:r>
      <w:r w:rsidR="00880AF3">
        <w:rPr>
          <w:rFonts w:ascii="Times New Roman" w:hAnsi="Times New Roman" w:cs="Times New Roman"/>
          <w:sz w:val="24"/>
          <w:szCs w:val="24"/>
        </w:rPr>
        <w:t>;</w:t>
      </w:r>
      <w:r w:rsidR="00027043">
        <w:rPr>
          <w:rFonts w:ascii="Times New Roman" w:hAnsi="Times New Roman" w:cs="Times New Roman"/>
          <w:sz w:val="24"/>
          <w:szCs w:val="24"/>
        </w:rPr>
        <w:t xml:space="preserve"> </w:t>
      </w:r>
      <w:r w:rsidRPr="00762B03">
        <w:rPr>
          <w:rFonts w:ascii="Times New Roman" w:hAnsi="Times New Roman" w:cs="Times New Roman"/>
          <w:sz w:val="24"/>
          <w:szCs w:val="24"/>
        </w:rPr>
        <w:t>valodu prasme</w:t>
      </w:r>
      <w:r w:rsidR="00880AF3">
        <w:rPr>
          <w:rFonts w:ascii="Times New Roman" w:hAnsi="Times New Roman" w:cs="Times New Roman"/>
          <w:sz w:val="24"/>
          <w:szCs w:val="24"/>
        </w:rPr>
        <w:t>;</w:t>
      </w:r>
      <w:r w:rsidRPr="00762B03">
        <w:rPr>
          <w:rFonts w:ascii="Times New Roman" w:hAnsi="Times New Roman" w:cs="Times New Roman"/>
          <w:sz w:val="24"/>
          <w:szCs w:val="24"/>
        </w:rPr>
        <w:t xml:space="preserve"> cita informācija kuru </w:t>
      </w:r>
      <w:r w:rsidR="00773859">
        <w:rPr>
          <w:rFonts w:ascii="Times New Roman" w:hAnsi="Times New Roman" w:cs="Times New Roman"/>
          <w:sz w:val="24"/>
          <w:szCs w:val="24"/>
        </w:rPr>
        <w:t xml:space="preserve">persona </w:t>
      </w:r>
      <w:r w:rsidRPr="00762B03">
        <w:rPr>
          <w:rFonts w:ascii="Times New Roman" w:hAnsi="Times New Roman" w:cs="Times New Roman"/>
          <w:sz w:val="24"/>
          <w:szCs w:val="24"/>
        </w:rPr>
        <w:t>vēla</w:t>
      </w:r>
      <w:r w:rsidR="00773859">
        <w:rPr>
          <w:rFonts w:ascii="Times New Roman" w:hAnsi="Times New Roman" w:cs="Times New Roman"/>
          <w:sz w:val="24"/>
          <w:szCs w:val="24"/>
        </w:rPr>
        <w:t>s</w:t>
      </w:r>
      <w:r>
        <w:rPr>
          <w:rFonts w:ascii="Times New Roman" w:hAnsi="Times New Roman" w:cs="Times New Roman"/>
          <w:sz w:val="24"/>
          <w:szCs w:val="24"/>
        </w:rPr>
        <w:t xml:space="preserve"> </w:t>
      </w:r>
      <w:r w:rsidRPr="00762B03">
        <w:rPr>
          <w:rFonts w:ascii="Times New Roman" w:hAnsi="Times New Roman" w:cs="Times New Roman"/>
          <w:sz w:val="24"/>
          <w:szCs w:val="24"/>
        </w:rPr>
        <w:t xml:space="preserve">sniegt  </w:t>
      </w:r>
      <w:r w:rsidR="00880AF3">
        <w:rPr>
          <w:rFonts w:ascii="Times New Roman" w:hAnsi="Times New Roman" w:cs="Times New Roman"/>
          <w:sz w:val="24"/>
          <w:szCs w:val="24"/>
        </w:rPr>
        <w:t>Dienestam</w:t>
      </w:r>
      <w:r w:rsidRPr="00762B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62B03">
        <w:rPr>
          <w:rFonts w:ascii="Times New Roman" w:hAnsi="Times New Roman" w:cs="Times New Roman"/>
          <w:sz w:val="24"/>
          <w:szCs w:val="24"/>
        </w:rPr>
        <w:t>lai nodrošinātu</w:t>
      </w:r>
      <w:r w:rsidR="00F219D7">
        <w:rPr>
          <w:rFonts w:ascii="Times New Roman" w:hAnsi="Times New Roman" w:cs="Times New Roman"/>
          <w:sz w:val="24"/>
          <w:szCs w:val="24"/>
        </w:rPr>
        <w:t xml:space="preserve"> </w:t>
      </w:r>
      <w:r w:rsidRPr="00762B03">
        <w:rPr>
          <w:rFonts w:ascii="Times New Roman" w:hAnsi="Times New Roman" w:cs="Times New Roman"/>
          <w:sz w:val="24"/>
          <w:szCs w:val="24"/>
        </w:rPr>
        <w:t>personāla atlases konkursa norisi un savu tiesisko interešu nodrošināšanai, ciktāl tās saistītas ar personāla atlasi</w:t>
      </w:r>
      <w:r w:rsidR="00E63FE5">
        <w:rPr>
          <w:rFonts w:ascii="Times New Roman" w:hAnsi="Times New Roman" w:cs="Times New Roman"/>
          <w:sz w:val="24"/>
          <w:szCs w:val="24"/>
        </w:rPr>
        <w:t>;</w:t>
      </w:r>
    </w:p>
    <w:p w14:paraId="434A103E" w14:textId="617AEA1E" w:rsidR="006F595C" w:rsidRPr="005242B6" w:rsidRDefault="00B67BD2" w:rsidP="00710E64">
      <w:pPr>
        <w:pStyle w:val="ListParagraph"/>
        <w:numPr>
          <w:ilvl w:val="1"/>
          <w:numId w:val="1"/>
        </w:numPr>
        <w:tabs>
          <w:tab w:val="left" w:pos="993"/>
          <w:tab w:val="left" w:pos="1134"/>
        </w:tabs>
        <w:spacing w:after="0" w:line="240" w:lineRule="auto"/>
        <w:ind w:left="0" w:firstLine="709"/>
        <w:jc w:val="both"/>
        <w:rPr>
          <w:rFonts w:ascii="Times New Roman" w:hAnsi="Times New Roman" w:cs="Times New Roman"/>
          <w:sz w:val="24"/>
          <w:szCs w:val="24"/>
        </w:rPr>
      </w:pPr>
      <w:r w:rsidRPr="005242B6">
        <w:rPr>
          <w:rFonts w:ascii="Times New Roman" w:hAnsi="Times New Roman" w:cs="Times New Roman"/>
          <w:sz w:val="24"/>
          <w:szCs w:val="24"/>
        </w:rPr>
        <w:t>Personas foto</w:t>
      </w:r>
      <w:r w:rsidR="0081727E" w:rsidRPr="005242B6">
        <w:rPr>
          <w:rFonts w:ascii="Times New Roman" w:hAnsi="Times New Roman" w:cs="Times New Roman"/>
          <w:sz w:val="24"/>
          <w:szCs w:val="24"/>
        </w:rPr>
        <w:t>attēls</w:t>
      </w:r>
      <w:r w:rsidRPr="005242B6">
        <w:rPr>
          <w:rFonts w:ascii="Times New Roman" w:hAnsi="Times New Roman" w:cs="Times New Roman"/>
          <w:sz w:val="24"/>
          <w:szCs w:val="24"/>
        </w:rPr>
        <w:t xml:space="preserve"> vai videoattēls </w:t>
      </w:r>
      <w:r w:rsidR="006F595C" w:rsidRPr="005242B6">
        <w:rPr>
          <w:rFonts w:ascii="Times New Roman" w:hAnsi="Times New Roman" w:cs="Times New Roman"/>
          <w:sz w:val="24"/>
          <w:szCs w:val="24"/>
        </w:rPr>
        <w:t>–</w:t>
      </w:r>
      <w:r w:rsidRPr="005242B6">
        <w:rPr>
          <w:rFonts w:ascii="Times New Roman" w:hAnsi="Times New Roman" w:cs="Times New Roman"/>
          <w:sz w:val="24"/>
          <w:szCs w:val="24"/>
        </w:rPr>
        <w:t xml:space="preserve"> </w:t>
      </w:r>
      <w:bookmarkStart w:id="1" w:name="_Hlk2952686"/>
      <w:r w:rsidR="006F595C" w:rsidRPr="005242B6">
        <w:rPr>
          <w:rFonts w:ascii="Times New Roman" w:hAnsi="Times New Roman" w:cs="Times New Roman"/>
          <w:sz w:val="24"/>
          <w:szCs w:val="24"/>
        </w:rPr>
        <w:t xml:space="preserve">sabiedrības informēšana par </w:t>
      </w:r>
      <w:r w:rsidR="00770E70" w:rsidRPr="005242B6">
        <w:rPr>
          <w:rFonts w:ascii="Times New Roman" w:hAnsi="Times New Roman" w:cs="Times New Roman"/>
          <w:sz w:val="24"/>
          <w:szCs w:val="24"/>
        </w:rPr>
        <w:t>Dienesta</w:t>
      </w:r>
      <w:r w:rsidR="006F595C" w:rsidRPr="005242B6">
        <w:rPr>
          <w:rFonts w:ascii="Times New Roman" w:hAnsi="Times New Roman" w:cs="Times New Roman"/>
          <w:sz w:val="24"/>
          <w:szCs w:val="24"/>
        </w:rPr>
        <w:t xml:space="preserve"> pasākumu rīkošanu, veicot </w:t>
      </w:r>
      <w:r w:rsidR="00770E70" w:rsidRPr="005242B6">
        <w:rPr>
          <w:rFonts w:ascii="Times New Roman" w:hAnsi="Times New Roman" w:cs="Times New Roman"/>
          <w:sz w:val="24"/>
          <w:szCs w:val="24"/>
        </w:rPr>
        <w:t>Dienesta</w:t>
      </w:r>
      <w:r w:rsidR="006F595C" w:rsidRPr="005242B6">
        <w:rPr>
          <w:rFonts w:ascii="Times New Roman" w:hAnsi="Times New Roman" w:cs="Times New Roman"/>
          <w:sz w:val="24"/>
          <w:szCs w:val="24"/>
        </w:rPr>
        <w:t xml:space="preserve"> normatīvajos aktos noteiktās funkcijas</w:t>
      </w:r>
      <w:r w:rsidR="009B0F1B" w:rsidRPr="005242B6">
        <w:rPr>
          <w:rFonts w:ascii="Times New Roman" w:hAnsi="Times New Roman" w:cs="Times New Roman"/>
          <w:sz w:val="24"/>
          <w:szCs w:val="24"/>
        </w:rPr>
        <w:t>:</w:t>
      </w:r>
    </w:p>
    <w:p w14:paraId="6B82238A" w14:textId="30BB735A" w:rsidR="009B0F1B" w:rsidRDefault="003F10E5" w:rsidP="00710E64">
      <w:pPr>
        <w:pStyle w:val="ListParagraph"/>
        <w:numPr>
          <w:ilvl w:val="1"/>
          <w:numId w:val="1"/>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Vārds</w:t>
      </w:r>
      <w:r w:rsidR="00745FAE">
        <w:rPr>
          <w:rFonts w:ascii="Times New Roman" w:hAnsi="Times New Roman" w:cs="Times New Roman"/>
          <w:sz w:val="24"/>
          <w:szCs w:val="24"/>
        </w:rPr>
        <w:t>;</w:t>
      </w:r>
      <w:r>
        <w:rPr>
          <w:rFonts w:ascii="Times New Roman" w:hAnsi="Times New Roman" w:cs="Times New Roman"/>
          <w:sz w:val="24"/>
          <w:szCs w:val="24"/>
        </w:rPr>
        <w:t xml:space="preserve"> uzvārds</w:t>
      </w:r>
      <w:r w:rsidR="00745FAE">
        <w:rPr>
          <w:rFonts w:ascii="Times New Roman" w:hAnsi="Times New Roman" w:cs="Times New Roman"/>
          <w:sz w:val="24"/>
          <w:szCs w:val="24"/>
        </w:rPr>
        <w:t>;</w:t>
      </w:r>
      <w:r>
        <w:rPr>
          <w:rFonts w:ascii="Times New Roman" w:hAnsi="Times New Roman" w:cs="Times New Roman"/>
          <w:sz w:val="24"/>
          <w:szCs w:val="24"/>
        </w:rPr>
        <w:t xml:space="preserve"> </w:t>
      </w:r>
      <w:r w:rsidR="008E39AA">
        <w:rPr>
          <w:rFonts w:ascii="Times New Roman" w:hAnsi="Times New Roman" w:cs="Times New Roman"/>
          <w:sz w:val="24"/>
          <w:szCs w:val="24"/>
        </w:rPr>
        <w:t>amats</w:t>
      </w:r>
      <w:r w:rsidR="00745FAE">
        <w:rPr>
          <w:rFonts w:ascii="Times New Roman" w:hAnsi="Times New Roman" w:cs="Times New Roman"/>
          <w:sz w:val="24"/>
          <w:szCs w:val="24"/>
        </w:rPr>
        <w:t>;</w:t>
      </w:r>
      <w:r w:rsidR="008E39AA">
        <w:rPr>
          <w:rFonts w:ascii="Times New Roman" w:hAnsi="Times New Roman" w:cs="Times New Roman"/>
          <w:sz w:val="24"/>
          <w:szCs w:val="24"/>
        </w:rPr>
        <w:t xml:space="preserve"> telefona numurs</w:t>
      </w:r>
      <w:r w:rsidR="00745FAE">
        <w:rPr>
          <w:rFonts w:ascii="Times New Roman" w:hAnsi="Times New Roman" w:cs="Times New Roman"/>
          <w:sz w:val="24"/>
          <w:szCs w:val="24"/>
        </w:rPr>
        <w:t>;</w:t>
      </w:r>
      <w:r w:rsidR="008E39AA">
        <w:rPr>
          <w:rFonts w:ascii="Times New Roman" w:hAnsi="Times New Roman" w:cs="Times New Roman"/>
          <w:sz w:val="24"/>
          <w:szCs w:val="24"/>
        </w:rPr>
        <w:t xml:space="preserve"> elektroniskā pasta adrese - </w:t>
      </w:r>
      <w:r w:rsidRPr="003F10E5">
        <w:rPr>
          <w:rFonts w:ascii="Times New Roman" w:hAnsi="Times New Roman" w:cs="Times New Roman"/>
          <w:sz w:val="24"/>
          <w:szCs w:val="24"/>
        </w:rPr>
        <w:t>iepirkumu veikšanai un civiltiesisko līgumu slēgšanai</w:t>
      </w:r>
      <w:r w:rsidR="005D7A20">
        <w:rPr>
          <w:rFonts w:ascii="Times New Roman" w:hAnsi="Times New Roman" w:cs="Times New Roman"/>
          <w:sz w:val="24"/>
          <w:szCs w:val="24"/>
        </w:rPr>
        <w:t>;</w:t>
      </w:r>
    </w:p>
    <w:p w14:paraId="2245112C" w14:textId="47B97A81" w:rsidR="00F02E94" w:rsidRPr="00DE5274" w:rsidRDefault="00DE5274" w:rsidP="00DE5274">
      <w:pPr>
        <w:pStyle w:val="ListParagraph"/>
        <w:numPr>
          <w:ilvl w:val="1"/>
          <w:numId w:val="1"/>
        </w:numPr>
        <w:tabs>
          <w:tab w:val="left" w:pos="1134"/>
        </w:tabs>
        <w:ind w:left="0" w:firstLine="709"/>
        <w:jc w:val="both"/>
        <w:rPr>
          <w:rFonts w:ascii="Times New Roman" w:hAnsi="Times New Roman" w:cs="Times New Roman"/>
          <w:sz w:val="24"/>
          <w:szCs w:val="24"/>
        </w:rPr>
      </w:pPr>
      <w:r w:rsidRPr="00DE5274">
        <w:rPr>
          <w:rFonts w:ascii="Times New Roman" w:hAnsi="Times New Roman" w:cs="Times New Roman"/>
          <w:sz w:val="24"/>
          <w:szCs w:val="24"/>
        </w:rPr>
        <w:t>Balss</w:t>
      </w:r>
      <w:r w:rsidR="00D64F81">
        <w:rPr>
          <w:rFonts w:ascii="Times New Roman" w:hAnsi="Times New Roman" w:cs="Times New Roman"/>
          <w:sz w:val="24"/>
          <w:szCs w:val="24"/>
        </w:rPr>
        <w:t>;</w:t>
      </w:r>
      <w:r w:rsidRPr="00DE5274">
        <w:rPr>
          <w:rFonts w:ascii="Times New Roman" w:hAnsi="Times New Roman" w:cs="Times New Roman"/>
          <w:sz w:val="24"/>
          <w:szCs w:val="24"/>
        </w:rPr>
        <w:t xml:space="preserve"> informācija, kuru </w:t>
      </w:r>
      <w:r w:rsidR="00773859">
        <w:rPr>
          <w:rFonts w:ascii="Times New Roman" w:hAnsi="Times New Roman" w:cs="Times New Roman"/>
          <w:sz w:val="24"/>
          <w:szCs w:val="24"/>
        </w:rPr>
        <w:t>persona</w:t>
      </w:r>
      <w:r w:rsidRPr="00DE5274">
        <w:rPr>
          <w:rFonts w:ascii="Times New Roman" w:hAnsi="Times New Roman" w:cs="Times New Roman"/>
          <w:sz w:val="24"/>
          <w:szCs w:val="24"/>
        </w:rPr>
        <w:t xml:space="preserve"> vēla</w:t>
      </w:r>
      <w:r w:rsidR="00773859">
        <w:rPr>
          <w:rFonts w:ascii="Times New Roman" w:hAnsi="Times New Roman" w:cs="Times New Roman"/>
          <w:sz w:val="24"/>
          <w:szCs w:val="24"/>
        </w:rPr>
        <w:t>s</w:t>
      </w:r>
      <w:r w:rsidRPr="00DE5274">
        <w:rPr>
          <w:rFonts w:ascii="Times New Roman" w:hAnsi="Times New Roman" w:cs="Times New Roman"/>
          <w:sz w:val="24"/>
          <w:szCs w:val="24"/>
        </w:rPr>
        <w:t xml:space="preserve"> sniegt </w:t>
      </w:r>
      <w:r w:rsidR="00514E9F">
        <w:rPr>
          <w:rFonts w:ascii="Times New Roman" w:hAnsi="Times New Roman" w:cs="Times New Roman"/>
          <w:sz w:val="24"/>
          <w:szCs w:val="24"/>
        </w:rPr>
        <w:t>Dienestam</w:t>
      </w:r>
      <w:r w:rsidRPr="00DE5274">
        <w:rPr>
          <w:rFonts w:ascii="Times New Roman" w:hAnsi="Times New Roman" w:cs="Times New Roman"/>
          <w:sz w:val="24"/>
          <w:szCs w:val="24"/>
        </w:rPr>
        <w:t xml:space="preserve"> pa </w:t>
      </w:r>
      <w:r w:rsidR="00D64F81">
        <w:rPr>
          <w:rFonts w:ascii="Times New Roman" w:hAnsi="Times New Roman" w:cs="Times New Roman"/>
          <w:sz w:val="24"/>
          <w:szCs w:val="24"/>
        </w:rPr>
        <w:t>tālruni</w:t>
      </w:r>
      <w:r w:rsidRPr="00DE5274">
        <w:rPr>
          <w:rFonts w:ascii="Times New Roman" w:hAnsi="Times New Roman" w:cs="Times New Roman"/>
          <w:sz w:val="24"/>
          <w:szCs w:val="24"/>
        </w:rPr>
        <w:t>, t.sk., vārds, uzvārds, situācijas izklāsts - tālruņa sarunu ieraksta veikšana kvalitātes kontroles nodrošināšanai</w:t>
      </w:r>
      <w:r>
        <w:rPr>
          <w:rFonts w:ascii="Times New Roman" w:hAnsi="Times New Roman" w:cs="Times New Roman"/>
          <w:sz w:val="24"/>
          <w:szCs w:val="24"/>
        </w:rPr>
        <w:t>.</w:t>
      </w:r>
    </w:p>
    <w:bookmarkEnd w:id="1"/>
    <w:p w14:paraId="0B5DF1AB" w14:textId="77777777" w:rsidR="00A02A55" w:rsidRDefault="00A02A55" w:rsidP="00710E64">
      <w:pPr>
        <w:pStyle w:val="ListParagraph"/>
        <w:tabs>
          <w:tab w:val="left" w:pos="993"/>
          <w:tab w:val="left" w:pos="1134"/>
        </w:tabs>
        <w:spacing w:after="0" w:line="240" w:lineRule="auto"/>
        <w:ind w:left="0" w:firstLine="709"/>
        <w:jc w:val="both"/>
        <w:rPr>
          <w:rFonts w:ascii="Times New Roman" w:hAnsi="Times New Roman" w:cs="Times New Roman"/>
          <w:sz w:val="24"/>
          <w:szCs w:val="24"/>
        </w:rPr>
      </w:pPr>
    </w:p>
    <w:p w14:paraId="2E0CEA1D" w14:textId="07C3AA6A" w:rsidR="00A02A55" w:rsidRPr="006A4A9F" w:rsidRDefault="00A02A55" w:rsidP="00270076">
      <w:pPr>
        <w:tabs>
          <w:tab w:val="left" w:pos="993"/>
          <w:tab w:val="left" w:pos="1134"/>
        </w:tabs>
        <w:spacing w:after="0" w:line="240" w:lineRule="auto"/>
        <w:jc w:val="center"/>
        <w:rPr>
          <w:rFonts w:ascii="Times New Roman" w:hAnsi="Times New Roman" w:cs="Times New Roman"/>
          <w:b/>
          <w:sz w:val="24"/>
          <w:szCs w:val="24"/>
        </w:rPr>
      </w:pPr>
      <w:r w:rsidRPr="006A4A9F">
        <w:rPr>
          <w:rFonts w:ascii="Times New Roman" w:hAnsi="Times New Roman" w:cs="Times New Roman"/>
          <w:b/>
          <w:sz w:val="24"/>
          <w:szCs w:val="24"/>
        </w:rPr>
        <w:t>IV</w:t>
      </w:r>
      <w:r w:rsidR="00304249">
        <w:rPr>
          <w:rFonts w:ascii="Times New Roman" w:hAnsi="Times New Roman" w:cs="Times New Roman"/>
          <w:b/>
          <w:sz w:val="24"/>
          <w:szCs w:val="24"/>
        </w:rPr>
        <w:t xml:space="preserve">. </w:t>
      </w:r>
      <w:r w:rsidR="006A4A9F" w:rsidRPr="006A4A9F">
        <w:rPr>
          <w:rFonts w:ascii="Times New Roman" w:hAnsi="Times New Roman" w:cs="Times New Roman"/>
          <w:b/>
          <w:sz w:val="24"/>
          <w:szCs w:val="24"/>
        </w:rPr>
        <w:t>Apstrādes juridiskais pamats</w:t>
      </w:r>
    </w:p>
    <w:p w14:paraId="407E2ED4" w14:textId="77777777" w:rsidR="00A02A55" w:rsidRPr="00D36E23" w:rsidRDefault="00A02A55" w:rsidP="00710E64">
      <w:pPr>
        <w:pStyle w:val="ListParagraph"/>
        <w:tabs>
          <w:tab w:val="left" w:pos="993"/>
          <w:tab w:val="left" w:pos="1134"/>
        </w:tabs>
        <w:spacing w:after="0" w:line="240" w:lineRule="auto"/>
        <w:ind w:left="0" w:firstLine="709"/>
        <w:jc w:val="both"/>
        <w:rPr>
          <w:rFonts w:ascii="Times New Roman" w:hAnsi="Times New Roman" w:cs="Times New Roman"/>
          <w:sz w:val="24"/>
          <w:szCs w:val="24"/>
        </w:rPr>
      </w:pPr>
    </w:p>
    <w:p w14:paraId="43D7621E" w14:textId="16D68ED4" w:rsidR="00E872A6" w:rsidRDefault="00F8385E" w:rsidP="00710E64">
      <w:pPr>
        <w:pStyle w:val="ListParagraph"/>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Dienesta</w:t>
      </w:r>
      <w:r w:rsidR="006A4A9F">
        <w:rPr>
          <w:rFonts w:ascii="Times New Roman" w:hAnsi="Times New Roman" w:cs="Times New Roman"/>
          <w:sz w:val="24"/>
          <w:szCs w:val="24"/>
        </w:rPr>
        <w:t xml:space="preserve"> veiktās personas datu apstrādes juridiskais pamats šādiem personas datu apstrādes nolūkiem:</w:t>
      </w:r>
    </w:p>
    <w:p w14:paraId="18B95467" w14:textId="66C3E01E" w:rsidR="002441EC" w:rsidRDefault="006A4A9F" w:rsidP="00F52391">
      <w:pPr>
        <w:pStyle w:val="ListParagraph"/>
        <w:numPr>
          <w:ilvl w:val="1"/>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L</w:t>
      </w:r>
      <w:r w:rsidRPr="006A4A9F">
        <w:rPr>
          <w:rFonts w:ascii="Times New Roman" w:hAnsi="Times New Roman" w:cs="Times New Roman"/>
          <w:sz w:val="24"/>
          <w:szCs w:val="24"/>
        </w:rPr>
        <w:t xml:space="preserve">ai izpildītu </w:t>
      </w:r>
      <w:r w:rsidR="00F8385E">
        <w:rPr>
          <w:rFonts w:ascii="Times New Roman" w:hAnsi="Times New Roman" w:cs="Times New Roman"/>
          <w:sz w:val="24"/>
          <w:szCs w:val="24"/>
        </w:rPr>
        <w:t>Dienesta</w:t>
      </w:r>
      <w:r w:rsidR="00B36084">
        <w:rPr>
          <w:rFonts w:ascii="Times New Roman" w:hAnsi="Times New Roman" w:cs="Times New Roman"/>
          <w:sz w:val="24"/>
          <w:szCs w:val="24"/>
        </w:rPr>
        <w:t>m</w:t>
      </w:r>
      <w:r w:rsidR="0082396A">
        <w:rPr>
          <w:rFonts w:ascii="Times New Roman" w:hAnsi="Times New Roman" w:cs="Times New Roman"/>
          <w:sz w:val="24"/>
          <w:szCs w:val="24"/>
        </w:rPr>
        <w:t xml:space="preserve"> </w:t>
      </w:r>
      <w:r w:rsidRPr="006A4A9F">
        <w:rPr>
          <w:rFonts w:ascii="Times New Roman" w:hAnsi="Times New Roman" w:cs="Times New Roman"/>
          <w:sz w:val="24"/>
          <w:szCs w:val="24"/>
        </w:rPr>
        <w:t>normatīvajos aktos noteiktas funkcijas un uzdevumus</w:t>
      </w:r>
      <w:r w:rsidR="00F52391">
        <w:rPr>
          <w:rFonts w:ascii="Times New Roman" w:hAnsi="Times New Roman" w:cs="Times New Roman"/>
          <w:sz w:val="24"/>
          <w:szCs w:val="24"/>
        </w:rPr>
        <w:t>:</w:t>
      </w:r>
    </w:p>
    <w:p w14:paraId="68A01278" w14:textId="2CC7096D" w:rsidR="006A4A9F" w:rsidRPr="005242B6" w:rsidRDefault="00076F6E" w:rsidP="005242B6">
      <w:pPr>
        <w:tabs>
          <w:tab w:val="left" w:pos="993"/>
        </w:tabs>
        <w:spacing w:after="0" w:line="240" w:lineRule="auto"/>
        <w:jc w:val="both"/>
        <w:rPr>
          <w:rFonts w:ascii="Times New Roman" w:hAnsi="Times New Roman" w:cs="Times New Roman"/>
          <w:sz w:val="24"/>
          <w:szCs w:val="24"/>
        </w:rPr>
      </w:pPr>
      <w:r w:rsidRPr="005242B6">
        <w:rPr>
          <w:rFonts w:ascii="Times New Roman" w:hAnsi="Times New Roman" w:cs="Times New Roman"/>
          <w:sz w:val="24"/>
          <w:szCs w:val="24"/>
        </w:rPr>
        <w:t xml:space="preserve"> </w:t>
      </w:r>
      <w:r w:rsidR="006A4A9F" w:rsidRPr="005242B6">
        <w:rPr>
          <w:rFonts w:ascii="Times New Roman" w:hAnsi="Times New Roman" w:cs="Times New Roman"/>
          <w:i/>
          <w:sz w:val="24"/>
          <w:szCs w:val="24"/>
        </w:rPr>
        <w:t>(Regulas 6.panta 1.punkta c) un e) apakšpunkts;</w:t>
      </w:r>
      <w:r w:rsidR="006D217A" w:rsidRPr="005242B6">
        <w:rPr>
          <w:rFonts w:ascii="Times New Roman" w:hAnsi="Times New Roman" w:cs="Times New Roman"/>
          <w:i/>
          <w:sz w:val="24"/>
          <w:szCs w:val="24"/>
        </w:rPr>
        <w:t xml:space="preserve"> </w:t>
      </w:r>
      <w:r w:rsidR="000F4874" w:rsidRPr="005242B6">
        <w:rPr>
          <w:rFonts w:ascii="Times New Roman" w:hAnsi="Times New Roman" w:cs="Times New Roman"/>
          <w:i/>
          <w:sz w:val="24"/>
          <w:szCs w:val="24"/>
        </w:rPr>
        <w:t>Ministru kabineta 20</w:t>
      </w:r>
      <w:r w:rsidR="0067244A" w:rsidRPr="005242B6">
        <w:rPr>
          <w:rFonts w:ascii="Times New Roman" w:hAnsi="Times New Roman" w:cs="Times New Roman"/>
          <w:i/>
          <w:sz w:val="24"/>
          <w:szCs w:val="24"/>
        </w:rPr>
        <w:t>11</w:t>
      </w:r>
      <w:r w:rsidR="000F4874" w:rsidRPr="005242B6">
        <w:rPr>
          <w:rFonts w:ascii="Times New Roman" w:hAnsi="Times New Roman" w:cs="Times New Roman"/>
          <w:i/>
          <w:sz w:val="24"/>
          <w:szCs w:val="24"/>
        </w:rPr>
        <w:t xml:space="preserve">.gada </w:t>
      </w:r>
      <w:r w:rsidR="00467B2D" w:rsidRPr="005242B6">
        <w:rPr>
          <w:rFonts w:ascii="Times New Roman" w:hAnsi="Times New Roman" w:cs="Times New Roman"/>
          <w:i/>
          <w:sz w:val="24"/>
          <w:szCs w:val="24"/>
        </w:rPr>
        <w:t>1.novembra</w:t>
      </w:r>
      <w:r w:rsidR="000F4874" w:rsidRPr="005242B6">
        <w:rPr>
          <w:rFonts w:ascii="Times New Roman" w:hAnsi="Times New Roman" w:cs="Times New Roman"/>
          <w:i/>
          <w:sz w:val="24"/>
          <w:szCs w:val="24"/>
        </w:rPr>
        <w:t xml:space="preserve"> noteikumi Nr.</w:t>
      </w:r>
      <w:r w:rsidR="00467B2D" w:rsidRPr="005242B6">
        <w:rPr>
          <w:rFonts w:ascii="Times New Roman" w:hAnsi="Times New Roman" w:cs="Times New Roman"/>
          <w:i/>
          <w:sz w:val="24"/>
          <w:szCs w:val="24"/>
        </w:rPr>
        <w:t>850</w:t>
      </w:r>
      <w:r w:rsidR="000F4874" w:rsidRPr="005242B6">
        <w:rPr>
          <w:rFonts w:ascii="Times New Roman" w:hAnsi="Times New Roman" w:cs="Times New Roman"/>
          <w:i/>
          <w:sz w:val="24"/>
          <w:szCs w:val="24"/>
        </w:rPr>
        <w:t xml:space="preserve"> “</w:t>
      </w:r>
      <w:r w:rsidR="00467B2D" w:rsidRPr="005242B6">
        <w:rPr>
          <w:rFonts w:ascii="Times New Roman" w:hAnsi="Times New Roman" w:cs="Times New Roman"/>
          <w:i/>
          <w:sz w:val="24"/>
          <w:szCs w:val="24"/>
        </w:rPr>
        <w:t>Nacionālā veselības dienesta</w:t>
      </w:r>
      <w:r w:rsidR="000F4874" w:rsidRPr="005242B6">
        <w:rPr>
          <w:rFonts w:ascii="Times New Roman" w:hAnsi="Times New Roman" w:cs="Times New Roman"/>
          <w:i/>
          <w:sz w:val="24"/>
          <w:szCs w:val="24"/>
        </w:rPr>
        <w:t xml:space="preserve"> nolikums”;</w:t>
      </w:r>
      <w:r w:rsidR="006A4A9F" w:rsidRPr="005242B6">
        <w:rPr>
          <w:rFonts w:ascii="Times New Roman" w:hAnsi="Times New Roman" w:cs="Times New Roman"/>
          <w:i/>
          <w:sz w:val="24"/>
          <w:szCs w:val="24"/>
        </w:rPr>
        <w:t xml:space="preserve"> </w:t>
      </w:r>
      <w:r w:rsidR="0080692E" w:rsidRPr="005242B6">
        <w:rPr>
          <w:rFonts w:ascii="Times New Roman" w:hAnsi="Times New Roman" w:cs="Times New Roman"/>
          <w:i/>
          <w:sz w:val="24"/>
          <w:szCs w:val="24"/>
        </w:rPr>
        <w:t xml:space="preserve">Ministru kabineta 2014.gada 11.marta noteikumi Nr.134 “Noteikumi par vienoto veselības nozares elektronisko informācijas sistēmu”; </w:t>
      </w:r>
      <w:r w:rsidR="006A4A9F" w:rsidRPr="005242B6">
        <w:rPr>
          <w:rFonts w:ascii="Times New Roman" w:hAnsi="Times New Roman" w:cs="Times New Roman"/>
          <w:i/>
          <w:sz w:val="24"/>
          <w:szCs w:val="24"/>
        </w:rPr>
        <w:t>Valsts pārvaldes iekārtas likums</w:t>
      </w:r>
      <w:r w:rsidR="000F4874" w:rsidRPr="005242B6">
        <w:rPr>
          <w:rFonts w:ascii="Times New Roman" w:hAnsi="Times New Roman" w:cs="Times New Roman"/>
          <w:i/>
          <w:sz w:val="24"/>
          <w:szCs w:val="24"/>
        </w:rPr>
        <w:t>;</w:t>
      </w:r>
      <w:r w:rsidR="006A4A9F" w:rsidRPr="005242B6">
        <w:rPr>
          <w:rFonts w:ascii="Times New Roman" w:hAnsi="Times New Roman" w:cs="Times New Roman"/>
          <w:i/>
          <w:sz w:val="24"/>
          <w:szCs w:val="24"/>
        </w:rPr>
        <w:t xml:space="preserve"> Iesniegumu likums</w:t>
      </w:r>
      <w:r w:rsidR="000F4874" w:rsidRPr="005242B6">
        <w:rPr>
          <w:rFonts w:ascii="Times New Roman" w:hAnsi="Times New Roman" w:cs="Times New Roman"/>
          <w:i/>
          <w:sz w:val="24"/>
          <w:szCs w:val="24"/>
        </w:rPr>
        <w:t>;</w:t>
      </w:r>
      <w:r w:rsidR="006A4A9F" w:rsidRPr="005242B6">
        <w:rPr>
          <w:rFonts w:ascii="Times New Roman" w:hAnsi="Times New Roman" w:cs="Times New Roman"/>
          <w:i/>
          <w:sz w:val="24"/>
          <w:szCs w:val="24"/>
        </w:rPr>
        <w:t xml:space="preserve"> Administratīva procesa likums u.c.)</w:t>
      </w:r>
      <w:r w:rsidR="006A4A9F" w:rsidRPr="005242B6">
        <w:rPr>
          <w:rFonts w:ascii="Times New Roman" w:hAnsi="Times New Roman" w:cs="Times New Roman"/>
          <w:sz w:val="24"/>
          <w:szCs w:val="24"/>
        </w:rPr>
        <w:t>.</w:t>
      </w:r>
      <w:r w:rsidRPr="005242B6">
        <w:rPr>
          <w:rFonts w:ascii="Times New Roman" w:hAnsi="Times New Roman" w:cs="Times New Roman"/>
          <w:sz w:val="24"/>
          <w:szCs w:val="24"/>
        </w:rPr>
        <w:t xml:space="preserve"> </w:t>
      </w:r>
    </w:p>
    <w:p w14:paraId="5FF16FC4" w14:textId="20057105" w:rsidR="00655029" w:rsidRDefault="00E64D4B" w:rsidP="00E64D4B">
      <w:pPr>
        <w:tabs>
          <w:tab w:val="left" w:pos="993"/>
        </w:tabs>
        <w:spacing w:after="0" w:line="240" w:lineRule="auto"/>
        <w:ind w:firstLine="709"/>
        <w:jc w:val="both"/>
        <w:rPr>
          <w:rFonts w:ascii="Times New Roman" w:hAnsi="Times New Roman" w:cs="Times New Roman"/>
          <w:sz w:val="24"/>
          <w:szCs w:val="24"/>
        </w:rPr>
      </w:pPr>
      <w:r w:rsidRPr="00E64D4B">
        <w:rPr>
          <w:rFonts w:ascii="Times New Roman" w:hAnsi="Times New Roman" w:cs="Times New Roman"/>
          <w:sz w:val="24"/>
          <w:szCs w:val="24"/>
        </w:rPr>
        <w:t xml:space="preserve">Personas datu sniegšana ir priekšnoteikums, lai </w:t>
      </w:r>
      <w:r>
        <w:rPr>
          <w:rFonts w:ascii="Times New Roman" w:hAnsi="Times New Roman" w:cs="Times New Roman"/>
          <w:sz w:val="24"/>
          <w:szCs w:val="24"/>
        </w:rPr>
        <w:t>saņemtu Dienesta sniegtos pakalpojumus</w:t>
      </w:r>
      <w:r w:rsidRPr="00E64D4B">
        <w:rPr>
          <w:rFonts w:ascii="Times New Roman" w:hAnsi="Times New Roman" w:cs="Times New Roman"/>
          <w:sz w:val="24"/>
          <w:szCs w:val="24"/>
        </w:rPr>
        <w:t xml:space="preserve">. </w:t>
      </w:r>
      <w:r w:rsidR="00617AF1">
        <w:rPr>
          <w:rFonts w:ascii="Times New Roman" w:hAnsi="Times New Roman" w:cs="Times New Roman"/>
          <w:sz w:val="24"/>
          <w:szCs w:val="24"/>
        </w:rPr>
        <w:t>Dienests</w:t>
      </w:r>
      <w:r w:rsidR="00655029">
        <w:rPr>
          <w:rFonts w:ascii="Times New Roman" w:hAnsi="Times New Roman" w:cs="Times New Roman"/>
          <w:sz w:val="24"/>
          <w:szCs w:val="24"/>
        </w:rPr>
        <w:t xml:space="preserve"> ir tiesīg</w:t>
      </w:r>
      <w:r w:rsidR="00617AF1">
        <w:rPr>
          <w:rFonts w:ascii="Times New Roman" w:hAnsi="Times New Roman" w:cs="Times New Roman"/>
          <w:sz w:val="24"/>
          <w:szCs w:val="24"/>
        </w:rPr>
        <w:t>s</w:t>
      </w:r>
      <w:r w:rsidR="00655029">
        <w:rPr>
          <w:rFonts w:ascii="Times New Roman" w:hAnsi="Times New Roman" w:cs="Times New Roman"/>
          <w:sz w:val="24"/>
          <w:szCs w:val="24"/>
        </w:rPr>
        <w:t xml:space="preserve"> </w:t>
      </w:r>
      <w:r w:rsidR="00CB4D6C">
        <w:rPr>
          <w:rFonts w:ascii="Times New Roman" w:hAnsi="Times New Roman" w:cs="Times New Roman"/>
          <w:sz w:val="24"/>
          <w:szCs w:val="24"/>
        </w:rPr>
        <w:t xml:space="preserve">atteikt </w:t>
      </w:r>
      <w:r w:rsidR="009F36BA">
        <w:rPr>
          <w:rFonts w:ascii="Times New Roman" w:hAnsi="Times New Roman" w:cs="Times New Roman"/>
          <w:sz w:val="24"/>
          <w:szCs w:val="24"/>
        </w:rPr>
        <w:t>sniegt pakalpojumu</w:t>
      </w:r>
      <w:r w:rsidR="00715249">
        <w:rPr>
          <w:rFonts w:ascii="Times New Roman" w:hAnsi="Times New Roman" w:cs="Times New Roman"/>
          <w:sz w:val="24"/>
          <w:szCs w:val="24"/>
        </w:rPr>
        <w:t xml:space="preserve"> vai</w:t>
      </w:r>
      <w:r w:rsidR="00C15FDF">
        <w:rPr>
          <w:rFonts w:ascii="Times New Roman" w:hAnsi="Times New Roman" w:cs="Times New Roman"/>
          <w:sz w:val="24"/>
          <w:szCs w:val="24"/>
        </w:rPr>
        <w:t xml:space="preserve"> </w:t>
      </w:r>
      <w:r w:rsidR="00655029" w:rsidRPr="00655029">
        <w:rPr>
          <w:rFonts w:ascii="Times New Roman" w:hAnsi="Times New Roman" w:cs="Times New Roman"/>
          <w:sz w:val="24"/>
          <w:szCs w:val="24"/>
        </w:rPr>
        <w:t>atstāt iesniegumu bez izskatīšanas</w:t>
      </w:r>
      <w:r w:rsidR="00655029">
        <w:rPr>
          <w:rFonts w:ascii="Times New Roman" w:hAnsi="Times New Roman" w:cs="Times New Roman"/>
          <w:sz w:val="24"/>
          <w:szCs w:val="24"/>
        </w:rPr>
        <w:t xml:space="preserve">, ja </w:t>
      </w:r>
      <w:r w:rsidR="00773859">
        <w:rPr>
          <w:rFonts w:ascii="Times New Roman" w:hAnsi="Times New Roman" w:cs="Times New Roman"/>
          <w:sz w:val="24"/>
          <w:szCs w:val="24"/>
        </w:rPr>
        <w:t xml:space="preserve">persona </w:t>
      </w:r>
      <w:r w:rsidR="00655029">
        <w:rPr>
          <w:rFonts w:ascii="Times New Roman" w:hAnsi="Times New Roman" w:cs="Times New Roman"/>
          <w:sz w:val="24"/>
          <w:szCs w:val="24"/>
        </w:rPr>
        <w:t>ne</w:t>
      </w:r>
      <w:r w:rsidR="00715249">
        <w:rPr>
          <w:rFonts w:ascii="Times New Roman" w:hAnsi="Times New Roman" w:cs="Times New Roman"/>
          <w:sz w:val="24"/>
          <w:szCs w:val="24"/>
        </w:rPr>
        <w:t>snie</w:t>
      </w:r>
      <w:r w:rsidR="00773859">
        <w:rPr>
          <w:rFonts w:ascii="Times New Roman" w:hAnsi="Times New Roman" w:cs="Times New Roman"/>
          <w:sz w:val="24"/>
          <w:szCs w:val="24"/>
        </w:rPr>
        <w:t>dz</w:t>
      </w:r>
      <w:r w:rsidR="00715249">
        <w:rPr>
          <w:rFonts w:ascii="Times New Roman" w:hAnsi="Times New Roman" w:cs="Times New Roman"/>
          <w:sz w:val="24"/>
          <w:szCs w:val="24"/>
        </w:rPr>
        <w:t xml:space="preserve"> savus personas datus</w:t>
      </w:r>
      <w:r w:rsidR="00655029" w:rsidRPr="00655029">
        <w:rPr>
          <w:rFonts w:ascii="Times New Roman" w:hAnsi="Times New Roman" w:cs="Times New Roman"/>
          <w:sz w:val="24"/>
          <w:szCs w:val="24"/>
        </w:rPr>
        <w:t>.</w:t>
      </w:r>
      <w:r w:rsidR="00655029">
        <w:rPr>
          <w:rFonts w:ascii="Times New Roman" w:hAnsi="Times New Roman" w:cs="Times New Roman"/>
          <w:sz w:val="24"/>
          <w:szCs w:val="24"/>
        </w:rPr>
        <w:t xml:space="preserve"> </w:t>
      </w:r>
    </w:p>
    <w:p w14:paraId="4C599ACD" w14:textId="4E3BBF2C" w:rsidR="006A4A9F" w:rsidRDefault="006A4A9F" w:rsidP="00710E64">
      <w:pPr>
        <w:pStyle w:val="ListParagraph"/>
        <w:numPr>
          <w:ilvl w:val="1"/>
          <w:numId w:val="1"/>
        </w:numPr>
        <w:tabs>
          <w:tab w:val="left" w:pos="993"/>
        </w:tabs>
        <w:spacing w:after="0" w:line="240" w:lineRule="auto"/>
        <w:ind w:left="0" w:firstLine="709"/>
        <w:jc w:val="both"/>
        <w:rPr>
          <w:rFonts w:ascii="Times New Roman" w:hAnsi="Times New Roman" w:cs="Times New Roman"/>
          <w:sz w:val="24"/>
          <w:szCs w:val="24"/>
        </w:rPr>
      </w:pPr>
      <w:r w:rsidRPr="006A4A9F">
        <w:rPr>
          <w:rFonts w:ascii="Times New Roman" w:hAnsi="Times New Roman" w:cs="Times New Roman"/>
          <w:sz w:val="24"/>
          <w:szCs w:val="24"/>
        </w:rPr>
        <w:t>Noziedzīgu nodarījumu novēršana vai atklāšana saistībā ar īpašuma aizsardzību un personu vitāli svarīgu interešu, tajā skaitā dzīvības un veselības, aizsardzību</w:t>
      </w:r>
      <w:r w:rsidR="00773859">
        <w:rPr>
          <w:rFonts w:ascii="Times New Roman" w:hAnsi="Times New Roman" w:cs="Times New Roman"/>
          <w:sz w:val="24"/>
          <w:szCs w:val="24"/>
        </w:rPr>
        <w:t xml:space="preserve"> - </w:t>
      </w:r>
    </w:p>
    <w:p w14:paraId="24949A31" w14:textId="40094D2E" w:rsidR="008118F4" w:rsidRPr="005242B6" w:rsidRDefault="001803F6" w:rsidP="005242B6">
      <w:pPr>
        <w:tabs>
          <w:tab w:val="left" w:pos="993"/>
        </w:tabs>
        <w:spacing w:after="0" w:line="240" w:lineRule="auto"/>
        <w:jc w:val="both"/>
        <w:rPr>
          <w:rFonts w:ascii="Times New Roman" w:hAnsi="Times New Roman" w:cs="Times New Roman"/>
          <w:sz w:val="24"/>
          <w:szCs w:val="24"/>
        </w:rPr>
      </w:pPr>
      <w:r w:rsidRPr="005242B6">
        <w:rPr>
          <w:rFonts w:ascii="Times New Roman" w:hAnsi="Times New Roman" w:cs="Times New Roman"/>
          <w:sz w:val="24"/>
          <w:szCs w:val="24"/>
        </w:rPr>
        <w:t>personas datu apstrād</w:t>
      </w:r>
      <w:r w:rsidR="00773859">
        <w:rPr>
          <w:rFonts w:ascii="Times New Roman" w:hAnsi="Times New Roman" w:cs="Times New Roman"/>
          <w:sz w:val="24"/>
          <w:szCs w:val="24"/>
        </w:rPr>
        <w:t xml:space="preserve">i </w:t>
      </w:r>
      <w:r w:rsidRPr="005242B6">
        <w:rPr>
          <w:rFonts w:ascii="Times New Roman" w:hAnsi="Times New Roman" w:cs="Times New Roman"/>
          <w:sz w:val="24"/>
          <w:szCs w:val="24"/>
        </w:rPr>
        <w:t xml:space="preserve"> </w:t>
      </w:r>
      <w:r w:rsidR="0032738A" w:rsidRPr="005242B6">
        <w:rPr>
          <w:rFonts w:ascii="Times New Roman" w:hAnsi="Times New Roman" w:cs="Times New Roman"/>
          <w:sz w:val="24"/>
          <w:szCs w:val="24"/>
        </w:rPr>
        <w:t>Dienests</w:t>
      </w:r>
      <w:r w:rsidRPr="005242B6">
        <w:rPr>
          <w:rFonts w:ascii="Times New Roman" w:hAnsi="Times New Roman" w:cs="Times New Roman"/>
          <w:sz w:val="24"/>
          <w:szCs w:val="24"/>
        </w:rPr>
        <w:t xml:space="preserve"> veic sabiedrības interesēs un vajadzīga </w:t>
      </w:r>
      <w:r w:rsidR="002A028C" w:rsidRPr="005242B6">
        <w:rPr>
          <w:rFonts w:ascii="Times New Roman" w:hAnsi="Times New Roman" w:cs="Times New Roman"/>
          <w:sz w:val="24"/>
          <w:szCs w:val="24"/>
        </w:rPr>
        <w:t>Dienesta</w:t>
      </w:r>
      <w:r w:rsidRPr="005242B6">
        <w:rPr>
          <w:rFonts w:ascii="Times New Roman" w:hAnsi="Times New Roman" w:cs="Times New Roman"/>
          <w:sz w:val="24"/>
          <w:szCs w:val="24"/>
        </w:rPr>
        <w:t xml:space="preserve"> pārvaldībai un funkcionēšanai.</w:t>
      </w:r>
      <w:r w:rsidR="00E559FF" w:rsidRPr="00E559FF">
        <w:t xml:space="preserve"> </w:t>
      </w:r>
      <w:r w:rsidR="00E559FF" w:rsidRPr="005242B6">
        <w:rPr>
          <w:rFonts w:ascii="Times New Roman" w:hAnsi="Times New Roman" w:cs="Times New Roman"/>
          <w:sz w:val="24"/>
          <w:szCs w:val="24"/>
        </w:rPr>
        <w:t xml:space="preserve">Minētā personas datu apstrāde izpaužas kā </w:t>
      </w:r>
      <w:r w:rsidR="00321ED1" w:rsidRPr="005242B6">
        <w:rPr>
          <w:rFonts w:ascii="Times New Roman" w:hAnsi="Times New Roman" w:cs="Times New Roman"/>
          <w:sz w:val="24"/>
          <w:szCs w:val="24"/>
        </w:rPr>
        <w:t>Dienesta</w:t>
      </w:r>
      <w:r w:rsidR="00E559FF" w:rsidRPr="005242B6">
        <w:rPr>
          <w:rFonts w:ascii="Times New Roman" w:hAnsi="Times New Roman" w:cs="Times New Roman"/>
          <w:sz w:val="24"/>
          <w:szCs w:val="24"/>
        </w:rPr>
        <w:t xml:space="preserve"> telpu</w:t>
      </w:r>
      <w:r w:rsidR="00EA58AE" w:rsidRPr="005242B6">
        <w:rPr>
          <w:rFonts w:ascii="Times New Roman" w:hAnsi="Times New Roman" w:cs="Times New Roman"/>
          <w:sz w:val="24"/>
          <w:szCs w:val="24"/>
        </w:rPr>
        <w:t xml:space="preserve">, </w:t>
      </w:r>
      <w:r w:rsidR="00E559FF" w:rsidRPr="005242B6">
        <w:rPr>
          <w:rFonts w:ascii="Times New Roman" w:hAnsi="Times New Roman" w:cs="Times New Roman"/>
          <w:sz w:val="24"/>
          <w:szCs w:val="24"/>
        </w:rPr>
        <w:t>t</w:t>
      </w:r>
      <w:r w:rsidR="00FF5FC4" w:rsidRPr="005242B6">
        <w:rPr>
          <w:rFonts w:ascii="Times New Roman" w:hAnsi="Times New Roman" w:cs="Times New Roman"/>
          <w:sz w:val="24"/>
          <w:szCs w:val="24"/>
        </w:rPr>
        <w:t>ai</w:t>
      </w:r>
      <w:r w:rsidR="00E559FF" w:rsidRPr="005242B6">
        <w:rPr>
          <w:rFonts w:ascii="Times New Roman" w:hAnsi="Times New Roman" w:cs="Times New Roman"/>
          <w:sz w:val="24"/>
          <w:szCs w:val="24"/>
        </w:rPr>
        <w:t xml:space="preserve"> pieguļošās</w:t>
      </w:r>
      <w:r w:rsidR="00321ED1" w:rsidRPr="005242B6">
        <w:rPr>
          <w:rFonts w:ascii="Times New Roman" w:hAnsi="Times New Roman" w:cs="Times New Roman"/>
          <w:sz w:val="24"/>
          <w:szCs w:val="24"/>
        </w:rPr>
        <w:t xml:space="preserve"> </w:t>
      </w:r>
      <w:r w:rsidR="00EA58AE" w:rsidRPr="005242B6">
        <w:rPr>
          <w:rFonts w:ascii="Times New Roman" w:hAnsi="Times New Roman" w:cs="Times New Roman"/>
          <w:sz w:val="24"/>
          <w:szCs w:val="24"/>
        </w:rPr>
        <w:t>teritorijas</w:t>
      </w:r>
      <w:r w:rsidR="00E559FF" w:rsidRPr="005242B6">
        <w:rPr>
          <w:rFonts w:ascii="Times New Roman" w:hAnsi="Times New Roman" w:cs="Times New Roman"/>
          <w:sz w:val="24"/>
          <w:szCs w:val="24"/>
        </w:rPr>
        <w:t xml:space="preserve"> videonovērošana ar mērķi </w:t>
      </w:r>
      <w:r w:rsidR="00EA58AE" w:rsidRPr="005242B6">
        <w:rPr>
          <w:rFonts w:ascii="Times New Roman" w:hAnsi="Times New Roman" w:cs="Times New Roman"/>
          <w:sz w:val="24"/>
          <w:szCs w:val="24"/>
        </w:rPr>
        <w:t xml:space="preserve">novērst </w:t>
      </w:r>
      <w:r w:rsidR="003271A7" w:rsidRPr="005242B6">
        <w:rPr>
          <w:rFonts w:ascii="Times New Roman" w:hAnsi="Times New Roman" w:cs="Times New Roman"/>
          <w:sz w:val="24"/>
          <w:szCs w:val="24"/>
        </w:rPr>
        <w:t xml:space="preserve">un atklāt </w:t>
      </w:r>
      <w:r w:rsidR="00EA58AE" w:rsidRPr="005242B6">
        <w:rPr>
          <w:rFonts w:ascii="Times New Roman" w:hAnsi="Times New Roman" w:cs="Times New Roman"/>
          <w:sz w:val="24"/>
          <w:szCs w:val="24"/>
        </w:rPr>
        <w:t>noziedzīgus nodarījumus</w:t>
      </w:r>
      <w:r w:rsidR="003271A7" w:rsidRPr="005242B6">
        <w:rPr>
          <w:rFonts w:ascii="Times New Roman" w:hAnsi="Times New Roman" w:cs="Times New Roman"/>
          <w:sz w:val="24"/>
          <w:szCs w:val="24"/>
        </w:rPr>
        <w:t xml:space="preserve">, </w:t>
      </w:r>
      <w:r w:rsidR="00E559FF" w:rsidRPr="005242B6">
        <w:rPr>
          <w:rFonts w:ascii="Times New Roman" w:hAnsi="Times New Roman" w:cs="Times New Roman"/>
          <w:sz w:val="24"/>
          <w:szCs w:val="24"/>
        </w:rPr>
        <w:t xml:space="preserve">aizsargāt </w:t>
      </w:r>
      <w:r w:rsidR="00321ED1" w:rsidRPr="005242B6">
        <w:rPr>
          <w:rFonts w:ascii="Times New Roman" w:hAnsi="Times New Roman" w:cs="Times New Roman"/>
          <w:sz w:val="24"/>
          <w:szCs w:val="24"/>
        </w:rPr>
        <w:t>Dienesta</w:t>
      </w:r>
      <w:r w:rsidR="00C44B4E" w:rsidRPr="005242B6">
        <w:rPr>
          <w:rFonts w:ascii="Times New Roman" w:hAnsi="Times New Roman" w:cs="Times New Roman"/>
          <w:sz w:val="24"/>
          <w:szCs w:val="24"/>
        </w:rPr>
        <w:t xml:space="preserve"> </w:t>
      </w:r>
      <w:r w:rsidR="00E559FF" w:rsidRPr="005242B6">
        <w:rPr>
          <w:rFonts w:ascii="Times New Roman" w:hAnsi="Times New Roman" w:cs="Times New Roman"/>
          <w:sz w:val="24"/>
          <w:szCs w:val="24"/>
        </w:rPr>
        <w:t xml:space="preserve">darbinieku </w:t>
      </w:r>
      <w:r w:rsidR="00C44B4E" w:rsidRPr="005242B6">
        <w:rPr>
          <w:rFonts w:ascii="Times New Roman" w:hAnsi="Times New Roman" w:cs="Times New Roman"/>
          <w:sz w:val="24"/>
          <w:szCs w:val="24"/>
        </w:rPr>
        <w:t xml:space="preserve">un </w:t>
      </w:r>
      <w:r w:rsidR="00321ED1" w:rsidRPr="005242B6">
        <w:rPr>
          <w:rFonts w:ascii="Times New Roman" w:hAnsi="Times New Roman" w:cs="Times New Roman"/>
          <w:sz w:val="24"/>
          <w:szCs w:val="24"/>
        </w:rPr>
        <w:t>Dienesta</w:t>
      </w:r>
      <w:r w:rsidR="00E559FF" w:rsidRPr="005242B6">
        <w:rPr>
          <w:rFonts w:ascii="Times New Roman" w:hAnsi="Times New Roman" w:cs="Times New Roman"/>
          <w:sz w:val="24"/>
          <w:szCs w:val="24"/>
        </w:rPr>
        <w:t xml:space="preserve"> apmeklētāju fizisko drošību un to īpašuma drošību</w:t>
      </w:r>
      <w:r w:rsidR="00C44B4E" w:rsidRPr="005242B6">
        <w:rPr>
          <w:rFonts w:ascii="Times New Roman" w:hAnsi="Times New Roman" w:cs="Times New Roman"/>
          <w:sz w:val="24"/>
          <w:szCs w:val="24"/>
        </w:rPr>
        <w:t xml:space="preserve"> </w:t>
      </w:r>
      <w:r w:rsidR="00C44B4E" w:rsidRPr="005242B6">
        <w:rPr>
          <w:rFonts w:ascii="Times New Roman" w:hAnsi="Times New Roman" w:cs="Times New Roman"/>
          <w:i/>
          <w:sz w:val="24"/>
          <w:szCs w:val="24"/>
        </w:rPr>
        <w:t>(Regulas 6.panta 1.punkta e) apakšpunkts)</w:t>
      </w:r>
      <w:r w:rsidR="00E559FF" w:rsidRPr="005242B6">
        <w:rPr>
          <w:rFonts w:ascii="Times New Roman" w:hAnsi="Times New Roman" w:cs="Times New Roman"/>
          <w:sz w:val="24"/>
          <w:szCs w:val="24"/>
        </w:rPr>
        <w:t>.</w:t>
      </w:r>
    </w:p>
    <w:p w14:paraId="4E5C715D" w14:textId="77A05808" w:rsidR="008163E0" w:rsidRPr="005242B6" w:rsidRDefault="008163E0" w:rsidP="005242B6">
      <w:pPr>
        <w:pStyle w:val="ListParagraph"/>
        <w:numPr>
          <w:ilvl w:val="1"/>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L</w:t>
      </w:r>
      <w:r w:rsidRPr="008163E0">
        <w:rPr>
          <w:rFonts w:ascii="Times New Roman" w:hAnsi="Times New Roman" w:cs="Times New Roman"/>
          <w:sz w:val="24"/>
          <w:szCs w:val="24"/>
        </w:rPr>
        <w:t xml:space="preserve">ai nodrošinātu personāla atlases konkursa norisi un </w:t>
      </w:r>
      <w:r w:rsidR="005242B6">
        <w:rPr>
          <w:rFonts w:ascii="Times New Roman" w:hAnsi="Times New Roman" w:cs="Times New Roman"/>
          <w:sz w:val="24"/>
          <w:szCs w:val="24"/>
        </w:rPr>
        <w:t>Dienesta</w:t>
      </w:r>
      <w:r w:rsidR="005242B6" w:rsidRPr="008163E0">
        <w:rPr>
          <w:rFonts w:ascii="Times New Roman" w:hAnsi="Times New Roman" w:cs="Times New Roman"/>
          <w:sz w:val="24"/>
          <w:szCs w:val="24"/>
        </w:rPr>
        <w:t xml:space="preserve"> </w:t>
      </w:r>
      <w:r w:rsidRPr="008163E0">
        <w:rPr>
          <w:rFonts w:ascii="Times New Roman" w:hAnsi="Times New Roman" w:cs="Times New Roman"/>
          <w:sz w:val="24"/>
          <w:szCs w:val="24"/>
        </w:rPr>
        <w:t>tiesisko interešu nodrošināšanai, ciktāl tās saistītas ar personāla atlasi</w:t>
      </w:r>
      <w:r w:rsidR="00126865">
        <w:rPr>
          <w:rFonts w:ascii="Times New Roman" w:hAnsi="Times New Roman" w:cs="Times New Roman"/>
          <w:sz w:val="24"/>
          <w:szCs w:val="24"/>
        </w:rPr>
        <w:t xml:space="preserve"> - </w:t>
      </w:r>
      <w:r w:rsidR="00A737DF" w:rsidRPr="005242B6">
        <w:rPr>
          <w:rFonts w:ascii="Times New Roman" w:hAnsi="Times New Roman" w:cs="Times New Roman"/>
          <w:sz w:val="24"/>
          <w:szCs w:val="24"/>
        </w:rPr>
        <w:t>Dienests</w:t>
      </w:r>
      <w:r w:rsidR="006F5358" w:rsidRPr="005242B6">
        <w:rPr>
          <w:rFonts w:ascii="Times New Roman" w:hAnsi="Times New Roman" w:cs="Times New Roman"/>
          <w:sz w:val="24"/>
          <w:szCs w:val="24"/>
        </w:rPr>
        <w:t xml:space="preserve"> </w:t>
      </w:r>
      <w:r w:rsidR="00126865">
        <w:rPr>
          <w:rFonts w:ascii="Times New Roman" w:hAnsi="Times New Roman" w:cs="Times New Roman"/>
          <w:sz w:val="24"/>
          <w:szCs w:val="24"/>
        </w:rPr>
        <w:t xml:space="preserve">veic personas datu apstrādi, lai </w:t>
      </w:r>
      <w:r w:rsidR="006F5358" w:rsidRPr="005242B6">
        <w:rPr>
          <w:rFonts w:ascii="Times New Roman" w:hAnsi="Times New Roman" w:cs="Times New Roman"/>
          <w:sz w:val="24"/>
          <w:szCs w:val="24"/>
        </w:rPr>
        <w:t>izvērtēt</w:t>
      </w:r>
      <w:r w:rsidR="00126865">
        <w:rPr>
          <w:rFonts w:ascii="Times New Roman" w:hAnsi="Times New Roman" w:cs="Times New Roman"/>
          <w:sz w:val="24"/>
          <w:szCs w:val="24"/>
        </w:rPr>
        <w:t>u</w:t>
      </w:r>
      <w:r w:rsidR="006F5358" w:rsidRPr="005242B6">
        <w:rPr>
          <w:rFonts w:ascii="Times New Roman" w:hAnsi="Times New Roman" w:cs="Times New Roman"/>
          <w:sz w:val="24"/>
          <w:szCs w:val="24"/>
        </w:rPr>
        <w:t xml:space="preserve"> </w:t>
      </w:r>
      <w:r w:rsidR="00126865">
        <w:rPr>
          <w:rFonts w:ascii="Times New Roman" w:hAnsi="Times New Roman" w:cs="Times New Roman"/>
          <w:sz w:val="24"/>
          <w:szCs w:val="24"/>
        </w:rPr>
        <w:t>pretendenta</w:t>
      </w:r>
      <w:r w:rsidR="00126865" w:rsidRPr="005242B6">
        <w:rPr>
          <w:rFonts w:ascii="Times New Roman" w:hAnsi="Times New Roman" w:cs="Times New Roman"/>
          <w:sz w:val="24"/>
          <w:szCs w:val="24"/>
        </w:rPr>
        <w:t xml:space="preserve"> </w:t>
      </w:r>
      <w:r w:rsidR="006F5358" w:rsidRPr="005242B6">
        <w:rPr>
          <w:rFonts w:ascii="Times New Roman" w:hAnsi="Times New Roman" w:cs="Times New Roman"/>
          <w:sz w:val="24"/>
          <w:szCs w:val="24"/>
        </w:rPr>
        <w:t>atbilstību izsludinātajā vakancē minētajām prasībām</w:t>
      </w:r>
      <w:r w:rsidR="0003722B" w:rsidRPr="005242B6">
        <w:rPr>
          <w:rFonts w:ascii="Times New Roman" w:hAnsi="Times New Roman" w:cs="Times New Roman"/>
          <w:sz w:val="24"/>
          <w:szCs w:val="24"/>
        </w:rPr>
        <w:t xml:space="preserve"> </w:t>
      </w:r>
      <w:r w:rsidRPr="005242B6">
        <w:rPr>
          <w:rFonts w:ascii="Times New Roman" w:hAnsi="Times New Roman" w:cs="Times New Roman"/>
          <w:i/>
          <w:sz w:val="24"/>
          <w:szCs w:val="24"/>
        </w:rPr>
        <w:t>(Regulas</w:t>
      </w:r>
      <w:r w:rsidR="002F4EEF" w:rsidRPr="005242B6">
        <w:rPr>
          <w:rFonts w:ascii="Times New Roman" w:hAnsi="Times New Roman" w:cs="Times New Roman"/>
          <w:i/>
          <w:sz w:val="24"/>
          <w:szCs w:val="24"/>
        </w:rPr>
        <w:t xml:space="preserve"> </w:t>
      </w:r>
      <w:r w:rsidRPr="005242B6">
        <w:rPr>
          <w:rFonts w:ascii="Times New Roman" w:hAnsi="Times New Roman" w:cs="Times New Roman"/>
          <w:i/>
          <w:sz w:val="24"/>
          <w:szCs w:val="24"/>
        </w:rPr>
        <w:t xml:space="preserve">6.panta 1.punkta </w:t>
      </w:r>
      <w:r w:rsidR="0003722B" w:rsidRPr="005242B6">
        <w:rPr>
          <w:rFonts w:ascii="Times New Roman" w:hAnsi="Times New Roman" w:cs="Times New Roman"/>
          <w:i/>
          <w:sz w:val="24"/>
          <w:szCs w:val="24"/>
        </w:rPr>
        <w:t>b) un</w:t>
      </w:r>
      <w:r w:rsidRPr="005242B6">
        <w:rPr>
          <w:rFonts w:ascii="Times New Roman" w:hAnsi="Times New Roman" w:cs="Times New Roman"/>
          <w:i/>
          <w:sz w:val="24"/>
          <w:szCs w:val="24"/>
        </w:rPr>
        <w:t xml:space="preserve"> c) apakšpunkts; Valsts civildienesta likums un Darba likums)</w:t>
      </w:r>
      <w:r w:rsidR="00126865">
        <w:rPr>
          <w:rFonts w:ascii="Times New Roman" w:hAnsi="Times New Roman" w:cs="Times New Roman"/>
          <w:sz w:val="24"/>
          <w:szCs w:val="24"/>
        </w:rPr>
        <w:t>:</w:t>
      </w:r>
    </w:p>
    <w:p w14:paraId="4B75DB43" w14:textId="360A200F" w:rsidR="00710E64" w:rsidRPr="005242B6" w:rsidRDefault="00A47F68" w:rsidP="005242B6">
      <w:pPr>
        <w:pStyle w:val="ListParagraph"/>
        <w:numPr>
          <w:ilvl w:val="2"/>
          <w:numId w:val="1"/>
        </w:numPr>
        <w:tabs>
          <w:tab w:val="left" w:pos="709"/>
        </w:tabs>
        <w:spacing w:after="0" w:line="240" w:lineRule="auto"/>
        <w:ind w:left="0" w:firstLine="709"/>
        <w:jc w:val="both"/>
        <w:rPr>
          <w:rFonts w:ascii="Times New Roman" w:hAnsi="Times New Roman" w:cs="Times New Roman"/>
          <w:sz w:val="24"/>
          <w:szCs w:val="24"/>
        </w:rPr>
      </w:pPr>
      <w:r w:rsidRPr="005242B6">
        <w:rPr>
          <w:rFonts w:ascii="Times New Roman" w:hAnsi="Times New Roman" w:cs="Times New Roman"/>
          <w:sz w:val="24"/>
          <w:szCs w:val="24"/>
        </w:rPr>
        <w:t xml:space="preserve">Personas datu sniegšana </w:t>
      </w:r>
      <w:r w:rsidR="00570C76" w:rsidRPr="005242B6">
        <w:rPr>
          <w:rFonts w:ascii="Times New Roman" w:hAnsi="Times New Roman" w:cs="Times New Roman"/>
          <w:sz w:val="24"/>
          <w:szCs w:val="24"/>
        </w:rPr>
        <w:t xml:space="preserve">ir priekšnoteikums, lai </w:t>
      </w:r>
      <w:r w:rsidRPr="005242B6">
        <w:rPr>
          <w:rFonts w:ascii="Times New Roman" w:hAnsi="Times New Roman" w:cs="Times New Roman"/>
          <w:sz w:val="24"/>
          <w:szCs w:val="24"/>
        </w:rPr>
        <w:t>Dienests</w:t>
      </w:r>
      <w:r w:rsidR="00570C76" w:rsidRPr="005242B6">
        <w:rPr>
          <w:rFonts w:ascii="Times New Roman" w:hAnsi="Times New Roman" w:cs="Times New Roman"/>
          <w:sz w:val="24"/>
          <w:szCs w:val="24"/>
        </w:rPr>
        <w:t xml:space="preserve"> nenovērt</w:t>
      </w:r>
      <w:r w:rsidR="00126865" w:rsidRPr="005242B6">
        <w:rPr>
          <w:rFonts w:ascii="Times New Roman" w:hAnsi="Times New Roman" w:cs="Times New Roman"/>
          <w:sz w:val="24"/>
          <w:szCs w:val="24"/>
        </w:rPr>
        <w:t>u</w:t>
      </w:r>
      <w:r w:rsidR="00570C76" w:rsidRPr="005242B6">
        <w:rPr>
          <w:rFonts w:ascii="Times New Roman" w:hAnsi="Times New Roman" w:cs="Times New Roman"/>
          <w:sz w:val="24"/>
          <w:szCs w:val="24"/>
        </w:rPr>
        <w:t xml:space="preserve"> </w:t>
      </w:r>
      <w:r w:rsidR="00126865" w:rsidRPr="005242B6">
        <w:rPr>
          <w:rFonts w:ascii="Times New Roman" w:hAnsi="Times New Roman" w:cs="Times New Roman"/>
          <w:sz w:val="24"/>
          <w:szCs w:val="24"/>
        </w:rPr>
        <w:t xml:space="preserve">pretendenta </w:t>
      </w:r>
      <w:r w:rsidR="00570C76" w:rsidRPr="005242B6">
        <w:rPr>
          <w:rFonts w:ascii="Times New Roman" w:hAnsi="Times New Roman" w:cs="Times New Roman"/>
          <w:sz w:val="24"/>
          <w:szCs w:val="24"/>
        </w:rPr>
        <w:t xml:space="preserve">piemērotību vakantajam amatam. </w:t>
      </w:r>
      <w:r w:rsidR="00710E64" w:rsidRPr="005242B6">
        <w:rPr>
          <w:rFonts w:ascii="Times New Roman" w:hAnsi="Times New Roman" w:cs="Times New Roman"/>
          <w:sz w:val="24"/>
          <w:szCs w:val="24"/>
        </w:rPr>
        <w:t xml:space="preserve">Ja </w:t>
      </w:r>
      <w:r w:rsidR="00126865" w:rsidRPr="005242B6">
        <w:rPr>
          <w:rFonts w:ascii="Times New Roman" w:hAnsi="Times New Roman" w:cs="Times New Roman"/>
          <w:sz w:val="24"/>
          <w:szCs w:val="24"/>
        </w:rPr>
        <w:t xml:space="preserve">pretendents nesniedz </w:t>
      </w:r>
      <w:r w:rsidR="00710E64" w:rsidRPr="005242B6">
        <w:rPr>
          <w:rFonts w:ascii="Times New Roman" w:hAnsi="Times New Roman" w:cs="Times New Roman"/>
          <w:sz w:val="24"/>
          <w:szCs w:val="24"/>
        </w:rPr>
        <w:t>personas dat</w:t>
      </w:r>
      <w:r w:rsidR="00126865" w:rsidRPr="005242B6">
        <w:rPr>
          <w:rFonts w:ascii="Times New Roman" w:hAnsi="Times New Roman" w:cs="Times New Roman"/>
          <w:sz w:val="24"/>
          <w:szCs w:val="24"/>
        </w:rPr>
        <w:t>us</w:t>
      </w:r>
      <w:r w:rsidR="00710E64" w:rsidRPr="005242B6">
        <w:rPr>
          <w:rFonts w:ascii="Times New Roman" w:hAnsi="Times New Roman" w:cs="Times New Roman"/>
          <w:sz w:val="24"/>
          <w:szCs w:val="24"/>
        </w:rPr>
        <w:t xml:space="preserve">, </w:t>
      </w:r>
      <w:r w:rsidRPr="005242B6">
        <w:rPr>
          <w:rFonts w:ascii="Times New Roman" w:hAnsi="Times New Roman" w:cs="Times New Roman"/>
          <w:sz w:val="24"/>
          <w:szCs w:val="24"/>
        </w:rPr>
        <w:t>Dienests</w:t>
      </w:r>
      <w:r w:rsidR="00710E64" w:rsidRPr="005242B6">
        <w:rPr>
          <w:rFonts w:ascii="Times New Roman" w:hAnsi="Times New Roman" w:cs="Times New Roman"/>
          <w:sz w:val="24"/>
          <w:szCs w:val="24"/>
        </w:rPr>
        <w:t xml:space="preserve"> ir tiesīg</w:t>
      </w:r>
      <w:r w:rsidRPr="005242B6">
        <w:rPr>
          <w:rFonts w:ascii="Times New Roman" w:hAnsi="Times New Roman" w:cs="Times New Roman"/>
          <w:sz w:val="24"/>
          <w:szCs w:val="24"/>
        </w:rPr>
        <w:t xml:space="preserve">s </w:t>
      </w:r>
      <w:r w:rsidR="00710E64" w:rsidRPr="005242B6">
        <w:rPr>
          <w:rFonts w:ascii="Times New Roman" w:hAnsi="Times New Roman" w:cs="Times New Roman"/>
          <w:sz w:val="24"/>
          <w:szCs w:val="24"/>
        </w:rPr>
        <w:t xml:space="preserve">nevirzīt </w:t>
      </w:r>
      <w:r w:rsidR="00126865" w:rsidRPr="005242B6">
        <w:rPr>
          <w:rFonts w:ascii="Times New Roman" w:hAnsi="Times New Roman" w:cs="Times New Roman"/>
          <w:sz w:val="24"/>
          <w:szCs w:val="24"/>
        </w:rPr>
        <w:t xml:space="preserve">tā </w:t>
      </w:r>
      <w:r w:rsidR="00710E64" w:rsidRPr="005242B6">
        <w:rPr>
          <w:rFonts w:ascii="Times New Roman" w:hAnsi="Times New Roman" w:cs="Times New Roman"/>
          <w:sz w:val="24"/>
          <w:szCs w:val="24"/>
        </w:rPr>
        <w:t>kandidatūru atlases otrai kārtai.</w:t>
      </w:r>
    </w:p>
    <w:p w14:paraId="036965C5" w14:textId="5CC9F531" w:rsidR="008163E0" w:rsidRDefault="000B4B1E" w:rsidP="00710E64">
      <w:pPr>
        <w:pStyle w:val="ListParagraph"/>
        <w:numPr>
          <w:ilvl w:val="2"/>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w:t>
      </w:r>
      <w:r w:rsidR="008163E0" w:rsidRPr="008163E0">
        <w:rPr>
          <w:rFonts w:ascii="Times New Roman" w:hAnsi="Times New Roman" w:cs="Times New Roman"/>
          <w:sz w:val="24"/>
          <w:szCs w:val="24"/>
        </w:rPr>
        <w:t>aņemot pretendenta</w:t>
      </w:r>
      <w:r w:rsidR="00C522B3">
        <w:rPr>
          <w:rFonts w:ascii="Times New Roman" w:hAnsi="Times New Roman" w:cs="Times New Roman"/>
          <w:sz w:val="24"/>
          <w:szCs w:val="24"/>
        </w:rPr>
        <w:t xml:space="preserve"> </w:t>
      </w:r>
      <w:r w:rsidR="008163E0" w:rsidRPr="008163E0">
        <w:rPr>
          <w:rFonts w:ascii="Times New Roman" w:hAnsi="Times New Roman" w:cs="Times New Roman"/>
          <w:sz w:val="24"/>
          <w:szCs w:val="24"/>
        </w:rPr>
        <w:t>pieteikumu</w:t>
      </w:r>
      <w:r w:rsidR="006F5358">
        <w:rPr>
          <w:rFonts w:ascii="Times New Roman" w:hAnsi="Times New Roman" w:cs="Times New Roman"/>
          <w:sz w:val="24"/>
          <w:szCs w:val="24"/>
        </w:rPr>
        <w:t xml:space="preserve"> </w:t>
      </w:r>
      <w:r w:rsidR="008044C6">
        <w:rPr>
          <w:rFonts w:ascii="Times New Roman" w:hAnsi="Times New Roman" w:cs="Times New Roman"/>
          <w:sz w:val="24"/>
          <w:szCs w:val="24"/>
        </w:rPr>
        <w:t>Dienest</w:t>
      </w:r>
      <w:r w:rsidR="00126865">
        <w:rPr>
          <w:rFonts w:ascii="Times New Roman" w:hAnsi="Times New Roman" w:cs="Times New Roman"/>
          <w:sz w:val="24"/>
          <w:szCs w:val="24"/>
        </w:rPr>
        <w:t>s</w:t>
      </w:r>
      <w:r w:rsidR="008163E0" w:rsidRPr="008163E0">
        <w:rPr>
          <w:rFonts w:ascii="Times New Roman" w:hAnsi="Times New Roman" w:cs="Times New Roman"/>
          <w:sz w:val="24"/>
          <w:szCs w:val="24"/>
        </w:rPr>
        <w:t xml:space="preserve"> </w:t>
      </w:r>
      <w:r w:rsidR="00126865">
        <w:rPr>
          <w:rFonts w:ascii="Times New Roman" w:hAnsi="Times New Roman" w:cs="Times New Roman"/>
          <w:sz w:val="24"/>
          <w:szCs w:val="24"/>
        </w:rPr>
        <w:t>veic tā</w:t>
      </w:r>
      <w:r w:rsidR="008163E0" w:rsidRPr="008163E0">
        <w:rPr>
          <w:rFonts w:ascii="Times New Roman" w:hAnsi="Times New Roman" w:cs="Times New Roman"/>
          <w:sz w:val="24"/>
          <w:szCs w:val="24"/>
        </w:rPr>
        <w:t xml:space="preserve"> apstrād</w:t>
      </w:r>
      <w:r w:rsidR="00126865">
        <w:rPr>
          <w:rFonts w:ascii="Times New Roman" w:hAnsi="Times New Roman" w:cs="Times New Roman"/>
          <w:sz w:val="24"/>
          <w:szCs w:val="24"/>
        </w:rPr>
        <w:t>i</w:t>
      </w:r>
      <w:r w:rsidR="005242B6">
        <w:rPr>
          <w:rFonts w:ascii="Times New Roman" w:hAnsi="Times New Roman" w:cs="Times New Roman"/>
          <w:sz w:val="24"/>
          <w:szCs w:val="24"/>
        </w:rPr>
        <w:t>,</w:t>
      </w:r>
      <w:r w:rsidR="008163E0" w:rsidRPr="008163E0">
        <w:rPr>
          <w:rFonts w:ascii="Times New Roman" w:hAnsi="Times New Roman" w:cs="Times New Roman"/>
          <w:sz w:val="24"/>
          <w:szCs w:val="24"/>
        </w:rPr>
        <w:t xml:space="preserve"> izvērtējot sniegto</w:t>
      </w:r>
      <w:r w:rsidR="007A7EC8">
        <w:rPr>
          <w:rFonts w:ascii="Times New Roman" w:hAnsi="Times New Roman" w:cs="Times New Roman"/>
          <w:sz w:val="24"/>
          <w:szCs w:val="24"/>
        </w:rPr>
        <w:t xml:space="preserve"> </w:t>
      </w:r>
      <w:r w:rsidR="008163E0" w:rsidRPr="008163E0">
        <w:rPr>
          <w:rFonts w:ascii="Times New Roman" w:hAnsi="Times New Roman" w:cs="Times New Roman"/>
          <w:sz w:val="24"/>
          <w:szCs w:val="24"/>
        </w:rPr>
        <w:t>informāciju, organizējot pārrunu procedūru</w:t>
      </w:r>
      <w:r w:rsidR="00C522B3">
        <w:rPr>
          <w:rFonts w:ascii="Times New Roman" w:hAnsi="Times New Roman" w:cs="Times New Roman"/>
          <w:sz w:val="24"/>
          <w:szCs w:val="24"/>
        </w:rPr>
        <w:t xml:space="preserve"> </w:t>
      </w:r>
      <w:r w:rsidR="008163E0" w:rsidRPr="008163E0">
        <w:rPr>
          <w:rFonts w:ascii="Times New Roman" w:hAnsi="Times New Roman" w:cs="Times New Roman"/>
          <w:sz w:val="24"/>
          <w:szCs w:val="24"/>
        </w:rPr>
        <w:t>un nodrošinoties ar pierādījumiem, kas pamato attiecīgā procesa tiesisku norisi. Strīdus gadījumā atlases procesā iegūtā informācija</w:t>
      </w:r>
      <w:r w:rsidR="006F5358">
        <w:rPr>
          <w:rFonts w:ascii="Times New Roman" w:hAnsi="Times New Roman" w:cs="Times New Roman"/>
          <w:sz w:val="24"/>
          <w:szCs w:val="24"/>
        </w:rPr>
        <w:t xml:space="preserve"> </w:t>
      </w:r>
      <w:r w:rsidR="008163E0" w:rsidRPr="008163E0">
        <w:rPr>
          <w:rFonts w:ascii="Times New Roman" w:hAnsi="Times New Roman" w:cs="Times New Roman"/>
          <w:sz w:val="24"/>
          <w:szCs w:val="24"/>
        </w:rPr>
        <w:t>var tikt izmantota,  lai</w:t>
      </w:r>
      <w:r w:rsidR="00C522B3">
        <w:rPr>
          <w:rFonts w:ascii="Times New Roman" w:hAnsi="Times New Roman" w:cs="Times New Roman"/>
          <w:sz w:val="24"/>
          <w:szCs w:val="24"/>
        </w:rPr>
        <w:t xml:space="preserve"> </w:t>
      </w:r>
      <w:r w:rsidR="008163E0" w:rsidRPr="008163E0">
        <w:rPr>
          <w:rFonts w:ascii="Times New Roman" w:hAnsi="Times New Roman" w:cs="Times New Roman"/>
          <w:sz w:val="24"/>
          <w:szCs w:val="24"/>
        </w:rPr>
        <w:t>atspoguļotu  attiecīgā procesa  tiesisku  norisi</w:t>
      </w:r>
      <w:r w:rsidR="006F5358">
        <w:rPr>
          <w:rFonts w:ascii="Times New Roman" w:hAnsi="Times New Roman" w:cs="Times New Roman"/>
          <w:sz w:val="24"/>
          <w:szCs w:val="24"/>
        </w:rPr>
        <w:t xml:space="preserve"> </w:t>
      </w:r>
      <w:r w:rsidR="008163E0" w:rsidRPr="00E2581B">
        <w:rPr>
          <w:rFonts w:ascii="Times New Roman" w:hAnsi="Times New Roman" w:cs="Times New Roman"/>
          <w:i/>
          <w:sz w:val="24"/>
          <w:szCs w:val="24"/>
        </w:rPr>
        <w:t xml:space="preserve">(Regulas 6. panta 1. punkta </w:t>
      </w:r>
      <w:r w:rsidR="00E771AF">
        <w:rPr>
          <w:rFonts w:ascii="Times New Roman" w:hAnsi="Times New Roman" w:cs="Times New Roman"/>
          <w:i/>
          <w:sz w:val="24"/>
          <w:szCs w:val="24"/>
        </w:rPr>
        <w:t>e</w:t>
      </w:r>
      <w:r w:rsidR="008163E0" w:rsidRPr="00E2581B">
        <w:rPr>
          <w:rFonts w:ascii="Times New Roman" w:hAnsi="Times New Roman" w:cs="Times New Roman"/>
          <w:i/>
          <w:sz w:val="24"/>
          <w:szCs w:val="24"/>
        </w:rPr>
        <w:t>) apakšpunkts)</w:t>
      </w:r>
      <w:r w:rsidR="008163E0" w:rsidRPr="008163E0">
        <w:rPr>
          <w:rFonts w:ascii="Times New Roman" w:hAnsi="Times New Roman" w:cs="Times New Roman"/>
          <w:sz w:val="24"/>
          <w:szCs w:val="24"/>
        </w:rPr>
        <w:t>.</w:t>
      </w:r>
    </w:p>
    <w:p w14:paraId="011201F3" w14:textId="24583807" w:rsidR="00E872A6" w:rsidRPr="00476B16" w:rsidRDefault="00107864" w:rsidP="000276FD">
      <w:pPr>
        <w:pStyle w:val="ListParagraph"/>
        <w:numPr>
          <w:ilvl w:val="1"/>
          <w:numId w:val="1"/>
        </w:numPr>
        <w:tabs>
          <w:tab w:val="left" w:pos="993"/>
        </w:tabs>
        <w:ind w:left="0" w:firstLine="709"/>
        <w:jc w:val="both"/>
        <w:rPr>
          <w:rFonts w:ascii="Times New Roman" w:hAnsi="Times New Roman" w:cs="Times New Roman"/>
          <w:sz w:val="24"/>
          <w:szCs w:val="24"/>
        </w:rPr>
      </w:pPr>
      <w:r w:rsidRPr="00476B16">
        <w:rPr>
          <w:rFonts w:ascii="Times New Roman" w:hAnsi="Times New Roman" w:cs="Times New Roman"/>
          <w:sz w:val="24"/>
          <w:szCs w:val="24"/>
        </w:rPr>
        <w:t xml:space="preserve">Lai nodrošinātu </w:t>
      </w:r>
      <w:r w:rsidR="008752D1" w:rsidRPr="00476B16">
        <w:rPr>
          <w:rFonts w:ascii="Times New Roman" w:hAnsi="Times New Roman" w:cs="Times New Roman"/>
          <w:sz w:val="24"/>
          <w:szCs w:val="24"/>
        </w:rPr>
        <w:t>Dienesta</w:t>
      </w:r>
      <w:r w:rsidRPr="00476B16">
        <w:rPr>
          <w:rFonts w:ascii="Times New Roman" w:hAnsi="Times New Roman" w:cs="Times New Roman"/>
          <w:sz w:val="24"/>
          <w:szCs w:val="24"/>
        </w:rPr>
        <w:t xml:space="preserve"> atpazīstamību un informētu sabiedrību par </w:t>
      </w:r>
      <w:r w:rsidR="00476B16" w:rsidRPr="00476B16">
        <w:rPr>
          <w:rFonts w:ascii="Times New Roman" w:hAnsi="Times New Roman" w:cs="Times New Roman"/>
          <w:sz w:val="24"/>
          <w:szCs w:val="24"/>
        </w:rPr>
        <w:t>Dienestam normatīvajos aktos noteikt</w:t>
      </w:r>
      <w:r w:rsidR="00476B16">
        <w:rPr>
          <w:rFonts w:ascii="Times New Roman" w:hAnsi="Times New Roman" w:cs="Times New Roman"/>
          <w:sz w:val="24"/>
          <w:szCs w:val="24"/>
        </w:rPr>
        <w:t>o</w:t>
      </w:r>
      <w:r w:rsidR="00476B16" w:rsidRPr="00476B16">
        <w:rPr>
          <w:rFonts w:ascii="Times New Roman" w:hAnsi="Times New Roman" w:cs="Times New Roman"/>
          <w:sz w:val="24"/>
          <w:szCs w:val="24"/>
        </w:rPr>
        <w:t xml:space="preserve"> funkcij</w:t>
      </w:r>
      <w:r w:rsidR="00476B16">
        <w:rPr>
          <w:rFonts w:ascii="Times New Roman" w:hAnsi="Times New Roman" w:cs="Times New Roman"/>
          <w:sz w:val="24"/>
          <w:szCs w:val="24"/>
        </w:rPr>
        <w:t>u</w:t>
      </w:r>
      <w:r w:rsidR="00476B16" w:rsidRPr="00476B16">
        <w:rPr>
          <w:rFonts w:ascii="Times New Roman" w:hAnsi="Times New Roman" w:cs="Times New Roman"/>
          <w:sz w:val="24"/>
          <w:szCs w:val="24"/>
        </w:rPr>
        <w:t xml:space="preserve"> izpildi, t.sk. informētu sabiedrību veselības aprūpes pakalpojumu pieejamību</w:t>
      </w:r>
      <w:r w:rsidRPr="00476B16">
        <w:rPr>
          <w:rFonts w:ascii="Times New Roman" w:hAnsi="Times New Roman" w:cs="Times New Roman"/>
          <w:sz w:val="24"/>
          <w:szCs w:val="24"/>
        </w:rPr>
        <w:t xml:space="preserve">, </w:t>
      </w:r>
      <w:r w:rsidR="00476B16">
        <w:rPr>
          <w:rFonts w:ascii="Times New Roman" w:hAnsi="Times New Roman" w:cs="Times New Roman"/>
          <w:sz w:val="24"/>
          <w:szCs w:val="24"/>
        </w:rPr>
        <w:t>personu</w:t>
      </w:r>
      <w:r w:rsidR="00476B16" w:rsidRPr="00476B16">
        <w:rPr>
          <w:rFonts w:ascii="Times New Roman" w:hAnsi="Times New Roman" w:cs="Times New Roman"/>
          <w:sz w:val="24"/>
          <w:szCs w:val="24"/>
        </w:rPr>
        <w:t xml:space="preserve"> </w:t>
      </w:r>
      <w:r w:rsidRPr="00476B16">
        <w:rPr>
          <w:rFonts w:ascii="Times New Roman" w:hAnsi="Times New Roman" w:cs="Times New Roman"/>
          <w:sz w:val="24"/>
          <w:szCs w:val="24"/>
        </w:rPr>
        <w:t>f</w:t>
      </w:r>
      <w:r w:rsidR="00382510" w:rsidRPr="00476B16">
        <w:rPr>
          <w:rFonts w:ascii="Times New Roman" w:hAnsi="Times New Roman" w:cs="Times New Roman"/>
          <w:sz w:val="24"/>
          <w:szCs w:val="24"/>
        </w:rPr>
        <w:t xml:space="preserve">oto un videoattēli bez </w:t>
      </w:r>
      <w:r w:rsidR="00476B16">
        <w:rPr>
          <w:rFonts w:ascii="Times New Roman" w:hAnsi="Times New Roman" w:cs="Times New Roman"/>
          <w:sz w:val="24"/>
          <w:szCs w:val="24"/>
        </w:rPr>
        <w:t>personas</w:t>
      </w:r>
      <w:r w:rsidR="00476B16" w:rsidRPr="00476B16">
        <w:rPr>
          <w:rFonts w:ascii="Times New Roman" w:hAnsi="Times New Roman" w:cs="Times New Roman"/>
          <w:sz w:val="24"/>
          <w:szCs w:val="24"/>
        </w:rPr>
        <w:t xml:space="preserve"> </w:t>
      </w:r>
      <w:r w:rsidR="00382510" w:rsidRPr="00476B16">
        <w:rPr>
          <w:rFonts w:ascii="Times New Roman" w:hAnsi="Times New Roman" w:cs="Times New Roman"/>
          <w:sz w:val="24"/>
          <w:szCs w:val="24"/>
        </w:rPr>
        <w:t>identificēšanas ar vārdu un uzvārdu var tikt publicēt</w:t>
      </w:r>
      <w:r w:rsidRPr="00476B16">
        <w:rPr>
          <w:rFonts w:ascii="Times New Roman" w:hAnsi="Times New Roman" w:cs="Times New Roman"/>
          <w:sz w:val="24"/>
          <w:szCs w:val="24"/>
        </w:rPr>
        <w:t>i</w:t>
      </w:r>
      <w:r w:rsidR="00382510" w:rsidRPr="00476B16">
        <w:rPr>
          <w:rFonts w:ascii="Times New Roman" w:hAnsi="Times New Roman" w:cs="Times New Roman"/>
          <w:sz w:val="24"/>
          <w:szCs w:val="24"/>
        </w:rPr>
        <w:t xml:space="preserve"> </w:t>
      </w:r>
      <w:r w:rsidR="001011DD" w:rsidRPr="00476B16">
        <w:rPr>
          <w:rFonts w:ascii="Times New Roman" w:hAnsi="Times New Roman" w:cs="Times New Roman"/>
          <w:sz w:val="24"/>
          <w:szCs w:val="24"/>
        </w:rPr>
        <w:t>Dienesta</w:t>
      </w:r>
      <w:r w:rsidR="00944333" w:rsidRPr="00476B16">
        <w:rPr>
          <w:rFonts w:ascii="Times New Roman" w:hAnsi="Times New Roman" w:cs="Times New Roman"/>
          <w:sz w:val="24"/>
          <w:szCs w:val="24"/>
        </w:rPr>
        <w:t xml:space="preserve"> gada pārskatā un </w:t>
      </w:r>
      <w:r w:rsidR="00382510" w:rsidRPr="00476B16">
        <w:rPr>
          <w:rFonts w:ascii="Times New Roman" w:hAnsi="Times New Roman" w:cs="Times New Roman"/>
          <w:sz w:val="24"/>
          <w:szCs w:val="24"/>
        </w:rPr>
        <w:t xml:space="preserve">sekojošās </w:t>
      </w:r>
      <w:r w:rsidR="00F97877" w:rsidRPr="00476B16">
        <w:rPr>
          <w:rFonts w:ascii="Times New Roman" w:hAnsi="Times New Roman" w:cs="Times New Roman"/>
          <w:sz w:val="24"/>
          <w:szCs w:val="24"/>
        </w:rPr>
        <w:t>tīmekļa</w:t>
      </w:r>
      <w:r w:rsidR="00382510" w:rsidRPr="00476B16">
        <w:rPr>
          <w:rFonts w:ascii="Times New Roman" w:hAnsi="Times New Roman" w:cs="Times New Roman"/>
          <w:sz w:val="24"/>
          <w:szCs w:val="24"/>
        </w:rPr>
        <w:t xml:space="preserve"> vietnēs – </w:t>
      </w:r>
      <w:r w:rsidR="000B35D3" w:rsidRPr="00476B16">
        <w:rPr>
          <w:rFonts w:ascii="Times New Roman" w:hAnsi="Times New Roman" w:cs="Times New Roman"/>
          <w:sz w:val="24"/>
          <w:szCs w:val="24"/>
        </w:rPr>
        <w:t>Dienesta</w:t>
      </w:r>
      <w:r w:rsidR="00382510" w:rsidRPr="00476B16">
        <w:rPr>
          <w:rFonts w:ascii="Times New Roman" w:hAnsi="Times New Roman" w:cs="Times New Roman"/>
          <w:sz w:val="24"/>
          <w:szCs w:val="24"/>
        </w:rPr>
        <w:t xml:space="preserve"> tīmekļa vietnē, </w:t>
      </w:r>
      <w:r w:rsidR="000B35D3" w:rsidRPr="00476B16">
        <w:rPr>
          <w:rFonts w:ascii="Times New Roman" w:hAnsi="Times New Roman" w:cs="Times New Roman"/>
          <w:sz w:val="24"/>
          <w:szCs w:val="24"/>
        </w:rPr>
        <w:t>Dienesta</w:t>
      </w:r>
      <w:r w:rsidR="00382510" w:rsidRPr="00476B16">
        <w:rPr>
          <w:rFonts w:ascii="Times New Roman" w:hAnsi="Times New Roman" w:cs="Times New Roman"/>
          <w:sz w:val="24"/>
          <w:szCs w:val="24"/>
        </w:rPr>
        <w:t xml:space="preserve"> </w:t>
      </w:r>
      <w:proofErr w:type="spellStart"/>
      <w:r w:rsidR="00382510" w:rsidRPr="00476B16">
        <w:rPr>
          <w:rFonts w:ascii="Times New Roman" w:hAnsi="Times New Roman" w:cs="Times New Roman"/>
          <w:sz w:val="24"/>
          <w:szCs w:val="24"/>
        </w:rPr>
        <w:t>Facebook</w:t>
      </w:r>
      <w:proofErr w:type="spellEnd"/>
      <w:r w:rsidR="000B35D3" w:rsidRPr="00476B16">
        <w:rPr>
          <w:rFonts w:ascii="Times New Roman" w:hAnsi="Times New Roman" w:cs="Times New Roman"/>
          <w:sz w:val="24"/>
          <w:szCs w:val="24"/>
        </w:rPr>
        <w:t xml:space="preserve"> un</w:t>
      </w:r>
      <w:r w:rsidR="00382510" w:rsidRPr="00476B16">
        <w:rPr>
          <w:rFonts w:ascii="Times New Roman" w:hAnsi="Times New Roman" w:cs="Times New Roman"/>
          <w:sz w:val="24"/>
          <w:szCs w:val="24"/>
        </w:rPr>
        <w:t xml:space="preserve"> </w:t>
      </w:r>
      <w:proofErr w:type="spellStart"/>
      <w:r w:rsidR="00382510" w:rsidRPr="00476B16">
        <w:rPr>
          <w:rFonts w:ascii="Times New Roman" w:hAnsi="Times New Roman" w:cs="Times New Roman"/>
          <w:sz w:val="24"/>
          <w:szCs w:val="24"/>
        </w:rPr>
        <w:t>Twitter</w:t>
      </w:r>
      <w:proofErr w:type="spellEnd"/>
      <w:r w:rsidR="000B35D3" w:rsidRPr="00476B16">
        <w:rPr>
          <w:rFonts w:ascii="Times New Roman" w:hAnsi="Times New Roman" w:cs="Times New Roman"/>
          <w:sz w:val="24"/>
          <w:szCs w:val="24"/>
        </w:rPr>
        <w:t xml:space="preserve"> </w:t>
      </w:r>
      <w:r w:rsidR="004C0395" w:rsidRPr="00476B16">
        <w:rPr>
          <w:rFonts w:ascii="Times New Roman" w:hAnsi="Times New Roman" w:cs="Times New Roman"/>
          <w:sz w:val="24"/>
          <w:szCs w:val="24"/>
        </w:rPr>
        <w:t>profilā</w:t>
      </w:r>
      <w:r w:rsidRPr="00476B16">
        <w:rPr>
          <w:rFonts w:ascii="Times New Roman" w:hAnsi="Times New Roman" w:cs="Times New Roman"/>
          <w:sz w:val="24"/>
          <w:szCs w:val="24"/>
        </w:rPr>
        <w:t xml:space="preserve">. </w:t>
      </w:r>
      <w:r w:rsidR="000B35D3" w:rsidRPr="00476B16">
        <w:rPr>
          <w:rFonts w:ascii="Times New Roman" w:hAnsi="Times New Roman" w:cs="Times New Roman"/>
          <w:sz w:val="24"/>
          <w:szCs w:val="24"/>
        </w:rPr>
        <w:t>Dienests</w:t>
      </w:r>
      <w:r w:rsidR="00024636" w:rsidRPr="00476B16">
        <w:rPr>
          <w:rFonts w:ascii="Times New Roman" w:hAnsi="Times New Roman" w:cs="Times New Roman"/>
          <w:sz w:val="24"/>
          <w:szCs w:val="24"/>
        </w:rPr>
        <w:t xml:space="preserve"> apņemas uzņemt un publicēt tikai tādus foto un video attēlus, kas raksturo </w:t>
      </w:r>
      <w:r w:rsidR="00901840" w:rsidRPr="00476B16">
        <w:rPr>
          <w:rFonts w:ascii="Times New Roman" w:hAnsi="Times New Roman" w:cs="Times New Roman"/>
          <w:sz w:val="24"/>
          <w:szCs w:val="24"/>
        </w:rPr>
        <w:t>Dienesta</w:t>
      </w:r>
      <w:r w:rsidR="00024636" w:rsidRPr="00476B16">
        <w:rPr>
          <w:rFonts w:ascii="Times New Roman" w:hAnsi="Times New Roman" w:cs="Times New Roman"/>
          <w:sz w:val="24"/>
          <w:szCs w:val="24"/>
        </w:rPr>
        <w:t xml:space="preserve"> darbību. I</w:t>
      </w:r>
      <w:r w:rsidRPr="00476B16">
        <w:rPr>
          <w:rFonts w:ascii="Times New Roman" w:hAnsi="Times New Roman" w:cs="Times New Roman"/>
          <w:sz w:val="24"/>
          <w:szCs w:val="24"/>
        </w:rPr>
        <w:t xml:space="preserve">zvēloties kādu informāciju publicēt, </w:t>
      </w:r>
      <w:r w:rsidR="00EB386B" w:rsidRPr="00476B16">
        <w:rPr>
          <w:rFonts w:ascii="Times New Roman" w:hAnsi="Times New Roman" w:cs="Times New Roman"/>
          <w:sz w:val="24"/>
          <w:szCs w:val="24"/>
        </w:rPr>
        <w:t>Dienests</w:t>
      </w:r>
      <w:r w:rsidR="00024636" w:rsidRPr="00476B16">
        <w:rPr>
          <w:rFonts w:ascii="Times New Roman" w:hAnsi="Times New Roman" w:cs="Times New Roman"/>
          <w:sz w:val="24"/>
          <w:szCs w:val="24"/>
        </w:rPr>
        <w:t xml:space="preserve"> </w:t>
      </w:r>
      <w:r w:rsidRPr="00476B16">
        <w:rPr>
          <w:rFonts w:ascii="Times New Roman" w:hAnsi="Times New Roman" w:cs="Times New Roman"/>
          <w:sz w:val="24"/>
          <w:szCs w:val="24"/>
        </w:rPr>
        <w:t xml:space="preserve">vienmēr piemēro visaugstākos ētikas standartus, tādējādi cenšoties nodrošināt, ka ar publikācijām netiek aizskartas Jūsu tiesības un brīvības </w:t>
      </w:r>
      <w:r w:rsidRPr="00476B16">
        <w:rPr>
          <w:rFonts w:ascii="Times New Roman" w:hAnsi="Times New Roman" w:cs="Times New Roman"/>
          <w:i/>
          <w:sz w:val="24"/>
          <w:szCs w:val="24"/>
        </w:rPr>
        <w:t>(Regulas 6.panta 1.punkta e) apakšpunkts)</w:t>
      </w:r>
      <w:r w:rsidRPr="00476B16">
        <w:rPr>
          <w:rFonts w:ascii="Times New Roman" w:hAnsi="Times New Roman" w:cs="Times New Roman"/>
          <w:sz w:val="24"/>
          <w:szCs w:val="24"/>
        </w:rPr>
        <w:t>.</w:t>
      </w:r>
    </w:p>
    <w:p w14:paraId="4831A119" w14:textId="372A3E96" w:rsidR="003E27B8" w:rsidRDefault="006B236F" w:rsidP="000276FD">
      <w:pPr>
        <w:pStyle w:val="ListParagraph"/>
        <w:numPr>
          <w:ilvl w:val="1"/>
          <w:numId w:val="1"/>
        </w:numPr>
        <w:tabs>
          <w:tab w:val="left" w:pos="993"/>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I</w:t>
      </w:r>
      <w:r w:rsidR="008E39AA" w:rsidRPr="008E39AA">
        <w:rPr>
          <w:rFonts w:ascii="Times New Roman" w:hAnsi="Times New Roman" w:cs="Times New Roman"/>
          <w:sz w:val="24"/>
          <w:szCs w:val="24"/>
        </w:rPr>
        <w:t>epirkumu veikšanai un civiltiesisko līgumu slēgšanai</w:t>
      </w:r>
      <w:r w:rsidR="00126865">
        <w:rPr>
          <w:rFonts w:ascii="Times New Roman" w:hAnsi="Times New Roman" w:cs="Times New Roman"/>
          <w:sz w:val="24"/>
          <w:szCs w:val="24"/>
        </w:rPr>
        <w:t xml:space="preserve"> veic </w:t>
      </w:r>
      <w:r w:rsidR="003E27B8">
        <w:rPr>
          <w:rFonts w:ascii="Times New Roman" w:hAnsi="Times New Roman" w:cs="Times New Roman"/>
          <w:sz w:val="24"/>
          <w:szCs w:val="24"/>
        </w:rPr>
        <w:t xml:space="preserve"> personas datu apstrād</w:t>
      </w:r>
      <w:r w:rsidR="00126865">
        <w:rPr>
          <w:rFonts w:ascii="Times New Roman" w:hAnsi="Times New Roman" w:cs="Times New Roman"/>
          <w:sz w:val="24"/>
          <w:szCs w:val="24"/>
        </w:rPr>
        <w:t>i</w:t>
      </w:r>
      <w:r w:rsidR="00E43663">
        <w:rPr>
          <w:rFonts w:ascii="Times New Roman" w:hAnsi="Times New Roman" w:cs="Times New Roman"/>
          <w:sz w:val="24"/>
          <w:szCs w:val="24"/>
        </w:rPr>
        <w:t>, lai n</w:t>
      </w:r>
      <w:r w:rsidR="00E43663" w:rsidRPr="00E43663">
        <w:rPr>
          <w:rFonts w:ascii="Times New Roman" w:hAnsi="Times New Roman" w:cs="Times New Roman"/>
          <w:sz w:val="24"/>
          <w:szCs w:val="24"/>
        </w:rPr>
        <w:t>odrošināt</w:t>
      </w:r>
      <w:r w:rsidR="00E43663">
        <w:rPr>
          <w:rFonts w:ascii="Times New Roman" w:hAnsi="Times New Roman" w:cs="Times New Roman"/>
          <w:sz w:val="24"/>
          <w:szCs w:val="24"/>
        </w:rPr>
        <w:t>u</w:t>
      </w:r>
      <w:r w:rsidR="00E43663" w:rsidRPr="00E43663">
        <w:rPr>
          <w:rFonts w:ascii="Times New Roman" w:hAnsi="Times New Roman" w:cs="Times New Roman"/>
          <w:sz w:val="24"/>
          <w:szCs w:val="24"/>
        </w:rPr>
        <w:t xml:space="preserve"> iepirkumu organizēšanu</w:t>
      </w:r>
      <w:r w:rsidR="000821DB">
        <w:rPr>
          <w:rFonts w:ascii="Times New Roman" w:hAnsi="Times New Roman" w:cs="Times New Roman"/>
          <w:sz w:val="24"/>
          <w:szCs w:val="24"/>
        </w:rPr>
        <w:t xml:space="preserve">, t.sk. sazinātos ar pretendentu kontaktpersonām iepirkumu </w:t>
      </w:r>
      <w:r w:rsidR="002C08EE">
        <w:rPr>
          <w:rFonts w:ascii="Times New Roman" w:hAnsi="Times New Roman" w:cs="Times New Roman"/>
          <w:sz w:val="24"/>
          <w:szCs w:val="24"/>
        </w:rPr>
        <w:t>ietvaros</w:t>
      </w:r>
      <w:r w:rsidR="00E64769">
        <w:rPr>
          <w:rFonts w:ascii="Times New Roman" w:hAnsi="Times New Roman" w:cs="Times New Roman"/>
          <w:sz w:val="24"/>
          <w:szCs w:val="24"/>
        </w:rPr>
        <w:t xml:space="preserve"> un </w:t>
      </w:r>
      <w:r w:rsidR="00E43663" w:rsidRPr="00E43663">
        <w:rPr>
          <w:rFonts w:ascii="Times New Roman" w:hAnsi="Times New Roman" w:cs="Times New Roman"/>
          <w:sz w:val="24"/>
          <w:szCs w:val="24"/>
        </w:rPr>
        <w:t>īsteno</w:t>
      </w:r>
      <w:r w:rsidR="00E64769">
        <w:rPr>
          <w:rFonts w:ascii="Times New Roman" w:hAnsi="Times New Roman" w:cs="Times New Roman"/>
          <w:sz w:val="24"/>
          <w:szCs w:val="24"/>
        </w:rPr>
        <w:t>tu</w:t>
      </w:r>
      <w:r w:rsidR="00E43663" w:rsidRPr="00E43663">
        <w:rPr>
          <w:rFonts w:ascii="Times New Roman" w:hAnsi="Times New Roman" w:cs="Times New Roman"/>
          <w:sz w:val="24"/>
          <w:szCs w:val="24"/>
        </w:rPr>
        <w:t xml:space="preserve"> </w:t>
      </w:r>
      <w:r w:rsidR="001C6002">
        <w:rPr>
          <w:rFonts w:ascii="Times New Roman" w:hAnsi="Times New Roman" w:cs="Times New Roman"/>
          <w:sz w:val="24"/>
          <w:szCs w:val="24"/>
        </w:rPr>
        <w:t>P</w:t>
      </w:r>
      <w:r w:rsidR="00E43663" w:rsidRPr="00E43663">
        <w:rPr>
          <w:rFonts w:ascii="Times New Roman" w:hAnsi="Times New Roman" w:cs="Times New Roman"/>
          <w:sz w:val="24"/>
          <w:szCs w:val="24"/>
        </w:rPr>
        <w:t>ublisko iepirkumu likumā paredzētās iepirkumu procedūras, kā arī</w:t>
      </w:r>
      <w:r w:rsidR="0022659D">
        <w:rPr>
          <w:rFonts w:ascii="Times New Roman" w:hAnsi="Times New Roman" w:cs="Times New Roman"/>
          <w:sz w:val="24"/>
          <w:szCs w:val="24"/>
        </w:rPr>
        <w:t xml:space="preserve">, </w:t>
      </w:r>
      <w:r w:rsidR="00AE6548">
        <w:rPr>
          <w:rFonts w:ascii="Times New Roman" w:hAnsi="Times New Roman" w:cs="Times New Roman"/>
          <w:sz w:val="24"/>
          <w:szCs w:val="24"/>
        </w:rPr>
        <w:t xml:space="preserve">lai </w:t>
      </w:r>
      <w:r w:rsidR="0022659D">
        <w:rPr>
          <w:rFonts w:ascii="Times New Roman" w:hAnsi="Times New Roman" w:cs="Times New Roman"/>
          <w:sz w:val="24"/>
          <w:szCs w:val="24"/>
        </w:rPr>
        <w:t>no</w:t>
      </w:r>
      <w:r w:rsidR="00E43663" w:rsidRPr="00E43663">
        <w:rPr>
          <w:rFonts w:ascii="Times New Roman" w:hAnsi="Times New Roman" w:cs="Times New Roman"/>
          <w:sz w:val="24"/>
          <w:szCs w:val="24"/>
        </w:rPr>
        <w:t>slēgt</w:t>
      </w:r>
      <w:r w:rsidR="00AE6548">
        <w:rPr>
          <w:rFonts w:ascii="Times New Roman" w:hAnsi="Times New Roman" w:cs="Times New Roman"/>
          <w:sz w:val="24"/>
          <w:szCs w:val="24"/>
        </w:rPr>
        <w:t>u</w:t>
      </w:r>
      <w:r w:rsidR="00E43663" w:rsidRPr="00E43663">
        <w:rPr>
          <w:rFonts w:ascii="Times New Roman" w:hAnsi="Times New Roman" w:cs="Times New Roman"/>
          <w:sz w:val="24"/>
          <w:szCs w:val="24"/>
        </w:rPr>
        <w:t xml:space="preserve"> civiltiesiskos līgumus par </w:t>
      </w:r>
      <w:r w:rsidR="00FD5F1C">
        <w:rPr>
          <w:rFonts w:ascii="Times New Roman" w:hAnsi="Times New Roman" w:cs="Times New Roman"/>
          <w:sz w:val="24"/>
          <w:szCs w:val="24"/>
        </w:rPr>
        <w:t>Dienesta</w:t>
      </w:r>
      <w:r w:rsidR="00E43663" w:rsidRPr="00E43663">
        <w:rPr>
          <w:rFonts w:ascii="Times New Roman" w:hAnsi="Times New Roman" w:cs="Times New Roman"/>
          <w:sz w:val="24"/>
          <w:szCs w:val="24"/>
        </w:rPr>
        <w:t xml:space="preserve"> darbības nodrošināšanu un </w:t>
      </w:r>
      <w:r w:rsidR="00FD5F1C">
        <w:rPr>
          <w:rFonts w:ascii="Times New Roman" w:hAnsi="Times New Roman" w:cs="Times New Roman"/>
          <w:sz w:val="24"/>
          <w:szCs w:val="24"/>
        </w:rPr>
        <w:t>Dienestam</w:t>
      </w:r>
      <w:r w:rsidR="00E43663" w:rsidRPr="00E43663">
        <w:rPr>
          <w:rFonts w:ascii="Times New Roman" w:hAnsi="Times New Roman" w:cs="Times New Roman"/>
          <w:sz w:val="24"/>
          <w:szCs w:val="24"/>
        </w:rPr>
        <w:t xml:space="preserve"> normatīvajos aktos noteikto funkciju izpildi</w:t>
      </w:r>
      <w:r w:rsidR="00351BD9">
        <w:rPr>
          <w:rFonts w:ascii="Times New Roman" w:hAnsi="Times New Roman" w:cs="Times New Roman"/>
          <w:sz w:val="24"/>
          <w:szCs w:val="24"/>
        </w:rPr>
        <w:t xml:space="preserve"> </w:t>
      </w:r>
      <w:r w:rsidR="00351BD9" w:rsidRPr="00C31698">
        <w:rPr>
          <w:rFonts w:ascii="Times New Roman" w:hAnsi="Times New Roman" w:cs="Times New Roman"/>
          <w:i/>
          <w:sz w:val="24"/>
          <w:szCs w:val="24"/>
        </w:rPr>
        <w:t>(Regulas 6.panta 1.punkta c) apakšpunkts, Publisko iepirkumu likums</w:t>
      </w:r>
      <w:r w:rsidR="006D29C8">
        <w:rPr>
          <w:rFonts w:ascii="Times New Roman" w:hAnsi="Times New Roman" w:cs="Times New Roman"/>
          <w:i/>
          <w:sz w:val="24"/>
          <w:szCs w:val="24"/>
        </w:rPr>
        <w:t xml:space="preserve">, Ministru kabineta </w:t>
      </w:r>
      <w:r w:rsidR="00A73A37">
        <w:rPr>
          <w:rFonts w:ascii="Times New Roman" w:hAnsi="Times New Roman" w:cs="Times New Roman"/>
          <w:i/>
          <w:sz w:val="24"/>
          <w:szCs w:val="24"/>
        </w:rPr>
        <w:t>2017.gada 28.februāra noteikumi Nr.103 “</w:t>
      </w:r>
      <w:r w:rsidR="00A73A37" w:rsidRPr="00A73A37">
        <w:rPr>
          <w:rFonts w:ascii="Times New Roman" w:hAnsi="Times New Roman" w:cs="Times New Roman"/>
          <w:i/>
          <w:sz w:val="24"/>
          <w:szCs w:val="24"/>
        </w:rPr>
        <w:t>Publisko iepirkumu paziņojumi un to sagatavošanas kārtība</w:t>
      </w:r>
      <w:r w:rsidR="00A73A37">
        <w:rPr>
          <w:rFonts w:ascii="Times New Roman" w:hAnsi="Times New Roman" w:cs="Times New Roman"/>
          <w:i/>
          <w:sz w:val="24"/>
          <w:szCs w:val="24"/>
        </w:rPr>
        <w:t>”,</w:t>
      </w:r>
      <w:r w:rsidR="00C31698" w:rsidRPr="00C31698">
        <w:rPr>
          <w:rFonts w:ascii="Times New Roman" w:hAnsi="Times New Roman" w:cs="Times New Roman"/>
          <w:i/>
          <w:sz w:val="24"/>
          <w:szCs w:val="24"/>
        </w:rPr>
        <w:t xml:space="preserve"> u.c.).</w:t>
      </w:r>
    </w:p>
    <w:p w14:paraId="71562FD0" w14:textId="4CE8A7D6" w:rsidR="003E27B8" w:rsidRDefault="00F31E0C" w:rsidP="000276FD">
      <w:pPr>
        <w:pStyle w:val="ListParagraph"/>
        <w:numPr>
          <w:ilvl w:val="1"/>
          <w:numId w:val="1"/>
        </w:numPr>
        <w:spacing w:after="0" w:line="240" w:lineRule="auto"/>
        <w:ind w:left="0" w:firstLine="720"/>
        <w:jc w:val="both"/>
        <w:rPr>
          <w:rFonts w:ascii="Times New Roman" w:hAnsi="Times New Roman" w:cs="Times New Roman"/>
          <w:sz w:val="24"/>
          <w:szCs w:val="24"/>
        </w:rPr>
      </w:pPr>
      <w:bookmarkStart w:id="2" w:name="_Hlk15631824"/>
      <w:r w:rsidRPr="00F31E0C">
        <w:rPr>
          <w:rFonts w:ascii="Times New Roman" w:hAnsi="Times New Roman" w:cs="Times New Roman"/>
          <w:sz w:val="24"/>
          <w:szCs w:val="24"/>
        </w:rPr>
        <w:t>Tālruņa sarunu ieraksta veikšana kvalitātes kontroles nodrošināšanai</w:t>
      </w:r>
      <w:bookmarkEnd w:id="2"/>
      <w:r w:rsidR="00126865">
        <w:rPr>
          <w:rFonts w:ascii="Times New Roman" w:hAnsi="Times New Roman" w:cs="Times New Roman"/>
          <w:sz w:val="24"/>
          <w:szCs w:val="24"/>
        </w:rPr>
        <w:t>, lai</w:t>
      </w:r>
      <w:r w:rsidR="001E217F" w:rsidRPr="001E217F">
        <w:rPr>
          <w:rFonts w:ascii="Times New Roman" w:hAnsi="Times New Roman" w:cs="Times New Roman"/>
          <w:sz w:val="24"/>
          <w:szCs w:val="24"/>
        </w:rPr>
        <w:t xml:space="preserve"> </w:t>
      </w:r>
      <w:r w:rsidR="003B11EF">
        <w:rPr>
          <w:rFonts w:ascii="Times New Roman" w:hAnsi="Times New Roman" w:cs="Times New Roman"/>
          <w:sz w:val="24"/>
          <w:szCs w:val="24"/>
        </w:rPr>
        <w:t>Dienest</w:t>
      </w:r>
      <w:r w:rsidR="00126865">
        <w:rPr>
          <w:rFonts w:ascii="Times New Roman" w:hAnsi="Times New Roman" w:cs="Times New Roman"/>
          <w:sz w:val="24"/>
          <w:szCs w:val="24"/>
        </w:rPr>
        <w:t>s</w:t>
      </w:r>
      <w:r w:rsidR="003B11EF">
        <w:rPr>
          <w:rFonts w:ascii="Times New Roman" w:hAnsi="Times New Roman" w:cs="Times New Roman"/>
          <w:sz w:val="24"/>
          <w:szCs w:val="24"/>
        </w:rPr>
        <w:t xml:space="preserve"> </w:t>
      </w:r>
      <w:r w:rsidR="00803494" w:rsidRPr="00803494">
        <w:rPr>
          <w:rFonts w:ascii="Times New Roman" w:hAnsi="Times New Roman" w:cs="Times New Roman"/>
          <w:sz w:val="24"/>
          <w:szCs w:val="24"/>
        </w:rPr>
        <w:t>īstenot</w:t>
      </w:r>
      <w:r w:rsidR="00126865">
        <w:rPr>
          <w:rFonts w:ascii="Times New Roman" w:hAnsi="Times New Roman" w:cs="Times New Roman"/>
          <w:sz w:val="24"/>
          <w:szCs w:val="24"/>
        </w:rPr>
        <w:t>u</w:t>
      </w:r>
      <w:r w:rsidR="00803494" w:rsidRPr="00803494">
        <w:rPr>
          <w:rFonts w:ascii="Times New Roman" w:hAnsi="Times New Roman" w:cs="Times New Roman"/>
          <w:sz w:val="24"/>
          <w:szCs w:val="24"/>
        </w:rPr>
        <w:t xml:space="preserve"> valsts politiku veselības aprūpes pakalpojumu pieejamības nodrošināšanā un administrēt veselības aprūpei paredzētos valsts budžeta līdzekļus, nodrošinot racionālu un maksimāli efektīvu valsts budžeta līdzekļu izmantošanu veselības aprūpes pakalpojumu sniegšanā, </w:t>
      </w:r>
      <w:r w:rsidR="00911469" w:rsidRPr="00911469">
        <w:rPr>
          <w:rFonts w:ascii="Times New Roman" w:hAnsi="Times New Roman" w:cs="Times New Roman"/>
          <w:sz w:val="24"/>
          <w:szCs w:val="24"/>
        </w:rPr>
        <w:t>kā arī īstenot</w:t>
      </w:r>
      <w:r w:rsidR="00126865">
        <w:rPr>
          <w:rFonts w:ascii="Times New Roman" w:hAnsi="Times New Roman" w:cs="Times New Roman"/>
          <w:sz w:val="24"/>
          <w:szCs w:val="24"/>
        </w:rPr>
        <w:t>u</w:t>
      </w:r>
      <w:r w:rsidR="00911469" w:rsidRPr="00911469">
        <w:rPr>
          <w:rFonts w:ascii="Times New Roman" w:hAnsi="Times New Roman" w:cs="Times New Roman"/>
          <w:sz w:val="24"/>
          <w:szCs w:val="24"/>
        </w:rPr>
        <w:t xml:space="preserve"> valsts politiku e-veselības ieviešanā, veselības un sabiedrības veselības datu iegūšanā un analīzē</w:t>
      </w:r>
      <w:r w:rsidR="00911469">
        <w:rPr>
          <w:rFonts w:ascii="Times New Roman" w:hAnsi="Times New Roman" w:cs="Times New Roman"/>
          <w:sz w:val="24"/>
          <w:szCs w:val="24"/>
        </w:rPr>
        <w:t xml:space="preserve">. </w:t>
      </w:r>
      <w:r w:rsidR="00D06F60" w:rsidRPr="00D06F60">
        <w:rPr>
          <w:rFonts w:ascii="Times New Roman" w:hAnsi="Times New Roman" w:cs="Times New Roman"/>
          <w:sz w:val="24"/>
          <w:szCs w:val="24"/>
        </w:rPr>
        <w:t xml:space="preserve">Lai </w:t>
      </w:r>
      <w:r w:rsidR="003D6E3B" w:rsidRPr="003D6E3B">
        <w:rPr>
          <w:rFonts w:ascii="Times New Roman" w:hAnsi="Times New Roman" w:cs="Times New Roman"/>
          <w:sz w:val="24"/>
          <w:szCs w:val="24"/>
        </w:rPr>
        <w:t>nodrošināt</w:t>
      </w:r>
      <w:r w:rsidR="003D6E3B">
        <w:rPr>
          <w:rFonts w:ascii="Times New Roman" w:hAnsi="Times New Roman" w:cs="Times New Roman"/>
          <w:sz w:val="24"/>
          <w:szCs w:val="24"/>
        </w:rPr>
        <w:t>u</w:t>
      </w:r>
      <w:r w:rsidR="003D6E3B" w:rsidRPr="003D6E3B">
        <w:rPr>
          <w:rFonts w:ascii="Times New Roman" w:hAnsi="Times New Roman" w:cs="Times New Roman"/>
          <w:sz w:val="24"/>
          <w:szCs w:val="24"/>
        </w:rPr>
        <w:t xml:space="preserve"> efektīvāku konsultāciju sniegšanu un novērst</w:t>
      </w:r>
      <w:r w:rsidR="006B23FD">
        <w:rPr>
          <w:rFonts w:ascii="Times New Roman" w:hAnsi="Times New Roman" w:cs="Times New Roman"/>
          <w:sz w:val="24"/>
          <w:szCs w:val="24"/>
        </w:rPr>
        <w:t>u</w:t>
      </w:r>
      <w:r w:rsidR="003D6E3B" w:rsidRPr="003D6E3B">
        <w:rPr>
          <w:rFonts w:ascii="Times New Roman" w:hAnsi="Times New Roman" w:cs="Times New Roman"/>
          <w:sz w:val="24"/>
          <w:szCs w:val="24"/>
        </w:rPr>
        <w:t xml:space="preserve"> dažādus iespējamus pārpratumus</w:t>
      </w:r>
      <w:r w:rsidR="003D6E3B">
        <w:rPr>
          <w:rFonts w:ascii="Times New Roman" w:hAnsi="Times New Roman" w:cs="Times New Roman"/>
          <w:sz w:val="24"/>
          <w:szCs w:val="24"/>
        </w:rPr>
        <w:t xml:space="preserve"> </w:t>
      </w:r>
      <w:r w:rsidR="00D06F60" w:rsidRPr="00D06F60">
        <w:rPr>
          <w:rFonts w:ascii="Times New Roman" w:hAnsi="Times New Roman" w:cs="Times New Roman"/>
          <w:sz w:val="24"/>
          <w:szCs w:val="24"/>
        </w:rPr>
        <w:t xml:space="preserve">tālruņa sarunu laikā, </w:t>
      </w:r>
      <w:r w:rsidR="00741401">
        <w:rPr>
          <w:rFonts w:ascii="Times New Roman" w:hAnsi="Times New Roman" w:cs="Times New Roman"/>
          <w:sz w:val="24"/>
          <w:szCs w:val="24"/>
        </w:rPr>
        <w:t>Dienests</w:t>
      </w:r>
      <w:r w:rsidR="00D06F60" w:rsidRPr="00D06F60">
        <w:rPr>
          <w:rFonts w:ascii="Times New Roman" w:hAnsi="Times New Roman" w:cs="Times New Roman"/>
          <w:sz w:val="24"/>
          <w:szCs w:val="24"/>
        </w:rPr>
        <w:t xml:space="preserve"> ieraksta tālruņa sarunas to analīzei un darbības uzlabošanai </w:t>
      </w:r>
      <w:r w:rsidR="00D06F60" w:rsidRPr="00741401">
        <w:rPr>
          <w:rFonts w:ascii="Times New Roman" w:hAnsi="Times New Roman" w:cs="Times New Roman"/>
          <w:i/>
          <w:sz w:val="24"/>
          <w:szCs w:val="24"/>
        </w:rPr>
        <w:t>(Regulas 6. panta 1. punkta e) apakšpunkts)</w:t>
      </w:r>
      <w:r w:rsidR="00D06F60" w:rsidRPr="00D06F60">
        <w:rPr>
          <w:rFonts w:ascii="Times New Roman" w:hAnsi="Times New Roman" w:cs="Times New Roman"/>
          <w:sz w:val="24"/>
          <w:szCs w:val="24"/>
        </w:rPr>
        <w:t>.</w:t>
      </w:r>
    </w:p>
    <w:p w14:paraId="43600C1C" w14:textId="77777777" w:rsidR="00741401" w:rsidRDefault="00741401" w:rsidP="00741401">
      <w:pPr>
        <w:tabs>
          <w:tab w:val="left" w:pos="993"/>
        </w:tabs>
        <w:spacing w:after="0" w:line="240" w:lineRule="auto"/>
        <w:rPr>
          <w:rFonts w:ascii="Times New Roman" w:hAnsi="Times New Roman" w:cs="Times New Roman"/>
          <w:sz w:val="24"/>
          <w:szCs w:val="24"/>
        </w:rPr>
      </w:pPr>
    </w:p>
    <w:p w14:paraId="2AE16A1F" w14:textId="35958019" w:rsidR="000C091D" w:rsidRPr="000C091D" w:rsidRDefault="000C091D" w:rsidP="00741401">
      <w:pPr>
        <w:tabs>
          <w:tab w:val="left" w:pos="993"/>
        </w:tabs>
        <w:spacing w:after="0" w:line="240" w:lineRule="auto"/>
        <w:jc w:val="center"/>
        <w:rPr>
          <w:rFonts w:ascii="Times New Roman" w:hAnsi="Times New Roman" w:cs="Times New Roman"/>
          <w:b/>
          <w:sz w:val="24"/>
          <w:szCs w:val="24"/>
        </w:rPr>
      </w:pPr>
      <w:r w:rsidRPr="000C091D">
        <w:rPr>
          <w:rFonts w:ascii="Times New Roman" w:hAnsi="Times New Roman" w:cs="Times New Roman"/>
          <w:b/>
          <w:sz w:val="24"/>
          <w:szCs w:val="24"/>
        </w:rPr>
        <w:t>V</w:t>
      </w:r>
      <w:r w:rsidR="00413C2C">
        <w:rPr>
          <w:rFonts w:ascii="Times New Roman" w:hAnsi="Times New Roman" w:cs="Times New Roman"/>
          <w:b/>
          <w:sz w:val="24"/>
          <w:szCs w:val="24"/>
        </w:rPr>
        <w:t xml:space="preserve">. </w:t>
      </w:r>
      <w:r w:rsidRPr="000C091D">
        <w:rPr>
          <w:rFonts w:ascii="Times New Roman" w:hAnsi="Times New Roman" w:cs="Times New Roman"/>
          <w:b/>
          <w:sz w:val="24"/>
          <w:szCs w:val="24"/>
        </w:rPr>
        <w:t>Personas datu apstrāde, aizsardzība un glabāšana</w:t>
      </w:r>
    </w:p>
    <w:p w14:paraId="24B0EC80" w14:textId="77777777" w:rsidR="000C091D" w:rsidRPr="000C091D" w:rsidRDefault="000C091D" w:rsidP="00D05651">
      <w:pPr>
        <w:tabs>
          <w:tab w:val="left" w:pos="993"/>
        </w:tabs>
        <w:spacing w:after="0" w:line="240" w:lineRule="auto"/>
        <w:ind w:firstLine="709"/>
        <w:jc w:val="both"/>
        <w:rPr>
          <w:rFonts w:ascii="Times New Roman" w:hAnsi="Times New Roman" w:cs="Times New Roman"/>
          <w:sz w:val="24"/>
          <w:szCs w:val="24"/>
        </w:rPr>
      </w:pPr>
    </w:p>
    <w:p w14:paraId="326DA32F" w14:textId="45D79737" w:rsidR="00D077F9" w:rsidRDefault="00126865" w:rsidP="00D05651">
      <w:pPr>
        <w:pStyle w:val="ListParagraph"/>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304E99" w:rsidRPr="00304E99">
        <w:rPr>
          <w:rFonts w:ascii="Times New Roman" w:hAnsi="Times New Roman" w:cs="Times New Roman"/>
          <w:sz w:val="24"/>
          <w:szCs w:val="24"/>
        </w:rPr>
        <w:t xml:space="preserve">ersonas datu aizsardzībai </w:t>
      </w:r>
      <w:r w:rsidR="00280789">
        <w:rPr>
          <w:rFonts w:ascii="Times New Roman" w:hAnsi="Times New Roman" w:cs="Times New Roman"/>
          <w:sz w:val="24"/>
          <w:szCs w:val="24"/>
        </w:rPr>
        <w:t>Dienests</w:t>
      </w:r>
      <w:r w:rsidR="003E1728" w:rsidRPr="00304E99">
        <w:rPr>
          <w:rFonts w:ascii="Times New Roman" w:hAnsi="Times New Roman" w:cs="Times New Roman"/>
          <w:sz w:val="24"/>
          <w:szCs w:val="24"/>
        </w:rPr>
        <w:t xml:space="preserve"> </w:t>
      </w:r>
      <w:r w:rsidR="00304E99" w:rsidRPr="00304E99">
        <w:rPr>
          <w:rFonts w:ascii="Times New Roman" w:hAnsi="Times New Roman" w:cs="Times New Roman"/>
          <w:sz w:val="24"/>
          <w:szCs w:val="24"/>
        </w:rPr>
        <w:t>izmanto</w:t>
      </w:r>
      <w:r w:rsidR="00D077F9" w:rsidRPr="00304E99">
        <w:rPr>
          <w:rFonts w:ascii="Times New Roman" w:hAnsi="Times New Roman" w:cs="Times New Roman"/>
          <w:sz w:val="24"/>
          <w:szCs w:val="24"/>
        </w:rPr>
        <w:t xml:space="preserve"> atbilstīgus tehniskus un organizatoriskus pasākumus, lai nodrošinātu, ka personas dati tiek apstrādāti tādā veidā, lai tiktu nodrošināta atbilstoša personas datu drošība, tostarp aizsardzība pret neatļautu vai nelikumīgu apstrādi un pret nejaušu nozaudēšanu, iznīcināšanu vai sabojāšanu. </w:t>
      </w:r>
    </w:p>
    <w:p w14:paraId="7692AF7F" w14:textId="0401E7D7" w:rsidR="00275EB3" w:rsidRDefault="00275EB3" w:rsidP="00D05651">
      <w:pPr>
        <w:pStyle w:val="ListParagraph"/>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Personas datu </w:t>
      </w:r>
      <w:r w:rsidR="00157753">
        <w:rPr>
          <w:rFonts w:ascii="Times New Roman" w:hAnsi="Times New Roman" w:cs="Times New Roman"/>
          <w:sz w:val="24"/>
          <w:szCs w:val="24"/>
        </w:rPr>
        <w:t xml:space="preserve">aizsardzību </w:t>
      </w:r>
      <w:r w:rsidR="00262C08">
        <w:rPr>
          <w:rFonts w:ascii="Times New Roman" w:hAnsi="Times New Roman" w:cs="Times New Roman"/>
          <w:sz w:val="24"/>
          <w:szCs w:val="24"/>
        </w:rPr>
        <w:t>Dienests</w:t>
      </w:r>
      <w:r w:rsidR="00157753">
        <w:rPr>
          <w:rFonts w:ascii="Times New Roman" w:hAnsi="Times New Roman" w:cs="Times New Roman"/>
          <w:sz w:val="24"/>
          <w:szCs w:val="24"/>
        </w:rPr>
        <w:t xml:space="preserve"> īsteno ar fiziskiem un loģiskiem aizsardzības līdzekļiem</w:t>
      </w:r>
      <w:r w:rsidR="00737B8F">
        <w:rPr>
          <w:rFonts w:ascii="Times New Roman" w:hAnsi="Times New Roman" w:cs="Times New Roman"/>
          <w:sz w:val="24"/>
          <w:szCs w:val="24"/>
        </w:rPr>
        <w:t>, nodrošinot</w:t>
      </w:r>
      <w:r w:rsidR="002411CC">
        <w:rPr>
          <w:rFonts w:ascii="Times New Roman" w:hAnsi="Times New Roman" w:cs="Times New Roman"/>
          <w:sz w:val="24"/>
          <w:szCs w:val="24"/>
        </w:rPr>
        <w:t>:</w:t>
      </w:r>
    </w:p>
    <w:p w14:paraId="05D8AA51" w14:textId="1CF0D906" w:rsidR="002411CC" w:rsidRDefault="0019170B" w:rsidP="002411CC">
      <w:pPr>
        <w:pStyle w:val="ListParagraph"/>
        <w:numPr>
          <w:ilvl w:val="1"/>
          <w:numId w:val="1"/>
        </w:numPr>
        <w:tabs>
          <w:tab w:val="left" w:pos="72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w:t>
      </w:r>
      <w:r w:rsidR="002411CC">
        <w:rPr>
          <w:rFonts w:ascii="Times New Roman" w:hAnsi="Times New Roman" w:cs="Times New Roman"/>
          <w:sz w:val="24"/>
          <w:szCs w:val="24"/>
        </w:rPr>
        <w:t>izsardzību pret fiziskās iedarbības radītu personas datu apdraudējumu;</w:t>
      </w:r>
    </w:p>
    <w:p w14:paraId="4BA8CA0F" w14:textId="7C3D3AAE" w:rsidR="002411CC" w:rsidRPr="00304E99" w:rsidRDefault="00A32C9D" w:rsidP="002411CC">
      <w:pPr>
        <w:pStyle w:val="ListParagraph"/>
        <w:numPr>
          <w:ilvl w:val="1"/>
          <w:numId w:val="1"/>
        </w:numPr>
        <w:tabs>
          <w:tab w:val="left" w:pos="72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w:t>
      </w:r>
      <w:r w:rsidR="002411CC">
        <w:rPr>
          <w:rFonts w:ascii="Times New Roman" w:hAnsi="Times New Roman" w:cs="Times New Roman"/>
          <w:sz w:val="24"/>
          <w:szCs w:val="24"/>
        </w:rPr>
        <w:t xml:space="preserve">izsardzību, kuru realizē ar programmatūras līdzekļiem, parolēm, šifrēšanu, </w:t>
      </w:r>
      <w:proofErr w:type="spellStart"/>
      <w:r w:rsidR="002411CC">
        <w:rPr>
          <w:rFonts w:ascii="Times New Roman" w:hAnsi="Times New Roman" w:cs="Times New Roman"/>
          <w:sz w:val="24"/>
          <w:szCs w:val="24"/>
        </w:rPr>
        <w:t>kriptēšanu</w:t>
      </w:r>
      <w:proofErr w:type="spellEnd"/>
      <w:r w:rsidR="002411CC">
        <w:rPr>
          <w:rFonts w:ascii="Times New Roman" w:hAnsi="Times New Roman" w:cs="Times New Roman"/>
          <w:sz w:val="24"/>
          <w:szCs w:val="24"/>
        </w:rPr>
        <w:t xml:space="preserve"> un citiem loģiskās aizsardzības līdzekļiem.</w:t>
      </w:r>
    </w:p>
    <w:p w14:paraId="331A1881" w14:textId="632DF857" w:rsidR="000C091D" w:rsidRDefault="00262C08" w:rsidP="00710E64">
      <w:pPr>
        <w:pStyle w:val="ListParagraph"/>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Dienests</w:t>
      </w:r>
      <w:r w:rsidR="00304E99" w:rsidRPr="00304E99">
        <w:rPr>
          <w:rFonts w:ascii="Times New Roman" w:hAnsi="Times New Roman" w:cs="Times New Roman"/>
          <w:sz w:val="24"/>
          <w:szCs w:val="24"/>
        </w:rPr>
        <w:t xml:space="preserve"> </w:t>
      </w:r>
      <w:r w:rsidR="00D077F9" w:rsidRPr="00304E99">
        <w:rPr>
          <w:rFonts w:ascii="Times New Roman" w:hAnsi="Times New Roman" w:cs="Times New Roman"/>
          <w:sz w:val="24"/>
          <w:szCs w:val="24"/>
        </w:rPr>
        <w:t xml:space="preserve">veic pasākumus, lai nodrošinātu, ka jebkura fiziska persona, kas darbojas </w:t>
      </w:r>
      <w:r w:rsidR="00F51E60">
        <w:rPr>
          <w:rFonts w:ascii="Times New Roman" w:hAnsi="Times New Roman" w:cs="Times New Roman"/>
          <w:sz w:val="24"/>
          <w:szCs w:val="24"/>
        </w:rPr>
        <w:t>Dienesta</w:t>
      </w:r>
      <w:r w:rsidR="00D077F9" w:rsidRPr="00304E99">
        <w:rPr>
          <w:rFonts w:ascii="Times New Roman" w:hAnsi="Times New Roman" w:cs="Times New Roman"/>
          <w:sz w:val="24"/>
          <w:szCs w:val="24"/>
        </w:rPr>
        <w:t xml:space="preserve"> pakļautībā un kam ir piekļuve personas datiem, tos neapstrādā bez </w:t>
      </w:r>
      <w:r w:rsidR="00903176">
        <w:rPr>
          <w:rFonts w:ascii="Times New Roman" w:hAnsi="Times New Roman" w:cs="Times New Roman"/>
          <w:sz w:val="24"/>
          <w:szCs w:val="24"/>
        </w:rPr>
        <w:t>Dienesta</w:t>
      </w:r>
      <w:r w:rsidR="00D077F9" w:rsidRPr="00304E99">
        <w:rPr>
          <w:rFonts w:ascii="Times New Roman" w:hAnsi="Times New Roman" w:cs="Times New Roman"/>
          <w:sz w:val="24"/>
          <w:szCs w:val="24"/>
        </w:rPr>
        <w:t xml:space="preserve"> norādījumiem.</w:t>
      </w:r>
    </w:p>
    <w:p w14:paraId="0B2AE791" w14:textId="5EF9037B" w:rsidR="00267DC7" w:rsidRDefault="00903176" w:rsidP="00710E64">
      <w:pPr>
        <w:pStyle w:val="ListParagraph"/>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Dienestā</w:t>
      </w:r>
      <w:r w:rsidR="00267DC7">
        <w:rPr>
          <w:rFonts w:ascii="Times New Roman" w:hAnsi="Times New Roman" w:cs="Times New Roman"/>
          <w:sz w:val="24"/>
          <w:szCs w:val="24"/>
        </w:rPr>
        <w:t xml:space="preserve"> nepastāv </w:t>
      </w:r>
      <w:r w:rsidR="00267DC7" w:rsidRPr="00267DC7">
        <w:rPr>
          <w:rFonts w:ascii="Times New Roman" w:hAnsi="Times New Roman" w:cs="Times New Roman"/>
          <w:sz w:val="24"/>
          <w:szCs w:val="24"/>
        </w:rPr>
        <w:t>automatizēt</w:t>
      </w:r>
      <w:r w:rsidR="00267DC7">
        <w:rPr>
          <w:rFonts w:ascii="Times New Roman" w:hAnsi="Times New Roman" w:cs="Times New Roman"/>
          <w:sz w:val="24"/>
          <w:szCs w:val="24"/>
        </w:rPr>
        <w:t>a lēmumu pieņemšana</w:t>
      </w:r>
      <w:r w:rsidR="00267DC7" w:rsidRPr="00267DC7">
        <w:rPr>
          <w:rFonts w:ascii="Times New Roman" w:hAnsi="Times New Roman" w:cs="Times New Roman"/>
          <w:sz w:val="24"/>
          <w:szCs w:val="24"/>
        </w:rPr>
        <w:t xml:space="preserve">, datu apstrāde paredz </w:t>
      </w:r>
      <w:r w:rsidR="00383175">
        <w:rPr>
          <w:rFonts w:ascii="Times New Roman" w:hAnsi="Times New Roman" w:cs="Times New Roman"/>
          <w:sz w:val="24"/>
          <w:szCs w:val="24"/>
        </w:rPr>
        <w:t>fiziskās personas</w:t>
      </w:r>
      <w:r w:rsidR="00267DC7" w:rsidRPr="00267DC7">
        <w:rPr>
          <w:rFonts w:ascii="Times New Roman" w:hAnsi="Times New Roman" w:cs="Times New Roman"/>
          <w:sz w:val="24"/>
          <w:szCs w:val="24"/>
        </w:rPr>
        <w:t xml:space="preserve"> līdzdalību datu apstrādes lēmuma pieņemšanas procesā.</w:t>
      </w:r>
    </w:p>
    <w:p w14:paraId="08026794" w14:textId="537FB525" w:rsidR="009726CB" w:rsidRDefault="00126865" w:rsidP="00710E64">
      <w:pPr>
        <w:pStyle w:val="ListParagraph"/>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9726CB">
        <w:rPr>
          <w:rFonts w:ascii="Times New Roman" w:hAnsi="Times New Roman" w:cs="Times New Roman"/>
          <w:sz w:val="24"/>
          <w:szCs w:val="24"/>
        </w:rPr>
        <w:t xml:space="preserve">ersonas datu saņēmēji ir </w:t>
      </w:r>
      <w:r w:rsidR="004E23DF">
        <w:rPr>
          <w:rFonts w:ascii="Times New Roman" w:hAnsi="Times New Roman" w:cs="Times New Roman"/>
          <w:sz w:val="24"/>
          <w:szCs w:val="24"/>
        </w:rPr>
        <w:t>Dienests</w:t>
      </w:r>
      <w:r w:rsidR="009726CB">
        <w:rPr>
          <w:rFonts w:ascii="Times New Roman" w:hAnsi="Times New Roman" w:cs="Times New Roman"/>
          <w:sz w:val="24"/>
          <w:szCs w:val="24"/>
        </w:rPr>
        <w:t xml:space="preserve"> un tā pilnvarot</w:t>
      </w:r>
      <w:r w:rsidR="00ED4E3A">
        <w:rPr>
          <w:rFonts w:ascii="Times New Roman" w:hAnsi="Times New Roman" w:cs="Times New Roman"/>
          <w:sz w:val="24"/>
          <w:szCs w:val="24"/>
        </w:rPr>
        <w:t xml:space="preserve">ie </w:t>
      </w:r>
      <w:r w:rsidR="009726CB" w:rsidRPr="009726CB">
        <w:rPr>
          <w:rFonts w:ascii="Times New Roman" w:hAnsi="Times New Roman" w:cs="Times New Roman"/>
          <w:sz w:val="24"/>
          <w:szCs w:val="24"/>
        </w:rPr>
        <w:t xml:space="preserve">nodarbinātie, </w:t>
      </w:r>
      <w:r w:rsidR="00DB0DBD">
        <w:rPr>
          <w:rFonts w:ascii="Times New Roman" w:hAnsi="Times New Roman" w:cs="Times New Roman"/>
          <w:sz w:val="24"/>
          <w:szCs w:val="24"/>
        </w:rPr>
        <w:t>konkrētā persona</w:t>
      </w:r>
      <w:r w:rsidR="009726CB">
        <w:rPr>
          <w:rFonts w:ascii="Times New Roman" w:hAnsi="Times New Roman" w:cs="Times New Roman"/>
          <w:sz w:val="24"/>
          <w:szCs w:val="24"/>
        </w:rPr>
        <w:t xml:space="preserve">, apstrādātāji, </w:t>
      </w:r>
      <w:r w:rsidR="009726CB" w:rsidRPr="009726CB">
        <w:rPr>
          <w:rFonts w:ascii="Times New Roman" w:hAnsi="Times New Roman" w:cs="Times New Roman"/>
          <w:sz w:val="24"/>
          <w:szCs w:val="24"/>
        </w:rPr>
        <w:t>valsts un pašvaldību iestādes tiesību aktos noteikt</w:t>
      </w:r>
      <w:r w:rsidR="009726CB">
        <w:rPr>
          <w:rFonts w:ascii="Times New Roman" w:hAnsi="Times New Roman" w:cs="Times New Roman"/>
          <w:sz w:val="24"/>
          <w:szCs w:val="24"/>
        </w:rPr>
        <w:t>ajos</w:t>
      </w:r>
      <w:r w:rsidR="009726CB" w:rsidRPr="009726CB">
        <w:rPr>
          <w:rFonts w:ascii="Times New Roman" w:hAnsi="Times New Roman" w:cs="Times New Roman"/>
          <w:sz w:val="24"/>
          <w:szCs w:val="24"/>
        </w:rPr>
        <w:t xml:space="preserve"> gadījumos, kā arī dati var tikt nodoti citām personām normatīvajos </w:t>
      </w:r>
      <w:r w:rsidR="009726CB">
        <w:rPr>
          <w:rFonts w:ascii="Times New Roman" w:hAnsi="Times New Roman" w:cs="Times New Roman"/>
          <w:sz w:val="24"/>
          <w:szCs w:val="24"/>
        </w:rPr>
        <w:t>aktos</w:t>
      </w:r>
      <w:r w:rsidR="009726CB" w:rsidRPr="009726CB">
        <w:rPr>
          <w:rFonts w:ascii="Times New Roman" w:hAnsi="Times New Roman" w:cs="Times New Roman"/>
          <w:sz w:val="24"/>
          <w:szCs w:val="24"/>
        </w:rPr>
        <w:t xml:space="preserve"> noteiktajā kārtībā, piemēram, trešajām pusēm, kas var būt sadarbības partneri, pilnvarotās personas atbilstoši normatīvajiem aktiem, noslēgtiem līgumiem, kā arī kontrolējošām iestādēm</w:t>
      </w:r>
      <w:r w:rsidR="00525730">
        <w:rPr>
          <w:rFonts w:ascii="Times New Roman" w:hAnsi="Times New Roman" w:cs="Times New Roman"/>
          <w:sz w:val="24"/>
          <w:szCs w:val="24"/>
        </w:rPr>
        <w:t xml:space="preserve"> un</w:t>
      </w:r>
      <w:r w:rsidR="00525730" w:rsidRPr="009726CB">
        <w:rPr>
          <w:rFonts w:ascii="Times New Roman" w:hAnsi="Times New Roman" w:cs="Times New Roman"/>
          <w:sz w:val="24"/>
          <w:szCs w:val="24"/>
        </w:rPr>
        <w:t xml:space="preserve"> </w:t>
      </w:r>
      <w:proofErr w:type="spellStart"/>
      <w:r w:rsidR="009726CB" w:rsidRPr="009726CB">
        <w:rPr>
          <w:rFonts w:ascii="Times New Roman" w:hAnsi="Times New Roman" w:cs="Times New Roman"/>
          <w:sz w:val="24"/>
          <w:szCs w:val="24"/>
        </w:rPr>
        <w:t>tiesībsargājošām</w:t>
      </w:r>
      <w:proofErr w:type="spellEnd"/>
      <w:r w:rsidR="009726CB" w:rsidRPr="009726CB">
        <w:rPr>
          <w:rFonts w:ascii="Times New Roman" w:hAnsi="Times New Roman" w:cs="Times New Roman"/>
          <w:sz w:val="24"/>
          <w:szCs w:val="24"/>
        </w:rPr>
        <w:t xml:space="preserve"> iestādēm. Pirms datu nodošanas trešajām personām </w:t>
      </w:r>
      <w:r w:rsidR="00AA49A0">
        <w:rPr>
          <w:rFonts w:ascii="Times New Roman" w:hAnsi="Times New Roman" w:cs="Times New Roman"/>
          <w:sz w:val="24"/>
          <w:szCs w:val="24"/>
        </w:rPr>
        <w:t>Dienests</w:t>
      </w:r>
      <w:r w:rsidR="009726CB" w:rsidRPr="009726CB">
        <w:rPr>
          <w:rFonts w:ascii="Times New Roman" w:hAnsi="Times New Roman" w:cs="Times New Roman"/>
          <w:sz w:val="24"/>
          <w:szCs w:val="24"/>
        </w:rPr>
        <w:t xml:space="preserve"> rūpīgi izvērtē, vai šādai datu nodošanai ir atbilstošs juridiskais pamats.</w:t>
      </w:r>
    </w:p>
    <w:p w14:paraId="5F4C55F1" w14:textId="764DC028" w:rsidR="004C0130" w:rsidRDefault="00EA5E71" w:rsidP="00710E64">
      <w:pPr>
        <w:pStyle w:val="ListParagraph"/>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Dienests</w:t>
      </w:r>
      <w:r w:rsidR="004C0130" w:rsidRPr="004C0130">
        <w:rPr>
          <w:rFonts w:ascii="Times New Roman" w:hAnsi="Times New Roman" w:cs="Times New Roman"/>
          <w:sz w:val="24"/>
          <w:szCs w:val="24"/>
        </w:rPr>
        <w:t xml:space="preserve"> nenodod datus valstīm, kas atrodas ārpus Eiropas Savienības vai Eiropas Ekonomiskās zonas</w:t>
      </w:r>
      <w:r w:rsidR="004C0130">
        <w:rPr>
          <w:rFonts w:ascii="Times New Roman" w:hAnsi="Times New Roman" w:cs="Times New Roman"/>
          <w:sz w:val="24"/>
          <w:szCs w:val="24"/>
        </w:rPr>
        <w:t>, izņemot gadījumus, kad tas ir nepieciešams</w:t>
      </w:r>
      <w:r w:rsidR="004C0130" w:rsidRPr="004C0130">
        <w:rPr>
          <w:rFonts w:ascii="Times New Roman" w:hAnsi="Times New Roman" w:cs="Times New Roman"/>
          <w:sz w:val="24"/>
          <w:szCs w:val="24"/>
        </w:rPr>
        <w:t xml:space="preserve">, ar mērķi nodrošināt </w:t>
      </w:r>
      <w:r w:rsidR="003A1E2D">
        <w:rPr>
          <w:rFonts w:ascii="Times New Roman" w:hAnsi="Times New Roman" w:cs="Times New Roman"/>
          <w:sz w:val="24"/>
          <w:szCs w:val="24"/>
        </w:rPr>
        <w:t xml:space="preserve">normatīvajos aktos noteikto </w:t>
      </w:r>
      <w:r w:rsidR="004C0130" w:rsidRPr="004C0130">
        <w:rPr>
          <w:rFonts w:ascii="Times New Roman" w:hAnsi="Times New Roman" w:cs="Times New Roman"/>
          <w:sz w:val="24"/>
          <w:szCs w:val="24"/>
        </w:rPr>
        <w:t xml:space="preserve">funkciju un uzdevumu izpildi </w:t>
      </w:r>
      <w:r w:rsidR="003A1E2D" w:rsidRPr="003A1E2D">
        <w:rPr>
          <w:rFonts w:ascii="Times New Roman" w:hAnsi="Times New Roman" w:cs="Times New Roman"/>
          <w:i/>
          <w:sz w:val="24"/>
          <w:szCs w:val="24"/>
        </w:rPr>
        <w:t>(Regulas 46.panta 2.punkta a) apakšpunkts)</w:t>
      </w:r>
      <w:r w:rsidR="004C0130" w:rsidRPr="004C0130">
        <w:rPr>
          <w:rFonts w:ascii="Times New Roman" w:hAnsi="Times New Roman" w:cs="Times New Roman"/>
          <w:sz w:val="24"/>
          <w:szCs w:val="24"/>
        </w:rPr>
        <w:t>.</w:t>
      </w:r>
    </w:p>
    <w:p w14:paraId="0E89F773" w14:textId="77777777" w:rsidR="00CE277D" w:rsidRDefault="00CE277D" w:rsidP="00710E64">
      <w:pPr>
        <w:pStyle w:val="ListParagraph"/>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sidRPr="00CE277D">
        <w:rPr>
          <w:rFonts w:ascii="Times New Roman" w:hAnsi="Times New Roman" w:cs="Times New Roman"/>
          <w:sz w:val="24"/>
          <w:szCs w:val="24"/>
        </w:rPr>
        <w:t>Laikposms, cik ilgi personas dati tiks glabāti</w:t>
      </w:r>
      <w:r w:rsidR="002A7AD4">
        <w:rPr>
          <w:rFonts w:ascii="Times New Roman" w:hAnsi="Times New Roman" w:cs="Times New Roman"/>
          <w:sz w:val="24"/>
          <w:szCs w:val="24"/>
        </w:rPr>
        <w:t>:</w:t>
      </w:r>
    </w:p>
    <w:p w14:paraId="5DE6C05B" w14:textId="4F998CEB" w:rsidR="00CE277D" w:rsidRDefault="00CE277D" w:rsidP="00710E64">
      <w:pPr>
        <w:pStyle w:val="ListParagraph"/>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sidRPr="00CE277D">
        <w:rPr>
          <w:rFonts w:ascii="Times New Roman" w:hAnsi="Times New Roman" w:cs="Times New Roman"/>
          <w:sz w:val="24"/>
          <w:szCs w:val="24"/>
        </w:rPr>
        <w:t xml:space="preserve">Visa  informācija, </w:t>
      </w:r>
      <w:r w:rsidR="00757156">
        <w:rPr>
          <w:rFonts w:ascii="Times New Roman" w:hAnsi="Times New Roman" w:cs="Times New Roman"/>
          <w:sz w:val="24"/>
          <w:szCs w:val="24"/>
        </w:rPr>
        <w:t>lai</w:t>
      </w:r>
      <w:r w:rsidRPr="00CE277D">
        <w:rPr>
          <w:rFonts w:ascii="Times New Roman" w:hAnsi="Times New Roman" w:cs="Times New Roman"/>
          <w:sz w:val="24"/>
          <w:szCs w:val="24"/>
        </w:rPr>
        <w:t xml:space="preserve"> </w:t>
      </w:r>
      <w:r w:rsidR="00BC5201">
        <w:rPr>
          <w:rFonts w:ascii="Times New Roman" w:hAnsi="Times New Roman" w:cs="Times New Roman"/>
          <w:sz w:val="24"/>
          <w:szCs w:val="24"/>
        </w:rPr>
        <w:t>Dienests</w:t>
      </w:r>
      <w:r w:rsidR="00757156" w:rsidRPr="00757156">
        <w:rPr>
          <w:rFonts w:ascii="Times New Roman" w:hAnsi="Times New Roman" w:cs="Times New Roman"/>
          <w:sz w:val="24"/>
          <w:szCs w:val="24"/>
        </w:rPr>
        <w:t xml:space="preserve"> varētu izpildīt savas funkcijas un uzdevumus, kuri ta</w:t>
      </w:r>
      <w:r w:rsidR="00E37C4D">
        <w:rPr>
          <w:rFonts w:ascii="Times New Roman" w:hAnsi="Times New Roman" w:cs="Times New Roman"/>
          <w:sz w:val="24"/>
          <w:szCs w:val="24"/>
        </w:rPr>
        <w:t>m</w:t>
      </w:r>
      <w:r w:rsidR="00757156" w:rsidRPr="00757156">
        <w:rPr>
          <w:rFonts w:ascii="Times New Roman" w:hAnsi="Times New Roman" w:cs="Times New Roman"/>
          <w:sz w:val="24"/>
          <w:szCs w:val="24"/>
        </w:rPr>
        <w:t xml:space="preserve"> deleģēti normatīvajos aktos</w:t>
      </w:r>
      <w:r w:rsidRPr="00CE277D">
        <w:rPr>
          <w:rFonts w:ascii="Times New Roman" w:hAnsi="Times New Roman" w:cs="Times New Roman"/>
          <w:sz w:val="24"/>
          <w:szCs w:val="24"/>
        </w:rPr>
        <w:t>, tiek glabāta tik ilgi, cik nepieciešams personas datu apstrādes nolūka sasniegšanai atbilstoši piemērojamajiem normatīvajiem aktiem</w:t>
      </w:r>
      <w:r w:rsidR="007A0F17">
        <w:rPr>
          <w:rFonts w:ascii="Times New Roman" w:hAnsi="Times New Roman" w:cs="Times New Roman"/>
          <w:sz w:val="24"/>
          <w:szCs w:val="24"/>
        </w:rPr>
        <w:t xml:space="preserve"> un Dienestā </w:t>
      </w:r>
      <w:r w:rsidR="00EB3C92">
        <w:rPr>
          <w:rFonts w:ascii="Times New Roman" w:hAnsi="Times New Roman" w:cs="Times New Roman"/>
          <w:sz w:val="24"/>
          <w:szCs w:val="24"/>
        </w:rPr>
        <w:t>izstrādātajai lietu nomenklatūrai</w:t>
      </w:r>
      <w:r w:rsidR="00DB0DBD">
        <w:rPr>
          <w:rFonts w:ascii="Times New Roman" w:hAnsi="Times New Roman" w:cs="Times New Roman"/>
          <w:sz w:val="24"/>
          <w:szCs w:val="24"/>
        </w:rPr>
        <w:t>;</w:t>
      </w:r>
    </w:p>
    <w:p w14:paraId="786E4B22" w14:textId="1A409A5C" w:rsidR="00CE277D" w:rsidRDefault="00CE277D" w:rsidP="00710E64">
      <w:pPr>
        <w:pStyle w:val="ListParagraph"/>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Videonovērošanas ierakst</w:t>
      </w:r>
      <w:r w:rsidR="00DB0DBD">
        <w:rPr>
          <w:rFonts w:ascii="Times New Roman" w:hAnsi="Times New Roman" w:cs="Times New Roman"/>
          <w:sz w:val="24"/>
          <w:szCs w:val="24"/>
        </w:rPr>
        <w:t xml:space="preserve">us </w:t>
      </w:r>
      <w:r>
        <w:rPr>
          <w:rFonts w:ascii="Times New Roman" w:hAnsi="Times New Roman" w:cs="Times New Roman"/>
          <w:sz w:val="24"/>
          <w:szCs w:val="24"/>
        </w:rPr>
        <w:t xml:space="preserve">glabā </w:t>
      </w:r>
      <w:r w:rsidR="00AD6364">
        <w:rPr>
          <w:rFonts w:ascii="Times New Roman" w:hAnsi="Times New Roman" w:cs="Times New Roman"/>
          <w:sz w:val="24"/>
          <w:szCs w:val="24"/>
        </w:rPr>
        <w:t>ne ilgāk kā 3 dienas</w:t>
      </w:r>
      <w:r>
        <w:rPr>
          <w:rFonts w:ascii="Times New Roman" w:hAnsi="Times New Roman" w:cs="Times New Roman"/>
          <w:sz w:val="24"/>
          <w:szCs w:val="24"/>
        </w:rPr>
        <w:t xml:space="preserve">. </w:t>
      </w:r>
      <w:bookmarkStart w:id="3" w:name="_Hlk11077759"/>
      <w:r w:rsidR="00DB0DBD">
        <w:rPr>
          <w:rFonts w:ascii="Times New Roman" w:hAnsi="Times New Roman" w:cs="Times New Roman"/>
          <w:sz w:val="24"/>
          <w:szCs w:val="24"/>
        </w:rPr>
        <w:t>J</w:t>
      </w:r>
      <w:r>
        <w:rPr>
          <w:rFonts w:ascii="Times New Roman" w:hAnsi="Times New Roman" w:cs="Times New Roman"/>
          <w:sz w:val="24"/>
          <w:szCs w:val="24"/>
        </w:rPr>
        <w:t xml:space="preserve">a </w:t>
      </w:r>
      <w:r w:rsidR="00DB0DBD">
        <w:rPr>
          <w:rFonts w:ascii="Times New Roman" w:hAnsi="Times New Roman" w:cs="Times New Roman"/>
          <w:sz w:val="24"/>
          <w:szCs w:val="24"/>
        </w:rPr>
        <w:t>ierosina</w:t>
      </w:r>
      <w:r>
        <w:rPr>
          <w:rFonts w:ascii="Times New Roman" w:hAnsi="Times New Roman" w:cs="Times New Roman"/>
          <w:sz w:val="24"/>
          <w:szCs w:val="24"/>
        </w:rPr>
        <w:t xml:space="preserve"> disciplinārliet</w:t>
      </w:r>
      <w:r w:rsidR="00DB0DBD">
        <w:rPr>
          <w:rFonts w:ascii="Times New Roman" w:hAnsi="Times New Roman" w:cs="Times New Roman"/>
          <w:sz w:val="24"/>
          <w:szCs w:val="24"/>
        </w:rPr>
        <w:t>u</w:t>
      </w:r>
      <w:r>
        <w:rPr>
          <w:rFonts w:ascii="Times New Roman" w:hAnsi="Times New Roman" w:cs="Times New Roman"/>
          <w:sz w:val="24"/>
          <w:szCs w:val="24"/>
        </w:rPr>
        <w:t xml:space="preserve">, administratīvā pārkāpuma </w:t>
      </w:r>
      <w:r w:rsidR="00DB0DBD">
        <w:rPr>
          <w:rFonts w:ascii="Times New Roman" w:hAnsi="Times New Roman" w:cs="Times New Roman"/>
          <w:sz w:val="24"/>
          <w:szCs w:val="24"/>
        </w:rPr>
        <w:t xml:space="preserve">lietu </w:t>
      </w:r>
      <w:r>
        <w:rPr>
          <w:rFonts w:ascii="Times New Roman" w:hAnsi="Times New Roman" w:cs="Times New Roman"/>
          <w:sz w:val="24"/>
          <w:szCs w:val="24"/>
        </w:rPr>
        <w:t xml:space="preserve">vai </w:t>
      </w:r>
      <w:r w:rsidR="00DB0DBD">
        <w:rPr>
          <w:rFonts w:ascii="Times New Roman" w:hAnsi="Times New Roman" w:cs="Times New Roman"/>
          <w:sz w:val="24"/>
          <w:szCs w:val="24"/>
        </w:rPr>
        <w:t>kriminālprocesu</w:t>
      </w:r>
      <w:r>
        <w:rPr>
          <w:rFonts w:ascii="Times New Roman" w:hAnsi="Times New Roman" w:cs="Times New Roman"/>
          <w:sz w:val="24"/>
          <w:szCs w:val="24"/>
        </w:rPr>
        <w:t xml:space="preserve">, </w:t>
      </w:r>
      <w:r w:rsidRPr="00CE277D">
        <w:rPr>
          <w:rFonts w:ascii="Times New Roman" w:hAnsi="Times New Roman" w:cs="Times New Roman"/>
          <w:sz w:val="24"/>
          <w:szCs w:val="24"/>
        </w:rPr>
        <w:t>ieraksti var tikt izņemti no ierīces (fiksējot, ka ieraksti</w:t>
      </w:r>
      <w:r>
        <w:rPr>
          <w:rFonts w:ascii="Times New Roman" w:hAnsi="Times New Roman" w:cs="Times New Roman"/>
          <w:sz w:val="24"/>
          <w:szCs w:val="24"/>
        </w:rPr>
        <w:t xml:space="preserve"> </w:t>
      </w:r>
      <w:r w:rsidRPr="00CE277D">
        <w:rPr>
          <w:rFonts w:ascii="Times New Roman" w:hAnsi="Times New Roman" w:cs="Times New Roman"/>
          <w:sz w:val="24"/>
          <w:szCs w:val="24"/>
        </w:rPr>
        <w:t>ir izņemti) un saglabāti tik ilgi, cik nepieciešams</w:t>
      </w:r>
      <w:r>
        <w:rPr>
          <w:rFonts w:ascii="Times New Roman" w:hAnsi="Times New Roman" w:cs="Times New Roman"/>
          <w:sz w:val="24"/>
          <w:szCs w:val="24"/>
        </w:rPr>
        <w:t xml:space="preserve"> </w:t>
      </w:r>
      <w:r w:rsidRPr="00CE277D">
        <w:rPr>
          <w:rFonts w:ascii="Times New Roman" w:hAnsi="Times New Roman" w:cs="Times New Roman"/>
          <w:sz w:val="24"/>
          <w:szCs w:val="24"/>
        </w:rPr>
        <w:t>attiecīgajam procesam</w:t>
      </w:r>
      <w:r w:rsidR="00DB0DBD">
        <w:rPr>
          <w:rFonts w:ascii="Times New Roman" w:hAnsi="Times New Roman" w:cs="Times New Roman"/>
          <w:sz w:val="24"/>
          <w:szCs w:val="24"/>
        </w:rPr>
        <w:t>;</w:t>
      </w:r>
      <w:bookmarkEnd w:id="3"/>
    </w:p>
    <w:p w14:paraId="3C1DA29E" w14:textId="62D02504" w:rsidR="006D58E5" w:rsidRDefault="000E4FC0" w:rsidP="00710E64">
      <w:pPr>
        <w:pStyle w:val="ListParagraph"/>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sidRPr="00CE277D">
        <w:rPr>
          <w:rFonts w:ascii="Times New Roman" w:hAnsi="Times New Roman" w:cs="Times New Roman"/>
          <w:sz w:val="24"/>
          <w:szCs w:val="24"/>
        </w:rPr>
        <w:t xml:space="preserve">Visa informācija, kas iegūta personāla atlases konkursa laikā, pilnībā vai daļēji tiks </w:t>
      </w:r>
      <w:r w:rsidRPr="00AC0059">
        <w:rPr>
          <w:rFonts w:ascii="Times New Roman" w:hAnsi="Times New Roman" w:cs="Times New Roman"/>
          <w:sz w:val="24"/>
          <w:szCs w:val="24"/>
        </w:rPr>
        <w:t>glabāta ne ilgāk kā vienu gadu par ierēdņa amata pretendentiem un ne ilgāk kā divus gadus par darbinieka amata pretendentiem</w:t>
      </w:r>
      <w:r w:rsidRPr="00CE277D">
        <w:rPr>
          <w:rFonts w:ascii="Times New Roman" w:hAnsi="Times New Roman" w:cs="Times New Roman"/>
          <w:sz w:val="24"/>
          <w:szCs w:val="24"/>
        </w:rPr>
        <w:t xml:space="preserve">, lai nodrošinātu </w:t>
      </w:r>
      <w:r w:rsidR="00854F40">
        <w:rPr>
          <w:rFonts w:ascii="Times New Roman" w:hAnsi="Times New Roman" w:cs="Times New Roman"/>
          <w:sz w:val="24"/>
          <w:szCs w:val="24"/>
        </w:rPr>
        <w:t>Dienesta</w:t>
      </w:r>
      <w:r w:rsidRPr="00CE277D">
        <w:rPr>
          <w:rFonts w:ascii="Times New Roman" w:hAnsi="Times New Roman" w:cs="Times New Roman"/>
          <w:sz w:val="24"/>
          <w:szCs w:val="24"/>
        </w:rPr>
        <w:t xml:space="preserve"> tiesiskās intereses</w:t>
      </w:r>
      <w:r w:rsidR="00CB3E7A">
        <w:rPr>
          <w:rFonts w:ascii="Times New Roman" w:hAnsi="Times New Roman" w:cs="Times New Roman"/>
          <w:sz w:val="24"/>
          <w:szCs w:val="24"/>
        </w:rPr>
        <w:t xml:space="preserve"> </w:t>
      </w:r>
      <w:r w:rsidR="00555EE4" w:rsidRPr="00C9147A">
        <w:rPr>
          <w:rFonts w:ascii="Times New Roman" w:hAnsi="Times New Roman" w:cs="Times New Roman"/>
          <w:i/>
          <w:sz w:val="24"/>
          <w:szCs w:val="24"/>
        </w:rPr>
        <w:t>(Darba likuma 31.pants, Valsts civildienesta likuma 9.panta septītā daļa un Administratīvā procesa likuma 79.pants)</w:t>
      </w:r>
      <w:r w:rsidRPr="00CE277D">
        <w:rPr>
          <w:rFonts w:ascii="Times New Roman" w:hAnsi="Times New Roman" w:cs="Times New Roman"/>
          <w:sz w:val="24"/>
          <w:szCs w:val="24"/>
        </w:rPr>
        <w:t xml:space="preserve">. Gadījumā, ja </w:t>
      </w:r>
      <w:r w:rsidR="00854F40">
        <w:rPr>
          <w:rFonts w:ascii="Times New Roman" w:hAnsi="Times New Roman" w:cs="Times New Roman"/>
          <w:sz w:val="24"/>
          <w:szCs w:val="24"/>
        </w:rPr>
        <w:t>Dienests</w:t>
      </w:r>
      <w:r w:rsidRPr="00CE277D">
        <w:rPr>
          <w:rFonts w:ascii="Times New Roman" w:hAnsi="Times New Roman" w:cs="Times New Roman"/>
          <w:sz w:val="24"/>
          <w:szCs w:val="24"/>
        </w:rPr>
        <w:t xml:space="preserve"> saņem sūdzības par konkrēto personāla atlases  procesu,  tad  visa</w:t>
      </w:r>
      <w:r w:rsidR="00F330D8">
        <w:rPr>
          <w:rFonts w:ascii="Times New Roman" w:hAnsi="Times New Roman" w:cs="Times New Roman"/>
          <w:sz w:val="24"/>
          <w:szCs w:val="24"/>
        </w:rPr>
        <w:t xml:space="preserve"> </w:t>
      </w:r>
      <w:r w:rsidRPr="00CE277D">
        <w:rPr>
          <w:rFonts w:ascii="Times New Roman" w:hAnsi="Times New Roman" w:cs="Times New Roman"/>
          <w:sz w:val="24"/>
          <w:szCs w:val="24"/>
        </w:rPr>
        <w:t>personāla atlases</w:t>
      </w:r>
      <w:r w:rsidR="00F330D8">
        <w:rPr>
          <w:rFonts w:ascii="Times New Roman" w:hAnsi="Times New Roman" w:cs="Times New Roman"/>
          <w:sz w:val="24"/>
          <w:szCs w:val="24"/>
        </w:rPr>
        <w:t xml:space="preserve"> </w:t>
      </w:r>
      <w:r w:rsidRPr="00CE277D">
        <w:rPr>
          <w:rFonts w:ascii="Times New Roman" w:hAnsi="Times New Roman" w:cs="Times New Roman"/>
          <w:sz w:val="24"/>
          <w:szCs w:val="24"/>
        </w:rPr>
        <w:t>procesā apstrādātā informācija tiks saglabāta tik ilgi, cik</w:t>
      </w:r>
      <w:r w:rsidR="00F330D8">
        <w:rPr>
          <w:rFonts w:ascii="Times New Roman" w:hAnsi="Times New Roman" w:cs="Times New Roman"/>
          <w:sz w:val="24"/>
          <w:szCs w:val="24"/>
        </w:rPr>
        <w:t xml:space="preserve"> </w:t>
      </w:r>
      <w:r w:rsidRPr="00CE277D">
        <w:rPr>
          <w:rFonts w:ascii="Times New Roman" w:hAnsi="Times New Roman" w:cs="Times New Roman"/>
          <w:sz w:val="24"/>
          <w:szCs w:val="24"/>
        </w:rPr>
        <w:t>nepieciešams konkrētajam procesam</w:t>
      </w:r>
      <w:r w:rsidR="00DB0DBD">
        <w:rPr>
          <w:rFonts w:ascii="Times New Roman" w:hAnsi="Times New Roman" w:cs="Times New Roman"/>
          <w:sz w:val="24"/>
          <w:szCs w:val="24"/>
        </w:rPr>
        <w:t>;</w:t>
      </w:r>
      <w:r w:rsidR="006D58E5">
        <w:rPr>
          <w:rFonts w:ascii="Times New Roman" w:hAnsi="Times New Roman" w:cs="Times New Roman"/>
          <w:sz w:val="24"/>
          <w:szCs w:val="24"/>
        </w:rPr>
        <w:t xml:space="preserve"> </w:t>
      </w:r>
    </w:p>
    <w:p w14:paraId="565CE628" w14:textId="1A3E085D" w:rsidR="002A7AD4" w:rsidRDefault="00DB0DBD" w:rsidP="000262D5">
      <w:pPr>
        <w:pStyle w:val="ListParagraph"/>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Personas</w:t>
      </w:r>
      <w:r w:rsidR="000E4FC0">
        <w:rPr>
          <w:rFonts w:ascii="Times New Roman" w:hAnsi="Times New Roman" w:cs="Times New Roman"/>
          <w:sz w:val="24"/>
          <w:szCs w:val="24"/>
        </w:rPr>
        <w:t xml:space="preserve"> foto un videoattēl</w:t>
      </w:r>
      <w:r>
        <w:rPr>
          <w:rFonts w:ascii="Times New Roman" w:hAnsi="Times New Roman" w:cs="Times New Roman"/>
          <w:sz w:val="24"/>
          <w:szCs w:val="24"/>
        </w:rPr>
        <w:t>us</w:t>
      </w:r>
      <w:r w:rsidR="000E4FC0">
        <w:rPr>
          <w:rFonts w:ascii="Times New Roman" w:hAnsi="Times New Roman" w:cs="Times New Roman"/>
          <w:sz w:val="24"/>
          <w:szCs w:val="24"/>
        </w:rPr>
        <w:t xml:space="preserve"> glabā </w:t>
      </w:r>
      <w:r w:rsidR="000F44EC" w:rsidRPr="000F44EC">
        <w:rPr>
          <w:rFonts w:ascii="Times New Roman" w:hAnsi="Times New Roman" w:cs="Times New Roman"/>
          <w:sz w:val="24"/>
          <w:szCs w:val="24"/>
        </w:rPr>
        <w:t xml:space="preserve">līdz </w:t>
      </w:r>
      <w:r w:rsidR="00413CCD">
        <w:rPr>
          <w:rFonts w:ascii="Times New Roman" w:hAnsi="Times New Roman" w:cs="Times New Roman"/>
          <w:sz w:val="24"/>
          <w:szCs w:val="24"/>
        </w:rPr>
        <w:t>Dienesta</w:t>
      </w:r>
      <w:r w:rsidR="000F44EC" w:rsidRPr="000F44EC">
        <w:rPr>
          <w:rFonts w:ascii="Times New Roman" w:hAnsi="Times New Roman" w:cs="Times New Roman"/>
          <w:sz w:val="24"/>
          <w:szCs w:val="24"/>
        </w:rPr>
        <w:t xml:space="preserve"> tiesiskās intereses nodrošināšanas brīdim. </w:t>
      </w:r>
      <w:r w:rsidR="00413CCD">
        <w:rPr>
          <w:rFonts w:ascii="Times New Roman" w:hAnsi="Times New Roman" w:cs="Times New Roman"/>
          <w:sz w:val="24"/>
          <w:szCs w:val="24"/>
        </w:rPr>
        <w:t>Dienests</w:t>
      </w:r>
      <w:r w:rsidR="000F44EC" w:rsidRPr="000F44EC">
        <w:rPr>
          <w:rFonts w:ascii="Times New Roman" w:hAnsi="Times New Roman" w:cs="Times New Roman"/>
          <w:sz w:val="24"/>
          <w:szCs w:val="24"/>
        </w:rPr>
        <w:t xml:space="preserve"> informāciju, kura iegūta pasākumu laikā, izmanto arhīva veidošanai</w:t>
      </w:r>
      <w:r w:rsidR="00D921C1">
        <w:rPr>
          <w:rFonts w:ascii="Times New Roman" w:hAnsi="Times New Roman" w:cs="Times New Roman"/>
          <w:sz w:val="24"/>
          <w:szCs w:val="24"/>
        </w:rPr>
        <w:t xml:space="preserve"> un </w:t>
      </w:r>
      <w:r w:rsidR="000F44EC" w:rsidRPr="000F44EC">
        <w:rPr>
          <w:rFonts w:ascii="Times New Roman" w:hAnsi="Times New Roman" w:cs="Times New Roman"/>
          <w:sz w:val="24"/>
          <w:szCs w:val="24"/>
        </w:rPr>
        <w:t xml:space="preserve">glabā pastāvīgi, ja vien </w:t>
      </w:r>
      <w:r w:rsidR="00D921C1">
        <w:rPr>
          <w:rFonts w:ascii="Times New Roman" w:hAnsi="Times New Roman" w:cs="Times New Roman"/>
          <w:sz w:val="24"/>
          <w:szCs w:val="24"/>
        </w:rPr>
        <w:t>nav</w:t>
      </w:r>
      <w:r w:rsidR="00D921C1" w:rsidRPr="000F44EC">
        <w:rPr>
          <w:rFonts w:ascii="Times New Roman" w:hAnsi="Times New Roman" w:cs="Times New Roman"/>
          <w:sz w:val="24"/>
          <w:szCs w:val="24"/>
        </w:rPr>
        <w:t xml:space="preserve"> </w:t>
      </w:r>
      <w:r w:rsidR="000F44EC" w:rsidRPr="000F44EC">
        <w:rPr>
          <w:rFonts w:ascii="Times New Roman" w:hAnsi="Times New Roman" w:cs="Times New Roman"/>
          <w:sz w:val="24"/>
          <w:szCs w:val="24"/>
        </w:rPr>
        <w:t xml:space="preserve">šajā politikā minētie priekšnoteikumi tās dzēšanai vai </w:t>
      </w:r>
      <w:r w:rsidR="00FB702F">
        <w:rPr>
          <w:rFonts w:ascii="Times New Roman" w:hAnsi="Times New Roman" w:cs="Times New Roman"/>
          <w:sz w:val="24"/>
          <w:szCs w:val="24"/>
        </w:rPr>
        <w:t>Dienests</w:t>
      </w:r>
      <w:r w:rsidR="000F44EC" w:rsidRPr="000F44EC">
        <w:rPr>
          <w:rFonts w:ascii="Times New Roman" w:hAnsi="Times New Roman" w:cs="Times New Roman"/>
          <w:sz w:val="24"/>
          <w:szCs w:val="24"/>
        </w:rPr>
        <w:t xml:space="preserve"> atz</w:t>
      </w:r>
      <w:r w:rsidR="00D921C1">
        <w:rPr>
          <w:rFonts w:ascii="Times New Roman" w:hAnsi="Times New Roman" w:cs="Times New Roman"/>
          <w:sz w:val="24"/>
          <w:szCs w:val="24"/>
        </w:rPr>
        <w:t>īst</w:t>
      </w:r>
      <w:r w:rsidR="000F44EC" w:rsidRPr="000F44EC">
        <w:rPr>
          <w:rFonts w:ascii="Times New Roman" w:hAnsi="Times New Roman" w:cs="Times New Roman"/>
          <w:sz w:val="24"/>
          <w:szCs w:val="24"/>
        </w:rPr>
        <w:t>, ka attiecīgā informācija nav izmantojama mērķa sasniegšanai</w:t>
      </w:r>
      <w:r>
        <w:rPr>
          <w:rFonts w:ascii="Times New Roman" w:hAnsi="Times New Roman" w:cs="Times New Roman"/>
          <w:sz w:val="24"/>
          <w:szCs w:val="24"/>
        </w:rPr>
        <w:t>;</w:t>
      </w:r>
    </w:p>
    <w:p w14:paraId="4938405D" w14:textId="54B294CC" w:rsidR="0047613D" w:rsidRDefault="00A05DFE" w:rsidP="0047613D">
      <w:pPr>
        <w:pStyle w:val="ListParagraph"/>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Visa informācija, kas iegūta i</w:t>
      </w:r>
      <w:r w:rsidR="001826EE" w:rsidRPr="001826EE">
        <w:rPr>
          <w:rFonts w:ascii="Times New Roman" w:hAnsi="Times New Roman" w:cs="Times New Roman"/>
          <w:sz w:val="24"/>
          <w:szCs w:val="24"/>
        </w:rPr>
        <w:t>epirkumu veikšana</w:t>
      </w:r>
      <w:r>
        <w:rPr>
          <w:rFonts w:ascii="Times New Roman" w:hAnsi="Times New Roman" w:cs="Times New Roman"/>
          <w:sz w:val="24"/>
          <w:szCs w:val="24"/>
        </w:rPr>
        <w:t>s</w:t>
      </w:r>
      <w:r w:rsidR="001826EE" w:rsidRPr="001826EE">
        <w:rPr>
          <w:rFonts w:ascii="Times New Roman" w:hAnsi="Times New Roman" w:cs="Times New Roman"/>
          <w:sz w:val="24"/>
          <w:szCs w:val="24"/>
        </w:rPr>
        <w:t xml:space="preserve"> un civiltiesisko līgumu slēgšana</w:t>
      </w:r>
      <w:r>
        <w:rPr>
          <w:rFonts w:ascii="Times New Roman" w:hAnsi="Times New Roman" w:cs="Times New Roman"/>
          <w:sz w:val="24"/>
          <w:szCs w:val="24"/>
        </w:rPr>
        <w:t>s laikā</w:t>
      </w:r>
      <w:r w:rsidR="0011505B">
        <w:rPr>
          <w:rFonts w:ascii="Times New Roman" w:hAnsi="Times New Roman" w:cs="Times New Roman"/>
          <w:sz w:val="24"/>
          <w:szCs w:val="24"/>
        </w:rPr>
        <w:t xml:space="preserve">, pilnībā vai daļēji glabā </w:t>
      </w:r>
      <w:r w:rsidR="005451C3">
        <w:rPr>
          <w:rFonts w:ascii="Times New Roman" w:hAnsi="Times New Roman" w:cs="Times New Roman"/>
          <w:sz w:val="24"/>
          <w:szCs w:val="24"/>
        </w:rPr>
        <w:t xml:space="preserve">10 gadus </w:t>
      </w:r>
      <w:r w:rsidR="005B3E65" w:rsidRPr="005B3E65">
        <w:rPr>
          <w:rFonts w:ascii="Times New Roman" w:hAnsi="Times New Roman" w:cs="Times New Roman"/>
          <w:i/>
          <w:sz w:val="24"/>
          <w:szCs w:val="24"/>
        </w:rPr>
        <w:t>(Publisko iepirkumu likuma 40.panta piektā daļa)</w:t>
      </w:r>
      <w:r w:rsidR="00DB0DBD">
        <w:rPr>
          <w:rFonts w:ascii="Times New Roman" w:hAnsi="Times New Roman" w:cs="Times New Roman"/>
          <w:sz w:val="24"/>
          <w:szCs w:val="24"/>
        </w:rPr>
        <w:t>;</w:t>
      </w:r>
    </w:p>
    <w:p w14:paraId="0F72E114" w14:textId="26A9D072" w:rsidR="0047613D" w:rsidRPr="00E42C6C" w:rsidRDefault="0047613D" w:rsidP="00E42C6C">
      <w:pPr>
        <w:pStyle w:val="ListParagraph"/>
        <w:numPr>
          <w:ilvl w:val="1"/>
          <w:numId w:val="1"/>
        </w:numPr>
        <w:tabs>
          <w:tab w:val="left" w:pos="1276"/>
        </w:tabs>
        <w:spacing w:after="0" w:line="240" w:lineRule="auto"/>
        <w:ind w:left="0" w:firstLine="709"/>
        <w:jc w:val="both"/>
        <w:rPr>
          <w:rFonts w:ascii="Times New Roman" w:hAnsi="Times New Roman" w:cs="Times New Roman"/>
          <w:sz w:val="24"/>
          <w:szCs w:val="24"/>
        </w:rPr>
      </w:pPr>
      <w:r w:rsidRPr="00942CF0">
        <w:rPr>
          <w:rFonts w:ascii="Times New Roman" w:hAnsi="Times New Roman" w:cs="Times New Roman"/>
          <w:sz w:val="24"/>
          <w:szCs w:val="24"/>
        </w:rPr>
        <w:t>Tālruņa sarunu ierakst</w:t>
      </w:r>
      <w:r w:rsidR="00E42C6C">
        <w:rPr>
          <w:rFonts w:ascii="Times New Roman" w:hAnsi="Times New Roman" w:cs="Times New Roman"/>
          <w:sz w:val="24"/>
          <w:szCs w:val="24"/>
        </w:rPr>
        <w:t xml:space="preserve">us Dienests </w:t>
      </w:r>
      <w:r w:rsidR="00942CF0" w:rsidRPr="00942CF0">
        <w:rPr>
          <w:rFonts w:ascii="Times New Roman" w:hAnsi="Times New Roman" w:cs="Times New Roman"/>
          <w:sz w:val="24"/>
          <w:szCs w:val="24"/>
        </w:rPr>
        <w:t>glabā vienu mēnesi, ņemot vērā Iesniegumu likumā, Regulā un Administratīvā procesa likumā minētos termiņus atbildes sniegšanai.</w:t>
      </w:r>
      <w:r w:rsidR="00665ADD">
        <w:rPr>
          <w:rFonts w:ascii="Times New Roman" w:hAnsi="Times New Roman" w:cs="Times New Roman"/>
          <w:sz w:val="24"/>
          <w:szCs w:val="24"/>
        </w:rPr>
        <w:t xml:space="preserve"> </w:t>
      </w:r>
      <w:r w:rsidR="00D921C1">
        <w:rPr>
          <w:rFonts w:ascii="Times New Roman" w:hAnsi="Times New Roman" w:cs="Times New Roman"/>
          <w:sz w:val="24"/>
          <w:szCs w:val="24"/>
        </w:rPr>
        <w:t>J</w:t>
      </w:r>
      <w:r w:rsidR="00942CF0" w:rsidRPr="00942CF0">
        <w:rPr>
          <w:rFonts w:ascii="Times New Roman" w:hAnsi="Times New Roman" w:cs="Times New Roman"/>
          <w:sz w:val="24"/>
          <w:szCs w:val="24"/>
        </w:rPr>
        <w:t>a rodas konfliktsituācija</w:t>
      </w:r>
      <w:r w:rsidR="00E42C6C">
        <w:rPr>
          <w:rFonts w:ascii="Times New Roman" w:hAnsi="Times New Roman" w:cs="Times New Roman"/>
          <w:sz w:val="24"/>
          <w:szCs w:val="24"/>
        </w:rPr>
        <w:t>s</w:t>
      </w:r>
      <w:r w:rsidR="00942CF0" w:rsidRPr="00942CF0">
        <w:rPr>
          <w:rFonts w:ascii="Times New Roman" w:hAnsi="Times New Roman" w:cs="Times New Roman"/>
          <w:sz w:val="24"/>
          <w:szCs w:val="24"/>
        </w:rPr>
        <w:t>, tālruņa sarunu ieraksti</w:t>
      </w:r>
      <w:r w:rsidR="00665ADD">
        <w:rPr>
          <w:rFonts w:ascii="Times New Roman" w:hAnsi="Times New Roman" w:cs="Times New Roman"/>
          <w:sz w:val="24"/>
          <w:szCs w:val="24"/>
        </w:rPr>
        <w:t xml:space="preserve"> </w:t>
      </w:r>
      <w:r w:rsidR="00942CF0" w:rsidRPr="00942CF0">
        <w:rPr>
          <w:rFonts w:ascii="Times New Roman" w:hAnsi="Times New Roman" w:cs="Times New Roman"/>
          <w:sz w:val="24"/>
          <w:szCs w:val="24"/>
        </w:rPr>
        <w:t xml:space="preserve">tiek glabāti tik ilgi, cik nepieciešams situācijas atrisināšanai.  </w:t>
      </w:r>
    </w:p>
    <w:p w14:paraId="44F6780E" w14:textId="1D9249D1" w:rsidR="002A7AD4" w:rsidRDefault="00D921C1" w:rsidP="00710E64">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Šīs politikas</w:t>
      </w:r>
      <w:r w:rsidR="002A7AD4" w:rsidRPr="002A7AD4">
        <w:rPr>
          <w:rFonts w:ascii="Times New Roman" w:hAnsi="Times New Roman" w:cs="Times New Roman"/>
          <w:sz w:val="24"/>
          <w:szCs w:val="24"/>
        </w:rPr>
        <w:t xml:space="preserve"> </w:t>
      </w:r>
      <w:r w:rsidR="002A7AD4">
        <w:rPr>
          <w:rFonts w:ascii="Times New Roman" w:hAnsi="Times New Roman" w:cs="Times New Roman"/>
          <w:sz w:val="24"/>
          <w:szCs w:val="24"/>
        </w:rPr>
        <w:t>1</w:t>
      </w:r>
      <w:r w:rsidR="00900620">
        <w:rPr>
          <w:rFonts w:ascii="Times New Roman" w:hAnsi="Times New Roman" w:cs="Times New Roman"/>
          <w:sz w:val="24"/>
          <w:szCs w:val="24"/>
        </w:rPr>
        <w:t>5</w:t>
      </w:r>
      <w:r w:rsidR="002A7AD4">
        <w:rPr>
          <w:rFonts w:ascii="Times New Roman" w:hAnsi="Times New Roman" w:cs="Times New Roman"/>
          <w:sz w:val="24"/>
          <w:szCs w:val="24"/>
        </w:rPr>
        <w:t xml:space="preserve">.punktā </w:t>
      </w:r>
      <w:r w:rsidR="002A7AD4" w:rsidRPr="002A7AD4">
        <w:rPr>
          <w:rFonts w:ascii="Times New Roman" w:hAnsi="Times New Roman" w:cs="Times New Roman"/>
          <w:sz w:val="24"/>
          <w:szCs w:val="24"/>
        </w:rPr>
        <w:t>minēt</w:t>
      </w:r>
      <w:r>
        <w:rPr>
          <w:rFonts w:ascii="Times New Roman" w:hAnsi="Times New Roman" w:cs="Times New Roman"/>
          <w:sz w:val="24"/>
          <w:szCs w:val="24"/>
        </w:rPr>
        <w:t>os</w:t>
      </w:r>
      <w:r w:rsidR="002A7AD4" w:rsidRPr="002A7AD4">
        <w:rPr>
          <w:rFonts w:ascii="Times New Roman" w:hAnsi="Times New Roman" w:cs="Times New Roman"/>
          <w:sz w:val="24"/>
          <w:szCs w:val="24"/>
        </w:rPr>
        <w:t xml:space="preserve"> </w:t>
      </w:r>
      <w:r w:rsidR="00B3227A" w:rsidRPr="002A7AD4">
        <w:rPr>
          <w:rFonts w:ascii="Times New Roman" w:hAnsi="Times New Roman" w:cs="Times New Roman"/>
          <w:sz w:val="24"/>
          <w:szCs w:val="24"/>
        </w:rPr>
        <w:t>laikposm</w:t>
      </w:r>
      <w:r w:rsidR="00B3227A">
        <w:rPr>
          <w:rFonts w:ascii="Times New Roman" w:hAnsi="Times New Roman" w:cs="Times New Roman"/>
          <w:sz w:val="24"/>
          <w:szCs w:val="24"/>
        </w:rPr>
        <w:t>us</w:t>
      </w:r>
      <w:r w:rsidR="00B3227A" w:rsidRPr="002A7AD4">
        <w:rPr>
          <w:rFonts w:ascii="Times New Roman" w:hAnsi="Times New Roman" w:cs="Times New Roman"/>
          <w:sz w:val="24"/>
          <w:szCs w:val="24"/>
        </w:rPr>
        <w:t xml:space="preserve"> </w:t>
      </w:r>
      <w:r w:rsidR="002A7AD4" w:rsidRPr="002A7AD4">
        <w:rPr>
          <w:rFonts w:ascii="Times New Roman" w:hAnsi="Times New Roman" w:cs="Times New Roman"/>
          <w:sz w:val="24"/>
          <w:szCs w:val="24"/>
        </w:rPr>
        <w:t>no</w:t>
      </w:r>
      <w:r>
        <w:rPr>
          <w:rFonts w:ascii="Times New Roman" w:hAnsi="Times New Roman" w:cs="Times New Roman"/>
          <w:sz w:val="24"/>
          <w:szCs w:val="24"/>
        </w:rPr>
        <w:t>saka kamēr</w:t>
      </w:r>
      <w:r w:rsidR="002A7AD4" w:rsidRPr="002A7AD4">
        <w:rPr>
          <w:rFonts w:ascii="Times New Roman" w:hAnsi="Times New Roman" w:cs="Times New Roman"/>
          <w:sz w:val="24"/>
          <w:szCs w:val="24"/>
        </w:rPr>
        <w:t>:</w:t>
      </w:r>
    </w:p>
    <w:p w14:paraId="3E687DAA" w14:textId="32EB0BF0" w:rsidR="002A7AD4" w:rsidRDefault="002A7AD4" w:rsidP="00710E64">
      <w:pPr>
        <w:pStyle w:val="ListParagraph"/>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sidRPr="00CE277D">
        <w:rPr>
          <w:rFonts w:ascii="Times New Roman" w:hAnsi="Times New Roman" w:cs="Times New Roman"/>
          <w:sz w:val="24"/>
          <w:szCs w:val="24"/>
        </w:rPr>
        <w:t xml:space="preserve">ārējos normatīvajos aktos noteiktajā kārtībā </w:t>
      </w:r>
      <w:r w:rsidR="00D921C1">
        <w:rPr>
          <w:rFonts w:ascii="Times New Roman" w:hAnsi="Times New Roman" w:cs="Times New Roman"/>
          <w:sz w:val="24"/>
          <w:szCs w:val="24"/>
        </w:rPr>
        <w:t>persona</w:t>
      </w:r>
      <w:r>
        <w:rPr>
          <w:rFonts w:ascii="Times New Roman" w:hAnsi="Times New Roman" w:cs="Times New Roman"/>
          <w:sz w:val="24"/>
          <w:szCs w:val="24"/>
        </w:rPr>
        <w:t xml:space="preserve"> </w:t>
      </w:r>
      <w:r w:rsidRPr="00CE277D">
        <w:rPr>
          <w:rFonts w:ascii="Times New Roman" w:hAnsi="Times New Roman" w:cs="Times New Roman"/>
          <w:sz w:val="24"/>
          <w:szCs w:val="24"/>
        </w:rPr>
        <w:t xml:space="preserve">vai </w:t>
      </w:r>
      <w:r w:rsidR="00FB702F">
        <w:rPr>
          <w:rFonts w:ascii="Times New Roman" w:hAnsi="Times New Roman" w:cs="Times New Roman"/>
          <w:sz w:val="24"/>
          <w:szCs w:val="24"/>
        </w:rPr>
        <w:t>Dienests</w:t>
      </w:r>
      <w:r w:rsidRPr="00CE277D">
        <w:rPr>
          <w:rFonts w:ascii="Times New Roman" w:hAnsi="Times New Roman" w:cs="Times New Roman"/>
          <w:sz w:val="24"/>
          <w:szCs w:val="24"/>
        </w:rPr>
        <w:t xml:space="preserve"> var realizēt  savas  l</w:t>
      </w:r>
      <w:r>
        <w:rPr>
          <w:rFonts w:ascii="Times New Roman" w:hAnsi="Times New Roman" w:cs="Times New Roman"/>
          <w:sz w:val="24"/>
          <w:szCs w:val="24"/>
        </w:rPr>
        <w:t>ikumīgas</w:t>
      </w:r>
      <w:r w:rsidRPr="00CE277D">
        <w:rPr>
          <w:rFonts w:ascii="Times New Roman" w:hAnsi="Times New Roman" w:cs="Times New Roman"/>
          <w:sz w:val="24"/>
          <w:szCs w:val="24"/>
        </w:rPr>
        <w:t xml:space="preserve">  intereses  (piemēram,  prasījumu  izskatīšana,  tiesību aizsardzība, jautājumu risināšana, vest prasību tiesā vai noilguma ievērošana u.tml.);</w:t>
      </w:r>
      <w:r>
        <w:rPr>
          <w:rFonts w:ascii="Times New Roman" w:hAnsi="Times New Roman" w:cs="Times New Roman"/>
          <w:sz w:val="24"/>
          <w:szCs w:val="24"/>
        </w:rPr>
        <w:t xml:space="preserve"> </w:t>
      </w:r>
    </w:p>
    <w:p w14:paraId="49A9AEA9" w14:textId="16DB9CEE" w:rsidR="002A7AD4" w:rsidRDefault="002A7AD4" w:rsidP="00710E64">
      <w:pPr>
        <w:pStyle w:val="ListParagraph"/>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sidRPr="00CE277D">
        <w:rPr>
          <w:rFonts w:ascii="Times New Roman" w:hAnsi="Times New Roman" w:cs="Times New Roman"/>
          <w:sz w:val="24"/>
          <w:szCs w:val="24"/>
        </w:rPr>
        <w:t>kādai no pusēm pastāv juridisks pienākums datus glabāt</w:t>
      </w:r>
      <w:r w:rsidR="00F44238">
        <w:rPr>
          <w:rFonts w:ascii="Times New Roman" w:hAnsi="Times New Roman" w:cs="Times New Roman"/>
          <w:sz w:val="24"/>
          <w:szCs w:val="24"/>
        </w:rPr>
        <w:t>.</w:t>
      </w:r>
    </w:p>
    <w:p w14:paraId="1054A658" w14:textId="46D080AD" w:rsidR="002A7AD4" w:rsidRPr="002A7AD4" w:rsidRDefault="00D921C1" w:rsidP="00360227">
      <w:pPr>
        <w:pStyle w:val="ListParagraph"/>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2A7AD4" w:rsidRPr="002A7AD4">
        <w:rPr>
          <w:rFonts w:ascii="Times New Roman" w:hAnsi="Times New Roman" w:cs="Times New Roman"/>
          <w:sz w:val="24"/>
          <w:szCs w:val="24"/>
        </w:rPr>
        <w:t>ersonas dati tiek dzēsti vai iznīcināti, vai nodoti glabāšanai valsts arhīvam saskaņā ar normatīvo aktu prasībām</w:t>
      </w:r>
      <w:r>
        <w:rPr>
          <w:rFonts w:ascii="Times New Roman" w:hAnsi="Times New Roman" w:cs="Times New Roman"/>
          <w:sz w:val="24"/>
          <w:szCs w:val="24"/>
        </w:rPr>
        <w:t xml:space="preserve"> pēc tam, kad zudis to izmantošanas tiesiskais pamats.</w:t>
      </w:r>
    </w:p>
    <w:p w14:paraId="210C25EC" w14:textId="77777777" w:rsidR="00360227" w:rsidRDefault="00360227" w:rsidP="00360227">
      <w:pPr>
        <w:tabs>
          <w:tab w:val="left" w:pos="993"/>
        </w:tabs>
        <w:spacing w:after="0" w:line="240" w:lineRule="auto"/>
        <w:ind w:firstLine="709"/>
        <w:jc w:val="center"/>
        <w:rPr>
          <w:rFonts w:ascii="Times New Roman" w:hAnsi="Times New Roman" w:cs="Times New Roman"/>
          <w:b/>
          <w:sz w:val="24"/>
          <w:szCs w:val="24"/>
        </w:rPr>
      </w:pPr>
    </w:p>
    <w:p w14:paraId="1A7E2CE0" w14:textId="23E4F15C" w:rsidR="009726CB" w:rsidRPr="006D58E5" w:rsidRDefault="006D58E5" w:rsidP="00360227">
      <w:pPr>
        <w:tabs>
          <w:tab w:val="left" w:pos="993"/>
        </w:tabs>
        <w:spacing w:after="0" w:line="240" w:lineRule="auto"/>
        <w:ind w:firstLine="709"/>
        <w:jc w:val="center"/>
        <w:rPr>
          <w:rFonts w:ascii="Times New Roman" w:hAnsi="Times New Roman" w:cs="Times New Roman"/>
          <w:b/>
          <w:sz w:val="24"/>
          <w:szCs w:val="24"/>
        </w:rPr>
      </w:pPr>
      <w:r w:rsidRPr="006D58E5">
        <w:rPr>
          <w:rFonts w:ascii="Times New Roman" w:hAnsi="Times New Roman" w:cs="Times New Roman"/>
          <w:b/>
          <w:sz w:val="24"/>
          <w:szCs w:val="24"/>
        </w:rPr>
        <w:t>VI</w:t>
      </w:r>
      <w:r w:rsidR="001B0E5E">
        <w:rPr>
          <w:rFonts w:ascii="Times New Roman" w:hAnsi="Times New Roman" w:cs="Times New Roman"/>
          <w:b/>
          <w:sz w:val="24"/>
          <w:szCs w:val="24"/>
        </w:rPr>
        <w:t xml:space="preserve">. </w:t>
      </w:r>
      <w:r w:rsidRPr="006D58E5">
        <w:rPr>
          <w:rFonts w:ascii="Times New Roman" w:hAnsi="Times New Roman" w:cs="Times New Roman"/>
          <w:b/>
          <w:sz w:val="24"/>
          <w:szCs w:val="24"/>
        </w:rPr>
        <w:t>Piekļuve personas datiem un citas datu subjekta tiesības</w:t>
      </w:r>
    </w:p>
    <w:p w14:paraId="758C5BF9" w14:textId="77777777" w:rsidR="006D58E5" w:rsidRPr="006D58E5" w:rsidRDefault="006D58E5" w:rsidP="00710E64">
      <w:pPr>
        <w:tabs>
          <w:tab w:val="left" w:pos="993"/>
        </w:tabs>
        <w:spacing w:after="0" w:line="240" w:lineRule="auto"/>
        <w:ind w:firstLine="709"/>
        <w:jc w:val="both"/>
        <w:rPr>
          <w:rFonts w:ascii="Times New Roman" w:hAnsi="Times New Roman" w:cs="Times New Roman"/>
          <w:sz w:val="24"/>
          <w:szCs w:val="24"/>
        </w:rPr>
      </w:pPr>
    </w:p>
    <w:p w14:paraId="24B14E0E" w14:textId="6D224438" w:rsidR="002D0EC0" w:rsidRDefault="00D921C1" w:rsidP="00710E64">
      <w:pPr>
        <w:pStyle w:val="ListParagraph"/>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Personai </w:t>
      </w:r>
      <w:r w:rsidR="006D58E5" w:rsidRPr="006D58E5">
        <w:rPr>
          <w:rFonts w:ascii="Times New Roman" w:hAnsi="Times New Roman" w:cs="Times New Roman"/>
          <w:sz w:val="24"/>
          <w:szCs w:val="24"/>
        </w:rPr>
        <w:t>ir</w:t>
      </w:r>
      <w:r>
        <w:rPr>
          <w:rFonts w:ascii="Times New Roman" w:hAnsi="Times New Roman" w:cs="Times New Roman"/>
          <w:sz w:val="24"/>
          <w:szCs w:val="24"/>
        </w:rPr>
        <w:t xml:space="preserve"> </w:t>
      </w:r>
      <w:r w:rsidR="006D58E5" w:rsidRPr="006D58E5">
        <w:rPr>
          <w:rFonts w:ascii="Times New Roman" w:hAnsi="Times New Roman" w:cs="Times New Roman"/>
          <w:sz w:val="24"/>
          <w:szCs w:val="24"/>
        </w:rPr>
        <w:t>tiesības:</w:t>
      </w:r>
    </w:p>
    <w:p w14:paraId="32353878" w14:textId="4C4A9D82" w:rsidR="00862753" w:rsidRDefault="00AE7DB5" w:rsidP="00710E64">
      <w:pPr>
        <w:pStyle w:val="ListParagraph"/>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sidRPr="00AE7DB5">
        <w:rPr>
          <w:rFonts w:ascii="Times New Roman" w:hAnsi="Times New Roman" w:cs="Times New Roman"/>
          <w:sz w:val="24"/>
          <w:szCs w:val="24"/>
        </w:rPr>
        <w:t xml:space="preserve">saņemt </w:t>
      </w:r>
      <w:r w:rsidR="0069413E">
        <w:rPr>
          <w:rFonts w:ascii="Times New Roman" w:hAnsi="Times New Roman" w:cs="Times New Roman"/>
          <w:sz w:val="24"/>
          <w:szCs w:val="24"/>
        </w:rPr>
        <w:t xml:space="preserve">no Dienesta apstiprinājumu par to, vai attiecībā uz </w:t>
      </w:r>
      <w:r w:rsidR="00D921C1">
        <w:rPr>
          <w:rFonts w:ascii="Times New Roman" w:hAnsi="Times New Roman" w:cs="Times New Roman"/>
          <w:sz w:val="24"/>
          <w:szCs w:val="24"/>
        </w:rPr>
        <w:t xml:space="preserve">viņu </w:t>
      </w:r>
      <w:r w:rsidR="0069413E">
        <w:rPr>
          <w:rFonts w:ascii="Times New Roman" w:hAnsi="Times New Roman" w:cs="Times New Roman"/>
          <w:sz w:val="24"/>
          <w:szCs w:val="24"/>
        </w:rPr>
        <w:t>tiek vai netie</w:t>
      </w:r>
      <w:r w:rsidR="0052788D">
        <w:rPr>
          <w:rFonts w:ascii="Times New Roman" w:hAnsi="Times New Roman" w:cs="Times New Roman"/>
          <w:sz w:val="24"/>
          <w:szCs w:val="24"/>
        </w:rPr>
        <w:t>k apstrādāti personas dati</w:t>
      </w:r>
      <w:r w:rsidR="00B920B1">
        <w:rPr>
          <w:rFonts w:ascii="Times New Roman" w:hAnsi="Times New Roman" w:cs="Times New Roman"/>
          <w:sz w:val="24"/>
          <w:szCs w:val="24"/>
        </w:rPr>
        <w:t xml:space="preserve"> </w:t>
      </w:r>
      <w:r w:rsidR="00B920B1" w:rsidRPr="00862753">
        <w:rPr>
          <w:rFonts w:ascii="Times New Roman" w:hAnsi="Times New Roman" w:cs="Times New Roman"/>
          <w:i/>
          <w:sz w:val="24"/>
          <w:szCs w:val="24"/>
        </w:rPr>
        <w:t>(Piekļuves tiesības)</w:t>
      </w:r>
      <w:r w:rsidR="00B920B1">
        <w:rPr>
          <w:rFonts w:ascii="Times New Roman" w:hAnsi="Times New Roman" w:cs="Times New Roman"/>
          <w:sz w:val="24"/>
          <w:szCs w:val="24"/>
        </w:rPr>
        <w:t xml:space="preserve">. </w:t>
      </w:r>
      <w:r w:rsidR="0052788D">
        <w:rPr>
          <w:rFonts w:ascii="Times New Roman" w:hAnsi="Times New Roman" w:cs="Times New Roman"/>
          <w:sz w:val="24"/>
          <w:szCs w:val="24"/>
        </w:rPr>
        <w:t xml:space="preserve">Ja </w:t>
      </w:r>
      <w:r w:rsidR="00B920B1">
        <w:rPr>
          <w:rFonts w:ascii="Times New Roman" w:hAnsi="Times New Roman" w:cs="Times New Roman"/>
          <w:sz w:val="24"/>
          <w:szCs w:val="24"/>
        </w:rPr>
        <w:t>Dienests</w:t>
      </w:r>
      <w:r w:rsidR="00862753">
        <w:rPr>
          <w:rFonts w:ascii="Times New Roman" w:hAnsi="Times New Roman" w:cs="Times New Roman"/>
          <w:sz w:val="24"/>
          <w:szCs w:val="24"/>
        </w:rPr>
        <w:t xml:space="preserve"> </w:t>
      </w:r>
      <w:r w:rsidR="00D921C1">
        <w:rPr>
          <w:rFonts w:ascii="Times New Roman" w:hAnsi="Times New Roman" w:cs="Times New Roman"/>
          <w:sz w:val="24"/>
          <w:szCs w:val="24"/>
        </w:rPr>
        <w:t>veic</w:t>
      </w:r>
      <w:r w:rsidR="00B920B1">
        <w:rPr>
          <w:rFonts w:ascii="Times New Roman" w:hAnsi="Times New Roman" w:cs="Times New Roman"/>
          <w:sz w:val="24"/>
          <w:szCs w:val="24"/>
        </w:rPr>
        <w:t xml:space="preserve"> personas datu</w:t>
      </w:r>
      <w:r w:rsidR="00D921C1">
        <w:rPr>
          <w:rFonts w:ascii="Times New Roman" w:hAnsi="Times New Roman" w:cs="Times New Roman"/>
          <w:sz w:val="24"/>
          <w:szCs w:val="24"/>
        </w:rPr>
        <w:t xml:space="preserve"> apstrādi</w:t>
      </w:r>
      <w:r w:rsidR="00B920B1">
        <w:rPr>
          <w:rFonts w:ascii="Times New Roman" w:hAnsi="Times New Roman" w:cs="Times New Roman"/>
          <w:sz w:val="24"/>
          <w:szCs w:val="24"/>
        </w:rPr>
        <w:t xml:space="preserve">, </w:t>
      </w:r>
      <w:r w:rsidR="00D921C1">
        <w:rPr>
          <w:rFonts w:ascii="Times New Roman" w:hAnsi="Times New Roman" w:cs="Times New Roman"/>
          <w:sz w:val="24"/>
          <w:szCs w:val="24"/>
        </w:rPr>
        <w:t xml:space="preserve">personai </w:t>
      </w:r>
      <w:r w:rsidR="00B920B1">
        <w:rPr>
          <w:rFonts w:ascii="Times New Roman" w:hAnsi="Times New Roman" w:cs="Times New Roman"/>
          <w:sz w:val="24"/>
          <w:szCs w:val="24"/>
        </w:rPr>
        <w:t xml:space="preserve">ir tiesības piekļūt </w:t>
      </w:r>
      <w:r w:rsidR="00F535B5">
        <w:rPr>
          <w:rFonts w:ascii="Times New Roman" w:hAnsi="Times New Roman" w:cs="Times New Roman"/>
          <w:sz w:val="24"/>
          <w:szCs w:val="24"/>
        </w:rPr>
        <w:t xml:space="preserve">attiecīgajiem datiem un saņemt informāciju </w:t>
      </w:r>
      <w:r w:rsidR="0074167A">
        <w:rPr>
          <w:rFonts w:ascii="Times New Roman" w:hAnsi="Times New Roman" w:cs="Times New Roman"/>
          <w:sz w:val="24"/>
          <w:szCs w:val="24"/>
        </w:rPr>
        <w:t xml:space="preserve">par </w:t>
      </w:r>
      <w:r w:rsidR="00B81BAD">
        <w:rPr>
          <w:rFonts w:ascii="Times New Roman" w:hAnsi="Times New Roman" w:cs="Times New Roman"/>
          <w:sz w:val="24"/>
          <w:szCs w:val="24"/>
        </w:rPr>
        <w:t>apstrādes nolūkiem, personas datu kategorijām, personas datu saņēmēju kategorijām, personas datu glabāšanas laiku</w:t>
      </w:r>
      <w:r w:rsidR="00CC7B1A">
        <w:rPr>
          <w:rFonts w:ascii="Times New Roman" w:hAnsi="Times New Roman" w:cs="Times New Roman"/>
          <w:sz w:val="24"/>
          <w:szCs w:val="24"/>
        </w:rPr>
        <w:t>, datu aizsardzības tiesībām, personas datu saņemšanas avotu un automa</w:t>
      </w:r>
      <w:r w:rsidR="003E1FD6">
        <w:rPr>
          <w:rFonts w:ascii="Times New Roman" w:hAnsi="Times New Roman" w:cs="Times New Roman"/>
          <w:sz w:val="24"/>
          <w:szCs w:val="24"/>
        </w:rPr>
        <w:t xml:space="preserve">tizēto lēmumu pieņemšanu (ja </w:t>
      </w:r>
      <w:r w:rsidR="003E1FD6">
        <w:rPr>
          <w:rFonts w:ascii="Times New Roman" w:hAnsi="Times New Roman" w:cs="Times New Roman"/>
          <w:sz w:val="24"/>
          <w:szCs w:val="24"/>
        </w:rPr>
        <w:lastRenderedPageBreak/>
        <w:t>tāda notiek)</w:t>
      </w:r>
      <w:r w:rsidR="00C35398">
        <w:rPr>
          <w:rFonts w:ascii="Times New Roman" w:hAnsi="Times New Roman" w:cs="Times New Roman"/>
          <w:sz w:val="24"/>
          <w:szCs w:val="24"/>
        </w:rPr>
        <w:t xml:space="preserve">, </w:t>
      </w:r>
      <w:r w:rsidR="005325B6">
        <w:rPr>
          <w:rFonts w:ascii="Times New Roman" w:hAnsi="Times New Roman" w:cs="Times New Roman"/>
          <w:sz w:val="24"/>
          <w:szCs w:val="24"/>
        </w:rPr>
        <w:t>atbilstošām garantijām</w:t>
      </w:r>
      <w:r w:rsidR="0028792D">
        <w:rPr>
          <w:rFonts w:ascii="Times New Roman" w:hAnsi="Times New Roman" w:cs="Times New Roman"/>
          <w:sz w:val="24"/>
          <w:szCs w:val="24"/>
        </w:rPr>
        <w:t xml:space="preserve">, ko saistībā ar </w:t>
      </w:r>
      <w:r w:rsidR="00C35398">
        <w:rPr>
          <w:rFonts w:ascii="Times New Roman" w:hAnsi="Times New Roman" w:cs="Times New Roman"/>
          <w:sz w:val="24"/>
          <w:szCs w:val="24"/>
        </w:rPr>
        <w:t xml:space="preserve">datu </w:t>
      </w:r>
      <w:r w:rsidR="0028792D">
        <w:rPr>
          <w:rFonts w:ascii="Times New Roman" w:hAnsi="Times New Roman" w:cs="Times New Roman"/>
          <w:sz w:val="24"/>
          <w:szCs w:val="24"/>
        </w:rPr>
        <w:t xml:space="preserve">nosūtīšanu </w:t>
      </w:r>
      <w:proofErr w:type="spellStart"/>
      <w:r w:rsidR="0028792D">
        <w:rPr>
          <w:rFonts w:ascii="Times New Roman" w:hAnsi="Times New Roman" w:cs="Times New Roman"/>
          <w:sz w:val="24"/>
          <w:szCs w:val="24"/>
        </w:rPr>
        <w:t>trešai</w:t>
      </w:r>
      <w:proofErr w:type="spellEnd"/>
      <w:r w:rsidR="0028792D">
        <w:rPr>
          <w:rFonts w:ascii="Times New Roman" w:hAnsi="Times New Roman" w:cs="Times New Roman"/>
          <w:sz w:val="24"/>
          <w:szCs w:val="24"/>
        </w:rPr>
        <w:t xml:space="preserve"> valstij vai starptautiskai organizācijai</w:t>
      </w:r>
      <w:r w:rsidR="00E91021">
        <w:rPr>
          <w:rFonts w:ascii="Times New Roman" w:hAnsi="Times New Roman" w:cs="Times New Roman"/>
          <w:sz w:val="24"/>
          <w:szCs w:val="24"/>
        </w:rPr>
        <w:t xml:space="preserve">, piemēro Dienests </w:t>
      </w:r>
      <w:r w:rsidR="00FD7237">
        <w:rPr>
          <w:rFonts w:ascii="Times New Roman" w:hAnsi="Times New Roman" w:cs="Times New Roman"/>
          <w:sz w:val="24"/>
          <w:szCs w:val="24"/>
        </w:rPr>
        <w:t>(</w:t>
      </w:r>
      <w:r w:rsidR="005325B6">
        <w:rPr>
          <w:rFonts w:ascii="Times New Roman" w:hAnsi="Times New Roman" w:cs="Times New Roman"/>
          <w:sz w:val="24"/>
          <w:szCs w:val="24"/>
        </w:rPr>
        <w:t xml:space="preserve">ja </w:t>
      </w:r>
      <w:r w:rsidR="00E91021">
        <w:rPr>
          <w:rFonts w:ascii="Times New Roman" w:hAnsi="Times New Roman" w:cs="Times New Roman"/>
          <w:sz w:val="24"/>
          <w:szCs w:val="24"/>
        </w:rPr>
        <w:t xml:space="preserve">personas </w:t>
      </w:r>
      <w:r w:rsidR="005325B6">
        <w:rPr>
          <w:rFonts w:ascii="Times New Roman" w:hAnsi="Times New Roman" w:cs="Times New Roman"/>
          <w:sz w:val="24"/>
          <w:szCs w:val="24"/>
        </w:rPr>
        <w:t>dati tiek nodoti)</w:t>
      </w:r>
      <w:r w:rsidR="003E1FD6">
        <w:rPr>
          <w:rFonts w:ascii="Times New Roman" w:hAnsi="Times New Roman" w:cs="Times New Roman"/>
          <w:sz w:val="24"/>
          <w:szCs w:val="24"/>
        </w:rPr>
        <w:t xml:space="preserve">. </w:t>
      </w:r>
    </w:p>
    <w:p w14:paraId="02487909" w14:textId="0C66B9F0" w:rsidR="00373739" w:rsidRPr="00B3227A" w:rsidRDefault="00373739" w:rsidP="00A20665">
      <w:pPr>
        <w:pStyle w:val="ListParagraph"/>
        <w:tabs>
          <w:tab w:val="left" w:pos="993"/>
          <w:tab w:val="left" w:pos="1276"/>
        </w:tabs>
        <w:spacing w:after="0" w:line="240" w:lineRule="auto"/>
        <w:ind w:left="0" w:firstLine="851"/>
        <w:jc w:val="both"/>
        <w:rPr>
          <w:rFonts w:ascii="Times New Roman" w:hAnsi="Times New Roman" w:cs="Times New Roman"/>
          <w:i/>
          <w:sz w:val="24"/>
          <w:szCs w:val="24"/>
        </w:rPr>
      </w:pPr>
      <w:r w:rsidRPr="00B3227A">
        <w:rPr>
          <w:rFonts w:ascii="Times New Roman" w:hAnsi="Times New Roman" w:cs="Times New Roman"/>
          <w:i/>
          <w:sz w:val="24"/>
          <w:szCs w:val="24"/>
        </w:rPr>
        <w:t xml:space="preserve">Dienests nav uzskatāms par pārzini ārstniecības iestāžu un citu personu veiktajai datu apstrādei </w:t>
      </w:r>
      <w:r w:rsidR="005E13C4" w:rsidRPr="00B3227A">
        <w:rPr>
          <w:rFonts w:ascii="Times New Roman" w:hAnsi="Times New Roman" w:cs="Times New Roman"/>
          <w:i/>
          <w:sz w:val="24"/>
          <w:szCs w:val="24"/>
        </w:rPr>
        <w:t xml:space="preserve">(iegūšana, aplūkošana) </w:t>
      </w:r>
      <w:r w:rsidRPr="00B3227A">
        <w:rPr>
          <w:rFonts w:ascii="Times New Roman" w:hAnsi="Times New Roman" w:cs="Times New Roman"/>
          <w:i/>
          <w:sz w:val="24"/>
          <w:szCs w:val="24"/>
        </w:rPr>
        <w:t>Vienotajā veselības informācijas sistēmā</w:t>
      </w:r>
      <w:r w:rsidR="005E13C4" w:rsidRPr="00B3227A">
        <w:rPr>
          <w:rFonts w:ascii="Times New Roman" w:hAnsi="Times New Roman" w:cs="Times New Roman"/>
          <w:i/>
          <w:sz w:val="24"/>
          <w:szCs w:val="24"/>
        </w:rPr>
        <w:t xml:space="preserve"> (</w:t>
      </w:r>
      <w:r w:rsidR="00D31EC5" w:rsidRPr="00B3227A">
        <w:rPr>
          <w:rFonts w:ascii="Times New Roman" w:hAnsi="Times New Roman" w:cs="Times New Roman"/>
          <w:i/>
          <w:sz w:val="24"/>
          <w:szCs w:val="24"/>
        </w:rPr>
        <w:t>E-veselība)</w:t>
      </w:r>
      <w:r w:rsidRPr="00B3227A">
        <w:rPr>
          <w:rFonts w:ascii="Times New Roman" w:hAnsi="Times New Roman" w:cs="Times New Roman"/>
          <w:i/>
          <w:sz w:val="24"/>
          <w:szCs w:val="24"/>
        </w:rPr>
        <w:t>.</w:t>
      </w:r>
    </w:p>
    <w:p w14:paraId="095A1843" w14:textId="77671542" w:rsidR="00C57949" w:rsidRDefault="00373739" w:rsidP="00A20665">
      <w:pPr>
        <w:pStyle w:val="ListParagraph"/>
        <w:tabs>
          <w:tab w:val="left" w:pos="993"/>
          <w:tab w:val="left" w:pos="1276"/>
        </w:tabs>
        <w:spacing w:after="0" w:line="240" w:lineRule="auto"/>
        <w:ind w:left="0" w:firstLine="851"/>
        <w:jc w:val="both"/>
        <w:rPr>
          <w:rFonts w:ascii="Times New Roman" w:hAnsi="Times New Roman" w:cs="Times New Roman"/>
          <w:sz w:val="24"/>
          <w:szCs w:val="24"/>
        </w:rPr>
      </w:pPr>
      <w:r w:rsidRPr="00373739">
        <w:rPr>
          <w:rFonts w:ascii="Times New Roman" w:hAnsi="Times New Roman" w:cs="Times New Roman"/>
          <w:sz w:val="24"/>
          <w:szCs w:val="24"/>
        </w:rPr>
        <w:t xml:space="preserve">Lai iegūtu informāciju par citu iestāžu un personu veikto personas datu apstrādi Vienotajā veselības informācijas sistēmā un īstenotu citas savas subjekta tiesības, </w:t>
      </w:r>
      <w:r w:rsidR="00D921C1">
        <w:rPr>
          <w:rFonts w:ascii="Times New Roman" w:hAnsi="Times New Roman" w:cs="Times New Roman"/>
          <w:sz w:val="24"/>
          <w:szCs w:val="24"/>
        </w:rPr>
        <w:t>persona</w:t>
      </w:r>
      <w:r w:rsidRPr="00373739">
        <w:rPr>
          <w:rFonts w:ascii="Times New Roman" w:hAnsi="Times New Roman" w:cs="Times New Roman"/>
          <w:sz w:val="24"/>
          <w:szCs w:val="24"/>
        </w:rPr>
        <w:t xml:space="preserve"> vēršas ar pieprasījumu attiecīgajā iestādē vai pie attiecīgās personas.</w:t>
      </w:r>
    </w:p>
    <w:p w14:paraId="6E6178F3" w14:textId="3F1B341A" w:rsidR="0086728D" w:rsidRDefault="00D00B22" w:rsidP="00710E64">
      <w:pPr>
        <w:pStyle w:val="ListParagraph"/>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neprecīzu </w:t>
      </w:r>
      <w:r w:rsidR="00DB00DC">
        <w:rPr>
          <w:rFonts w:ascii="Times New Roman" w:hAnsi="Times New Roman" w:cs="Times New Roman"/>
          <w:sz w:val="24"/>
          <w:szCs w:val="24"/>
        </w:rPr>
        <w:t xml:space="preserve">personas datu gadījumā </w:t>
      </w:r>
      <w:r w:rsidR="00736480">
        <w:rPr>
          <w:rFonts w:ascii="Times New Roman" w:hAnsi="Times New Roman" w:cs="Times New Roman"/>
          <w:sz w:val="24"/>
          <w:szCs w:val="24"/>
        </w:rPr>
        <w:t>pieprasīt</w:t>
      </w:r>
      <w:r w:rsidR="00C41EE2">
        <w:rPr>
          <w:rFonts w:ascii="Times New Roman" w:hAnsi="Times New Roman" w:cs="Times New Roman"/>
          <w:sz w:val="24"/>
          <w:szCs w:val="24"/>
        </w:rPr>
        <w:t xml:space="preserve">, lai Dienests </w:t>
      </w:r>
      <w:r>
        <w:rPr>
          <w:rFonts w:ascii="Times New Roman" w:hAnsi="Times New Roman" w:cs="Times New Roman"/>
          <w:sz w:val="24"/>
          <w:szCs w:val="24"/>
        </w:rPr>
        <w:t>izlabo</w:t>
      </w:r>
      <w:r w:rsidR="00161229">
        <w:rPr>
          <w:rFonts w:ascii="Times New Roman" w:hAnsi="Times New Roman" w:cs="Times New Roman"/>
          <w:sz w:val="24"/>
          <w:szCs w:val="24"/>
        </w:rPr>
        <w:t>tu</w:t>
      </w:r>
      <w:r>
        <w:rPr>
          <w:rFonts w:ascii="Times New Roman" w:hAnsi="Times New Roman" w:cs="Times New Roman"/>
          <w:sz w:val="24"/>
          <w:szCs w:val="24"/>
        </w:rPr>
        <w:t xml:space="preserve"> neprec</w:t>
      </w:r>
      <w:r w:rsidR="00DB00DC">
        <w:rPr>
          <w:rFonts w:ascii="Times New Roman" w:hAnsi="Times New Roman" w:cs="Times New Roman"/>
          <w:sz w:val="24"/>
          <w:szCs w:val="24"/>
        </w:rPr>
        <w:t xml:space="preserve">īzus personas datus </w:t>
      </w:r>
      <w:r w:rsidR="00DB00DC" w:rsidRPr="009121EC">
        <w:rPr>
          <w:rFonts w:ascii="Times New Roman" w:hAnsi="Times New Roman" w:cs="Times New Roman"/>
          <w:i/>
          <w:sz w:val="24"/>
          <w:szCs w:val="24"/>
        </w:rPr>
        <w:t>(</w:t>
      </w:r>
      <w:r w:rsidR="009121EC" w:rsidRPr="009121EC">
        <w:rPr>
          <w:rFonts w:ascii="Times New Roman" w:hAnsi="Times New Roman" w:cs="Times New Roman"/>
          <w:i/>
          <w:sz w:val="24"/>
          <w:szCs w:val="24"/>
        </w:rPr>
        <w:t>tiesības labot)</w:t>
      </w:r>
      <w:r w:rsidR="00DB00DC">
        <w:rPr>
          <w:rFonts w:ascii="Times New Roman" w:hAnsi="Times New Roman" w:cs="Times New Roman"/>
          <w:sz w:val="24"/>
          <w:szCs w:val="24"/>
        </w:rPr>
        <w:t>;</w:t>
      </w:r>
    </w:p>
    <w:p w14:paraId="2F4EC280" w14:textId="5D59BC05" w:rsidR="007D62BA" w:rsidRDefault="00736480" w:rsidP="00710E64">
      <w:pPr>
        <w:pStyle w:val="ListParagraph"/>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pieprasīt, lai Dienests dzēstu personas datus, ja</w:t>
      </w:r>
      <w:r w:rsidR="00140D01">
        <w:rPr>
          <w:rFonts w:ascii="Times New Roman" w:hAnsi="Times New Roman" w:cs="Times New Roman"/>
          <w:sz w:val="24"/>
          <w:szCs w:val="24"/>
        </w:rPr>
        <w:t xml:space="preserve"> pastāv viens no šādiem nosacījumiem </w:t>
      </w:r>
      <w:r w:rsidR="00140D01" w:rsidRPr="009C4479">
        <w:rPr>
          <w:rFonts w:ascii="Times New Roman" w:hAnsi="Times New Roman" w:cs="Times New Roman"/>
          <w:i/>
          <w:sz w:val="24"/>
          <w:szCs w:val="24"/>
        </w:rPr>
        <w:t>(</w:t>
      </w:r>
      <w:r w:rsidR="009C4479" w:rsidRPr="009C4479">
        <w:rPr>
          <w:rFonts w:ascii="Times New Roman" w:hAnsi="Times New Roman" w:cs="Times New Roman"/>
          <w:i/>
          <w:sz w:val="24"/>
          <w:szCs w:val="24"/>
        </w:rPr>
        <w:t>tiesības uz dzēšanu)</w:t>
      </w:r>
      <w:r>
        <w:rPr>
          <w:rFonts w:ascii="Times New Roman" w:hAnsi="Times New Roman" w:cs="Times New Roman"/>
          <w:sz w:val="24"/>
          <w:szCs w:val="24"/>
        </w:rPr>
        <w:t>:</w:t>
      </w:r>
    </w:p>
    <w:p w14:paraId="6B88A864" w14:textId="0D24B88A" w:rsidR="00736480" w:rsidRDefault="00D921C1" w:rsidP="000F3766">
      <w:pPr>
        <w:pStyle w:val="ListParagraph"/>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17.3.1.</w:t>
      </w:r>
      <w:r w:rsidR="009C4479">
        <w:rPr>
          <w:rFonts w:ascii="Times New Roman" w:hAnsi="Times New Roman" w:cs="Times New Roman"/>
          <w:sz w:val="24"/>
          <w:szCs w:val="24"/>
        </w:rPr>
        <w:t xml:space="preserve"> </w:t>
      </w:r>
      <w:r w:rsidR="00254166" w:rsidRPr="00254166">
        <w:rPr>
          <w:rFonts w:ascii="Times New Roman" w:hAnsi="Times New Roman" w:cs="Times New Roman"/>
          <w:sz w:val="24"/>
          <w:szCs w:val="24"/>
        </w:rPr>
        <w:t>personas dati vairs nav nepieciešami saistībā ar nolūkiem, kādos tie tika vākti vai citādi apstrādāti</w:t>
      </w:r>
      <w:r w:rsidR="00254166">
        <w:rPr>
          <w:rFonts w:ascii="Times New Roman" w:hAnsi="Times New Roman" w:cs="Times New Roman"/>
          <w:sz w:val="24"/>
          <w:szCs w:val="24"/>
        </w:rPr>
        <w:t>;</w:t>
      </w:r>
    </w:p>
    <w:p w14:paraId="0DCB0D9D" w14:textId="4D702452" w:rsidR="00805C7F" w:rsidRDefault="00D921C1" w:rsidP="000F3766">
      <w:pPr>
        <w:pStyle w:val="ListParagraph"/>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17.3.2. </w:t>
      </w:r>
      <w:r w:rsidR="00805C7F" w:rsidRPr="00805C7F">
        <w:rPr>
          <w:rFonts w:ascii="Times New Roman" w:hAnsi="Times New Roman" w:cs="Times New Roman"/>
          <w:sz w:val="24"/>
          <w:szCs w:val="24"/>
        </w:rPr>
        <w:t>personas dati ir apstrādāti nelikumīgi;</w:t>
      </w:r>
    </w:p>
    <w:p w14:paraId="56059998" w14:textId="7ABB1212" w:rsidR="00254166" w:rsidRDefault="00D921C1" w:rsidP="000F3766">
      <w:pPr>
        <w:pStyle w:val="ListParagraph"/>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17.3.3.</w:t>
      </w:r>
      <w:r w:rsidR="00805C7F">
        <w:rPr>
          <w:rFonts w:ascii="Times New Roman" w:hAnsi="Times New Roman" w:cs="Times New Roman"/>
          <w:sz w:val="24"/>
          <w:szCs w:val="24"/>
        </w:rPr>
        <w:t xml:space="preserve"> </w:t>
      </w:r>
      <w:r w:rsidR="00805C7F" w:rsidRPr="00805C7F">
        <w:rPr>
          <w:rFonts w:ascii="Times New Roman" w:hAnsi="Times New Roman" w:cs="Times New Roman"/>
          <w:sz w:val="24"/>
          <w:szCs w:val="24"/>
        </w:rPr>
        <w:t>personas dati ir jādzēš</w:t>
      </w:r>
      <w:r w:rsidR="004225FF">
        <w:rPr>
          <w:rFonts w:ascii="Times New Roman" w:hAnsi="Times New Roman" w:cs="Times New Roman"/>
          <w:sz w:val="24"/>
          <w:szCs w:val="24"/>
        </w:rPr>
        <w:t xml:space="preserve"> saskaņā ar normatīvo aktu prasībām</w:t>
      </w:r>
      <w:r w:rsidR="00F8184E">
        <w:rPr>
          <w:rFonts w:ascii="Times New Roman" w:hAnsi="Times New Roman" w:cs="Times New Roman"/>
          <w:sz w:val="24"/>
          <w:szCs w:val="24"/>
        </w:rPr>
        <w:t>, kuri ir saistoši Dienestam</w:t>
      </w:r>
      <w:r w:rsidR="00805C7F" w:rsidRPr="00805C7F">
        <w:rPr>
          <w:rFonts w:ascii="Times New Roman" w:hAnsi="Times New Roman" w:cs="Times New Roman"/>
          <w:sz w:val="24"/>
          <w:szCs w:val="24"/>
        </w:rPr>
        <w:t>;</w:t>
      </w:r>
    </w:p>
    <w:p w14:paraId="4A70EBA7" w14:textId="0EAFE451" w:rsidR="00F8184E" w:rsidRDefault="00D921C1" w:rsidP="000F3766">
      <w:pPr>
        <w:pStyle w:val="ListParagraph"/>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17.3.4. </w:t>
      </w:r>
      <w:r w:rsidR="00260E64">
        <w:rPr>
          <w:rFonts w:ascii="Times New Roman" w:hAnsi="Times New Roman" w:cs="Times New Roman"/>
          <w:sz w:val="24"/>
          <w:szCs w:val="24"/>
        </w:rPr>
        <w:t xml:space="preserve">personas datu apstrādes mērķis ir sasniegts un </w:t>
      </w:r>
      <w:r w:rsidR="00F8184E">
        <w:rPr>
          <w:rFonts w:ascii="Times New Roman" w:hAnsi="Times New Roman" w:cs="Times New Roman"/>
          <w:sz w:val="24"/>
          <w:szCs w:val="24"/>
        </w:rPr>
        <w:t>personas dati vairs nav nepiecieš</w:t>
      </w:r>
      <w:r w:rsidR="00260E64">
        <w:rPr>
          <w:rFonts w:ascii="Times New Roman" w:hAnsi="Times New Roman" w:cs="Times New Roman"/>
          <w:sz w:val="24"/>
          <w:szCs w:val="24"/>
        </w:rPr>
        <w:t>ami mērķu sasniegšanai.</w:t>
      </w:r>
    </w:p>
    <w:p w14:paraId="5F4720BD" w14:textId="127A985E" w:rsidR="009D2031" w:rsidRPr="00B3227A" w:rsidRDefault="00D921C1" w:rsidP="000F3766">
      <w:pPr>
        <w:pStyle w:val="ListParagraph"/>
        <w:tabs>
          <w:tab w:val="left" w:pos="993"/>
          <w:tab w:val="left" w:pos="1276"/>
        </w:tabs>
        <w:spacing w:after="0" w:line="240" w:lineRule="auto"/>
        <w:ind w:left="0" w:firstLine="709"/>
        <w:jc w:val="both"/>
        <w:rPr>
          <w:rFonts w:ascii="Times New Roman" w:hAnsi="Times New Roman" w:cs="Times New Roman"/>
          <w:i/>
          <w:sz w:val="24"/>
          <w:szCs w:val="24"/>
        </w:rPr>
      </w:pPr>
      <w:r w:rsidRPr="00B3227A">
        <w:rPr>
          <w:rFonts w:ascii="Times New Roman" w:hAnsi="Times New Roman" w:cs="Times New Roman"/>
          <w:i/>
          <w:sz w:val="24"/>
          <w:szCs w:val="24"/>
        </w:rPr>
        <w:t>T</w:t>
      </w:r>
      <w:r w:rsidR="00EC3A26" w:rsidRPr="00B3227A">
        <w:rPr>
          <w:rFonts w:ascii="Times New Roman" w:hAnsi="Times New Roman" w:cs="Times New Roman"/>
          <w:i/>
          <w:sz w:val="24"/>
          <w:szCs w:val="24"/>
        </w:rPr>
        <w:t>iesības uz personas datu dzēšanu neattiecas uz tādiem gadījumiem, kad atbilstoši normatīvaj</w:t>
      </w:r>
      <w:r w:rsidR="00897F00" w:rsidRPr="00B3227A">
        <w:rPr>
          <w:rFonts w:ascii="Times New Roman" w:hAnsi="Times New Roman" w:cs="Times New Roman"/>
          <w:i/>
          <w:sz w:val="24"/>
          <w:szCs w:val="24"/>
        </w:rPr>
        <w:t>ie</w:t>
      </w:r>
      <w:r w:rsidR="00EC3A26" w:rsidRPr="00B3227A">
        <w:rPr>
          <w:rFonts w:ascii="Times New Roman" w:hAnsi="Times New Roman" w:cs="Times New Roman"/>
          <w:i/>
          <w:sz w:val="24"/>
          <w:szCs w:val="24"/>
        </w:rPr>
        <w:t>m akt</w:t>
      </w:r>
      <w:r w:rsidR="00897F00" w:rsidRPr="00B3227A">
        <w:rPr>
          <w:rFonts w:ascii="Times New Roman" w:hAnsi="Times New Roman" w:cs="Times New Roman"/>
          <w:i/>
          <w:sz w:val="24"/>
          <w:szCs w:val="24"/>
        </w:rPr>
        <w:t>ie</w:t>
      </w:r>
      <w:r w:rsidR="00EC3A26" w:rsidRPr="00B3227A">
        <w:rPr>
          <w:rFonts w:ascii="Times New Roman" w:hAnsi="Times New Roman" w:cs="Times New Roman"/>
          <w:i/>
          <w:sz w:val="24"/>
          <w:szCs w:val="24"/>
        </w:rPr>
        <w:t xml:space="preserve">m Dienestam ir pienākums apstrādāt personas datus vai datu apstrāde ir nepieciešama </w:t>
      </w:r>
      <w:r w:rsidR="00C83C8B" w:rsidRPr="00B3227A">
        <w:rPr>
          <w:rFonts w:ascii="Times New Roman" w:hAnsi="Times New Roman" w:cs="Times New Roman"/>
          <w:i/>
          <w:sz w:val="24"/>
          <w:szCs w:val="24"/>
        </w:rPr>
        <w:t xml:space="preserve">arhivēšanai, sabiedrības interešu īstenošanai vai statistikas nolūkiem, kā arī </w:t>
      </w:r>
      <w:r w:rsidR="001958F3" w:rsidRPr="00B3227A">
        <w:rPr>
          <w:rFonts w:ascii="Times New Roman" w:hAnsi="Times New Roman" w:cs="Times New Roman"/>
          <w:i/>
          <w:sz w:val="24"/>
          <w:szCs w:val="24"/>
        </w:rPr>
        <w:t xml:space="preserve">pamatojoties uz sabiedrības interesēm sabiedrības veselības jomā </w:t>
      </w:r>
      <w:r w:rsidR="00CC0039" w:rsidRPr="00B3227A">
        <w:rPr>
          <w:rFonts w:ascii="Times New Roman" w:hAnsi="Times New Roman" w:cs="Times New Roman"/>
          <w:i/>
          <w:sz w:val="24"/>
          <w:szCs w:val="24"/>
        </w:rPr>
        <w:t>vai</w:t>
      </w:r>
      <w:r w:rsidR="001958F3" w:rsidRPr="00B3227A">
        <w:rPr>
          <w:rFonts w:ascii="Times New Roman" w:hAnsi="Times New Roman" w:cs="Times New Roman"/>
          <w:i/>
          <w:sz w:val="24"/>
          <w:szCs w:val="24"/>
        </w:rPr>
        <w:t xml:space="preserve"> </w:t>
      </w:r>
      <w:r w:rsidR="00C83C8B" w:rsidRPr="00B3227A">
        <w:rPr>
          <w:rFonts w:ascii="Times New Roman" w:hAnsi="Times New Roman" w:cs="Times New Roman"/>
          <w:i/>
          <w:sz w:val="24"/>
          <w:szCs w:val="24"/>
        </w:rPr>
        <w:t>sakarā ar likumīgas prasības celšanu, īstenošanu vai aizstāvēšanu.</w:t>
      </w:r>
    </w:p>
    <w:p w14:paraId="43ADE8A5" w14:textId="74C73646" w:rsidR="00B7034A" w:rsidRDefault="00B7734B" w:rsidP="00710E64">
      <w:pPr>
        <w:pStyle w:val="ListParagraph"/>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pieprasīt, lai </w:t>
      </w:r>
      <w:r w:rsidR="00161229">
        <w:rPr>
          <w:rFonts w:ascii="Times New Roman" w:hAnsi="Times New Roman" w:cs="Times New Roman"/>
          <w:sz w:val="24"/>
          <w:szCs w:val="24"/>
        </w:rPr>
        <w:t xml:space="preserve">Dienests ierobežotu </w:t>
      </w:r>
      <w:r w:rsidR="007A5932">
        <w:rPr>
          <w:rFonts w:ascii="Times New Roman" w:hAnsi="Times New Roman" w:cs="Times New Roman"/>
          <w:sz w:val="24"/>
          <w:szCs w:val="24"/>
        </w:rPr>
        <w:t>personas datu apstrādi, ja ir viens no šādiem apstākļiem</w:t>
      </w:r>
      <w:r w:rsidR="00F31059" w:rsidRPr="00F31059">
        <w:t xml:space="preserve"> </w:t>
      </w:r>
      <w:r w:rsidR="00F31059" w:rsidRPr="00F31059">
        <w:rPr>
          <w:rFonts w:ascii="Times New Roman" w:hAnsi="Times New Roman" w:cs="Times New Roman"/>
          <w:i/>
          <w:sz w:val="24"/>
          <w:szCs w:val="24"/>
        </w:rPr>
        <w:t>(tiesības ierobežot apstrādi)</w:t>
      </w:r>
      <w:r w:rsidR="007A5932">
        <w:rPr>
          <w:rFonts w:ascii="Times New Roman" w:hAnsi="Times New Roman" w:cs="Times New Roman"/>
          <w:sz w:val="24"/>
          <w:szCs w:val="24"/>
        </w:rPr>
        <w:t>:</w:t>
      </w:r>
    </w:p>
    <w:p w14:paraId="7A1F80DB" w14:textId="0581D1F0" w:rsidR="007A5932" w:rsidRDefault="00D921C1" w:rsidP="00BA0DB0">
      <w:pPr>
        <w:pStyle w:val="ListParagraph"/>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17.4.1.</w:t>
      </w:r>
      <w:r w:rsidR="007A5932">
        <w:rPr>
          <w:rFonts w:ascii="Times New Roman" w:hAnsi="Times New Roman" w:cs="Times New Roman"/>
          <w:sz w:val="24"/>
          <w:szCs w:val="24"/>
        </w:rPr>
        <w:t xml:space="preserve"> </w:t>
      </w:r>
      <w:r>
        <w:rPr>
          <w:rFonts w:ascii="Times New Roman" w:hAnsi="Times New Roman" w:cs="Times New Roman"/>
          <w:sz w:val="24"/>
          <w:szCs w:val="24"/>
        </w:rPr>
        <w:t xml:space="preserve">persona </w:t>
      </w:r>
      <w:r w:rsidR="007A5932">
        <w:rPr>
          <w:rFonts w:ascii="Times New Roman" w:hAnsi="Times New Roman" w:cs="Times New Roman"/>
          <w:sz w:val="24"/>
          <w:szCs w:val="24"/>
        </w:rPr>
        <w:t>apstrīd personas datu preciz</w:t>
      </w:r>
      <w:r w:rsidR="00D65915">
        <w:rPr>
          <w:rFonts w:ascii="Times New Roman" w:hAnsi="Times New Roman" w:cs="Times New Roman"/>
          <w:sz w:val="24"/>
          <w:szCs w:val="24"/>
        </w:rPr>
        <w:t>itāti vai apstrādes likumīgumu (ierobežošana darbosies</w:t>
      </w:r>
      <w:r w:rsidR="00916068">
        <w:rPr>
          <w:rFonts w:ascii="Times New Roman" w:hAnsi="Times New Roman" w:cs="Times New Roman"/>
          <w:sz w:val="24"/>
          <w:szCs w:val="24"/>
        </w:rPr>
        <w:t xml:space="preserve"> </w:t>
      </w:r>
      <w:r w:rsidR="00916068" w:rsidRPr="00916068">
        <w:rPr>
          <w:rFonts w:ascii="Times New Roman" w:hAnsi="Times New Roman" w:cs="Times New Roman"/>
          <w:sz w:val="24"/>
          <w:szCs w:val="24"/>
        </w:rPr>
        <w:t xml:space="preserve">uz laiku, kurā </w:t>
      </w:r>
      <w:r w:rsidR="00916068">
        <w:rPr>
          <w:rFonts w:ascii="Times New Roman" w:hAnsi="Times New Roman" w:cs="Times New Roman"/>
          <w:sz w:val="24"/>
          <w:szCs w:val="24"/>
        </w:rPr>
        <w:t>Dienests</w:t>
      </w:r>
      <w:r w:rsidR="00916068" w:rsidRPr="00916068">
        <w:rPr>
          <w:rFonts w:ascii="Times New Roman" w:hAnsi="Times New Roman" w:cs="Times New Roman"/>
          <w:sz w:val="24"/>
          <w:szCs w:val="24"/>
        </w:rPr>
        <w:t xml:space="preserve"> var pārbaudīt personas datu precizitāti</w:t>
      </w:r>
      <w:r w:rsidR="00D65915">
        <w:rPr>
          <w:rFonts w:ascii="Times New Roman" w:hAnsi="Times New Roman" w:cs="Times New Roman"/>
          <w:sz w:val="24"/>
          <w:szCs w:val="24"/>
        </w:rPr>
        <w:t>)</w:t>
      </w:r>
      <w:r w:rsidR="00916068">
        <w:rPr>
          <w:rFonts w:ascii="Times New Roman" w:hAnsi="Times New Roman" w:cs="Times New Roman"/>
          <w:sz w:val="24"/>
          <w:szCs w:val="24"/>
        </w:rPr>
        <w:t>;</w:t>
      </w:r>
    </w:p>
    <w:p w14:paraId="5E152258" w14:textId="09E8FF3F" w:rsidR="00916068" w:rsidRDefault="00D921C1" w:rsidP="00BA0DB0">
      <w:pPr>
        <w:pStyle w:val="ListParagraph"/>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17.4.2.</w:t>
      </w:r>
      <w:r w:rsidR="00916068">
        <w:rPr>
          <w:rFonts w:ascii="Times New Roman" w:hAnsi="Times New Roman" w:cs="Times New Roman"/>
          <w:sz w:val="24"/>
          <w:szCs w:val="24"/>
        </w:rPr>
        <w:t xml:space="preserve"> </w:t>
      </w:r>
      <w:r w:rsidR="00AC275C" w:rsidRPr="00AC275C">
        <w:rPr>
          <w:rFonts w:ascii="Times New Roman" w:hAnsi="Times New Roman" w:cs="Times New Roman"/>
          <w:sz w:val="24"/>
          <w:szCs w:val="24"/>
        </w:rPr>
        <w:t xml:space="preserve">apstrāde ir nelikumīga, un </w:t>
      </w:r>
      <w:r>
        <w:rPr>
          <w:rFonts w:ascii="Times New Roman" w:hAnsi="Times New Roman" w:cs="Times New Roman"/>
          <w:sz w:val="24"/>
          <w:szCs w:val="24"/>
        </w:rPr>
        <w:t xml:space="preserve">persona </w:t>
      </w:r>
      <w:r w:rsidR="00AC275C" w:rsidRPr="00AC275C">
        <w:rPr>
          <w:rFonts w:ascii="Times New Roman" w:hAnsi="Times New Roman" w:cs="Times New Roman"/>
          <w:sz w:val="24"/>
          <w:szCs w:val="24"/>
        </w:rPr>
        <w:t xml:space="preserve">iebilst pret personas datu dzēšanu un tās vietā </w:t>
      </w:r>
      <w:r w:rsidR="00C60AEC" w:rsidRPr="00AC275C">
        <w:rPr>
          <w:rFonts w:ascii="Times New Roman" w:hAnsi="Times New Roman" w:cs="Times New Roman"/>
          <w:sz w:val="24"/>
          <w:szCs w:val="24"/>
        </w:rPr>
        <w:t>pieprasā</w:t>
      </w:r>
      <w:r w:rsidR="00C60AEC">
        <w:rPr>
          <w:rFonts w:ascii="Times New Roman" w:hAnsi="Times New Roman" w:cs="Times New Roman"/>
          <w:sz w:val="24"/>
          <w:szCs w:val="24"/>
        </w:rPr>
        <w:t>t</w:t>
      </w:r>
      <w:r w:rsidR="00AC275C" w:rsidRPr="00AC275C">
        <w:rPr>
          <w:rFonts w:ascii="Times New Roman" w:hAnsi="Times New Roman" w:cs="Times New Roman"/>
          <w:sz w:val="24"/>
          <w:szCs w:val="24"/>
        </w:rPr>
        <w:t xml:space="preserve"> datu izmantošanas ierobežošanu</w:t>
      </w:r>
      <w:r w:rsidR="00AC275C">
        <w:rPr>
          <w:rFonts w:ascii="Times New Roman" w:hAnsi="Times New Roman" w:cs="Times New Roman"/>
          <w:sz w:val="24"/>
          <w:szCs w:val="24"/>
        </w:rPr>
        <w:t>;</w:t>
      </w:r>
    </w:p>
    <w:p w14:paraId="4F7A0471" w14:textId="5680E281" w:rsidR="00AC275C" w:rsidRDefault="00D921C1" w:rsidP="00BA0DB0">
      <w:pPr>
        <w:pStyle w:val="ListParagraph"/>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17.4.3. </w:t>
      </w:r>
      <w:r w:rsidR="00AA1899">
        <w:rPr>
          <w:rFonts w:ascii="Times New Roman" w:hAnsi="Times New Roman" w:cs="Times New Roman"/>
          <w:sz w:val="24"/>
          <w:szCs w:val="24"/>
        </w:rPr>
        <w:t>Dienestam</w:t>
      </w:r>
      <w:r w:rsidR="00AA1899" w:rsidRPr="00AA1899">
        <w:rPr>
          <w:rFonts w:ascii="Times New Roman" w:hAnsi="Times New Roman" w:cs="Times New Roman"/>
          <w:sz w:val="24"/>
          <w:szCs w:val="24"/>
        </w:rPr>
        <w:t xml:space="preserve"> personas dati apstrādei vairs nav </w:t>
      </w:r>
      <w:r w:rsidR="00AA1899">
        <w:rPr>
          <w:rFonts w:ascii="Times New Roman" w:hAnsi="Times New Roman" w:cs="Times New Roman"/>
          <w:sz w:val="24"/>
          <w:szCs w:val="24"/>
        </w:rPr>
        <w:t>nepieciešami</w:t>
      </w:r>
      <w:r w:rsidR="00AA1899" w:rsidRPr="00AA1899">
        <w:rPr>
          <w:rFonts w:ascii="Times New Roman" w:hAnsi="Times New Roman" w:cs="Times New Roman"/>
          <w:sz w:val="24"/>
          <w:szCs w:val="24"/>
        </w:rPr>
        <w:t xml:space="preserve">, </w:t>
      </w:r>
      <w:r w:rsidR="00C60AEC">
        <w:rPr>
          <w:rFonts w:ascii="Times New Roman" w:hAnsi="Times New Roman" w:cs="Times New Roman"/>
          <w:sz w:val="24"/>
          <w:szCs w:val="24"/>
        </w:rPr>
        <w:t>bet</w:t>
      </w:r>
      <w:r w:rsidR="00AA1899" w:rsidRPr="00AA1899">
        <w:rPr>
          <w:rFonts w:ascii="Times New Roman" w:hAnsi="Times New Roman" w:cs="Times New Roman"/>
          <w:sz w:val="24"/>
          <w:szCs w:val="24"/>
        </w:rPr>
        <w:t xml:space="preserve"> tie ir nepieciešami, lai </w:t>
      </w:r>
      <w:r>
        <w:rPr>
          <w:rFonts w:ascii="Times New Roman" w:hAnsi="Times New Roman" w:cs="Times New Roman"/>
          <w:sz w:val="24"/>
          <w:szCs w:val="24"/>
        </w:rPr>
        <w:t xml:space="preserve">persona </w:t>
      </w:r>
      <w:r w:rsidR="00AA1899" w:rsidRPr="00AA1899">
        <w:rPr>
          <w:rFonts w:ascii="Times New Roman" w:hAnsi="Times New Roman" w:cs="Times New Roman"/>
          <w:sz w:val="24"/>
          <w:szCs w:val="24"/>
        </w:rPr>
        <w:t xml:space="preserve">celtu, īstenotu vai aizstāvētu </w:t>
      </w:r>
      <w:r>
        <w:rPr>
          <w:rFonts w:ascii="Times New Roman" w:hAnsi="Times New Roman" w:cs="Times New Roman"/>
          <w:sz w:val="24"/>
          <w:szCs w:val="24"/>
        </w:rPr>
        <w:t xml:space="preserve">savas </w:t>
      </w:r>
      <w:r w:rsidR="00AA1899" w:rsidRPr="00AA1899">
        <w:rPr>
          <w:rFonts w:ascii="Times New Roman" w:hAnsi="Times New Roman" w:cs="Times New Roman"/>
          <w:sz w:val="24"/>
          <w:szCs w:val="24"/>
        </w:rPr>
        <w:t>likumīgas prasības</w:t>
      </w:r>
      <w:r w:rsidR="00530E96">
        <w:rPr>
          <w:rFonts w:ascii="Times New Roman" w:hAnsi="Times New Roman" w:cs="Times New Roman"/>
          <w:sz w:val="24"/>
          <w:szCs w:val="24"/>
        </w:rPr>
        <w:t>.</w:t>
      </w:r>
    </w:p>
    <w:p w14:paraId="5D9D8240" w14:textId="129FEAE1" w:rsidR="002D0EC0" w:rsidRPr="0072385D" w:rsidRDefault="006D58E5" w:rsidP="0072385D">
      <w:pPr>
        <w:tabs>
          <w:tab w:val="left" w:pos="993"/>
          <w:tab w:val="left" w:pos="1276"/>
        </w:tabs>
        <w:spacing w:after="0" w:line="240" w:lineRule="auto"/>
        <w:ind w:firstLine="709"/>
        <w:jc w:val="both"/>
        <w:rPr>
          <w:rFonts w:ascii="Times New Roman" w:hAnsi="Times New Roman" w:cs="Times New Roman"/>
          <w:sz w:val="24"/>
          <w:szCs w:val="24"/>
        </w:rPr>
      </w:pPr>
      <w:r w:rsidRPr="0072385D">
        <w:rPr>
          <w:rFonts w:ascii="Times New Roman" w:hAnsi="Times New Roman" w:cs="Times New Roman"/>
          <w:sz w:val="24"/>
          <w:szCs w:val="24"/>
        </w:rPr>
        <w:t xml:space="preserve">Šīs tiesības īstenojamas, ciktāl datu apstrāde neizriet no </w:t>
      </w:r>
      <w:r w:rsidR="00B93D90" w:rsidRPr="0072385D">
        <w:rPr>
          <w:rFonts w:ascii="Times New Roman" w:hAnsi="Times New Roman" w:cs="Times New Roman"/>
          <w:sz w:val="24"/>
          <w:szCs w:val="24"/>
        </w:rPr>
        <w:t>Dienesta</w:t>
      </w:r>
      <w:r w:rsidRPr="0072385D">
        <w:rPr>
          <w:rFonts w:ascii="Times New Roman" w:hAnsi="Times New Roman" w:cs="Times New Roman"/>
          <w:sz w:val="24"/>
          <w:szCs w:val="24"/>
        </w:rPr>
        <w:t xml:space="preserve"> pienākumiem, kas ta</w:t>
      </w:r>
      <w:r w:rsidR="00B93D90" w:rsidRPr="0072385D">
        <w:rPr>
          <w:rFonts w:ascii="Times New Roman" w:hAnsi="Times New Roman" w:cs="Times New Roman"/>
          <w:sz w:val="24"/>
          <w:szCs w:val="24"/>
        </w:rPr>
        <w:t>m</w:t>
      </w:r>
      <w:r w:rsidRPr="0072385D">
        <w:rPr>
          <w:rFonts w:ascii="Times New Roman" w:hAnsi="Times New Roman" w:cs="Times New Roman"/>
          <w:sz w:val="24"/>
          <w:szCs w:val="24"/>
        </w:rPr>
        <w:t xml:space="preserve"> ir uzlikti ar spēkā esošajiem normatīvajiem aktiem, un kuri tiek veikti sabiedrības interesēs;</w:t>
      </w:r>
    </w:p>
    <w:p w14:paraId="7EBBC878" w14:textId="65A67029" w:rsidR="004F111A" w:rsidRDefault="00B60A1B" w:rsidP="00710E64">
      <w:pPr>
        <w:pStyle w:val="ListParagraph"/>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w:t>
      </w:r>
      <w:r w:rsidR="004F111A">
        <w:rPr>
          <w:rFonts w:ascii="Times New Roman" w:hAnsi="Times New Roman" w:cs="Times New Roman"/>
          <w:sz w:val="24"/>
          <w:szCs w:val="24"/>
        </w:rPr>
        <w:t xml:space="preserve">ebilst </w:t>
      </w:r>
      <w:r w:rsidR="00CB5585">
        <w:rPr>
          <w:rFonts w:ascii="Times New Roman" w:hAnsi="Times New Roman" w:cs="Times New Roman"/>
          <w:sz w:val="24"/>
          <w:szCs w:val="24"/>
        </w:rPr>
        <w:t>pret savu personas datu apstrādi, kas pamatojas uz 8.punktā norād</w:t>
      </w:r>
      <w:r w:rsidR="00BD2229">
        <w:rPr>
          <w:rFonts w:ascii="Times New Roman" w:hAnsi="Times New Roman" w:cs="Times New Roman"/>
          <w:sz w:val="24"/>
          <w:szCs w:val="24"/>
        </w:rPr>
        <w:t>ī</w:t>
      </w:r>
      <w:r w:rsidR="00841B76">
        <w:rPr>
          <w:rFonts w:ascii="Times New Roman" w:hAnsi="Times New Roman" w:cs="Times New Roman"/>
          <w:sz w:val="24"/>
          <w:szCs w:val="24"/>
        </w:rPr>
        <w:t>to Regulas 6.panta 1.pukta e) apakšpunkt</w:t>
      </w:r>
      <w:r w:rsidR="004C00B1">
        <w:rPr>
          <w:rFonts w:ascii="Times New Roman" w:hAnsi="Times New Roman" w:cs="Times New Roman"/>
          <w:sz w:val="24"/>
          <w:szCs w:val="24"/>
        </w:rPr>
        <w:t>a</w:t>
      </w:r>
      <w:r w:rsidR="00841B76">
        <w:rPr>
          <w:rFonts w:ascii="Times New Roman" w:hAnsi="Times New Roman" w:cs="Times New Roman"/>
          <w:sz w:val="24"/>
          <w:szCs w:val="24"/>
        </w:rPr>
        <w:t xml:space="preserve"> juridisko </w:t>
      </w:r>
      <w:r w:rsidR="004C00B1">
        <w:rPr>
          <w:rFonts w:ascii="Times New Roman" w:hAnsi="Times New Roman" w:cs="Times New Roman"/>
          <w:sz w:val="24"/>
          <w:szCs w:val="24"/>
        </w:rPr>
        <w:t>pamatojumu</w:t>
      </w:r>
      <w:r w:rsidR="00084DDC">
        <w:rPr>
          <w:rFonts w:ascii="Times New Roman" w:hAnsi="Times New Roman" w:cs="Times New Roman"/>
          <w:sz w:val="24"/>
          <w:szCs w:val="24"/>
        </w:rPr>
        <w:t xml:space="preserve"> </w:t>
      </w:r>
      <w:r w:rsidR="00084DDC" w:rsidRPr="00084DDC">
        <w:rPr>
          <w:rFonts w:ascii="Times New Roman" w:hAnsi="Times New Roman" w:cs="Times New Roman"/>
          <w:i/>
          <w:sz w:val="24"/>
          <w:szCs w:val="24"/>
        </w:rPr>
        <w:t>(tiesības iebilst)</w:t>
      </w:r>
      <w:r w:rsidR="004C00B1">
        <w:rPr>
          <w:rFonts w:ascii="Times New Roman" w:hAnsi="Times New Roman" w:cs="Times New Roman"/>
          <w:sz w:val="24"/>
          <w:szCs w:val="24"/>
        </w:rPr>
        <w:t>.</w:t>
      </w:r>
      <w:r w:rsidR="00E53C3B">
        <w:rPr>
          <w:rFonts w:ascii="Times New Roman" w:hAnsi="Times New Roman" w:cs="Times New Roman"/>
          <w:sz w:val="24"/>
          <w:szCs w:val="24"/>
        </w:rPr>
        <w:t xml:space="preserve"> Dienestam</w:t>
      </w:r>
      <w:r w:rsidR="00D64265">
        <w:rPr>
          <w:rFonts w:ascii="Times New Roman" w:hAnsi="Times New Roman" w:cs="Times New Roman"/>
          <w:sz w:val="24"/>
          <w:szCs w:val="24"/>
        </w:rPr>
        <w:t xml:space="preserve"> ir tiesības turpināt apstrādāt Jūsu personas datus, </w:t>
      </w:r>
      <w:r w:rsidR="00C13102">
        <w:rPr>
          <w:rFonts w:ascii="Times New Roman" w:hAnsi="Times New Roman" w:cs="Times New Roman"/>
          <w:sz w:val="24"/>
          <w:szCs w:val="24"/>
        </w:rPr>
        <w:t>neskatoties uz saņemtajiem iebildumiem</w:t>
      </w:r>
      <w:r w:rsidR="00FC1E39">
        <w:rPr>
          <w:rFonts w:ascii="Times New Roman" w:hAnsi="Times New Roman" w:cs="Times New Roman"/>
          <w:sz w:val="24"/>
          <w:szCs w:val="24"/>
        </w:rPr>
        <w:t xml:space="preserve">, ja Dienests norāda uz </w:t>
      </w:r>
      <w:r w:rsidR="00687059" w:rsidRPr="00687059">
        <w:rPr>
          <w:rFonts w:ascii="Times New Roman" w:hAnsi="Times New Roman" w:cs="Times New Roman"/>
          <w:sz w:val="24"/>
          <w:szCs w:val="24"/>
        </w:rPr>
        <w:t>pārliecinošiem leģitīmiem apstrādes iemesliem, kas ir svarīgāki par datu subjekta interesēm, tiesībām un brīvībām, vai lai celtu, īstenotu vai aizstāvētu likumīgas prasības.</w:t>
      </w:r>
    </w:p>
    <w:p w14:paraId="7E9AB2F4" w14:textId="56EFFC60" w:rsidR="002D0EC0" w:rsidRDefault="00A66F4A" w:rsidP="00710E64">
      <w:pPr>
        <w:pStyle w:val="ListParagraph"/>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Informācijas pieprasījumus </w:t>
      </w:r>
      <w:r w:rsidR="001877CB">
        <w:rPr>
          <w:rFonts w:ascii="Times New Roman" w:hAnsi="Times New Roman" w:cs="Times New Roman"/>
          <w:sz w:val="24"/>
          <w:szCs w:val="24"/>
        </w:rPr>
        <w:t>Dienests</w:t>
      </w:r>
      <w:r w:rsidR="00386754">
        <w:rPr>
          <w:rFonts w:ascii="Times New Roman" w:hAnsi="Times New Roman" w:cs="Times New Roman"/>
          <w:sz w:val="24"/>
          <w:szCs w:val="24"/>
        </w:rPr>
        <w:t xml:space="preserve"> </w:t>
      </w:r>
      <w:r w:rsidR="006D58E5" w:rsidRPr="002D0EC0">
        <w:rPr>
          <w:rFonts w:ascii="Times New Roman" w:hAnsi="Times New Roman" w:cs="Times New Roman"/>
          <w:sz w:val="24"/>
          <w:szCs w:val="24"/>
        </w:rPr>
        <w:t>pieņem, izmantojot pastu,</w:t>
      </w:r>
      <w:r w:rsidR="00386754">
        <w:rPr>
          <w:rFonts w:ascii="Times New Roman" w:hAnsi="Times New Roman" w:cs="Times New Roman"/>
          <w:sz w:val="24"/>
          <w:szCs w:val="24"/>
        </w:rPr>
        <w:t xml:space="preserve"> </w:t>
      </w:r>
      <w:r w:rsidR="006D58E5" w:rsidRPr="002D0EC0">
        <w:rPr>
          <w:rFonts w:ascii="Times New Roman" w:hAnsi="Times New Roman" w:cs="Times New Roman"/>
          <w:sz w:val="24"/>
          <w:szCs w:val="24"/>
        </w:rPr>
        <w:t>elektronisko</w:t>
      </w:r>
      <w:r w:rsidR="00386754">
        <w:rPr>
          <w:rFonts w:ascii="Times New Roman" w:hAnsi="Times New Roman" w:cs="Times New Roman"/>
          <w:sz w:val="24"/>
          <w:szCs w:val="24"/>
        </w:rPr>
        <w:t xml:space="preserve"> </w:t>
      </w:r>
      <w:r w:rsidR="006D58E5" w:rsidRPr="002D0EC0">
        <w:rPr>
          <w:rFonts w:ascii="Times New Roman" w:hAnsi="Times New Roman" w:cs="Times New Roman"/>
          <w:sz w:val="24"/>
          <w:szCs w:val="24"/>
        </w:rPr>
        <w:t>pastu (ar drošu elektronisko parakstu</w:t>
      </w:r>
      <w:r w:rsidR="002D0EC0" w:rsidRPr="002D0EC0">
        <w:rPr>
          <w:rFonts w:ascii="Times New Roman" w:hAnsi="Times New Roman" w:cs="Times New Roman"/>
          <w:sz w:val="24"/>
          <w:szCs w:val="24"/>
        </w:rPr>
        <w:t xml:space="preserve"> </w:t>
      </w:r>
      <w:r w:rsidR="006D58E5" w:rsidRPr="002D0EC0">
        <w:rPr>
          <w:rFonts w:ascii="Times New Roman" w:hAnsi="Times New Roman" w:cs="Times New Roman"/>
          <w:sz w:val="24"/>
          <w:szCs w:val="24"/>
        </w:rPr>
        <w:t>parakstītus  dokumentus)</w:t>
      </w:r>
      <w:r w:rsidR="002D0EC0">
        <w:rPr>
          <w:rFonts w:ascii="Times New Roman" w:hAnsi="Times New Roman" w:cs="Times New Roman"/>
          <w:sz w:val="24"/>
          <w:szCs w:val="24"/>
        </w:rPr>
        <w:t xml:space="preserve"> </w:t>
      </w:r>
      <w:r w:rsidR="006D58E5" w:rsidRPr="002D0EC0">
        <w:rPr>
          <w:rFonts w:ascii="Times New Roman" w:hAnsi="Times New Roman" w:cs="Times New Roman"/>
          <w:sz w:val="24"/>
          <w:szCs w:val="24"/>
        </w:rPr>
        <w:t>vai izmantojot valsts pārvaldes pakalpojumu portālu Latvija.lv, kā arī tos var atstāt</w:t>
      </w:r>
      <w:r w:rsidR="00BB051C">
        <w:rPr>
          <w:rFonts w:ascii="Times New Roman" w:hAnsi="Times New Roman" w:cs="Times New Roman"/>
          <w:sz w:val="24"/>
          <w:szCs w:val="24"/>
        </w:rPr>
        <w:t xml:space="preserve"> </w:t>
      </w:r>
      <w:proofErr w:type="spellStart"/>
      <w:r w:rsidR="00162CCD" w:rsidRPr="00162CCD">
        <w:rPr>
          <w:rFonts w:ascii="Times New Roman" w:hAnsi="Times New Roman" w:cs="Times New Roman"/>
          <w:sz w:val="24"/>
          <w:szCs w:val="24"/>
        </w:rPr>
        <w:t>Cēsu</w:t>
      </w:r>
      <w:proofErr w:type="spellEnd"/>
      <w:r w:rsidR="00162CCD" w:rsidRPr="00162CCD">
        <w:rPr>
          <w:rFonts w:ascii="Times New Roman" w:hAnsi="Times New Roman" w:cs="Times New Roman"/>
          <w:sz w:val="24"/>
          <w:szCs w:val="24"/>
        </w:rPr>
        <w:t xml:space="preserve"> iela 31 k-3 (6. ieeja), Rīga, LV-1012</w:t>
      </w:r>
      <w:r>
        <w:rPr>
          <w:rFonts w:ascii="Times New Roman" w:hAnsi="Times New Roman" w:cs="Times New Roman"/>
          <w:sz w:val="24"/>
          <w:szCs w:val="24"/>
        </w:rPr>
        <w:t>.</w:t>
      </w:r>
    </w:p>
    <w:p w14:paraId="419F4B87" w14:textId="14692095" w:rsidR="00855690" w:rsidRPr="00855690" w:rsidRDefault="002B4A94" w:rsidP="00710E64">
      <w:pPr>
        <w:pStyle w:val="ListParagraph"/>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Jūsu</w:t>
      </w:r>
      <w:r w:rsidRPr="002B4A94">
        <w:rPr>
          <w:rFonts w:ascii="Times New Roman" w:hAnsi="Times New Roman" w:cs="Times New Roman"/>
          <w:sz w:val="24"/>
          <w:szCs w:val="24"/>
        </w:rPr>
        <w:t xml:space="preserve"> informācijas pieprasījumu </w:t>
      </w:r>
      <w:r w:rsidR="00E11C77">
        <w:rPr>
          <w:rFonts w:ascii="Times New Roman" w:hAnsi="Times New Roman" w:cs="Times New Roman"/>
          <w:sz w:val="24"/>
          <w:szCs w:val="24"/>
        </w:rPr>
        <w:t>Dienests</w:t>
      </w:r>
      <w:r w:rsidRPr="002B4A94">
        <w:rPr>
          <w:rFonts w:ascii="Times New Roman" w:hAnsi="Times New Roman" w:cs="Times New Roman"/>
          <w:sz w:val="24"/>
          <w:szCs w:val="24"/>
        </w:rPr>
        <w:t xml:space="preserve"> izskata viena mēneša laikā no pieprasījuma saņemšanas</w:t>
      </w:r>
      <w:r w:rsidR="003B427D">
        <w:rPr>
          <w:rFonts w:ascii="Times New Roman" w:hAnsi="Times New Roman" w:cs="Times New Roman"/>
          <w:sz w:val="24"/>
          <w:szCs w:val="24"/>
        </w:rPr>
        <w:t xml:space="preserve"> </w:t>
      </w:r>
      <w:r w:rsidRPr="002B4A94">
        <w:rPr>
          <w:rFonts w:ascii="Times New Roman" w:hAnsi="Times New Roman" w:cs="Times New Roman"/>
          <w:sz w:val="24"/>
          <w:szCs w:val="24"/>
        </w:rPr>
        <w:t>dienas atbilstoši Regulas</w:t>
      </w:r>
      <w:r w:rsidR="008B4134">
        <w:rPr>
          <w:rFonts w:ascii="Times New Roman" w:hAnsi="Times New Roman" w:cs="Times New Roman"/>
          <w:sz w:val="24"/>
          <w:szCs w:val="24"/>
        </w:rPr>
        <w:t xml:space="preserve"> </w:t>
      </w:r>
      <w:r w:rsidRPr="002B4A94">
        <w:rPr>
          <w:rFonts w:ascii="Times New Roman" w:hAnsi="Times New Roman" w:cs="Times New Roman"/>
          <w:sz w:val="24"/>
          <w:szCs w:val="24"/>
        </w:rPr>
        <w:t>un F</w:t>
      </w:r>
      <w:r>
        <w:rPr>
          <w:rFonts w:ascii="Times New Roman" w:hAnsi="Times New Roman" w:cs="Times New Roman"/>
          <w:sz w:val="24"/>
          <w:szCs w:val="24"/>
        </w:rPr>
        <w:t>izisko personu datu apstrādes</w:t>
      </w:r>
      <w:r w:rsidR="008B4134">
        <w:rPr>
          <w:rFonts w:ascii="Times New Roman" w:hAnsi="Times New Roman" w:cs="Times New Roman"/>
          <w:sz w:val="24"/>
          <w:szCs w:val="24"/>
        </w:rPr>
        <w:t xml:space="preserve"> </w:t>
      </w:r>
      <w:r>
        <w:rPr>
          <w:rFonts w:ascii="Times New Roman" w:hAnsi="Times New Roman" w:cs="Times New Roman"/>
          <w:sz w:val="24"/>
          <w:szCs w:val="24"/>
        </w:rPr>
        <w:t>likuma</w:t>
      </w:r>
      <w:r w:rsidRPr="002B4A94">
        <w:rPr>
          <w:rFonts w:ascii="Times New Roman" w:hAnsi="Times New Roman" w:cs="Times New Roman"/>
          <w:sz w:val="24"/>
          <w:szCs w:val="24"/>
        </w:rPr>
        <w:t xml:space="preserve"> noteiktajai kārtībai.  Nepieciešamības gadījumā </w:t>
      </w:r>
      <w:r w:rsidR="00855690">
        <w:rPr>
          <w:rFonts w:ascii="Times New Roman" w:hAnsi="Times New Roman" w:cs="Times New Roman"/>
          <w:sz w:val="24"/>
          <w:szCs w:val="24"/>
        </w:rPr>
        <w:t xml:space="preserve">un iepriekš par to Jūs informējot, </w:t>
      </w:r>
      <w:r w:rsidR="00C61CDD">
        <w:rPr>
          <w:rFonts w:ascii="Times New Roman" w:hAnsi="Times New Roman" w:cs="Times New Roman"/>
          <w:sz w:val="24"/>
          <w:szCs w:val="24"/>
        </w:rPr>
        <w:t>Dienests</w:t>
      </w:r>
      <w:r w:rsidR="00855690">
        <w:rPr>
          <w:rFonts w:ascii="Times New Roman" w:hAnsi="Times New Roman" w:cs="Times New Roman"/>
          <w:sz w:val="24"/>
          <w:szCs w:val="24"/>
        </w:rPr>
        <w:t xml:space="preserve"> var pagarināt </w:t>
      </w:r>
      <w:r w:rsidRPr="002B4A94">
        <w:rPr>
          <w:rFonts w:ascii="Times New Roman" w:hAnsi="Times New Roman" w:cs="Times New Roman"/>
          <w:sz w:val="24"/>
          <w:szCs w:val="24"/>
        </w:rPr>
        <w:t>informācijas pieprasījuma izskatīšanas termiņu vēl uz diviem mēnešiem, ņemot vērā pieprasījumu sarežģītību un skaitu.</w:t>
      </w:r>
    </w:p>
    <w:p w14:paraId="17215037" w14:textId="798BE001" w:rsidR="002D0EC0" w:rsidRDefault="003A1E2D" w:rsidP="00710E64">
      <w:pPr>
        <w:pStyle w:val="ListParagraph"/>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sidRPr="003A1E2D">
        <w:rPr>
          <w:rFonts w:ascii="Times New Roman" w:hAnsi="Times New Roman" w:cs="Times New Roman"/>
          <w:sz w:val="24"/>
          <w:szCs w:val="24"/>
        </w:rPr>
        <w:t xml:space="preserve">Atbildi </w:t>
      </w:r>
      <w:r w:rsidR="00C61CDD">
        <w:rPr>
          <w:rFonts w:ascii="Times New Roman" w:hAnsi="Times New Roman" w:cs="Times New Roman"/>
          <w:sz w:val="24"/>
          <w:szCs w:val="24"/>
        </w:rPr>
        <w:t>Dienests</w:t>
      </w:r>
      <w:r w:rsidRPr="003A1E2D">
        <w:rPr>
          <w:rFonts w:ascii="Times New Roman" w:hAnsi="Times New Roman" w:cs="Times New Roman"/>
          <w:sz w:val="24"/>
          <w:szCs w:val="24"/>
        </w:rPr>
        <w:t xml:space="preserve"> </w:t>
      </w:r>
      <w:proofErr w:type="spellStart"/>
      <w:r w:rsidRPr="003A1E2D">
        <w:rPr>
          <w:rFonts w:ascii="Times New Roman" w:hAnsi="Times New Roman" w:cs="Times New Roman"/>
          <w:sz w:val="24"/>
          <w:szCs w:val="24"/>
        </w:rPr>
        <w:t>nosūt</w:t>
      </w:r>
      <w:r w:rsidR="00D921C1">
        <w:rPr>
          <w:rFonts w:ascii="Times New Roman" w:hAnsi="Times New Roman" w:cs="Times New Roman"/>
          <w:sz w:val="24"/>
          <w:szCs w:val="24"/>
        </w:rPr>
        <w:t>a</w:t>
      </w:r>
      <w:proofErr w:type="spellEnd"/>
      <w:r w:rsidRPr="003A1E2D">
        <w:rPr>
          <w:rFonts w:ascii="Times New Roman" w:hAnsi="Times New Roman" w:cs="Times New Roman"/>
          <w:sz w:val="24"/>
          <w:szCs w:val="24"/>
        </w:rPr>
        <w:t xml:space="preserve"> pa pastu uz </w:t>
      </w:r>
      <w:r w:rsidR="00D921C1">
        <w:rPr>
          <w:rFonts w:ascii="Times New Roman" w:hAnsi="Times New Roman" w:cs="Times New Roman"/>
          <w:sz w:val="24"/>
          <w:szCs w:val="24"/>
        </w:rPr>
        <w:t xml:space="preserve">personas </w:t>
      </w:r>
      <w:r w:rsidRPr="003A1E2D">
        <w:rPr>
          <w:rFonts w:ascii="Times New Roman" w:hAnsi="Times New Roman" w:cs="Times New Roman"/>
          <w:sz w:val="24"/>
          <w:szCs w:val="24"/>
        </w:rPr>
        <w:t>deklarēto dzīvesvietas adresi, uz Jūsu</w:t>
      </w:r>
      <w:r>
        <w:rPr>
          <w:rFonts w:ascii="Times New Roman" w:hAnsi="Times New Roman" w:cs="Times New Roman"/>
          <w:sz w:val="24"/>
          <w:szCs w:val="24"/>
        </w:rPr>
        <w:t xml:space="preserve"> </w:t>
      </w:r>
      <w:r w:rsidRPr="003A1E2D">
        <w:rPr>
          <w:rFonts w:ascii="Times New Roman" w:hAnsi="Times New Roman" w:cs="Times New Roman"/>
          <w:sz w:val="24"/>
          <w:szCs w:val="24"/>
        </w:rPr>
        <w:t>norādīto elektroniskā pasta adresi ar drošu elektronisko parakstu,</w:t>
      </w:r>
      <w:r>
        <w:rPr>
          <w:rFonts w:ascii="Times New Roman" w:hAnsi="Times New Roman" w:cs="Times New Roman"/>
          <w:sz w:val="24"/>
          <w:szCs w:val="24"/>
        </w:rPr>
        <w:t xml:space="preserve"> </w:t>
      </w:r>
      <w:r w:rsidRPr="003A1E2D">
        <w:rPr>
          <w:rFonts w:ascii="Times New Roman" w:hAnsi="Times New Roman" w:cs="Times New Roman"/>
          <w:sz w:val="24"/>
          <w:szCs w:val="24"/>
        </w:rPr>
        <w:t xml:space="preserve">ja atbildi </w:t>
      </w:r>
      <w:r w:rsidR="007E76F4">
        <w:rPr>
          <w:rFonts w:ascii="Times New Roman" w:hAnsi="Times New Roman" w:cs="Times New Roman"/>
          <w:sz w:val="24"/>
          <w:szCs w:val="24"/>
        </w:rPr>
        <w:t xml:space="preserve">persona </w:t>
      </w:r>
      <w:r w:rsidRPr="003A1E2D">
        <w:rPr>
          <w:rFonts w:ascii="Times New Roman" w:hAnsi="Times New Roman" w:cs="Times New Roman"/>
          <w:sz w:val="24"/>
          <w:szCs w:val="24"/>
        </w:rPr>
        <w:t>vēla</w:t>
      </w:r>
      <w:r w:rsidR="007E76F4">
        <w:rPr>
          <w:rFonts w:ascii="Times New Roman" w:hAnsi="Times New Roman" w:cs="Times New Roman"/>
          <w:sz w:val="24"/>
          <w:szCs w:val="24"/>
        </w:rPr>
        <w:t>s</w:t>
      </w:r>
      <w:r>
        <w:rPr>
          <w:rFonts w:ascii="Times New Roman" w:hAnsi="Times New Roman" w:cs="Times New Roman"/>
          <w:sz w:val="24"/>
          <w:szCs w:val="24"/>
        </w:rPr>
        <w:t xml:space="preserve"> </w:t>
      </w:r>
      <w:r w:rsidRPr="003A1E2D">
        <w:rPr>
          <w:rFonts w:ascii="Times New Roman" w:hAnsi="Times New Roman" w:cs="Times New Roman"/>
          <w:sz w:val="24"/>
          <w:szCs w:val="24"/>
        </w:rPr>
        <w:t>saņemt elektroniski</w:t>
      </w:r>
      <w:r>
        <w:rPr>
          <w:rFonts w:ascii="Times New Roman" w:hAnsi="Times New Roman" w:cs="Times New Roman"/>
          <w:sz w:val="24"/>
          <w:szCs w:val="24"/>
        </w:rPr>
        <w:t xml:space="preserve"> </w:t>
      </w:r>
      <w:r w:rsidRPr="003A1E2D">
        <w:rPr>
          <w:rFonts w:ascii="Times New Roman" w:hAnsi="Times New Roman" w:cs="Times New Roman"/>
          <w:sz w:val="24"/>
          <w:szCs w:val="24"/>
        </w:rPr>
        <w:t>vai izmantojot valsts pārvaldes pakalpojumu portālu Latvija.lv.</w:t>
      </w:r>
    </w:p>
    <w:p w14:paraId="740EFD1C" w14:textId="44EBA384" w:rsidR="003A1E2D" w:rsidRDefault="00C61CDD" w:rsidP="00710E64">
      <w:pPr>
        <w:pStyle w:val="ListParagraph"/>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Dienests</w:t>
      </w:r>
      <w:r w:rsidR="003A1E2D" w:rsidRPr="003A1E2D">
        <w:rPr>
          <w:rFonts w:ascii="Times New Roman" w:hAnsi="Times New Roman" w:cs="Times New Roman"/>
          <w:sz w:val="24"/>
          <w:szCs w:val="24"/>
        </w:rPr>
        <w:t xml:space="preserve"> nodrošina personas datu apstrādes un aizsardzības prasību izpildi saskaņā ar normatīvajiem aktiem. Ja </w:t>
      </w:r>
      <w:r w:rsidR="007E76F4">
        <w:rPr>
          <w:rFonts w:ascii="Times New Roman" w:hAnsi="Times New Roman" w:cs="Times New Roman"/>
          <w:sz w:val="24"/>
          <w:szCs w:val="24"/>
        </w:rPr>
        <w:t>personai</w:t>
      </w:r>
      <w:r w:rsidR="003A1E2D">
        <w:rPr>
          <w:rFonts w:ascii="Times New Roman" w:hAnsi="Times New Roman" w:cs="Times New Roman"/>
          <w:sz w:val="24"/>
          <w:szCs w:val="24"/>
        </w:rPr>
        <w:t xml:space="preserve"> </w:t>
      </w:r>
      <w:r w:rsidR="003A1E2D" w:rsidRPr="003A1E2D">
        <w:rPr>
          <w:rFonts w:ascii="Times New Roman" w:hAnsi="Times New Roman" w:cs="Times New Roman"/>
          <w:sz w:val="24"/>
          <w:szCs w:val="24"/>
        </w:rPr>
        <w:t xml:space="preserve">ir pamatotas bažas par to,  ka  </w:t>
      </w:r>
      <w:r w:rsidR="005128BA">
        <w:rPr>
          <w:rFonts w:ascii="Times New Roman" w:hAnsi="Times New Roman" w:cs="Times New Roman"/>
          <w:sz w:val="24"/>
          <w:szCs w:val="24"/>
        </w:rPr>
        <w:t>Dienests</w:t>
      </w:r>
      <w:r w:rsidR="003A1E2D" w:rsidRPr="003A1E2D">
        <w:rPr>
          <w:rFonts w:ascii="Times New Roman" w:hAnsi="Times New Roman" w:cs="Times New Roman"/>
          <w:sz w:val="24"/>
          <w:szCs w:val="24"/>
        </w:rPr>
        <w:t xml:space="preserve">  veic personas  datu  apstrādi  neatbilstoši  normatīvo  aktu prasībām</w:t>
      </w:r>
      <w:r w:rsidR="003A1E2D">
        <w:rPr>
          <w:rFonts w:ascii="Times New Roman" w:hAnsi="Times New Roman" w:cs="Times New Roman"/>
          <w:sz w:val="24"/>
          <w:szCs w:val="24"/>
        </w:rPr>
        <w:t xml:space="preserve">, kā arī </w:t>
      </w:r>
      <w:r w:rsidR="007E76F4">
        <w:rPr>
          <w:rFonts w:ascii="Times New Roman" w:hAnsi="Times New Roman" w:cs="Times New Roman"/>
          <w:sz w:val="24"/>
          <w:szCs w:val="24"/>
        </w:rPr>
        <w:t>persona</w:t>
      </w:r>
      <w:r w:rsidR="003A1E2D" w:rsidRPr="003A1E2D">
        <w:rPr>
          <w:rFonts w:ascii="Times New Roman" w:hAnsi="Times New Roman" w:cs="Times New Roman"/>
          <w:sz w:val="24"/>
          <w:szCs w:val="24"/>
        </w:rPr>
        <w:t xml:space="preserve"> uzskat</w:t>
      </w:r>
      <w:r w:rsidR="007E76F4">
        <w:rPr>
          <w:rFonts w:ascii="Times New Roman" w:hAnsi="Times New Roman" w:cs="Times New Roman"/>
          <w:sz w:val="24"/>
          <w:szCs w:val="24"/>
        </w:rPr>
        <w:t>a</w:t>
      </w:r>
      <w:r w:rsidR="003A1E2D" w:rsidRPr="003A1E2D">
        <w:rPr>
          <w:rFonts w:ascii="Times New Roman" w:hAnsi="Times New Roman" w:cs="Times New Roman"/>
          <w:sz w:val="24"/>
          <w:szCs w:val="24"/>
        </w:rPr>
        <w:t xml:space="preserve">, ka </w:t>
      </w:r>
      <w:r w:rsidR="007E76F4">
        <w:rPr>
          <w:rFonts w:ascii="Times New Roman" w:hAnsi="Times New Roman" w:cs="Times New Roman"/>
          <w:sz w:val="24"/>
          <w:szCs w:val="24"/>
        </w:rPr>
        <w:t>Dienests</w:t>
      </w:r>
      <w:r w:rsidR="007E76F4" w:rsidRPr="003A1E2D">
        <w:rPr>
          <w:rFonts w:ascii="Times New Roman" w:hAnsi="Times New Roman" w:cs="Times New Roman"/>
          <w:sz w:val="24"/>
          <w:szCs w:val="24"/>
        </w:rPr>
        <w:t xml:space="preserve"> </w:t>
      </w:r>
      <w:r w:rsidR="007E76F4">
        <w:rPr>
          <w:rFonts w:ascii="Times New Roman" w:hAnsi="Times New Roman" w:cs="Times New Roman"/>
          <w:sz w:val="24"/>
          <w:szCs w:val="24"/>
        </w:rPr>
        <w:t xml:space="preserve">nav </w:t>
      </w:r>
      <w:r w:rsidR="003A1E2D" w:rsidRPr="003A1E2D">
        <w:rPr>
          <w:rFonts w:ascii="Times New Roman" w:hAnsi="Times New Roman" w:cs="Times New Roman"/>
          <w:sz w:val="24"/>
          <w:szCs w:val="24"/>
        </w:rPr>
        <w:t>spēj</w:t>
      </w:r>
      <w:r w:rsidR="007E76F4">
        <w:rPr>
          <w:rFonts w:ascii="Times New Roman" w:hAnsi="Times New Roman" w:cs="Times New Roman"/>
          <w:sz w:val="24"/>
          <w:szCs w:val="24"/>
        </w:rPr>
        <w:t xml:space="preserve">is </w:t>
      </w:r>
      <w:r w:rsidR="003A1E2D" w:rsidRPr="003A1E2D">
        <w:rPr>
          <w:rFonts w:ascii="Times New Roman" w:hAnsi="Times New Roman" w:cs="Times New Roman"/>
          <w:sz w:val="24"/>
          <w:szCs w:val="24"/>
        </w:rPr>
        <w:lastRenderedPageBreak/>
        <w:t xml:space="preserve">savstarpēji atrisināt radušos </w:t>
      </w:r>
      <w:proofErr w:type="spellStart"/>
      <w:r w:rsidR="003A1E2D" w:rsidRPr="003A1E2D">
        <w:rPr>
          <w:rFonts w:ascii="Times New Roman" w:hAnsi="Times New Roman" w:cs="Times New Roman"/>
          <w:sz w:val="24"/>
          <w:szCs w:val="24"/>
        </w:rPr>
        <w:t>problēmjautājumu</w:t>
      </w:r>
      <w:proofErr w:type="spellEnd"/>
      <w:r w:rsidR="003A1E2D" w:rsidRPr="003A1E2D">
        <w:rPr>
          <w:rFonts w:ascii="Times New Roman" w:hAnsi="Times New Roman" w:cs="Times New Roman"/>
          <w:sz w:val="24"/>
          <w:szCs w:val="24"/>
        </w:rPr>
        <w:t xml:space="preserve"> un </w:t>
      </w:r>
      <w:r w:rsidR="000D0709">
        <w:rPr>
          <w:rFonts w:ascii="Times New Roman" w:hAnsi="Times New Roman" w:cs="Times New Roman"/>
          <w:sz w:val="24"/>
          <w:szCs w:val="24"/>
        </w:rPr>
        <w:t>Dienests</w:t>
      </w:r>
      <w:r w:rsidR="003A1E2D" w:rsidRPr="003A1E2D">
        <w:rPr>
          <w:rFonts w:ascii="Times New Roman" w:hAnsi="Times New Roman" w:cs="Times New Roman"/>
          <w:sz w:val="24"/>
          <w:szCs w:val="24"/>
        </w:rPr>
        <w:t xml:space="preserve"> pārkāpj </w:t>
      </w:r>
      <w:r w:rsidR="007E76F4">
        <w:rPr>
          <w:rFonts w:ascii="Times New Roman" w:hAnsi="Times New Roman" w:cs="Times New Roman"/>
          <w:sz w:val="24"/>
          <w:szCs w:val="24"/>
        </w:rPr>
        <w:t>personas</w:t>
      </w:r>
      <w:r w:rsidR="007E76F4" w:rsidRPr="003A1E2D">
        <w:rPr>
          <w:rFonts w:ascii="Times New Roman" w:hAnsi="Times New Roman" w:cs="Times New Roman"/>
          <w:sz w:val="24"/>
          <w:szCs w:val="24"/>
        </w:rPr>
        <w:t xml:space="preserve"> </w:t>
      </w:r>
      <w:r w:rsidR="003A1E2D" w:rsidRPr="003A1E2D">
        <w:rPr>
          <w:rFonts w:ascii="Times New Roman" w:hAnsi="Times New Roman" w:cs="Times New Roman"/>
          <w:sz w:val="24"/>
          <w:szCs w:val="24"/>
        </w:rPr>
        <w:t xml:space="preserve">tiesības uz personas datu aizsardzību, </w:t>
      </w:r>
      <w:r w:rsidR="007E76F4">
        <w:rPr>
          <w:rFonts w:ascii="Times New Roman" w:hAnsi="Times New Roman" w:cs="Times New Roman"/>
          <w:sz w:val="24"/>
          <w:szCs w:val="24"/>
        </w:rPr>
        <w:t>personai</w:t>
      </w:r>
      <w:r w:rsidR="007E76F4" w:rsidRPr="003A1E2D">
        <w:rPr>
          <w:rFonts w:ascii="Times New Roman" w:hAnsi="Times New Roman" w:cs="Times New Roman"/>
          <w:sz w:val="24"/>
          <w:szCs w:val="24"/>
        </w:rPr>
        <w:t xml:space="preserve"> </w:t>
      </w:r>
      <w:r w:rsidR="003A1E2D" w:rsidRPr="003A1E2D">
        <w:rPr>
          <w:rFonts w:ascii="Times New Roman" w:hAnsi="Times New Roman" w:cs="Times New Roman"/>
          <w:sz w:val="24"/>
          <w:szCs w:val="24"/>
        </w:rPr>
        <w:t>ir tiesības iesniegt sūdzību Datu valsts inspekcijai (http://www.dvi.gov.lv/lv/funkcijas/kontaktinformacija/) Blaumaņa ielā 11/13-11, Rīgā, LV-1011.</w:t>
      </w:r>
    </w:p>
    <w:p w14:paraId="7E10FEAC" w14:textId="77777777" w:rsidR="00710E64" w:rsidRDefault="00710E64" w:rsidP="00710E64">
      <w:pPr>
        <w:pStyle w:val="ListParagraph"/>
        <w:tabs>
          <w:tab w:val="left" w:pos="993"/>
          <w:tab w:val="left" w:pos="1134"/>
        </w:tabs>
        <w:spacing w:after="0" w:line="240" w:lineRule="auto"/>
        <w:ind w:left="0" w:firstLine="709"/>
        <w:jc w:val="both"/>
        <w:rPr>
          <w:rFonts w:ascii="Times New Roman" w:hAnsi="Times New Roman" w:cs="Times New Roman"/>
          <w:sz w:val="24"/>
          <w:szCs w:val="24"/>
        </w:rPr>
      </w:pPr>
    </w:p>
    <w:p w14:paraId="6D071514" w14:textId="0F8DF1FD" w:rsidR="00823464" w:rsidRDefault="00823464" w:rsidP="00823464">
      <w:pPr>
        <w:tabs>
          <w:tab w:val="left" w:pos="993"/>
          <w:tab w:val="left" w:pos="1134"/>
        </w:tabs>
        <w:spacing w:after="0" w:line="240" w:lineRule="auto"/>
        <w:jc w:val="center"/>
        <w:rPr>
          <w:rFonts w:ascii="Times New Roman" w:hAnsi="Times New Roman" w:cs="Times New Roman"/>
          <w:b/>
          <w:sz w:val="24"/>
          <w:szCs w:val="24"/>
        </w:rPr>
      </w:pPr>
      <w:r w:rsidRPr="00823464">
        <w:rPr>
          <w:rFonts w:ascii="Times New Roman" w:hAnsi="Times New Roman" w:cs="Times New Roman"/>
          <w:b/>
          <w:sz w:val="24"/>
          <w:szCs w:val="24"/>
        </w:rPr>
        <w:t>VII</w:t>
      </w:r>
      <w:r w:rsidR="001B0E5E">
        <w:rPr>
          <w:rFonts w:ascii="Times New Roman" w:hAnsi="Times New Roman" w:cs="Times New Roman"/>
          <w:b/>
          <w:sz w:val="24"/>
          <w:szCs w:val="24"/>
        </w:rPr>
        <w:t xml:space="preserve">. </w:t>
      </w:r>
      <w:r w:rsidR="00E04F5E">
        <w:rPr>
          <w:rFonts w:ascii="Times New Roman" w:hAnsi="Times New Roman" w:cs="Times New Roman"/>
          <w:b/>
          <w:sz w:val="24"/>
          <w:szCs w:val="24"/>
        </w:rPr>
        <w:t>Dienesta</w:t>
      </w:r>
      <w:r w:rsidRPr="00823464">
        <w:rPr>
          <w:rFonts w:ascii="Times New Roman" w:hAnsi="Times New Roman" w:cs="Times New Roman"/>
          <w:b/>
          <w:sz w:val="24"/>
          <w:szCs w:val="24"/>
        </w:rPr>
        <w:t xml:space="preserve"> tīmekļa vietne un sīkdatņu lietošana</w:t>
      </w:r>
    </w:p>
    <w:p w14:paraId="43C07F33" w14:textId="77777777" w:rsidR="00823464" w:rsidRPr="00823464" w:rsidRDefault="00823464" w:rsidP="00823464">
      <w:pPr>
        <w:tabs>
          <w:tab w:val="left" w:pos="993"/>
          <w:tab w:val="left" w:pos="1134"/>
        </w:tabs>
        <w:spacing w:after="0" w:line="240" w:lineRule="auto"/>
        <w:jc w:val="center"/>
        <w:rPr>
          <w:rFonts w:ascii="Times New Roman" w:hAnsi="Times New Roman" w:cs="Times New Roman"/>
          <w:b/>
          <w:sz w:val="24"/>
          <w:szCs w:val="24"/>
        </w:rPr>
      </w:pPr>
    </w:p>
    <w:p w14:paraId="4ADCA6C3" w14:textId="79ABE01F" w:rsidR="00823464" w:rsidRPr="00D7574E" w:rsidRDefault="002E53B1" w:rsidP="00D7574E">
      <w:pPr>
        <w:pStyle w:val="ListParagraph"/>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Die</w:t>
      </w:r>
      <w:r w:rsidR="005C3DED">
        <w:rPr>
          <w:rFonts w:ascii="Times New Roman" w:hAnsi="Times New Roman" w:cs="Times New Roman"/>
          <w:sz w:val="24"/>
          <w:szCs w:val="24"/>
        </w:rPr>
        <w:t>nesta</w:t>
      </w:r>
      <w:r w:rsidR="00823464" w:rsidRPr="00823464">
        <w:rPr>
          <w:rFonts w:ascii="Times New Roman" w:hAnsi="Times New Roman" w:cs="Times New Roman"/>
          <w:sz w:val="24"/>
          <w:szCs w:val="24"/>
        </w:rPr>
        <w:t xml:space="preserve"> tīmekļa vietnē var tikt izmantota sīkdatņu tehnoloģija </w:t>
      </w:r>
      <w:r w:rsidR="007E76F4">
        <w:rPr>
          <w:rFonts w:ascii="Times New Roman" w:hAnsi="Times New Roman" w:cs="Times New Roman"/>
          <w:sz w:val="24"/>
          <w:szCs w:val="24"/>
        </w:rPr>
        <w:t>šādiem</w:t>
      </w:r>
      <w:r w:rsidR="007E76F4" w:rsidRPr="00823464">
        <w:rPr>
          <w:rFonts w:ascii="Times New Roman" w:hAnsi="Times New Roman" w:cs="Times New Roman"/>
          <w:sz w:val="24"/>
          <w:szCs w:val="24"/>
        </w:rPr>
        <w:t xml:space="preserve"> </w:t>
      </w:r>
      <w:r w:rsidR="00823464" w:rsidRPr="00823464">
        <w:rPr>
          <w:rFonts w:ascii="Times New Roman" w:hAnsi="Times New Roman" w:cs="Times New Roman"/>
          <w:sz w:val="24"/>
          <w:szCs w:val="24"/>
        </w:rPr>
        <w:t>mērķiem:</w:t>
      </w:r>
    </w:p>
    <w:p w14:paraId="0DF65B83" w14:textId="77777777" w:rsidR="00D7574E" w:rsidRDefault="00823464" w:rsidP="00741CBF">
      <w:pPr>
        <w:pStyle w:val="ListParagraph"/>
        <w:numPr>
          <w:ilvl w:val="1"/>
          <w:numId w:val="1"/>
        </w:numPr>
        <w:tabs>
          <w:tab w:val="left" w:pos="993"/>
          <w:tab w:val="left" w:pos="1134"/>
          <w:tab w:val="left" w:pos="1276"/>
        </w:tabs>
        <w:spacing w:after="0" w:line="240" w:lineRule="auto"/>
        <w:ind w:left="0" w:firstLine="709"/>
        <w:jc w:val="both"/>
        <w:rPr>
          <w:rFonts w:ascii="Times New Roman" w:hAnsi="Times New Roman" w:cs="Times New Roman"/>
          <w:sz w:val="24"/>
          <w:szCs w:val="24"/>
        </w:rPr>
      </w:pPr>
      <w:r w:rsidRPr="00D7574E">
        <w:rPr>
          <w:rFonts w:ascii="Times New Roman" w:hAnsi="Times New Roman" w:cs="Times New Roman"/>
          <w:sz w:val="24"/>
          <w:szCs w:val="24"/>
        </w:rPr>
        <w:t>uzlabot vietnes lietošanas pieredzi, nodrošināt tās darbību un funkcionalitāti;</w:t>
      </w:r>
    </w:p>
    <w:p w14:paraId="3F216DCE" w14:textId="281F19C5" w:rsidR="00D7574E" w:rsidRDefault="00823464" w:rsidP="00741CBF">
      <w:pPr>
        <w:pStyle w:val="ListParagraph"/>
        <w:numPr>
          <w:ilvl w:val="1"/>
          <w:numId w:val="1"/>
        </w:numPr>
        <w:tabs>
          <w:tab w:val="left" w:pos="993"/>
          <w:tab w:val="left" w:pos="1134"/>
          <w:tab w:val="left" w:pos="1276"/>
        </w:tabs>
        <w:spacing w:after="0" w:line="240" w:lineRule="auto"/>
        <w:ind w:left="0" w:firstLine="709"/>
        <w:jc w:val="both"/>
        <w:rPr>
          <w:rFonts w:ascii="Times New Roman" w:hAnsi="Times New Roman" w:cs="Times New Roman"/>
          <w:sz w:val="24"/>
          <w:szCs w:val="24"/>
        </w:rPr>
      </w:pPr>
      <w:r w:rsidRPr="00D7574E">
        <w:rPr>
          <w:rFonts w:ascii="Times New Roman" w:hAnsi="Times New Roman" w:cs="Times New Roman"/>
          <w:sz w:val="24"/>
          <w:szCs w:val="24"/>
        </w:rPr>
        <w:t xml:space="preserve">nodrošināt </w:t>
      </w:r>
      <w:r w:rsidR="007E76F4">
        <w:rPr>
          <w:rFonts w:ascii="Times New Roman" w:hAnsi="Times New Roman" w:cs="Times New Roman"/>
          <w:sz w:val="24"/>
          <w:szCs w:val="24"/>
        </w:rPr>
        <w:t>personas</w:t>
      </w:r>
      <w:r w:rsidR="007E76F4" w:rsidRPr="00D7574E">
        <w:rPr>
          <w:rFonts w:ascii="Times New Roman" w:hAnsi="Times New Roman" w:cs="Times New Roman"/>
          <w:sz w:val="24"/>
          <w:szCs w:val="24"/>
        </w:rPr>
        <w:t xml:space="preserve"> </w:t>
      </w:r>
      <w:r w:rsidRPr="00D7574E">
        <w:rPr>
          <w:rFonts w:ascii="Times New Roman" w:hAnsi="Times New Roman" w:cs="Times New Roman"/>
          <w:sz w:val="24"/>
          <w:szCs w:val="24"/>
        </w:rPr>
        <w:t>iespēju brīvi apmeklēt un pārlūkot tīmekļa vietni, izmantojot visas tās piedāvātās iespējas;</w:t>
      </w:r>
    </w:p>
    <w:p w14:paraId="007E610A" w14:textId="77777777" w:rsidR="00823464" w:rsidRPr="00D7574E" w:rsidRDefault="00823464" w:rsidP="00741CBF">
      <w:pPr>
        <w:pStyle w:val="ListParagraph"/>
        <w:numPr>
          <w:ilvl w:val="1"/>
          <w:numId w:val="1"/>
        </w:numPr>
        <w:tabs>
          <w:tab w:val="left" w:pos="993"/>
          <w:tab w:val="left" w:pos="1134"/>
          <w:tab w:val="left" w:pos="1276"/>
        </w:tabs>
        <w:spacing w:after="0" w:line="240" w:lineRule="auto"/>
        <w:ind w:left="0" w:firstLine="709"/>
        <w:jc w:val="both"/>
        <w:rPr>
          <w:rFonts w:ascii="Times New Roman" w:hAnsi="Times New Roman" w:cs="Times New Roman"/>
          <w:sz w:val="24"/>
          <w:szCs w:val="24"/>
        </w:rPr>
      </w:pPr>
      <w:r w:rsidRPr="00D7574E">
        <w:rPr>
          <w:rFonts w:ascii="Times New Roman" w:hAnsi="Times New Roman" w:cs="Times New Roman"/>
          <w:sz w:val="24"/>
          <w:szCs w:val="24"/>
        </w:rPr>
        <w:t>noteikt visapmeklētākās tīmekļa vietnes sadaļas, iegūstot statistikas datus par tīmekļa vietnei un to sadaļu apmeklētāju skaitu, pavadīto laiku u.c.</w:t>
      </w:r>
      <w:r w:rsidR="00D7574E">
        <w:rPr>
          <w:rFonts w:ascii="Times New Roman" w:hAnsi="Times New Roman" w:cs="Times New Roman"/>
          <w:sz w:val="24"/>
          <w:szCs w:val="24"/>
        </w:rPr>
        <w:t>.</w:t>
      </w:r>
    </w:p>
    <w:p w14:paraId="0B5D7103" w14:textId="511477CE" w:rsidR="00D7574E" w:rsidRDefault="00823464" w:rsidP="00741CBF">
      <w:pPr>
        <w:pStyle w:val="ListParagraph"/>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sidRPr="00D7574E">
        <w:rPr>
          <w:rFonts w:ascii="Times New Roman" w:hAnsi="Times New Roman" w:cs="Times New Roman"/>
          <w:sz w:val="24"/>
          <w:szCs w:val="24"/>
        </w:rPr>
        <w:t xml:space="preserve">Sīkdatnes identificē tikai </w:t>
      </w:r>
      <w:r w:rsidR="007E76F4">
        <w:rPr>
          <w:rFonts w:ascii="Times New Roman" w:hAnsi="Times New Roman" w:cs="Times New Roman"/>
          <w:sz w:val="24"/>
          <w:szCs w:val="24"/>
        </w:rPr>
        <w:t>personas</w:t>
      </w:r>
      <w:r w:rsidR="007E76F4" w:rsidRPr="00D7574E">
        <w:rPr>
          <w:rFonts w:ascii="Times New Roman" w:hAnsi="Times New Roman" w:cs="Times New Roman"/>
          <w:sz w:val="24"/>
          <w:szCs w:val="24"/>
        </w:rPr>
        <w:t xml:space="preserve"> </w:t>
      </w:r>
      <w:r w:rsidR="007E76F4">
        <w:rPr>
          <w:rFonts w:ascii="Times New Roman" w:hAnsi="Times New Roman" w:cs="Times New Roman"/>
          <w:sz w:val="24"/>
          <w:szCs w:val="24"/>
        </w:rPr>
        <w:t xml:space="preserve">izmantoto </w:t>
      </w:r>
      <w:r w:rsidRPr="00D7574E">
        <w:rPr>
          <w:rFonts w:ascii="Times New Roman" w:hAnsi="Times New Roman" w:cs="Times New Roman"/>
          <w:sz w:val="24"/>
          <w:szCs w:val="24"/>
        </w:rPr>
        <w:t xml:space="preserve">iekārtu, taču nekādā formā neizpauž </w:t>
      </w:r>
      <w:r w:rsidR="007E76F4">
        <w:rPr>
          <w:rFonts w:ascii="Times New Roman" w:hAnsi="Times New Roman" w:cs="Times New Roman"/>
          <w:sz w:val="24"/>
          <w:szCs w:val="24"/>
        </w:rPr>
        <w:t>personas</w:t>
      </w:r>
      <w:r w:rsidR="007E76F4" w:rsidRPr="00D7574E">
        <w:rPr>
          <w:rFonts w:ascii="Times New Roman" w:hAnsi="Times New Roman" w:cs="Times New Roman"/>
          <w:sz w:val="24"/>
          <w:szCs w:val="24"/>
        </w:rPr>
        <w:t xml:space="preserve"> </w:t>
      </w:r>
      <w:r w:rsidRPr="00D7574E">
        <w:rPr>
          <w:rFonts w:ascii="Times New Roman" w:hAnsi="Times New Roman" w:cs="Times New Roman"/>
          <w:sz w:val="24"/>
          <w:szCs w:val="24"/>
        </w:rPr>
        <w:t>identitāti</w:t>
      </w:r>
      <w:r w:rsidR="00D7574E">
        <w:rPr>
          <w:rFonts w:ascii="Times New Roman" w:hAnsi="Times New Roman" w:cs="Times New Roman"/>
          <w:sz w:val="24"/>
          <w:szCs w:val="24"/>
        </w:rPr>
        <w:t>.</w:t>
      </w:r>
    </w:p>
    <w:p w14:paraId="1AC5324C" w14:textId="77777777" w:rsidR="00D7574E" w:rsidRDefault="00D7574E" w:rsidP="00741CBF">
      <w:pPr>
        <w:pStyle w:val="ListParagraph"/>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sidRPr="00D7574E">
        <w:rPr>
          <w:rFonts w:ascii="Times New Roman" w:hAnsi="Times New Roman" w:cs="Times New Roman"/>
          <w:sz w:val="24"/>
          <w:szCs w:val="24"/>
        </w:rPr>
        <w:t>Ikvienas tīmekļa pārlūkprogrammas drošības iestatījumos iespējama sīkdatņu ierobežošana</w:t>
      </w:r>
      <w:r>
        <w:rPr>
          <w:rFonts w:ascii="Times New Roman" w:hAnsi="Times New Roman" w:cs="Times New Roman"/>
          <w:sz w:val="24"/>
          <w:szCs w:val="24"/>
        </w:rPr>
        <w:t xml:space="preserve"> </w:t>
      </w:r>
      <w:r w:rsidRPr="00D7574E">
        <w:rPr>
          <w:rFonts w:ascii="Times New Roman" w:hAnsi="Times New Roman" w:cs="Times New Roman"/>
          <w:sz w:val="24"/>
          <w:szCs w:val="24"/>
        </w:rPr>
        <w:t xml:space="preserve">un dzēšana. Tomēr jāņem vērā, ka nevar atteikties no obligāto un funkcionālo sīkdatņu lietošanas, jo bez tām </w:t>
      </w:r>
      <w:r>
        <w:rPr>
          <w:rFonts w:ascii="Times New Roman" w:hAnsi="Times New Roman" w:cs="Times New Roman"/>
          <w:sz w:val="24"/>
          <w:szCs w:val="24"/>
        </w:rPr>
        <w:t>tīmekļa vietnes</w:t>
      </w:r>
      <w:r w:rsidRPr="00D7574E">
        <w:rPr>
          <w:rFonts w:ascii="Times New Roman" w:hAnsi="Times New Roman" w:cs="Times New Roman"/>
          <w:sz w:val="24"/>
          <w:szCs w:val="24"/>
        </w:rPr>
        <w:t xml:space="preserve"> pilnvērtīgas lietošanas nodrošināšana nav iespējama.</w:t>
      </w:r>
    </w:p>
    <w:p w14:paraId="1A27410D" w14:textId="63CD6847" w:rsidR="00823464" w:rsidRPr="00D7574E" w:rsidRDefault="00B029AF" w:rsidP="00741CBF">
      <w:pPr>
        <w:pStyle w:val="ListParagraph"/>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Dienesta</w:t>
      </w:r>
      <w:r w:rsidR="00823464" w:rsidRPr="00D7574E">
        <w:rPr>
          <w:rFonts w:ascii="Times New Roman" w:hAnsi="Times New Roman" w:cs="Times New Roman"/>
          <w:sz w:val="24"/>
          <w:szCs w:val="24"/>
        </w:rPr>
        <w:t xml:space="preserve"> tīmekļa vietnē var tikt ievietotas saites uz citu </w:t>
      </w:r>
      <w:r w:rsidR="00D7574E" w:rsidRPr="00D7574E">
        <w:rPr>
          <w:rFonts w:ascii="Times New Roman" w:hAnsi="Times New Roman" w:cs="Times New Roman"/>
          <w:sz w:val="24"/>
          <w:szCs w:val="24"/>
        </w:rPr>
        <w:t>iestāžu</w:t>
      </w:r>
      <w:r w:rsidR="00823464" w:rsidRPr="00D7574E">
        <w:rPr>
          <w:rFonts w:ascii="Times New Roman" w:hAnsi="Times New Roman" w:cs="Times New Roman"/>
          <w:sz w:val="24"/>
          <w:szCs w:val="24"/>
        </w:rPr>
        <w:t xml:space="preserve"> (trešo personu) tīmekļa vietnēm, kurām ir savi lietošanas un personas datu aizsardzības noteikumi, par ko </w:t>
      </w:r>
      <w:r w:rsidR="00F917ED">
        <w:rPr>
          <w:rFonts w:ascii="Times New Roman" w:hAnsi="Times New Roman" w:cs="Times New Roman"/>
          <w:sz w:val="24"/>
          <w:szCs w:val="24"/>
        </w:rPr>
        <w:t>Dienests</w:t>
      </w:r>
      <w:r w:rsidR="00823464" w:rsidRPr="00D7574E">
        <w:rPr>
          <w:rFonts w:ascii="Times New Roman" w:hAnsi="Times New Roman" w:cs="Times New Roman"/>
          <w:sz w:val="24"/>
          <w:szCs w:val="24"/>
        </w:rPr>
        <w:t xml:space="preserve"> nenes atbildību.</w:t>
      </w:r>
    </w:p>
    <w:p w14:paraId="6EF74ABA" w14:textId="77777777" w:rsidR="00F17ECF" w:rsidRDefault="00F17ECF" w:rsidP="00710E64">
      <w:pPr>
        <w:pStyle w:val="ListParagraph"/>
        <w:tabs>
          <w:tab w:val="left" w:pos="993"/>
          <w:tab w:val="left" w:pos="1134"/>
        </w:tabs>
        <w:spacing w:after="0" w:line="240" w:lineRule="auto"/>
        <w:ind w:left="0" w:firstLine="709"/>
        <w:jc w:val="both"/>
        <w:rPr>
          <w:rFonts w:ascii="Times New Roman" w:hAnsi="Times New Roman" w:cs="Times New Roman"/>
          <w:sz w:val="24"/>
          <w:szCs w:val="24"/>
        </w:rPr>
      </w:pPr>
    </w:p>
    <w:p w14:paraId="1FFAB034" w14:textId="79A7686A" w:rsidR="00710E64" w:rsidRPr="00710E64" w:rsidRDefault="00710E64" w:rsidP="00710E64">
      <w:pPr>
        <w:tabs>
          <w:tab w:val="left" w:pos="993"/>
          <w:tab w:val="left" w:pos="1134"/>
        </w:tabs>
        <w:spacing w:after="0" w:line="240" w:lineRule="auto"/>
        <w:jc w:val="center"/>
        <w:rPr>
          <w:rFonts w:ascii="Times New Roman" w:hAnsi="Times New Roman" w:cs="Times New Roman"/>
          <w:b/>
          <w:sz w:val="24"/>
          <w:szCs w:val="24"/>
        </w:rPr>
      </w:pPr>
      <w:r w:rsidRPr="00710E64">
        <w:rPr>
          <w:rFonts w:ascii="Times New Roman" w:hAnsi="Times New Roman" w:cs="Times New Roman"/>
          <w:b/>
          <w:sz w:val="24"/>
          <w:szCs w:val="24"/>
        </w:rPr>
        <w:t>VII</w:t>
      </w:r>
      <w:r w:rsidR="00F17ECF">
        <w:rPr>
          <w:rFonts w:ascii="Times New Roman" w:hAnsi="Times New Roman" w:cs="Times New Roman"/>
          <w:b/>
          <w:sz w:val="24"/>
          <w:szCs w:val="24"/>
        </w:rPr>
        <w:t>I</w:t>
      </w:r>
      <w:r w:rsidR="001B0E5E">
        <w:rPr>
          <w:rFonts w:ascii="Times New Roman" w:hAnsi="Times New Roman" w:cs="Times New Roman"/>
          <w:b/>
          <w:sz w:val="24"/>
          <w:szCs w:val="24"/>
        </w:rPr>
        <w:t xml:space="preserve">. </w:t>
      </w:r>
      <w:r w:rsidRPr="00710E64">
        <w:rPr>
          <w:rFonts w:ascii="Times New Roman" w:hAnsi="Times New Roman" w:cs="Times New Roman"/>
          <w:b/>
          <w:sz w:val="24"/>
          <w:szCs w:val="24"/>
        </w:rPr>
        <w:t>Noslēguma jautājums</w:t>
      </w:r>
    </w:p>
    <w:p w14:paraId="6F46890A" w14:textId="77777777" w:rsidR="00710E64" w:rsidRDefault="00710E64" w:rsidP="00710E64">
      <w:pPr>
        <w:pStyle w:val="ListParagraph"/>
        <w:tabs>
          <w:tab w:val="left" w:pos="993"/>
          <w:tab w:val="left" w:pos="1134"/>
        </w:tabs>
        <w:spacing w:after="0" w:line="240" w:lineRule="auto"/>
        <w:ind w:left="0" w:firstLine="709"/>
        <w:jc w:val="both"/>
        <w:rPr>
          <w:rFonts w:ascii="Times New Roman" w:hAnsi="Times New Roman" w:cs="Times New Roman"/>
          <w:sz w:val="24"/>
          <w:szCs w:val="24"/>
        </w:rPr>
      </w:pPr>
    </w:p>
    <w:p w14:paraId="00042FC9" w14:textId="0EEF52B1" w:rsidR="003A1E2D" w:rsidRDefault="00130B5E" w:rsidP="00710E64">
      <w:pPr>
        <w:pStyle w:val="ListParagraph"/>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Dienests</w:t>
      </w:r>
      <w:r w:rsidR="00710E64">
        <w:rPr>
          <w:rFonts w:ascii="Times New Roman" w:hAnsi="Times New Roman" w:cs="Times New Roman"/>
          <w:sz w:val="24"/>
          <w:szCs w:val="24"/>
        </w:rPr>
        <w:t xml:space="preserve"> </w:t>
      </w:r>
      <w:r w:rsidR="00710E64" w:rsidRPr="00710E64">
        <w:rPr>
          <w:rFonts w:ascii="Times New Roman" w:hAnsi="Times New Roman" w:cs="Times New Roman"/>
          <w:sz w:val="24"/>
          <w:szCs w:val="24"/>
        </w:rPr>
        <w:t>ir tiesīg</w:t>
      </w:r>
      <w:r>
        <w:rPr>
          <w:rFonts w:ascii="Times New Roman" w:hAnsi="Times New Roman" w:cs="Times New Roman"/>
          <w:sz w:val="24"/>
          <w:szCs w:val="24"/>
        </w:rPr>
        <w:t>s</w:t>
      </w:r>
      <w:r w:rsidR="00710E64" w:rsidRPr="00710E64">
        <w:rPr>
          <w:rFonts w:ascii="Times New Roman" w:hAnsi="Times New Roman" w:cs="Times New Roman"/>
          <w:sz w:val="24"/>
          <w:szCs w:val="24"/>
        </w:rPr>
        <w:t xml:space="preserve"> veikt izmaiņas vai papildinājumus </w:t>
      </w:r>
      <w:r w:rsidR="00710E64">
        <w:rPr>
          <w:rFonts w:ascii="Times New Roman" w:hAnsi="Times New Roman" w:cs="Times New Roman"/>
          <w:sz w:val="24"/>
          <w:szCs w:val="24"/>
        </w:rPr>
        <w:t>P</w:t>
      </w:r>
      <w:r w:rsidR="00710E64" w:rsidRPr="00710E64">
        <w:rPr>
          <w:rFonts w:ascii="Times New Roman" w:hAnsi="Times New Roman" w:cs="Times New Roman"/>
          <w:sz w:val="24"/>
          <w:szCs w:val="24"/>
        </w:rPr>
        <w:t xml:space="preserve">rivātuma politikā, publicējot </w:t>
      </w:r>
      <w:r w:rsidR="00710E64">
        <w:rPr>
          <w:rFonts w:ascii="Times New Roman" w:hAnsi="Times New Roman" w:cs="Times New Roman"/>
          <w:sz w:val="24"/>
          <w:szCs w:val="24"/>
        </w:rPr>
        <w:t>P</w:t>
      </w:r>
      <w:r w:rsidR="00710E64" w:rsidRPr="00710E64">
        <w:rPr>
          <w:rFonts w:ascii="Times New Roman" w:hAnsi="Times New Roman" w:cs="Times New Roman"/>
          <w:sz w:val="24"/>
          <w:szCs w:val="24"/>
        </w:rPr>
        <w:t xml:space="preserve">rivātuma politikas aktuālo versiju </w:t>
      </w:r>
      <w:r>
        <w:rPr>
          <w:rFonts w:ascii="Times New Roman" w:hAnsi="Times New Roman" w:cs="Times New Roman"/>
          <w:sz w:val="24"/>
          <w:szCs w:val="24"/>
        </w:rPr>
        <w:t>Dienesta</w:t>
      </w:r>
      <w:r w:rsidR="00710E64" w:rsidRPr="00710E64">
        <w:rPr>
          <w:rFonts w:ascii="Times New Roman" w:hAnsi="Times New Roman" w:cs="Times New Roman"/>
          <w:sz w:val="24"/>
          <w:szCs w:val="24"/>
        </w:rPr>
        <w:t xml:space="preserve"> tīmekļa vietnes sadaļ</w:t>
      </w:r>
      <w:r w:rsidR="00AD49FF">
        <w:rPr>
          <w:rFonts w:ascii="Times New Roman" w:hAnsi="Times New Roman" w:cs="Times New Roman"/>
          <w:sz w:val="24"/>
          <w:szCs w:val="24"/>
        </w:rPr>
        <w:t>as</w:t>
      </w:r>
      <w:r w:rsidR="00710E64" w:rsidRPr="00710E64">
        <w:rPr>
          <w:rFonts w:ascii="Times New Roman" w:hAnsi="Times New Roman" w:cs="Times New Roman"/>
          <w:sz w:val="24"/>
          <w:szCs w:val="24"/>
        </w:rPr>
        <w:t xml:space="preserve"> </w:t>
      </w:r>
      <w:r w:rsidR="00BA1836">
        <w:rPr>
          <w:rFonts w:ascii="Times New Roman" w:hAnsi="Times New Roman" w:cs="Times New Roman"/>
          <w:sz w:val="24"/>
          <w:szCs w:val="24"/>
        </w:rPr>
        <w:t>“</w:t>
      </w:r>
      <w:r w:rsidR="00BA1836" w:rsidRPr="00BA1836">
        <w:rPr>
          <w:rFonts w:ascii="Times New Roman" w:hAnsi="Times New Roman" w:cs="Times New Roman"/>
          <w:sz w:val="24"/>
          <w:szCs w:val="24"/>
        </w:rPr>
        <w:t xml:space="preserve">Par </w:t>
      </w:r>
      <w:r w:rsidR="000A14DC">
        <w:rPr>
          <w:rFonts w:ascii="Times New Roman" w:hAnsi="Times New Roman" w:cs="Times New Roman"/>
          <w:sz w:val="24"/>
          <w:szCs w:val="24"/>
        </w:rPr>
        <w:t>NVD</w:t>
      </w:r>
      <w:r w:rsidR="00BA1836">
        <w:rPr>
          <w:rFonts w:ascii="Times New Roman" w:hAnsi="Times New Roman" w:cs="Times New Roman"/>
          <w:sz w:val="24"/>
          <w:szCs w:val="24"/>
        </w:rPr>
        <w:t xml:space="preserve">” </w:t>
      </w:r>
      <w:proofErr w:type="spellStart"/>
      <w:r w:rsidR="00BA1836">
        <w:rPr>
          <w:rFonts w:ascii="Times New Roman" w:hAnsi="Times New Roman" w:cs="Times New Roman"/>
          <w:sz w:val="24"/>
          <w:szCs w:val="24"/>
        </w:rPr>
        <w:t>apakšsadaļā</w:t>
      </w:r>
      <w:proofErr w:type="spellEnd"/>
      <w:r w:rsidR="00BA1836">
        <w:rPr>
          <w:rFonts w:ascii="Times New Roman" w:hAnsi="Times New Roman" w:cs="Times New Roman"/>
          <w:sz w:val="24"/>
          <w:szCs w:val="24"/>
        </w:rPr>
        <w:t xml:space="preserve"> “Personas datu apstrāde”</w:t>
      </w:r>
      <w:r w:rsidR="00710E64" w:rsidRPr="00710E64">
        <w:rPr>
          <w:rFonts w:ascii="Times New Roman" w:hAnsi="Times New Roman" w:cs="Times New Roman"/>
          <w:sz w:val="24"/>
          <w:szCs w:val="24"/>
        </w:rPr>
        <w:t>.</w:t>
      </w:r>
    </w:p>
    <w:p w14:paraId="45188439" w14:textId="2719203A" w:rsidR="000A14DC" w:rsidRDefault="000A14DC" w:rsidP="000A14DC">
      <w:pPr>
        <w:tabs>
          <w:tab w:val="left" w:pos="993"/>
          <w:tab w:val="left" w:pos="1134"/>
        </w:tabs>
        <w:spacing w:after="0" w:line="240" w:lineRule="auto"/>
        <w:jc w:val="both"/>
        <w:rPr>
          <w:rFonts w:ascii="Times New Roman" w:hAnsi="Times New Roman" w:cs="Times New Roman"/>
          <w:sz w:val="24"/>
          <w:szCs w:val="24"/>
        </w:rPr>
      </w:pPr>
    </w:p>
    <w:p w14:paraId="09F60E11" w14:textId="092144A9" w:rsidR="000A14DC" w:rsidRDefault="000A14DC" w:rsidP="000A14DC">
      <w:pPr>
        <w:tabs>
          <w:tab w:val="left" w:pos="993"/>
          <w:tab w:val="left" w:pos="1134"/>
        </w:tabs>
        <w:spacing w:after="0" w:line="240" w:lineRule="auto"/>
        <w:jc w:val="both"/>
        <w:rPr>
          <w:rFonts w:ascii="Times New Roman" w:hAnsi="Times New Roman" w:cs="Times New Roman"/>
          <w:sz w:val="24"/>
          <w:szCs w:val="24"/>
        </w:rPr>
      </w:pPr>
    </w:p>
    <w:p w14:paraId="5C53CC07" w14:textId="60AB4ED8" w:rsidR="000A14DC" w:rsidRDefault="000A14DC" w:rsidP="000A14DC">
      <w:pPr>
        <w:tabs>
          <w:tab w:val="left" w:pos="993"/>
          <w:tab w:val="left" w:pos="1134"/>
        </w:tabs>
        <w:spacing w:after="0" w:line="240" w:lineRule="auto"/>
        <w:jc w:val="both"/>
        <w:rPr>
          <w:rFonts w:ascii="Times New Roman" w:hAnsi="Times New Roman" w:cs="Times New Roman"/>
          <w:sz w:val="24"/>
          <w:szCs w:val="24"/>
        </w:rPr>
      </w:pPr>
    </w:p>
    <w:p w14:paraId="26FC9008" w14:textId="378FBAFE" w:rsidR="000A14DC" w:rsidRDefault="000A14DC" w:rsidP="000A14DC">
      <w:pPr>
        <w:tabs>
          <w:tab w:val="left" w:pos="993"/>
          <w:tab w:val="left" w:pos="1134"/>
        </w:tabs>
        <w:spacing w:after="0" w:line="240" w:lineRule="auto"/>
        <w:jc w:val="both"/>
        <w:rPr>
          <w:rFonts w:ascii="Times New Roman" w:hAnsi="Times New Roman" w:cs="Times New Roman"/>
          <w:sz w:val="24"/>
          <w:szCs w:val="24"/>
        </w:rPr>
      </w:pPr>
    </w:p>
    <w:p w14:paraId="20056184" w14:textId="1BC64A0A" w:rsidR="000A14DC" w:rsidRPr="000A14DC" w:rsidRDefault="000A14DC" w:rsidP="000A14DC">
      <w:pPr>
        <w:tabs>
          <w:tab w:val="left" w:pos="993"/>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Direktore                                                                      Inga Milaševiča                               </w:t>
      </w:r>
    </w:p>
    <w:sectPr w:rsidR="000A14DC" w:rsidRPr="000A14DC" w:rsidSect="00D724B6">
      <w:headerReference w:type="default" r:id="rId11"/>
      <w:footerReference w:type="default" r:id="rId12"/>
      <w:footerReference w:type="first" r:id="rId13"/>
      <w:pgSz w:w="11906" w:h="16838"/>
      <w:pgMar w:top="1134" w:right="851"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D70B7C" w16cid:durableId="20EE8809"/>
  <w16cid:commentId w16cid:paraId="03FDF776" w16cid:durableId="20EE8C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8521F" w14:textId="77777777" w:rsidR="0052255B" w:rsidRDefault="0052255B" w:rsidP="00847525">
      <w:pPr>
        <w:spacing w:after="0" w:line="240" w:lineRule="auto"/>
      </w:pPr>
      <w:r>
        <w:separator/>
      </w:r>
    </w:p>
  </w:endnote>
  <w:endnote w:type="continuationSeparator" w:id="0">
    <w:p w14:paraId="4715A71D" w14:textId="77777777" w:rsidR="0052255B" w:rsidRDefault="0052255B" w:rsidP="0084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AED67" w14:textId="77777777" w:rsidR="00847525" w:rsidRDefault="00847525">
    <w:pPr>
      <w:pStyle w:val="Footer"/>
    </w:pPr>
    <w:r>
      <w:rPr>
        <w:noProof/>
        <w:lang w:eastAsia="lv-LV"/>
      </w:rPr>
      <mc:AlternateContent>
        <mc:Choice Requires="wps">
          <w:drawing>
            <wp:anchor distT="0" distB="0" distL="114300" distR="114300" simplePos="0" relativeHeight="251656192" behindDoc="0" locked="0" layoutInCell="0" allowOverlap="1" wp14:anchorId="49ACA507" wp14:editId="2160D03F">
              <wp:simplePos x="0" y="0"/>
              <wp:positionH relativeFrom="page">
                <wp:posOffset>0</wp:posOffset>
              </wp:positionH>
              <wp:positionV relativeFrom="page">
                <wp:posOffset>10234930</wp:posOffset>
              </wp:positionV>
              <wp:extent cx="7560310" cy="266700"/>
              <wp:effectExtent l="0" t="0" r="0" b="0"/>
              <wp:wrapNone/>
              <wp:docPr id="1" name="MSIPCM93404f89a0f4e51f21117411" descr="{&quot;HashCode&quot;:161642595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F8D28" w14:textId="2849CFA6" w:rsidR="00847525" w:rsidRPr="00965ED4" w:rsidRDefault="00847525" w:rsidP="00965ED4">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9ACA507" id="_x0000_t202" coordsize="21600,21600" o:spt="202" path="m,l,21600r21600,l21600,xe">
              <v:stroke joinstyle="miter"/>
              <v:path gradientshapeok="t" o:connecttype="rect"/>
            </v:shapetype>
            <v:shape id="MSIPCM93404f89a0f4e51f21117411" o:spid="_x0000_s1026" type="#_x0000_t202" alt="{&quot;HashCode&quot;:1616425958,&quot;Height&quot;:841.0,&quot;Width&quot;:595.0,&quot;Placement&quot;:&quot;Footer&quot;,&quot;Index&quot;:&quot;Primary&quot;,&quot;Section&quot;:1,&quot;Top&quot;:0.0,&quot;Left&quot;:0.0}" style="position:absolute;margin-left:0;margin-top:805.9pt;width:595.3pt;height:21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" o:allowincell="f" filled="f" stroked="f" strokeweight=".5pt">
              <v:textbox inset=",0,20pt,0">
                <w:txbxContent>
                  <w:p w14:paraId="2EBF8D28" w14:textId="2849CFA6" w:rsidR="00847525" w:rsidRPr="00965ED4" w:rsidRDefault="00847525" w:rsidP="00965ED4">
                    <w:pPr>
                      <w:spacing w:after="0"/>
                      <w:jc w:val="right"/>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65A2E" w14:textId="77777777" w:rsidR="00CE277D" w:rsidRDefault="00CE277D">
    <w:pPr>
      <w:pStyle w:val="Footer"/>
    </w:pPr>
    <w:r>
      <w:rPr>
        <w:noProof/>
        <w:lang w:eastAsia="lv-LV"/>
      </w:rPr>
      <mc:AlternateContent>
        <mc:Choice Requires="wps">
          <w:drawing>
            <wp:anchor distT="0" distB="0" distL="114300" distR="114300" simplePos="0" relativeHeight="251658240" behindDoc="0" locked="0" layoutInCell="0" allowOverlap="1" wp14:anchorId="68853DF4" wp14:editId="34B8FFEC">
              <wp:simplePos x="0" y="0"/>
              <wp:positionH relativeFrom="page">
                <wp:posOffset>0</wp:posOffset>
              </wp:positionH>
              <wp:positionV relativeFrom="page">
                <wp:posOffset>10234930</wp:posOffset>
              </wp:positionV>
              <wp:extent cx="7560310" cy="266700"/>
              <wp:effectExtent l="0" t="0" r="0" b="0"/>
              <wp:wrapNone/>
              <wp:docPr id="2" name="MSIPCMa6134f9e9afcddf8e5e08616" descr="{&quot;HashCode&quot;:161642595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87FAEE" w14:textId="32AFEA99" w:rsidR="00CE277D" w:rsidRPr="00965ED4" w:rsidRDefault="00CE277D" w:rsidP="00965ED4">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8853DF4" id="_x0000_t202" coordsize="21600,21600" o:spt="202" path="m,l,21600r21600,l21600,xe">
              <v:stroke joinstyle="miter"/>
              <v:path gradientshapeok="t" o:connecttype="rect"/>
            </v:shapetype>
            <v:shape id="MSIPCMa6134f9e9afcddf8e5e08616" o:spid="_x0000_s1027" type="#_x0000_t202" alt="{&quot;HashCode&quot;:1616425958,&quot;Height&quot;:841.0,&quot;Width&quot;:595.0,&quot;Placement&quot;:&quot;Footer&quot;,&quot;Index&quot;:&quot;FirstPage&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" o:allowincell="f" filled="f" stroked="f" strokeweight=".5pt">
              <v:textbox inset=",0,20pt,0">
                <w:txbxContent>
                  <w:p w14:paraId="0F87FAEE" w14:textId="32AFEA99" w:rsidR="00CE277D" w:rsidRPr="00965ED4" w:rsidRDefault="00CE277D" w:rsidP="00965ED4">
                    <w:pPr>
                      <w:spacing w:after="0"/>
                      <w:jc w:val="right"/>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D8F4D" w14:textId="77777777" w:rsidR="0052255B" w:rsidRDefault="0052255B" w:rsidP="00847525">
      <w:pPr>
        <w:spacing w:after="0" w:line="240" w:lineRule="auto"/>
      </w:pPr>
      <w:r>
        <w:separator/>
      </w:r>
    </w:p>
  </w:footnote>
  <w:footnote w:type="continuationSeparator" w:id="0">
    <w:p w14:paraId="7CC52141" w14:textId="77777777" w:rsidR="0052255B" w:rsidRDefault="0052255B" w:rsidP="00847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714092"/>
      <w:docPartObj>
        <w:docPartGallery w:val="Page Numbers (Top of Page)"/>
        <w:docPartUnique/>
      </w:docPartObj>
    </w:sdtPr>
    <w:sdtEndPr>
      <w:rPr>
        <w:rFonts w:ascii="Times New Roman" w:hAnsi="Times New Roman" w:cs="Times New Roman"/>
        <w:noProof/>
        <w:sz w:val="24"/>
        <w:szCs w:val="24"/>
      </w:rPr>
    </w:sdtEndPr>
    <w:sdtContent>
      <w:p w14:paraId="187EA98F" w14:textId="1AA3B93C" w:rsidR="00D724B6" w:rsidRPr="00D724B6" w:rsidRDefault="00D724B6">
        <w:pPr>
          <w:pStyle w:val="Header"/>
          <w:jc w:val="center"/>
          <w:rPr>
            <w:rFonts w:ascii="Times New Roman" w:hAnsi="Times New Roman" w:cs="Times New Roman"/>
            <w:sz w:val="24"/>
            <w:szCs w:val="24"/>
          </w:rPr>
        </w:pPr>
        <w:r w:rsidRPr="00D724B6">
          <w:rPr>
            <w:rFonts w:ascii="Times New Roman" w:hAnsi="Times New Roman" w:cs="Times New Roman"/>
            <w:sz w:val="24"/>
            <w:szCs w:val="24"/>
          </w:rPr>
          <w:fldChar w:fldCharType="begin"/>
        </w:r>
        <w:r w:rsidRPr="00D724B6">
          <w:rPr>
            <w:rFonts w:ascii="Times New Roman" w:hAnsi="Times New Roman" w:cs="Times New Roman"/>
            <w:sz w:val="24"/>
            <w:szCs w:val="24"/>
          </w:rPr>
          <w:instrText xml:space="preserve"> PAGE   \* MERGEFORMAT </w:instrText>
        </w:r>
        <w:r w:rsidRPr="00D724B6">
          <w:rPr>
            <w:rFonts w:ascii="Times New Roman" w:hAnsi="Times New Roman" w:cs="Times New Roman"/>
            <w:sz w:val="24"/>
            <w:szCs w:val="24"/>
          </w:rPr>
          <w:fldChar w:fldCharType="separate"/>
        </w:r>
        <w:r w:rsidR="00116396">
          <w:rPr>
            <w:rFonts w:ascii="Times New Roman" w:hAnsi="Times New Roman" w:cs="Times New Roman"/>
            <w:noProof/>
            <w:sz w:val="24"/>
            <w:szCs w:val="24"/>
          </w:rPr>
          <w:t>6</w:t>
        </w:r>
        <w:r w:rsidRPr="00D724B6">
          <w:rPr>
            <w:rFonts w:ascii="Times New Roman" w:hAnsi="Times New Roman" w:cs="Times New Roman"/>
            <w:noProof/>
            <w:sz w:val="24"/>
            <w:szCs w:val="24"/>
          </w:rPr>
          <w:fldChar w:fldCharType="end"/>
        </w:r>
      </w:p>
    </w:sdtContent>
  </w:sdt>
  <w:p w14:paraId="4E3B7F9B" w14:textId="77777777" w:rsidR="00D724B6" w:rsidRDefault="00D72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4A15"/>
    <w:multiLevelType w:val="multilevel"/>
    <w:tmpl w:val="35600C0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187E8E"/>
    <w:multiLevelType w:val="hybridMultilevel"/>
    <w:tmpl w:val="E260429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0DFB11B7"/>
    <w:multiLevelType w:val="multilevel"/>
    <w:tmpl w:val="35600C0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0034518"/>
    <w:multiLevelType w:val="hybridMultilevel"/>
    <w:tmpl w:val="C4F443D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 w15:restartNumberingAfterBreak="0">
    <w:nsid w:val="56141469"/>
    <w:multiLevelType w:val="hybridMultilevel"/>
    <w:tmpl w:val="65AE1DC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5A996693"/>
    <w:multiLevelType w:val="hybridMultilevel"/>
    <w:tmpl w:val="D6A0440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5CAD22DF"/>
    <w:multiLevelType w:val="multilevel"/>
    <w:tmpl w:val="35600C0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E177487"/>
    <w:multiLevelType w:val="hybridMultilevel"/>
    <w:tmpl w:val="80244CC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25"/>
    <w:rsid w:val="00010FEC"/>
    <w:rsid w:val="00021C00"/>
    <w:rsid w:val="00024636"/>
    <w:rsid w:val="000262D5"/>
    <w:rsid w:val="00027043"/>
    <w:rsid w:val="000276FD"/>
    <w:rsid w:val="0003344C"/>
    <w:rsid w:val="0003722B"/>
    <w:rsid w:val="000403CB"/>
    <w:rsid w:val="00041461"/>
    <w:rsid w:val="00042255"/>
    <w:rsid w:val="00054E7E"/>
    <w:rsid w:val="000557BB"/>
    <w:rsid w:val="00056698"/>
    <w:rsid w:val="00076F6E"/>
    <w:rsid w:val="000821DB"/>
    <w:rsid w:val="00082A3E"/>
    <w:rsid w:val="00084DDC"/>
    <w:rsid w:val="00085849"/>
    <w:rsid w:val="00085BFA"/>
    <w:rsid w:val="00087B7C"/>
    <w:rsid w:val="00094908"/>
    <w:rsid w:val="00094CA6"/>
    <w:rsid w:val="00096CB8"/>
    <w:rsid w:val="000A14DC"/>
    <w:rsid w:val="000A3ABE"/>
    <w:rsid w:val="000B2C5D"/>
    <w:rsid w:val="000B35D3"/>
    <w:rsid w:val="000B3DBB"/>
    <w:rsid w:val="000B4B1E"/>
    <w:rsid w:val="000B4F8D"/>
    <w:rsid w:val="000B7F3D"/>
    <w:rsid w:val="000C091D"/>
    <w:rsid w:val="000D0709"/>
    <w:rsid w:val="000E229B"/>
    <w:rsid w:val="000E2A8C"/>
    <w:rsid w:val="000E4FC0"/>
    <w:rsid w:val="000F002E"/>
    <w:rsid w:val="000F3766"/>
    <w:rsid w:val="000F44EC"/>
    <w:rsid w:val="000F4874"/>
    <w:rsid w:val="001011DD"/>
    <w:rsid w:val="00101A10"/>
    <w:rsid w:val="00102337"/>
    <w:rsid w:val="00102338"/>
    <w:rsid w:val="00107864"/>
    <w:rsid w:val="00112A4F"/>
    <w:rsid w:val="0011505B"/>
    <w:rsid w:val="00116396"/>
    <w:rsid w:val="0012014F"/>
    <w:rsid w:val="0012075E"/>
    <w:rsid w:val="00126865"/>
    <w:rsid w:val="0012724B"/>
    <w:rsid w:val="00130B5E"/>
    <w:rsid w:val="00140D01"/>
    <w:rsid w:val="0014650D"/>
    <w:rsid w:val="001466F1"/>
    <w:rsid w:val="00152C7F"/>
    <w:rsid w:val="00157753"/>
    <w:rsid w:val="00161229"/>
    <w:rsid w:val="00161949"/>
    <w:rsid w:val="00162CCD"/>
    <w:rsid w:val="00163EF4"/>
    <w:rsid w:val="00165BFE"/>
    <w:rsid w:val="001803F6"/>
    <w:rsid w:val="00180DE1"/>
    <w:rsid w:val="001826EE"/>
    <w:rsid w:val="00185F98"/>
    <w:rsid w:val="001877CB"/>
    <w:rsid w:val="00190FC0"/>
    <w:rsid w:val="0019170B"/>
    <w:rsid w:val="00192FEC"/>
    <w:rsid w:val="001958F3"/>
    <w:rsid w:val="001975CC"/>
    <w:rsid w:val="001A4E59"/>
    <w:rsid w:val="001B0E5E"/>
    <w:rsid w:val="001C6002"/>
    <w:rsid w:val="001D2C78"/>
    <w:rsid w:val="001E1A34"/>
    <w:rsid w:val="001E217F"/>
    <w:rsid w:val="001F0142"/>
    <w:rsid w:val="00203A51"/>
    <w:rsid w:val="00210C2C"/>
    <w:rsid w:val="0022659D"/>
    <w:rsid w:val="00234D5D"/>
    <w:rsid w:val="002411CC"/>
    <w:rsid w:val="002441EC"/>
    <w:rsid w:val="00254166"/>
    <w:rsid w:val="00260E64"/>
    <w:rsid w:val="00262C08"/>
    <w:rsid w:val="00263928"/>
    <w:rsid w:val="00267DC7"/>
    <w:rsid w:val="00270076"/>
    <w:rsid w:val="00275EB3"/>
    <w:rsid w:val="00277BBC"/>
    <w:rsid w:val="00280789"/>
    <w:rsid w:val="00285ADA"/>
    <w:rsid w:val="0028792D"/>
    <w:rsid w:val="00295857"/>
    <w:rsid w:val="002A028C"/>
    <w:rsid w:val="002A700C"/>
    <w:rsid w:val="002A7AD4"/>
    <w:rsid w:val="002B4A94"/>
    <w:rsid w:val="002C08EE"/>
    <w:rsid w:val="002C1636"/>
    <w:rsid w:val="002D0E63"/>
    <w:rsid w:val="002D0EC0"/>
    <w:rsid w:val="002D4E5A"/>
    <w:rsid w:val="002D5DE3"/>
    <w:rsid w:val="002D6C4A"/>
    <w:rsid w:val="002D7F04"/>
    <w:rsid w:val="002E53B1"/>
    <w:rsid w:val="002E633A"/>
    <w:rsid w:val="002F1247"/>
    <w:rsid w:val="002F4EEF"/>
    <w:rsid w:val="00304249"/>
    <w:rsid w:val="00304E99"/>
    <w:rsid w:val="00316F65"/>
    <w:rsid w:val="00321ED1"/>
    <w:rsid w:val="0032518F"/>
    <w:rsid w:val="00325190"/>
    <w:rsid w:val="003271A7"/>
    <w:rsid w:val="0032738A"/>
    <w:rsid w:val="00351BD9"/>
    <w:rsid w:val="00360227"/>
    <w:rsid w:val="00363196"/>
    <w:rsid w:val="00372F91"/>
    <w:rsid w:val="00373739"/>
    <w:rsid w:val="00382510"/>
    <w:rsid w:val="00383175"/>
    <w:rsid w:val="00385BC2"/>
    <w:rsid w:val="00386754"/>
    <w:rsid w:val="003A1E2D"/>
    <w:rsid w:val="003A5A5B"/>
    <w:rsid w:val="003A7D60"/>
    <w:rsid w:val="003B11EF"/>
    <w:rsid w:val="003B427D"/>
    <w:rsid w:val="003B477B"/>
    <w:rsid w:val="003C1500"/>
    <w:rsid w:val="003C3FF1"/>
    <w:rsid w:val="003C4BB5"/>
    <w:rsid w:val="003D45AF"/>
    <w:rsid w:val="003D6E3B"/>
    <w:rsid w:val="003E1372"/>
    <w:rsid w:val="003E1728"/>
    <w:rsid w:val="003E1FD6"/>
    <w:rsid w:val="003E27B8"/>
    <w:rsid w:val="003E47CE"/>
    <w:rsid w:val="003F10E5"/>
    <w:rsid w:val="003F2B44"/>
    <w:rsid w:val="003F5747"/>
    <w:rsid w:val="00403D2E"/>
    <w:rsid w:val="00405780"/>
    <w:rsid w:val="00413C2C"/>
    <w:rsid w:val="00413CCD"/>
    <w:rsid w:val="004225FF"/>
    <w:rsid w:val="0044121A"/>
    <w:rsid w:val="0044268C"/>
    <w:rsid w:val="00442E54"/>
    <w:rsid w:val="004631F1"/>
    <w:rsid w:val="00467B2D"/>
    <w:rsid w:val="00471EC4"/>
    <w:rsid w:val="0047613D"/>
    <w:rsid w:val="00476B16"/>
    <w:rsid w:val="00484497"/>
    <w:rsid w:val="00491F3B"/>
    <w:rsid w:val="004969BB"/>
    <w:rsid w:val="0049786B"/>
    <w:rsid w:val="00497EAE"/>
    <w:rsid w:val="004A2496"/>
    <w:rsid w:val="004C00B1"/>
    <w:rsid w:val="004C0130"/>
    <w:rsid w:val="004C0395"/>
    <w:rsid w:val="004C3B65"/>
    <w:rsid w:val="004C4FE9"/>
    <w:rsid w:val="004C73AF"/>
    <w:rsid w:val="004D6440"/>
    <w:rsid w:val="004E23DF"/>
    <w:rsid w:val="004E4946"/>
    <w:rsid w:val="004F111A"/>
    <w:rsid w:val="004F75B5"/>
    <w:rsid w:val="00504637"/>
    <w:rsid w:val="00507E98"/>
    <w:rsid w:val="005128BA"/>
    <w:rsid w:val="00514E9F"/>
    <w:rsid w:val="0052255B"/>
    <w:rsid w:val="005242B6"/>
    <w:rsid w:val="00525730"/>
    <w:rsid w:val="0052788D"/>
    <w:rsid w:val="00530981"/>
    <w:rsid w:val="00530E96"/>
    <w:rsid w:val="00531CC5"/>
    <w:rsid w:val="005325B6"/>
    <w:rsid w:val="00537051"/>
    <w:rsid w:val="0054227E"/>
    <w:rsid w:val="005451C3"/>
    <w:rsid w:val="00555EE4"/>
    <w:rsid w:val="00570C76"/>
    <w:rsid w:val="0057369D"/>
    <w:rsid w:val="00574D3B"/>
    <w:rsid w:val="0057693C"/>
    <w:rsid w:val="00591A7D"/>
    <w:rsid w:val="005B3E65"/>
    <w:rsid w:val="005C3DED"/>
    <w:rsid w:val="005D601D"/>
    <w:rsid w:val="005D7A20"/>
    <w:rsid w:val="005E13C4"/>
    <w:rsid w:val="005E329D"/>
    <w:rsid w:val="005E48B8"/>
    <w:rsid w:val="005F498D"/>
    <w:rsid w:val="005F6630"/>
    <w:rsid w:val="006049DF"/>
    <w:rsid w:val="00616D26"/>
    <w:rsid w:val="00617AF1"/>
    <w:rsid w:val="00626130"/>
    <w:rsid w:val="006277A8"/>
    <w:rsid w:val="00634419"/>
    <w:rsid w:val="006409A2"/>
    <w:rsid w:val="0064165E"/>
    <w:rsid w:val="0064242E"/>
    <w:rsid w:val="00651C36"/>
    <w:rsid w:val="00655029"/>
    <w:rsid w:val="006636D3"/>
    <w:rsid w:val="00665ADD"/>
    <w:rsid w:val="00666A80"/>
    <w:rsid w:val="0067161C"/>
    <w:rsid w:val="0067244A"/>
    <w:rsid w:val="006864DB"/>
    <w:rsid w:val="00687059"/>
    <w:rsid w:val="0069342A"/>
    <w:rsid w:val="0069413E"/>
    <w:rsid w:val="006A3B29"/>
    <w:rsid w:val="006A4A9F"/>
    <w:rsid w:val="006A7BA7"/>
    <w:rsid w:val="006B1339"/>
    <w:rsid w:val="006B236F"/>
    <w:rsid w:val="006B23FD"/>
    <w:rsid w:val="006B2AB5"/>
    <w:rsid w:val="006D217A"/>
    <w:rsid w:val="006D29C8"/>
    <w:rsid w:val="006D2B82"/>
    <w:rsid w:val="006D58E5"/>
    <w:rsid w:val="006D5DB4"/>
    <w:rsid w:val="006F4A86"/>
    <w:rsid w:val="006F5358"/>
    <w:rsid w:val="006F595C"/>
    <w:rsid w:val="00701BAA"/>
    <w:rsid w:val="00705455"/>
    <w:rsid w:val="00705D19"/>
    <w:rsid w:val="00710E64"/>
    <w:rsid w:val="00715249"/>
    <w:rsid w:val="0072385D"/>
    <w:rsid w:val="00730862"/>
    <w:rsid w:val="00732D78"/>
    <w:rsid w:val="00733953"/>
    <w:rsid w:val="00736480"/>
    <w:rsid w:val="00737B8F"/>
    <w:rsid w:val="00741401"/>
    <w:rsid w:val="0074167A"/>
    <w:rsid w:val="00741CBF"/>
    <w:rsid w:val="00745FAE"/>
    <w:rsid w:val="00746A59"/>
    <w:rsid w:val="007528D9"/>
    <w:rsid w:val="00757156"/>
    <w:rsid w:val="00757223"/>
    <w:rsid w:val="007574DA"/>
    <w:rsid w:val="007579D0"/>
    <w:rsid w:val="00762B03"/>
    <w:rsid w:val="00770E70"/>
    <w:rsid w:val="00773859"/>
    <w:rsid w:val="00776B08"/>
    <w:rsid w:val="007934E9"/>
    <w:rsid w:val="00796151"/>
    <w:rsid w:val="007A0F17"/>
    <w:rsid w:val="007A2F36"/>
    <w:rsid w:val="007A5932"/>
    <w:rsid w:val="007A6D6B"/>
    <w:rsid w:val="007A7EC8"/>
    <w:rsid w:val="007C270F"/>
    <w:rsid w:val="007D1460"/>
    <w:rsid w:val="007D2EF0"/>
    <w:rsid w:val="007D5249"/>
    <w:rsid w:val="007D547E"/>
    <w:rsid w:val="007D62BA"/>
    <w:rsid w:val="007D78E3"/>
    <w:rsid w:val="007E1987"/>
    <w:rsid w:val="007E3EA5"/>
    <w:rsid w:val="007E76F4"/>
    <w:rsid w:val="007F52A3"/>
    <w:rsid w:val="007F76A0"/>
    <w:rsid w:val="00803494"/>
    <w:rsid w:val="008034ED"/>
    <w:rsid w:val="00803842"/>
    <w:rsid w:val="008044C6"/>
    <w:rsid w:val="00804E18"/>
    <w:rsid w:val="00805C7F"/>
    <w:rsid w:val="0080692E"/>
    <w:rsid w:val="008118F4"/>
    <w:rsid w:val="008163E0"/>
    <w:rsid w:val="0081727E"/>
    <w:rsid w:val="00823464"/>
    <w:rsid w:val="00823755"/>
    <w:rsid w:val="0082396A"/>
    <w:rsid w:val="00837A24"/>
    <w:rsid w:val="00841B76"/>
    <w:rsid w:val="00842DB6"/>
    <w:rsid w:val="00845AF1"/>
    <w:rsid w:val="00847525"/>
    <w:rsid w:val="0085325F"/>
    <w:rsid w:val="00854F40"/>
    <w:rsid w:val="00855690"/>
    <w:rsid w:val="008620EE"/>
    <w:rsid w:val="00862753"/>
    <w:rsid w:val="0086728D"/>
    <w:rsid w:val="00870D92"/>
    <w:rsid w:val="00874CAF"/>
    <w:rsid w:val="008752D1"/>
    <w:rsid w:val="0087709A"/>
    <w:rsid w:val="00880AF3"/>
    <w:rsid w:val="0088332E"/>
    <w:rsid w:val="00885972"/>
    <w:rsid w:val="0088643A"/>
    <w:rsid w:val="008874F6"/>
    <w:rsid w:val="00890932"/>
    <w:rsid w:val="00890FD7"/>
    <w:rsid w:val="00891BAA"/>
    <w:rsid w:val="00891FE8"/>
    <w:rsid w:val="00897F00"/>
    <w:rsid w:val="008B4134"/>
    <w:rsid w:val="008B74FB"/>
    <w:rsid w:val="008C5330"/>
    <w:rsid w:val="008D6DE3"/>
    <w:rsid w:val="008D70C8"/>
    <w:rsid w:val="008E39AA"/>
    <w:rsid w:val="008F5C1B"/>
    <w:rsid w:val="008F6872"/>
    <w:rsid w:val="00900620"/>
    <w:rsid w:val="00901840"/>
    <w:rsid w:val="009019C3"/>
    <w:rsid w:val="00903176"/>
    <w:rsid w:val="00911469"/>
    <w:rsid w:val="009121EC"/>
    <w:rsid w:val="00914EBB"/>
    <w:rsid w:val="00916068"/>
    <w:rsid w:val="009264C0"/>
    <w:rsid w:val="00931A2A"/>
    <w:rsid w:val="00933D69"/>
    <w:rsid w:val="009341B1"/>
    <w:rsid w:val="00942CF0"/>
    <w:rsid w:val="009440AA"/>
    <w:rsid w:val="00944333"/>
    <w:rsid w:val="00956B0C"/>
    <w:rsid w:val="009609AB"/>
    <w:rsid w:val="0096342C"/>
    <w:rsid w:val="00964FCE"/>
    <w:rsid w:val="009653B2"/>
    <w:rsid w:val="00965ED4"/>
    <w:rsid w:val="009726CB"/>
    <w:rsid w:val="0098378E"/>
    <w:rsid w:val="00994176"/>
    <w:rsid w:val="009941FF"/>
    <w:rsid w:val="009B0F1B"/>
    <w:rsid w:val="009C4479"/>
    <w:rsid w:val="009D2031"/>
    <w:rsid w:val="009E3EB2"/>
    <w:rsid w:val="009F351F"/>
    <w:rsid w:val="009F36BA"/>
    <w:rsid w:val="00A0288A"/>
    <w:rsid w:val="00A02A55"/>
    <w:rsid w:val="00A05DFE"/>
    <w:rsid w:val="00A12E75"/>
    <w:rsid w:val="00A13D7A"/>
    <w:rsid w:val="00A17787"/>
    <w:rsid w:val="00A20665"/>
    <w:rsid w:val="00A32C9D"/>
    <w:rsid w:val="00A47603"/>
    <w:rsid w:val="00A47F68"/>
    <w:rsid w:val="00A66F4A"/>
    <w:rsid w:val="00A737DF"/>
    <w:rsid w:val="00A73A37"/>
    <w:rsid w:val="00A8658B"/>
    <w:rsid w:val="00A96287"/>
    <w:rsid w:val="00AA0659"/>
    <w:rsid w:val="00AA1899"/>
    <w:rsid w:val="00AA49A0"/>
    <w:rsid w:val="00AB2D47"/>
    <w:rsid w:val="00AC0059"/>
    <w:rsid w:val="00AC09E0"/>
    <w:rsid w:val="00AC2551"/>
    <w:rsid w:val="00AC275C"/>
    <w:rsid w:val="00AD49FF"/>
    <w:rsid w:val="00AD6364"/>
    <w:rsid w:val="00AD6FC8"/>
    <w:rsid w:val="00AE1DF5"/>
    <w:rsid w:val="00AE6548"/>
    <w:rsid w:val="00AE7DB5"/>
    <w:rsid w:val="00AF18BC"/>
    <w:rsid w:val="00B029AF"/>
    <w:rsid w:val="00B16F47"/>
    <w:rsid w:val="00B2557F"/>
    <w:rsid w:val="00B31F89"/>
    <w:rsid w:val="00B3227A"/>
    <w:rsid w:val="00B36084"/>
    <w:rsid w:val="00B46146"/>
    <w:rsid w:val="00B54BB2"/>
    <w:rsid w:val="00B56C77"/>
    <w:rsid w:val="00B60A1B"/>
    <w:rsid w:val="00B67BD2"/>
    <w:rsid w:val="00B7034A"/>
    <w:rsid w:val="00B7734B"/>
    <w:rsid w:val="00B7772D"/>
    <w:rsid w:val="00B81BAD"/>
    <w:rsid w:val="00B90E5B"/>
    <w:rsid w:val="00B920B1"/>
    <w:rsid w:val="00B92D87"/>
    <w:rsid w:val="00B93D90"/>
    <w:rsid w:val="00B96322"/>
    <w:rsid w:val="00BA0DB0"/>
    <w:rsid w:val="00BA1836"/>
    <w:rsid w:val="00BA1F52"/>
    <w:rsid w:val="00BA229C"/>
    <w:rsid w:val="00BB051C"/>
    <w:rsid w:val="00BB356C"/>
    <w:rsid w:val="00BC38AF"/>
    <w:rsid w:val="00BC5201"/>
    <w:rsid w:val="00BC5A33"/>
    <w:rsid w:val="00BD0216"/>
    <w:rsid w:val="00BD023D"/>
    <w:rsid w:val="00BD2229"/>
    <w:rsid w:val="00BE0E8C"/>
    <w:rsid w:val="00BE5B8D"/>
    <w:rsid w:val="00C036C2"/>
    <w:rsid w:val="00C13102"/>
    <w:rsid w:val="00C14EFE"/>
    <w:rsid w:val="00C15FDF"/>
    <w:rsid w:val="00C1617E"/>
    <w:rsid w:val="00C161EE"/>
    <w:rsid w:val="00C248DC"/>
    <w:rsid w:val="00C26AED"/>
    <w:rsid w:val="00C27F04"/>
    <w:rsid w:val="00C31698"/>
    <w:rsid w:val="00C35398"/>
    <w:rsid w:val="00C41EE2"/>
    <w:rsid w:val="00C424D5"/>
    <w:rsid w:val="00C44B4E"/>
    <w:rsid w:val="00C522B3"/>
    <w:rsid w:val="00C53F52"/>
    <w:rsid w:val="00C57949"/>
    <w:rsid w:val="00C60AEC"/>
    <w:rsid w:val="00C61CDD"/>
    <w:rsid w:val="00C621B2"/>
    <w:rsid w:val="00C667BF"/>
    <w:rsid w:val="00C75860"/>
    <w:rsid w:val="00C7767A"/>
    <w:rsid w:val="00C80E89"/>
    <w:rsid w:val="00C83C8B"/>
    <w:rsid w:val="00C91330"/>
    <w:rsid w:val="00CA7B0D"/>
    <w:rsid w:val="00CB1A74"/>
    <w:rsid w:val="00CB3E7A"/>
    <w:rsid w:val="00CB4D6C"/>
    <w:rsid w:val="00CB5585"/>
    <w:rsid w:val="00CC0039"/>
    <w:rsid w:val="00CC4200"/>
    <w:rsid w:val="00CC7B1A"/>
    <w:rsid w:val="00CD61AA"/>
    <w:rsid w:val="00CE277D"/>
    <w:rsid w:val="00CF349C"/>
    <w:rsid w:val="00CF497D"/>
    <w:rsid w:val="00CF5DBE"/>
    <w:rsid w:val="00CF75BA"/>
    <w:rsid w:val="00CF76D3"/>
    <w:rsid w:val="00D0063C"/>
    <w:rsid w:val="00D00B22"/>
    <w:rsid w:val="00D00C1B"/>
    <w:rsid w:val="00D026DA"/>
    <w:rsid w:val="00D04895"/>
    <w:rsid w:val="00D05651"/>
    <w:rsid w:val="00D06B91"/>
    <w:rsid w:val="00D06F60"/>
    <w:rsid w:val="00D077F9"/>
    <w:rsid w:val="00D118DF"/>
    <w:rsid w:val="00D13411"/>
    <w:rsid w:val="00D2533C"/>
    <w:rsid w:val="00D26E4C"/>
    <w:rsid w:val="00D270CC"/>
    <w:rsid w:val="00D27737"/>
    <w:rsid w:val="00D31EC5"/>
    <w:rsid w:val="00D33D04"/>
    <w:rsid w:val="00D33FBE"/>
    <w:rsid w:val="00D36E23"/>
    <w:rsid w:val="00D46C70"/>
    <w:rsid w:val="00D47CE3"/>
    <w:rsid w:val="00D560E3"/>
    <w:rsid w:val="00D62439"/>
    <w:rsid w:val="00D64265"/>
    <w:rsid w:val="00D64358"/>
    <w:rsid w:val="00D64F81"/>
    <w:rsid w:val="00D65915"/>
    <w:rsid w:val="00D724B6"/>
    <w:rsid w:val="00D726DA"/>
    <w:rsid w:val="00D7574E"/>
    <w:rsid w:val="00D85C51"/>
    <w:rsid w:val="00D921C1"/>
    <w:rsid w:val="00D92DB0"/>
    <w:rsid w:val="00D94124"/>
    <w:rsid w:val="00DA5FA4"/>
    <w:rsid w:val="00DB00DC"/>
    <w:rsid w:val="00DB0DBD"/>
    <w:rsid w:val="00DB3338"/>
    <w:rsid w:val="00DC2457"/>
    <w:rsid w:val="00DC6FE8"/>
    <w:rsid w:val="00DD3F81"/>
    <w:rsid w:val="00DE42EF"/>
    <w:rsid w:val="00DE5274"/>
    <w:rsid w:val="00DF3FE6"/>
    <w:rsid w:val="00E04F5E"/>
    <w:rsid w:val="00E11C77"/>
    <w:rsid w:val="00E23E48"/>
    <w:rsid w:val="00E24BE1"/>
    <w:rsid w:val="00E2581B"/>
    <w:rsid w:val="00E27315"/>
    <w:rsid w:val="00E37C4D"/>
    <w:rsid w:val="00E37F1C"/>
    <w:rsid w:val="00E42C6C"/>
    <w:rsid w:val="00E43663"/>
    <w:rsid w:val="00E53C3B"/>
    <w:rsid w:val="00E559FF"/>
    <w:rsid w:val="00E63FE5"/>
    <w:rsid w:val="00E64769"/>
    <w:rsid w:val="00E64D4B"/>
    <w:rsid w:val="00E74439"/>
    <w:rsid w:val="00E771AF"/>
    <w:rsid w:val="00E86B2B"/>
    <w:rsid w:val="00E872A6"/>
    <w:rsid w:val="00E91021"/>
    <w:rsid w:val="00EA16D2"/>
    <w:rsid w:val="00EA25A0"/>
    <w:rsid w:val="00EA3471"/>
    <w:rsid w:val="00EA46A6"/>
    <w:rsid w:val="00EA58AE"/>
    <w:rsid w:val="00EA5E71"/>
    <w:rsid w:val="00EA60BB"/>
    <w:rsid w:val="00EA75FE"/>
    <w:rsid w:val="00EB1D72"/>
    <w:rsid w:val="00EB386B"/>
    <w:rsid w:val="00EB3C92"/>
    <w:rsid w:val="00EC3A26"/>
    <w:rsid w:val="00ED4E3A"/>
    <w:rsid w:val="00ED6A1E"/>
    <w:rsid w:val="00ED713D"/>
    <w:rsid w:val="00EE126B"/>
    <w:rsid w:val="00F02E94"/>
    <w:rsid w:val="00F16725"/>
    <w:rsid w:val="00F17ECF"/>
    <w:rsid w:val="00F219D7"/>
    <w:rsid w:val="00F23ECA"/>
    <w:rsid w:val="00F27850"/>
    <w:rsid w:val="00F31059"/>
    <w:rsid w:val="00F31E0C"/>
    <w:rsid w:val="00F330D8"/>
    <w:rsid w:val="00F42ED2"/>
    <w:rsid w:val="00F43B60"/>
    <w:rsid w:val="00F44238"/>
    <w:rsid w:val="00F51E60"/>
    <w:rsid w:val="00F52391"/>
    <w:rsid w:val="00F535B5"/>
    <w:rsid w:val="00F53D27"/>
    <w:rsid w:val="00F64730"/>
    <w:rsid w:val="00F65EE9"/>
    <w:rsid w:val="00F66EDD"/>
    <w:rsid w:val="00F67DEB"/>
    <w:rsid w:val="00F80619"/>
    <w:rsid w:val="00F81549"/>
    <w:rsid w:val="00F8184E"/>
    <w:rsid w:val="00F8289E"/>
    <w:rsid w:val="00F8385E"/>
    <w:rsid w:val="00F90D07"/>
    <w:rsid w:val="00F917ED"/>
    <w:rsid w:val="00F96433"/>
    <w:rsid w:val="00F97877"/>
    <w:rsid w:val="00FA55A7"/>
    <w:rsid w:val="00FB578A"/>
    <w:rsid w:val="00FB702F"/>
    <w:rsid w:val="00FB7F1B"/>
    <w:rsid w:val="00FC1E39"/>
    <w:rsid w:val="00FC6664"/>
    <w:rsid w:val="00FD5F1C"/>
    <w:rsid w:val="00FD7237"/>
    <w:rsid w:val="00FD7AE5"/>
    <w:rsid w:val="00FE49E3"/>
    <w:rsid w:val="00FE722B"/>
    <w:rsid w:val="00FF09E3"/>
    <w:rsid w:val="00FF48FA"/>
    <w:rsid w:val="00FF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26080"/>
  <w15:chartTrackingRefBased/>
  <w15:docId w15:val="{5AF1906C-EE1C-44FD-9164-533C1737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5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7525"/>
  </w:style>
  <w:style w:type="paragraph" w:styleId="Footer">
    <w:name w:val="footer"/>
    <w:basedOn w:val="Normal"/>
    <w:link w:val="FooterChar"/>
    <w:uiPriority w:val="99"/>
    <w:unhideWhenUsed/>
    <w:rsid w:val="008475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7525"/>
  </w:style>
  <w:style w:type="paragraph" w:styleId="ListParagraph">
    <w:name w:val="List Paragraph"/>
    <w:basedOn w:val="Normal"/>
    <w:uiPriority w:val="34"/>
    <w:qFormat/>
    <w:rsid w:val="00BD023D"/>
    <w:pPr>
      <w:ind w:left="720"/>
      <w:contextualSpacing/>
    </w:pPr>
  </w:style>
  <w:style w:type="character" w:styleId="CommentReference">
    <w:name w:val="annotation reference"/>
    <w:basedOn w:val="DefaultParagraphFont"/>
    <w:uiPriority w:val="99"/>
    <w:semiHidden/>
    <w:unhideWhenUsed/>
    <w:rsid w:val="000262D5"/>
    <w:rPr>
      <w:sz w:val="16"/>
      <w:szCs w:val="16"/>
    </w:rPr>
  </w:style>
  <w:style w:type="paragraph" w:styleId="CommentText">
    <w:name w:val="annotation text"/>
    <w:basedOn w:val="Normal"/>
    <w:link w:val="CommentTextChar"/>
    <w:uiPriority w:val="99"/>
    <w:semiHidden/>
    <w:unhideWhenUsed/>
    <w:rsid w:val="000262D5"/>
    <w:pPr>
      <w:spacing w:line="240" w:lineRule="auto"/>
    </w:pPr>
    <w:rPr>
      <w:sz w:val="20"/>
      <w:szCs w:val="20"/>
    </w:rPr>
  </w:style>
  <w:style w:type="character" w:customStyle="1" w:styleId="CommentTextChar">
    <w:name w:val="Comment Text Char"/>
    <w:basedOn w:val="DefaultParagraphFont"/>
    <w:link w:val="CommentText"/>
    <w:uiPriority w:val="99"/>
    <w:semiHidden/>
    <w:rsid w:val="000262D5"/>
    <w:rPr>
      <w:sz w:val="20"/>
      <w:szCs w:val="20"/>
    </w:rPr>
  </w:style>
  <w:style w:type="paragraph" w:styleId="CommentSubject">
    <w:name w:val="annotation subject"/>
    <w:basedOn w:val="CommentText"/>
    <w:next w:val="CommentText"/>
    <w:link w:val="CommentSubjectChar"/>
    <w:uiPriority w:val="99"/>
    <w:semiHidden/>
    <w:unhideWhenUsed/>
    <w:rsid w:val="000262D5"/>
    <w:rPr>
      <w:b/>
      <w:bCs/>
    </w:rPr>
  </w:style>
  <w:style w:type="character" w:customStyle="1" w:styleId="CommentSubjectChar">
    <w:name w:val="Comment Subject Char"/>
    <w:basedOn w:val="CommentTextChar"/>
    <w:link w:val="CommentSubject"/>
    <w:uiPriority w:val="99"/>
    <w:semiHidden/>
    <w:rsid w:val="000262D5"/>
    <w:rPr>
      <w:b/>
      <w:bCs/>
      <w:sz w:val="20"/>
      <w:szCs w:val="20"/>
    </w:rPr>
  </w:style>
  <w:style w:type="paragraph" w:styleId="BalloonText">
    <w:name w:val="Balloon Text"/>
    <w:basedOn w:val="Normal"/>
    <w:link w:val="BalloonTextChar"/>
    <w:uiPriority w:val="99"/>
    <w:semiHidden/>
    <w:unhideWhenUsed/>
    <w:rsid w:val="00026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2D5"/>
    <w:rPr>
      <w:rFonts w:ascii="Segoe UI" w:hAnsi="Segoe UI" w:cs="Segoe UI"/>
      <w:sz w:val="18"/>
      <w:szCs w:val="18"/>
    </w:rPr>
  </w:style>
  <w:style w:type="character" w:styleId="Hyperlink">
    <w:name w:val="Hyperlink"/>
    <w:basedOn w:val="DefaultParagraphFont"/>
    <w:uiPriority w:val="99"/>
    <w:unhideWhenUsed/>
    <w:rsid w:val="00A8658B"/>
    <w:rPr>
      <w:color w:val="0563C1" w:themeColor="hyperlink"/>
      <w:u w:val="single"/>
    </w:rPr>
  </w:style>
  <w:style w:type="character" w:customStyle="1" w:styleId="UnresolvedMention">
    <w:name w:val="Unresolved Mention"/>
    <w:basedOn w:val="DefaultParagraphFont"/>
    <w:uiPriority w:val="99"/>
    <w:semiHidden/>
    <w:unhideWhenUsed/>
    <w:rsid w:val="00A8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B14C17D7382F4684B94573B6B6670F" ma:contentTypeVersion="6" ma:contentTypeDescription="Create a new document." ma:contentTypeScope="" ma:versionID="56383a9e5d24e52953d4910d9f769668">
  <xsd:schema xmlns:xsd="http://www.w3.org/2001/XMLSchema" xmlns:xs="http://www.w3.org/2001/XMLSchema" xmlns:p="http://schemas.microsoft.com/office/2006/metadata/properties" xmlns:ns3="7f4b8a59-e2ca-4f97-b1a7-36b1d0d97aef" targetNamespace="http://schemas.microsoft.com/office/2006/metadata/properties" ma:root="true" ma:fieldsID="b0dc2a8edf769bf352edc48550e55db5" ns3:_="">
    <xsd:import namespace="7f4b8a59-e2ca-4f97-b1a7-36b1d0d97a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b8a59-e2ca-4f97-b1a7-36b1d0d97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6B8A5-B236-4B5E-B496-215A080B8032}">
  <ds:schemaRefs>
    <ds:schemaRef ds:uri="http://schemas.microsoft.com/sharepoint/v3/contenttype/forms"/>
  </ds:schemaRefs>
</ds:datastoreItem>
</file>

<file path=customXml/itemProps2.xml><?xml version="1.0" encoding="utf-8"?>
<ds:datastoreItem xmlns:ds="http://schemas.openxmlformats.org/officeDocument/2006/customXml" ds:itemID="{040898FF-859C-434B-A0A5-BFC3317F5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b8a59-e2ca-4f97-b1a7-36b1d0d97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43F6D-09F7-4968-A2CA-A2C4EF4EF1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BDAECE-64AE-49DE-8858-C53AD579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12862</Words>
  <Characters>7332</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Tet, SIA</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Graudina</dc:creator>
  <cp:keywords/>
  <dc:description/>
  <cp:lastModifiedBy>Sandris Kundzāns</cp:lastModifiedBy>
  <cp:revision>2</cp:revision>
  <dcterms:created xsi:type="dcterms:W3CDTF">2019-08-16T04:55:00Z</dcterms:created>
  <dcterms:modified xsi:type="dcterms:W3CDTF">2019-08-16T04:55:00Z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0x01010089B14C17D7382F4684B94573B6B6670F</vt:lpwstr>
  </property>
  <property fmtid="{D5CDD505-2E9C-101B-9397-08002B2CF9AE}" pid="3" name="MSIP_Label_aac9c857-ac8d-431a-b124-aed641af3069_Enabled">
    <vt:lpwstr>False</vt:lpwstr>
  </property>
  <property fmtid="{D5CDD505-2E9C-101B-9397-08002B2CF9AE}" pid="4" name="MSIP_Label_aac9c857-ac8d-431a-b124-aed641af3069_SiteId">
    <vt:lpwstr>964f07d8-5825-4956-9452-f1bf0ed4e06a</vt:lpwstr>
  </property>
  <property fmtid="{D5CDD505-2E9C-101B-9397-08002B2CF9AE}" pid="5" name="MSIP_Label_aac9c857-ac8d-431a-b124-aed641af3069_Owner">
    <vt:lpwstr>Olga.Graudina@tet.lv</vt:lpwstr>
  </property>
  <property fmtid="{D5CDD505-2E9C-101B-9397-08002B2CF9AE}" pid="6" name="MSIP_Label_aac9c857-ac8d-431a-b124-aed641af3069_SetDate">
    <vt:lpwstr>2019-08-05T08:02:18.1405179Z</vt:lpwstr>
  </property>
  <property fmtid="{D5CDD505-2E9C-101B-9397-08002B2CF9AE}" pid="7" name="MSIP_Label_aac9c857-ac8d-431a-b124-aed641af3069_Name">
    <vt:lpwstr>Ārēja ierobežotas pieejamības informācija</vt:lpwstr>
  </property>
  <property fmtid="{D5CDD505-2E9C-101B-9397-08002B2CF9AE}" pid="8" name="MSIP_Label_aac9c857-ac8d-431a-b124-aed641af3069_Application">
    <vt:lpwstr>Microsoft Azure Information Protection</vt:lpwstr>
  </property>
  <property fmtid="{D5CDD505-2E9C-101B-9397-08002B2CF9AE}" pid="9" name="MSIP_Label_aac9c857-ac8d-431a-b124-aed641af3069_ActionId">
    <vt:lpwstr>aaace8e7-517f-487c-b0e7-fbeab0d63e42</vt:lpwstr>
  </property>
  <property fmtid="{D5CDD505-2E9C-101B-9397-08002B2CF9AE}" pid="10" name="MSIP_Label_aac9c857-ac8d-431a-b124-aed641af3069_Extended_MSFT_Method">
    <vt:lpwstr>Manual</vt:lpwstr>
  </property>
  <property fmtid="{D5CDD505-2E9C-101B-9397-08002B2CF9AE}" pid="11" name="MSIP_Label_c54935a6-4770-4220-81af-914f9d5d5144_Enabled">
    <vt:lpwstr>False</vt:lpwstr>
  </property>
  <property fmtid="{D5CDD505-2E9C-101B-9397-08002B2CF9AE}" pid="12" name="MSIP_Label_c54935a6-4770-4220-81af-914f9d5d5144_SiteId">
    <vt:lpwstr>964f07d8-5825-4956-9452-f1bf0ed4e06a</vt:lpwstr>
  </property>
  <property fmtid="{D5CDD505-2E9C-101B-9397-08002B2CF9AE}" pid="13" name="MSIP_Label_c54935a6-4770-4220-81af-914f9d5d5144_Owner">
    <vt:lpwstr>Olga.Graudina@tet.lv</vt:lpwstr>
  </property>
  <property fmtid="{D5CDD505-2E9C-101B-9397-08002B2CF9AE}" pid="14" name="MSIP_Label_c54935a6-4770-4220-81af-914f9d5d5144_SetDate">
    <vt:lpwstr>2019-08-05T08:02:18.1405179Z</vt:lpwstr>
  </property>
  <property fmtid="{D5CDD505-2E9C-101B-9397-08002B2CF9AE}" pid="15" name="MSIP_Label_c54935a6-4770-4220-81af-914f9d5d5144_Name">
    <vt:lpwstr>Ārēja ierobežotas pieejamības informācija LV</vt:lpwstr>
  </property>
  <property fmtid="{D5CDD505-2E9C-101B-9397-08002B2CF9AE}" pid="16" name="MSIP_Label_c54935a6-4770-4220-81af-914f9d5d5144_Application">
    <vt:lpwstr>Microsoft Azure Information Protection</vt:lpwstr>
  </property>
  <property fmtid="{D5CDD505-2E9C-101B-9397-08002B2CF9AE}" pid="17" name="MSIP_Label_c54935a6-4770-4220-81af-914f9d5d5144_ActionId">
    <vt:lpwstr>aaace8e7-517f-487c-b0e7-fbeab0d63e42</vt:lpwstr>
  </property>
  <property fmtid="{D5CDD505-2E9C-101B-9397-08002B2CF9AE}" pid="18" name="MSIP_Label_c54935a6-4770-4220-81af-914f9d5d5144_Parent">
    <vt:lpwstr>aac9c857-ac8d-431a-b124-aed641af3069</vt:lpwstr>
  </property>
  <property fmtid="{D5CDD505-2E9C-101B-9397-08002B2CF9AE}" pid="19" name="MSIP_Label_c54935a6-4770-4220-81af-914f9d5d5144_Extended_MSFT_Method">
    <vt:lpwstr>Manual</vt:lpwstr>
  </property>
</Properties>
</file>