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53DB34E5" w:rsidR="002C35F4" w:rsidRDefault="00D945A5" w:rsidP="002C35F4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052171">
        <w:rPr>
          <w:b/>
          <w:bCs/>
        </w:rPr>
        <w:t>6</w:t>
      </w:r>
      <w:r>
        <w:rPr>
          <w:b/>
          <w:bCs/>
        </w:rPr>
        <w:t>.09</w:t>
      </w:r>
      <w:r w:rsidR="006E6FA5">
        <w:rPr>
          <w:b/>
          <w:bCs/>
        </w:rPr>
        <w:t>.2022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5C74C003" w14:textId="610B0929" w:rsidR="002E3E68" w:rsidRDefault="00052171" w:rsidP="00CF744E">
      <w:pPr>
        <w:spacing w:after="0" w:line="240" w:lineRule="auto"/>
        <w:rPr>
          <w:rFonts w:ascii="Calibri" w:hAnsi="Calibri" w:cs="Calibri"/>
        </w:rPr>
      </w:pPr>
      <w:r w:rsidRPr="00052171">
        <w:rPr>
          <w:rFonts w:ascii="Calibri" w:hAnsi="Calibri" w:cs="Calibri"/>
        </w:rPr>
        <w:t>Atjaunota COVID-19 vakcinācijas rokasgrāmatas versija</w:t>
      </w:r>
    </w:p>
    <w:p w14:paraId="73F69115" w14:textId="77777777" w:rsidR="00D945A5" w:rsidRDefault="00D945A5" w:rsidP="00CF744E">
      <w:pPr>
        <w:spacing w:after="0" w:line="240" w:lineRule="auto"/>
        <w:rPr>
          <w:rFonts w:ascii="Calibri" w:hAnsi="Calibri" w:cs="Calibri"/>
        </w:rPr>
      </w:pPr>
    </w:p>
    <w:p w14:paraId="4979EB97" w14:textId="61EC7E8F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3EC4422B" w14:textId="77777777" w:rsidR="00052171" w:rsidRPr="00052171" w:rsidRDefault="00052171" w:rsidP="00052171">
      <w:pPr>
        <w:jc w:val="both"/>
        <w:rPr>
          <w:rFonts w:cstheme="minorHAnsi"/>
          <w:sz w:val="24"/>
          <w:szCs w:val="24"/>
        </w:rPr>
      </w:pPr>
      <w:r w:rsidRPr="00052171">
        <w:rPr>
          <w:rFonts w:cstheme="minorHAnsi"/>
          <w:sz w:val="24"/>
          <w:szCs w:val="24"/>
        </w:rPr>
        <w:t>Nacionālais veselības dienests informē, ka sadarbībā ar Slimību profilakses un kontroles centru un Zāļu valsts aģentūru ir aktualizēta COVID -19 vakcinācijas rokasgrāmata :</w:t>
      </w:r>
    </w:p>
    <w:p w14:paraId="0A2B37D4" w14:textId="143406DC" w:rsidR="00052171" w:rsidRDefault="00423D47" w:rsidP="00052171">
      <w:pPr>
        <w:jc w:val="both"/>
        <w:rPr>
          <w:rFonts w:cstheme="minorHAnsi"/>
          <w:sz w:val="24"/>
          <w:szCs w:val="24"/>
        </w:rPr>
      </w:pPr>
      <w:hyperlink r:id="rId5" w:history="1">
        <w:r w:rsidRPr="0070760D">
          <w:rPr>
            <w:rStyle w:val="Hyperlink"/>
            <w:rFonts w:cstheme="minorHAnsi"/>
            <w:sz w:val="24"/>
            <w:szCs w:val="24"/>
          </w:rPr>
          <w:t>https://www.vmnvd.gov.lv/lv/vakcinacijas-rokasgramata-informativais-materials-vakcinacijas-veicejiem</w:t>
        </w:r>
      </w:hyperlink>
    </w:p>
    <w:p w14:paraId="7F10EC6B" w14:textId="77777777" w:rsidR="00052171" w:rsidRPr="00052171" w:rsidRDefault="00052171" w:rsidP="00052171">
      <w:pPr>
        <w:jc w:val="both"/>
        <w:rPr>
          <w:rFonts w:cstheme="minorHAnsi"/>
          <w:sz w:val="24"/>
          <w:szCs w:val="24"/>
        </w:rPr>
      </w:pPr>
      <w:r w:rsidRPr="00052171">
        <w:rPr>
          <w:rFonts w:cstheme="minorHAnsi"/>
          <w:sz w:val="24"/>
          <w:szCs w:val="24"/>
        </w:rPr>
        <w:t xml:space="preserve">Būtiskākās izmaiņas saistītas ar jaunas pielāgotās (Comirnaty </w:t>
      </w:r>
      <w:proofErr w:type="spellStart"/>
      <w:r w:rsidRPr="00052171">
        <w:rPr>
          <w:rFonts w:cstheme="minorHAnsi"/>
          <w:sz w:val="24"/>
          <w:szCs w:val="24"/>
        </w:rPr>
        <w:t>Original</w:t>
      </w:r>
      <w:proofErr w:type="spellEnd"/>
      <w:r w:rsidRPr="00052171">
        <w:rPr>
          <w:rFonts w:cstheme="minorHAnsi"/>
          <w:sz w:val="24"/>
          <w:szCs w:val="24"/>
        </w:rPr>
        <w:t>/</w:t>
      </w:r>
      <w:proofErr w:type="spellStart"/>
      <w:r w:rsidRPr="00052171">
        <w:rPr>
          <w:rFonts w:cstheme="minorHAnsi"/>
          <w:sz w:val="24"/>
          <w:szCs w:val="24"/>
        </w:rPr>
        <w:t>Omicron</w:t>
      </w:r>
      <w:proofErr w:type="spellEnd"/>
      <w:r w:rsidRPr="00052171">
        <w:rPr>
          <w:rFonts w:cstheme="minorHAnsi"/>
          <w:sz w:val="24"/>
          <w:szCs w:val="24"/>
        </w:rPr>
        <w:t xml:space="preserve"> BA.4-5 EU/1/20/1528/008 ) vakcīnas reģistrāciju:</w:t>
      </w:r>
    </w:p>
    <w:p w14:paraId="474AC200" w14:textId="77777777" w:rsidR="00052171" w:rsidRPr="00052171" w:rsidRDefault="00052171" w:rsidP="00423D47">
      <w:pPr>
        <w:ind w:firstLine="720"/>
        <w:jc w:val="both"/>
        <w:rPr>
          <w:rFonts w:cstheme="minorHAnsi"/>
          <w:sz w:val="24"/>
          <w:szCs w:val="24"/>
        </w:rPr>
      </w:pPr>
      <w:r w:rsidRPr="00052171">
        <w:rPr>
          <w:rFonts w:cstheme="minorHAnsi"/>
          <w:sz w:val="24"/>
          <w:szCs w:val="24"/>
        </w:rPr>
        <w:t>o</w:t>
      </w:r>
      <w:r w:rsidRPr="00052171">
        <w:rPr>
          <w:rFonts w:cstheme="minorHAnsi"/>
          <w:sz w:val="24"/>
          <w:szCs w:val="24"/>
        </w:rPr>
        <w:tab/>
        <w:t>Aktualizēta  informācija par pielāgotām vakcīnām to pielietojumu primārajā vakcinācijā;</w:t>
      </w:r>
    </w:p>
    <w:p w14:paraId="1A016107" w14:textId="77777777" w:rsidR="00052171" w:rsidRPr="00052171" w:rsidRDefault="00052171" w:rsidP="00423D47">
      <w:pPr>
        <w:ind w:firstLine="720"/>
        <w:jc w:val="both"/>
        <w:rPr>
          <w:rFonts w:cstheme="minorHAnsi"/>
          <w:sz w:val="24"/>
          <w:szCs w:val="24"/>
        </w:rPr>
      </w:pPr>
      <w:r w:rsidRPr="00052171">
        <w:rPr>
          <w:rFonts w:cstheme="minorHAnsi"/>
          <w:sz w:val="24"/>
          <w:szCs w:val="24"/>
        </w:rPr>
        <w:t>o</w:t>
      </w:r>
      <w:r w:rsidRPr="00052171">
        <w:rPr>
          <w:rFonts w:cstheme="minorHAnsi"/>
          <w:sz w:val="24"/>
          <w:szCs w:val="24"/>
        </w:rPr>
        <w:tab/>
        <w:t xml:space="preserve">Aktualizētas primārās un </w:t>
      </w:r>
      <w:proofErr w:type="spellStart"/>
      <w:r w:rsidRPr="00052171">
        <w:rPr>
          <w:rFonts w:cstheme="minorHAnsi"/>
          <w:sz w:val="24"/>
          <w:szCs w:val="24"/>
        </w:rPr>
        <w:t>balstvakcinācijas</w:t>
      </w:r>
      <w:proofErr w:type="spellEnd"/>
      <w:r w:rsidRPr="00052171">
        <w:rPr>
          <w:rFonts w:cstheme="minorHAnsi"/>
          <w:sz w:val="24"/>
          <w:szCs w:val="24"/>
        </w:rPr>
        <w:t xml:space="preserve"> shēmas, pievienotas arī e pasta pielikumā;</w:t>
      </w:r>
    </w:p>
    <w:p w14:paraId="41F41A04" w14:textId="77777777" w:rsidR="00052171" w:rsidRPr="00052171" w:rsidRDefault="00052171" w:rsidP="00423D47">
      <w:pPr>
        <w:ind w:firstLine="720"/>
        <w:jc w:val="both"/>
        <w:rPr>
          <w:rFonts w:cstheme="minorHAnsi"/>
          <w:sz w:val="24"/>
          <w:szCs w:val="24"/>
        </w:rPr>
      </w:pPr>
      <w:r w:rsidRPr="00052171">
        <w:rPr>
          <w:rFonts w:cstheme="minorHAnsi"/>
          <w:sz w:val="24"/>
          <w:szCs w:val="24"/>
        </w:rPr>
        <w:t>o</w:t>
      </w:r>
      <w:r w:rsidRPr="00052171">
        <w:rPr>
          <w:rFonts w:cstheme="minorHAnsi"/>
          <w:sz w:val="24"/>
          <w:szCs w:val="24"/>
        </w:rPr>
        <w:tab/>
        <w:t>Adaptēta Veidlapa  stāvokļa novērtēšanai pirms vakcinācijas pret Covid-19 pielāgoto vakcīnu nozīmēšanai, pievienota arī e pasta pielikumā.</w:t>
      </w:r>
    </w:p>
    <w:p w14:paraId="78C09647" w14:textId="5F67DFF3" w:rsidR="00E55165" w:rsidRDefault="00052171" w:rsidP="00052171">
      <w:pPr>
        <w:jc w:val="both"/>
        <w:rPr>
          <w:rFonts w:cstheme="minorHAnsi"/>
          <w:sz w:val="24"/>
          <w:szCs w:val="24"/>
        </w:rPr>
      </w:pPr>
      <w:r w:rsidRPr="00052171">
        <w:rPr>
          <w:rFonts w:cstheme="minorHAnsi"/>
          <w:sz w:val="24"/>
          <w:szCs w:val="24"/>
        </w:rPr>
        <w:t>Pielāgotās vakcīnas lieto, respektējot vakcinējamas personas pausto vēlmi būt vakcinētai ar konkrēto vakcīnu, citādi vadoties pēc vakcīnu racionālas izlietošanas apsvērumiem (piem., atvērts flakons) un FIFO metodes.</w:t>
      </w:r>
    </w:p>
    <w:p w14:paraId="2F07495E" w14:textId="3CB0C1A2" w:rsidR="001609C4" w:rsidRPr="007F7D4E" w:rsidRDefault="001609C4" w:rsidP="00052171">
      <w:pPr>
        <w:jc w:val="both"/>
        <w:rPr>
          <w:rFonts w:cstheme="minorHAnsi"/>
          <w:b/>
          <w:bCs/>
        </w:rPr>
      </w:pPr>
      <w:r>
        <w:object w:dxaOrig="1540" w:dyaOrig="997" w14:anchorId="6F96BA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77.25pt;height:49.5pt" o:ole="">
            <v:imagedata r:id="rId6" o:title=""/>
          </v:shape>
          <o:OLEObject Type="Embed" ProgID="Word.Document.12" ShapeID="_x0000_i1031" DrawAspect="Icon" ObjectID="_1725793706" r:id="rId7">
            <o:FieldCodes>\s</o:FieldCodes>
          </o:OLEObject>
        </w:object>
      </w:r>
      <w:r>
        <w:object w:dxaOrig="1540" w:dyaOrig="997" w14:anchorId="046BF55E">
          <v:shape id="_x0000_i1030" type="#_x0000_t75" style="width:77.25pt;height:49.5pt" o:ole="">
            <v:imagedata r:id="rId8" o:title=""/>
          </v:shape>
          <o:OLEObject Type="Embed" ProgID="Word.Document.12" ShapeID="_x0000_i1030" DrawAspect="Icon" ObjectID="_1725793707" r:id="rId9">
            <o:FieldCodes>\s</o:FieldCodes>
          </o:OLEObject>
        </w:object>
      </w:r>
    </w:p>
    <w:sectPr w:rsidR="001609C4" w:rsidRPr="007F7D4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153B5"/>
    <w:multiLevelType w:val="multilevel"/>
    <w:tmpl w:val="04AC8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FC0D45"/>
    <w:multiLevelType w:val="hybridMultilevel"/>
    <w:tmpl w:val="6492C1E6"/>
    <w:lvl w:ilvl="0" w:tplc="918AD18C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302713"/>
    <w:multiLevelType w:val="hybridMultilevel"/>
    <w:tmpl w:val="1DA49E70"/>
    <w:lvl w:ilvl="0" w:tplc="A1BC108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6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E34440"/>
    <w:multiLevelType w:val="hybridMultilevel"/>
    <w:tmpl w:val="2AEAADB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E11E4F"/>
    <w:multiLevelType w:val="multilevel"/>
    <w:tmpl w:val="F9CEF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033343D"/>
    <w:multiLevelType w:val="multilevel"/>
    <w:tmpl w:val="AC72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B77629D"/>
    <w:multiLevelType w:val="multilevel"/>
    <w:tmpl w:val="EF7C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861143">
    <w:abstractNumId w:val="14"/>
  </w:num>
  <w:num w:numId="2" w16cid:durableId="15595835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8627254">
    <w:abstractNumId w:val="16"/>
  </w:num>
  <w:num w:numId="4" w16cid:durableId="794711335">
    <w:abstractNumId w:val="11"/>
  </w:num>
  <w:num w:numId="5" w16cid:durableId="917405354">
    <w:abstractNumId w:val="10"/>
  </w:num>
  <w:num w:numId="6" w16cid:durableId="703409985">
    <w:abstractNumId w:val="5"/>
  </w:num>
  <w:num w:numId="7" w16cid:durableId="992680618">
    <w:abstractNumId w:val="9"/>
  </w:num>
  <w:num w:numId="8" w16cid:durableId="1787189421">
    <w:abstractNumId w:val="1"/>
  </w:num>
  <w:num w:numId="9" w16cid:durableId="971054280">
    <w:abstractNumId w:val="12"/>
  </w:num>
  <w:num w:numId="10" w16cid:durableId="2070028721">
    <w:abstractNumId w:val="3"/>
  </w:num>
  <w:num w:numId="11" w16cid:durableId="903299187">
    <w:abstractNumId w:val="13"/>
  </w:num>
  <w:num w:numId="12" w16cid:durableId="413862493">
    <w:abstractNumId w:val="2"/>
  </w:num>
  <w:num w:numId="13" w16cid:durableId="632488665">
    <w:abstractNumId w:val="15"/>
  </w:num>
  <w:num w:numId="14" w16cid:durableId="631637864">
    <w:abstractNumId w:val="8"/>
  </w:num>
  <w:num w:numId="15" w16cid:durableId="84825447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568076858">
    <w:abstractNumId w:val="6"/>
  </w:num>
  <w:num w:numId="17" w16cid:durableId="682366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2584"/>
    <w:rsid w:val="00052171"/>
    <w:rsid w:val="00060409"/>
    <w:rsid w:val="000A6A6F"/>
    <w:rsid w:val="000C6255"/>
    <w:rsid w:val="000E0C29"/>
    <w:rsid w:val="001609C4"/>
    <w:rsid w:val="00172DCD"/>
    <w:rsid w:val="001774CD"/>
    <w:rsid w:val="00186157"/>
    <w:rsid w:val="001F7175"/>
    <w:rsid w:val="00251E6F"/>
    <w:rsid w:val="002C35F4"/>
    <w:rsid w:val="002D074F"/>
    <w:rsid w:val="002E3E68"/>
    <w:rsid w:val="00355420"/>
    <w:rsid w:val="003A5070"/>
    <w:rsid w:val="003E3B83"/>
    <w:rsid w:val="003E4EE8"/>
    <w:rsid w:val="00416FA7"/>
    <w:rsid w:val="00423D47"/>
    <w:rsid w:val="0049259F"/>
    <w:rsid w:val="004A4E77"/>
    <w:rsid w:val="004B12AC"/>
    <w:rsid w:val="00517648"/>
    <w:rsid w:val="0053796A"/>
    <w:rsid w:val="005908B9"/>
    <w:rsid w:val="005B5CBA"/>
    <w:rsid w:val="006451FD"/>
    <w:rsid w:val="00672ECD"/>
    <w:rsid w:val="006A2664"/>
    <w:rsid w:val="006E1BC3"/>
    <w:rsid w:val="006E6FA5"/>
    <w:rsid w:val="006F0546"/>
    <w:rsid w:val="007C1832"/>
    <w:rsid w:val="007F7D4E"/>
    <w:rsid w:val="00833CC4"/>
    <w:rsid w:val="00906C2F"/>
    <w:rsid w:val="00923F48"/>
    <w:rsid w:val="00993FF6"/>
    <w:rsid w:val="009D5EB8"/>
    <w:rsid w:val="009D6094"/>
    <w:rsid w:val="009F628D"/>
    <w:rsid w:val="00A12D67"/>
    <w:rsid w:val="00A80153"/>
    <w:rsid w:val="00A972F0"/>
    <w:rsid w:val="00AE4F9D"/>
    <w:rsid w:val="00AF4662"/>
    <w:rsid w:val="00BE16EC"/>
    <w:rsid w:val="00C11C21"/>
    <w:rsid w:val="00C956CA"/>
    <w:rsid w:val="00CC29DE"/>
    <w:rsid w:val="00CF744E"/>
    <w:rsid w:val="00D4060E"/>
    <w:rsid w:val="00D945A5"/>
    <w:rsid w:val="00E464A9"/>
    <w:rsid w:val="00E55165"/>
    <w:rsid w:val="00E8736B"/>
    <w:rsid w:val="00EA4FB9"/>
    <w:rsid w:val="00EC7BA9"/>
    <w:rsid w:val="00F34A7F"/>
    <w:rsid w:val="00F51696"/>
    <w:rsid w:val="00F838BB"/>
    <w:rsid w:val="00FA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0A6A6F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A6A6F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0A6A6F"/>
  </w:style>
  <w:style w:type="character" w:customStyle="1" w:styleId="xeop">
    <w:name w:val="x_eop"/>
    <w:basedOn w:val="DefaultParagraphFont"/>
    <w:rsid w:val="000A6A6F"/>
  </w:style>
  <w:style w:type="paragraph" w:customStyle="1" w:styleId="xmsoplaintext">
    <w:name w:val="x_msoplaintext"/>
    <w:basedOn w:val="Normal"/>
    <w:rsid w:val="0000258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906C2F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6E6FA5"/>
  </w:style>
  <w:style w:type="paragraph" w:customStyle="1" w:styleId="tv213">
    <w:name w:val="tv213"/>
    <w:basedOn w:val="Normal"/>
    <w:rsid w:val="00F34A7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package" Target="embeddings/Microsoft_Word_Document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hyperlink" Target="https://www.vmnvd.gov.lv/lv/vakcinacijas-rokasgramata-informativais-materials-vakcinacijas-veicejie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774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2022-09-27T11:22:00Z</dcterms:created>
  <dcterms:modified xsi:type="dcterms:W3CDTF">2022-09-27T11:22:00Z</dcterms:modified>
</cp:coreProperties>
</file>