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A399757" w:rsidR="002C35F4" w:rsidRDefault="00256B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</w:t>
      </w:r>
      <w:r w:rsidR="00E7397F">
        <w:rPr>
          <w:b/>
          <w:bCs/>
        </w:rPr>
        <w:t>.10</w:t>
      </w:r>
      <w:r w:rsidR="00052523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794BD6" w14:textId="33391719" w:rsidR="001F16BB" w:rsidRDefault="00256B90" w:rsidP="00CF744E">
      <w:pPr>
        <w:spacing w:after="0" w:line="240" w:lineRule="auto"/>
      </w:pPr>
      <w:r>
        <w:t>Mācību materiāls par pilnveidoto  Vakcinācijas moduli e veselībā</w:t>
      </w:r>
    </w:p>
    <w:p w14:paraId="3037E6B3" w14:textId="77777777" w:rsidR="00256B90" w:rsidRDefault="00256B90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A3ACBD6" w14:textId="77777777" w:rsidR="00256B90" w:rsidRDefault="00256B90" w:rsidP="00256B90">
      <w:r>
        <w:t xml:space="preserve">Nacionālais veselības dienests </w:t>
      </w:r>
      <w:proofErr w:type="spellStart"/>
      <w:r>
        <w:t>nosūta</w:t>
      </w:r>
      <w:proofErr w:type="spellEnd"/>
      <w:r>
        <w:t xml:space="preserve"> sagatavoto mācību materiālu par vakcinācijas fakta ievadi  un  pārskatu ieguves iespējām pēc veiktiem uzlabojumiem e veselībā.</w:t>
      </w:r>
    </w:p>
    <w:p w14:paraId="0CAA7D41" w14:textId="77777777" w:rsidR="00256B90" w:rsidRDefault="00256B90" w:rsidP="00256B90">
      <w:r>
        <w:t>Pielikumā pievienotais mācību materiāls ir arī pieejams e veselības tīmekļa vietnē:</w:t>
      </w:r>
    </w:p>
    <w:p w14:paraId="0393D60C" w14:textId="77777777" w:rsidR="00256B90" w:rsidRDefault="00256B90" w:rsidP="00256B90">
      <w:hyperlink r:id="rId5" w:history="1">
        <w:r>
          <w:rPr>
            <w:rStyle w:val="Hyperlink"/>
          </w:rPr>
          <w:t>https://www.eveseliba.gov.lv/sakums/m%C4%81c%C4%ABbu-materi%C4%81li/veselibas-aprupes-profesionaliem/macibu-instrukcijas-(pdf)/vakcin%C4%81cija</w:t>
        </w:r>
      </w:hyperlink>
    </w:p>
    <w:p w14:paraId="59873D02" w14:textId="77777777" w:rsidR="00256B90" w:rsidRDefault="00256B90" w:rsidP="00256B90"/>
    <w:p w14:paraId="343C6DD6" w14:textId="77777777" w:rsidR="00256B90" w:rsidRDefault="00256B90" w:rsidP="00256B90">
      <w:r>
        <w:t>Pielikumā:</w:t>
      </w:r>
    </w:p>
    <w:p w14:paraId="0D4E8B1A" w14:textId="77777777" w:rsidR="00256B90" w:rsidRDefault="00256B90" w:rsidP="00256B90">
      <w:r>
        <w:t>Mācību materiāls par Vakcinācijas moduļa lietošanu</w:t>
      </w:r>
    </w:p>
    <w:p w14:paraId="7B56555E" w14:textId="052CB665" w:rsidR="008E37E4" w:rsidRPr="006A5526" w:rsidRDefault="00256B90" w:rsidP="008E37E4">
      <w:pPr>
        <w:jc w:val="both"/>
        <w:rPr>
          <w:rFonts w:cstheme="minorHAnsi"/>
          <w:b/>
          <w:bCs/>
        </w:rPr>
      </w:pPr>
      <w:r>
        <w:object w:dxaOrig="1540" w:dyaOrig="997" w14:anchorId="452E02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7.25pt;height:49.5pt" o:ole="">
            <v:imagedata r:id="rId6" o:title=""/>
          </v:shape>
          <o:OLEObject Type="Embed" ProgID="Word.Document.12" ShapeID="_x0000_i1045" DrawAspect="Icon" ObjectID="_1728825231" r:id="rId7">
            <o:FieldCodes>\s</o:FieldCodes>
          </o:OLEObject>
        </w:object>
      </w:r>
      <w:r>
        <w:object w:dxaOrig="1540" w:dyaOrig="997" w14:anchorId="112CF7D7">
          <v:shape id="_x0000_i1044" type="#_x0000_t75" style="width:77.25pt;height:49.5pt" o:ole="">
            <v:imagedata r:id="rId8" o:title=""/>
          </v:shape>
          <o:OLEObject Type="Embed" ProgID="Word.Document.12" ShapeID="_x0000_i1044" DrawAspect="Icon" ObjectID="_1728825232" r:id="rId9">
            <o:FieldCodes>\s</o:FieldCodes>
          </o:OLEObject>
        </w:object>
      </w:r>
    </w:p>
    <w:sectPr w:rsidR="008E37E4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2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3"/>
  </w:num>
  <w:num w:numId="4" w16cid:durableId="1635259919">
    <w:abstractNumId w:val="20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1"/>
  </w:num>
  <w:num w:numId="10" w16cid:durableId="1244604513">
    <w:abstractNumId w:val="18"/>
  </w:num>
  <w:num w:numId="11" w16cid:durableId="174618294">
    <w:abstractNumId w:val="1"/>
  </w:num>
  <w:num w:numId="12" w16cid:durableId="14476998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6F7BC2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eveseliba.gov.lv/sakums/m%C4%81c%C4%ABbu-materi%C4%81li/veselibas-aprupes-profesionaliem/macibu-instrukcijas-(pdf)/vakcin%C4%81cij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2022-11-01T14:27:00Z</dcterms:created>
  <dcterms:modified xsi:type="dcterms:W3CDTF">2022-11-01T14:27:00Z</dcterms:modified>
</cp:coreProperties>
</file>