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C694" w14:textId="4AA53E86" w:rsidR="007C6ECD" w:rsidRPr="00DD5BEA" w:rsidRDefault="005B458E" w:rsidP="009B67E9">
      <w:pPr>
        <w:jc w:val="center"/>
        <w:rPr>
          <w:rFonts w:ascii="Times New Roman" w:hAnsi="Times New Roman" w:cs="Times New Roman"/>
          <w:b/>
          <w:sz w:val="24"/>
          <w:szCs w:val="24"/>
        </w:rPr>
      </w:pPr>
      <w:r>
        <w:rPr>
          <w:rFonts w:ascii="Times New Roman" w:hAnsi="Times New Roman" w:cs="Times New Roman"/>
          <w:b/>
          <w:sz w:val="24"/>
          <w:szCs w:val="24"/>
        </w:rPr>
        <w:t>B</w:t>
      </w:r>
      <w:r w:rsidR="00FD20A8" w:rsidRPr="00DD5BEA">
        <w:rPr>
          <w:rFonts w:ascii="Times New Roman" w:hAnsi="Times New Roman" w:cs="Times New Roman"/>
          <w:b/>
          <w:sz w:val="24"/>
          <w:szCs w:val="24"/>
        </w:rPr>
        <w:t>rīvās prakses vietas</w:t>
      </w:r>
      <w:r>
        <w:rPr>
          <w:rFonts w:ascii="Times New Roman" w:hAnsi="Times New Roman" w:cs="Times New Roman"/>
          <w:b/>
          <w:sz w:val="24"/>
          <w:szCs w:val="24"/>
        </w:rPr>
        <w:t xml:space="preserve"> ģimenes ārstiem</w:t>
      </w:r>
    </w:p>
    <w:tbl>
      <w:tblPr>
        <w:tblStyle w:val="TableGrid"/>
        <w:tblW w:w="18571" w:type="dxa"/>
        <w:tblInd w:w="-998" w:type="dxa"/>
        <w:tblLook w:val="04A0" w:firstRow="1" w:lastRow="0" w:firstColumn="1" w:lastColumn="0" w:noHBand="0" w:noVBand="1"/>
      </w:tblPr>
      <w:tblGrid>
        <w:gridCol w:w="1986"/>
        <w:gridCol w:w="4254"/>
        <w:gridCol w:w="4111"/>
        <w:gridCol w:w="4110"/>
        <w:gridCol w:w="4110"/>
      </w:tblGrid>
      <w:tr w:rsidR="006E0EE5" w:rsidRPr="00DD5BEA" w14:paraId="041EC9C5" w14:textId="77777777" w:rsidTr="006753D7">
        <w:trPr>
          <w:gridAfter w:val="2"/>
          <w:wAfter w:w="8220" w:type="dxa"/>
          <w:trHeight w:val="238"/>
        </w:trPr>
        <w:tc>
          <w:tcPr>
            <w:tcW w:w="1986" w:type="dxa"/>
            <w:hideMark/>
          </w:tcPr>
          <w:p w14:paraId="3947F95A" w14:textId="77777777" w:rsidR="00FD20A8" w:rsidRPr="00DD5BEA" w:rsidRDefault="00FD20A8" w:rsidP="006E12D0">
            <w:pPr>
              <w:jc w:val="center"/>
              <w:rPr>
                <w:rFonts w:ascii="Times New Roman" w:hAnsi="Times New Roman" w:cs="Times New Roman"/>
                <w:sz w:val="24"/>
                <w:szCs w:val="24"/>
              </w:rPr>
            </w:pPr>
            <w:r w:rsidRPr="00DD5BEA">
              <w:rPr>
                <w:rStyle w:val="Strong"/>
                <w:rFonts w:ascii="Times New Roman" w:hAnsi="Times New Roman" w:cs="Times New Roman"/>
                <w:color w:val="000000"/>
                <w:sz w:val="24"/>
                <w:szCs w:val="24"/>
              </w:rPr>
              <w:t>Vieta</w:t>
            </w:r>
          </w:p>
        </w:tc>
        <w:tc>
          <w:tcPr>
            <w:tcW w:w="4254" w:type="dxa"/>
            <w:hideMark/>
          </w:tcPr>
          <w:p w14:paraId="7AC331D7" w14:textId="77777777" w:rsidR="00FD20A8" w:rsidRPr="00DD5BEA" w:rsidRDefault="00FD20A8" w:rsidP="006E12D0">
            <w:pPr>
              <w:jc w:val="center"/>
              <w:rPr>
                <w:rStyle w:val="Strong"/>
                <w:rFonts w:ascii="Times New Roman" w:hAnsi="Times New Roman" w:cs="Times New Roman"/>
                <w:color w:val="000000"/>
                <w:sz w:val="24"/>
                <w:szCs w:val="24"/>
              </w:rPr>
            </w:pPr>
            <w:r w:rsidRPr="00DD5BEA">
              <w:rPr>
                <w:rStyle w:val="Strong"/>
                <w:rFonts w:ascii="Times New Roman" w:hAnsi="Times New Roman" w:cs="Times New Roman"/>
                <w:color w:val="000000"/>
                <w:sz w:val="24"/>
                <w:szCs w:val="24"/>
              </w:rPr>
              <w:t xml:space="preserve">Darbības </w:t>
            </w:r>
            <w:proofErr w:type="spellStart"/>
            <w:r w:rsidRPr="00DD5BEA">
              <w:rPr>
                <w:rStyle w:val="Strong"/>
                <w:rFonts w:ascii="Times New Roman" w:hAnsi="Times New Roman" w:cs="Times New Roman"/>
                <w:color w:val="000000"/>
                <w:sz w:val="24"/>
                <w:szCs w:val="24"/>
              </w:rPr>
              <w:t>pamatteritorijas</w:t>
            </w:r>
            <w:proofErr w:type="spellEnd"/>
            <w:r w:rsidRPr="00DD5BEA">
              <w:rPr>
                <w:rStyle w:val="Strong"/>
                <w:rFonts w:ascii="Times New Roman" w:hAnsi="Times New Roman" w:cs="Times New Roman"/>
                <w:color w:val="000000"/>
                <w:sz w:val="24"/>
                <w:szCs w:val="24"/>
              </w:rPr>
              <w:t xml:space="preserve"> apraksts</w:t>
            </w:r>
          </w:p>
          <w:p w14:paraId="1935C684" w14:textId="2D5BF0B4" w:rsidR="00650454" w:rsidRPr="00DD5BEA" w:rsidRDefault="00650454" w:rsidP="006E12D0">
            <w:pPr>
              <w:jc w:val="center"/>
              <w:rPr>
                <w:rFonts w:ascii="Times New Roman" w:hAnsi="Times New Roman" w:cs="Times New Roman"/>
                <w:sz w:val="24"/>
                <w:szCs w:val="24"/>
              </w:rPr>
            </w:pPr>
          </w:p>
        </w:tc>
        <w:tc>
          <w:tcPr>
            <w:tcW w:w="4111" w:type="dxa"/>
            <w:hideMark/>
          </w:tcPr>
          <w:p w14:paraId="3F0D811B" w14:textId="77777777" w:rsidR="00FD20A8" w:rsidRPr="00DD5BEA" w:rsidRDefault="00FD20A8" w:rsidP="006E12D0">
            <w:pPr>
              <w:jc w:val="center"/>
              <w:rPr>
                <w:rFonts w:ascii="Times New Roman" w:hAnsi="Times New Roman" w:cs="Times New Roman"/>
                <w:sz w:val="24"/>
                <w:szCs w:val="24"/>
              </w:rPr>
            </w:pPr>
            <w:r w:rsidRPr="00DD5BEA">
              <w:rPr>
                <w:rStyle w:val="Strong"/>
                <w:rFonts w:ascii="Times New Roman" w:hAnsi="Times New Roman" w:cs="Times New Roman"/>
                <w:color w:val="000000"/>
                <w:sz w:val="24"/>
                <w:szCs w:val="24"/>
              </w:rPr>
              <w:t>Papildinformācija</w:t>
            </w:r>
          </w:p>
        </w:tc>
      </w:tr>
      <w:tr w:rsidR="00650454" w:rsidRPr="00DD5BEA" w14:paraId="64F0F0B4" w14:textId="77777777" w:rsidTr="006753D7">
        <w:trPr>
          <w:gridAfter w:val="2"/>
          <w:wAfter w:w="8220" w:type="dxa"/>
          <w:trHeight w:val="180"/>
        </w:trPr>
        <w:tc>
          <w:tcPr>
            <w:tcW w:w="10351" w:type="dxa"/>
            <w:gridSpan w:val="3"/>
          </w:tcPr>
          <w:p w14:paraId="7FE3E5B9" w14:textId="4A7CF03E" w:rsidR="00650454" w:rsidRPr="00DD5BEA" w:rsidRDefault="00650454" w:rsidP="006E12D0">
            <w:pPr>
              <w:jc w:val="center"/>
              <w:rPr>
                <w:rStyle w:val="Strong"/>
                <w:rFonts w:ascii="Times New Roman" w:hAnsi="Times New Roman" w:cs="Times New Roman"/>
                <w:color w:val="000000"/>
                <w:sz w:val="24"/>
                <w:szCs w:val="24"/>
              </w:rPr>
            </w:pPr>
            <w:r w:rsidRPr="00DD5BEA">
              <w:rPr>
                <w:rStyle w:val="Strong"/>
                <w:rFonts w:ascii="Times New Roman" w:hAnsi="Times New Roman" w:cs="Times New Roman"/>
                <w:color w:val="000000"/>
                <w:sz w:val="24"/>
                <w:szCs w:val="24"/>
              </w:rPr>
              <w:t>Kurzemē</w:t>
            </w:r>
          </w:p>
        </w:tc>
      </w:tr>
      <w:tr w:rsidR="009A2CB1" w:rsidRPr="00DD5BEA" w14:paraId="5DB1C013" w14:textId="77777777" w:rsidTr="006753D7">
        <w:trPr>
          <w:gridAfter w:val="2"/>
          <w:wAfter w:w="8220" w:type="dxa"/>
          <w:trHeight w:val="2122"/>
        </w:trPr>
        <w:tc>
          <w:tcPr>
            <w:tcW w:w="1986" w:type="dxa"/>
          </w:tcPr>
          <w:p w14:paraId="46956E0B" w14:textId="77777777" w:rsidR="009A2CB1" w:rsidRPr="00DD5BEA" w:rsidRDefault="009A2CB1" w:rsidP="006E12D0">
            <w:pPr>
              <w:spacing w:before="100" w:beforeAutospacing="1" w:after="100" w:afterAutospacing="1"/>
              <w:rPr>
                <w:rFonts w:ascii="Times New Roman" w:eastAsia="Times New Roman" w:hAnsi="Times New Roman" w:cs="Times New Roman"/>
                <w:b/>
                <w:bCs/>
                <w:sz w:val="24"/>
                <w:szCs w:val="24"/>
                <w:lang w:eastAsia="lv-LV"/>
              </w:rPr>
            </w:pPr>
            <w:r w:rsidRPr="00DD5BEA">
              <w:rPr>
                <w:rFonts w:ascii="Times New Roman" w:eastAsia="Times New Roman" w:hAnsi="Times New Roman" w:cs="Times New Roman"/>
                <w:b/>
                <w:bCs/>
                <w:sz w:val="24"/>
                <w:szCs w:val="24"/>
                <w:lang w:eastAsia="lv-LV"/>
              </w:rPr>
              <w:t>Liepājas pilsēta</w:t>
            </w:r>
          </w:p>
          <w:p w14:paraId="6DAB8664" w14:textId="42832BEA" w:rsidR="009A2CB1" w:rsidRPr="00DD5BEA" w:rsidRDefault="009A2CB1" w:rsidP="006E12D0">
            <w:pPr>
              <w:spacing w:before="100" w:beforeAutospacing="1" w:after="100" w:afterAutospacing="1"/>
              <w:rPr>
                <w:rFonts w:ascii="Times New Roman" w:eastAsia="Times New Roman" w:hAnsi="Times New Roman" w:cs="Times New Roman"/>
                <w:sz w:val="24"/>
                <w:szCs w:val="24"/>
                <w:lang w:eastAsia="lv-LV"/>
              </w:rPr>
            </w:pPr>
            <w:r w:rsidRPr="00DD5BEA">
              <w:rPr>
                <w:rFonts w:ascii="Times New Roman" w:eastAsia="Times New Roman" w:hAnsi="Times New Roman" w:cs="Times New Roman"/>
                <w:b/>
                <w:bCs/>
                <w:sz w:val="24"/>
                <w:szCs w:val="24"/>
                <w:lang w:eastAsia="lv-LV"/>
              </w:rPr>
              <w:t>(1 vieta)</w:t>
            </w:r>
          </w:p>
          <w:p w14:paraId="544DE3BD" w14:textId="77777777" w:rsidR="009A2CB1" w:rsidRPr="00DD5BEA" w:rsidRDefault="009A2CB1" w:rsidP="006E12D0">
            <w:pPr>
              <w:rPr>
                <w:rStyle w:val="Strong"/>
                <w:rFonts w:ascii="Times New Roman" w:hAnsi="Times New Roman" w:cs="Times New Roman"/>
                <w:color w:val="000000"/>
                <w:sz w:val="24"/>
                <w:szCs w:val="24"/>
              </w:rPr>
            </w:pPr>
          </w:p>
        </w:tc>
        <w:tc>
          <w:tcPr>
            <w:tcW w:w="4254" w:type="dxa"/>
          </w:tcPr>
          <w:p w14:paraId="4B26BC60" w14:textId="52E679CF" w:rsidR="009A2CB1" w:rsidRPr="00DD5BEA" w:rsidRDefault="009A2CB1" w:rsidP="006E12D0">
            <w:pPr>
              <w:rPr>
                <w:rStyle w:val="Strong"/>
                <w:rFonts w:ascii="Times New Roman" w:hAnsi="Times New Roman" w:cs="Times New Roman"/>
                <w:color w:val="000000"/>
                <w:sz w:val="24"/>
                <w:szCs w:val="24"/>
              </w:rPr>
            </w:pPr>
            <w:r w:rsidRPr="00DD5BEA">
              <w:rPr>
                <w:rFonts w:ascii="Times New Roman" w:hAnsi="Times New Roman" w:cs="Times New Roman"/>
                <w:sz w:val="24"/>
                <w:szCs w:val="24"/>
              </w:rPr>
              <w:t>Lielākā Kurzemes pilsēta, iedzīvotāju skaits 76513, labi attīstīta infrastruktūra. Pilsētā ir bērnudārzi, vidusskolas, sporta, mūzikas un mākslas skolas, plaši attīstīta kultūras un sporta dzīve.</w:t>
            </w:r>
          </w:p>
        </w:tc>
        <w:tc>
          <w:tcPr>
            <w:tcW w:w="4111" w:type="dxa"/>
          </w:tcPr>
          <w:p w14:paraId="0298F2DA" w14:textId="77777777" w:rsidR="009A2CB1" w:rsidRPr="00DD5BEA" w:rsidRDefault="009A2CB1" w:rsidP="006E12D0">
            <w:pPr>
              <w:pStyle w:val="NormalWeb"/>
            </w:pPr>
            <w:r w:rsidRPr="00DD5BEA">
              <w:t>Prakses vietas iespējamas dažādos pilsētas rajonos. Pašvaldība nodrošina ar dzīvojamo platību.</w:t>
            </w:r>
          </w:p>
          <w:p w14:paraId="28158C3D" w14:textId="40A946B9" w:rsidR="009A2CB1" w:rsidRPr="00DD5BEA" w:rsidRDefault="009A2CB1" w:rsidP="006E12D0">
            <w:pPr>
              <w:pStyle w:val="NormalWeb"/>
              <w:rPr>
                <w:rStyle w:val="Strong"/>
                <w:b w:val="0"/>
                <w:bCs w:val="0"/>
              </w:rPr>
            </w:pPr>
            <w:r w:rsidRPr="00DD5BEA">
              <w:t xml:space="preserve">Sīkāka informācija teritoriālajā nodaļā Pilsētas laukums 4, Kuldīga, LV-3301, tālr. </w:t>
            </w:r>
            <w:hyperlink r:id="rId6" w:history="1">
              <w:r w:rsidRPr="00DD5BEA">
                <w:rPr>
                  <w:rStyle w:val="Hyperlink"/>
                </w:rPr>
                <w:t>+37163323471</w:t>
              </w:r>
            </w:hyperlink>
            <w:r w:rsidRPr="00DD5BEA">
              <w:t xml:space="preserve">, e-pasts: </w:t>
            </w:r>
            <w:hyperlink r:id="rId7" w:history="1">
              <w:r w:rsidRPr="00DD5BEA">
                <w:rPr>
                  <w:rStyle w:val="Hyperlink"/>
                </w:rPr>
                <w:t>kurzeme@vmnvd.gov.lv</w:t>
              </w:r>
            </w:hyperlink>
          </w:p>
        </w:tc>
      </w:tr>
      <w:tr w:rsidR="009A2CB1" w:rsidRPr="00DD5BEA" w14:paraId="11204896" w14:textId="77777777" w:rsidTr="006753D7">
        <w:trPr>
          <w:gridAfter w:val="2"/>
          <w:wAfter w:w="8220" w:type="dxa"/>
          <w:trHeight w:val="252"/>
        </w:trPr>
        <w:tc>
          <w:tcPr>
            <w:tcW w:w="1986" w:type="dxa"/>
          </w:tcPr>
          <w:p w14:paraId="49FDEC8B" w14:textId="0F70FDE6" w:rsidR="009A2CB1" w:rsidRPr="00DD5BEA" w:rsidRDefault="00680DC7" w:rsidP="006E12D0">
            <w:pPr>
              <w:spacing w:before="100" w:beforeAutospacing="1" w:after="100" w:afterAutospacing="1"/>
              <w:rPr>
                <w:rFonts w:ascii="Times New Roman" w:eastAsia="Times New Roman" w:hAnsi="Times New Roman" w:cs="Times New Roman"/>
                <w:sz w:val="24"/>
                <w:szCs w:val="24"/>
                <w:lang w:eastAsia="lv-LV"/>
              </w:rPr>
            </w:pPr>
            <w:r w:rsidRPr="00DD5BEA">
              <w:rPr>
                <w:rFonts w:ascii="Times New Roman" w:eastAsia="Times New Roman" w:hAnsi="Times New Roman" w:cs="Times New Roman"/>
                <w:b/>
                <w:bCs/>
                <w:sz w:val="24"/>
                <w:szCs w:val="24"/>
                <w:lang w:eastAsia="lv-LV"/>
              </w:rPr>
              <w:t>Skrunda, Kuldīgas novads</w:t>
            </w:r>
          </w:p>
          <w:p w14:paraId="2D688024" w14:textId="77777777" w:rsidR="009A2CB1" w:rsidRPr="00DD5BEA" w:rsidRDefault="009A2CB1" w:rsidP="006E12D0">
            <w:pPr>
              <w:spacing w:before="100" w:beforeAutospacing="1" w:after="100" w:afterAutospacing="1"/>
              <w:rPr>
                <w:rFonts w:ascii="Times New Roman" w:eastAsia="Times New Roman" w:hAnsi="Times New Roman" w:cs="Times New Roman"/>
                <w:sz w:val="24"/>
                <w:szCs w:val="24"/>
                <w:lang w:eastAsia="lv-LV"/>
              </w:rPr>
            </w:pPr>
            <w:r w:rsidRPr="00DD5BEA">
              <w:rPr>
                <w:rFonts w:ascii="Times New Roman" w:eastAsia="Times New Roman" w:hAnsi="Times New Roman" w:cs="Times New Roman"/>
                <w:b/>
                <w:bCs/>
                <w:sz w:val="24"/>
                <w:szCs w:val="24"/>
                <w:lang w:eastAsia="lv-LV"/>
              </w:rPr>
              <w:t>(1 vieta)</w:t>
            </w:r>
          </w:p>
          <w:p w14:paraId="789D5802" w14:textId="0D2860C3" w:rsidR="009A2CB1" w:rsidRPr="00DD5BEA" w:rsidRDefault="009A2CB1" w:rsidP="006E12D0">
            <w:pPr>
              <w:rPr>
                <w:rStyle w:val="Strong"/>
                <w:rFonts w:ascii="Times New Roman" w:hAnsi="Times New Roman" w:cs="Times New Roman"/>
                <w:color w:val="000000"/>
                <w:sz w:val="24"/>
                <w:szCs w:val="24"/>
              </w:rPr>
            </w:pPr>
          </w:p>
        </w:tc>
        <w:tc>
          <w:tcPr>
            <w:tcW w:w="4254" w:type="dxa"/>
          </w:tcPr>
          <w:p w14:paraId="47464860" w14:textId="21E0D6E2" w:rsidR="009A2CB1" w:rsidRPr="00DD5BEA" w:rsidRDefault="00680DC7" w:rsidP="006E12D0">
            <w:pPr>
              <w:rPr>
                <w:rStyle w:val="Strong"/>
                <w:rFonts w:ascii="Times New Roman" w:hAnsi="Times New Roman" w:cs="Times New Roman"/>
                <w:color w:val="000000"/>
                <w:sz w:val="24"/>
                <w:szCs w:val="24"/>
              </w:rPr>
            </w:pPr>
            <w:r w:rsidRPr="00DD5BEA">
              <w:rPr>
                <w:rFonts w:ascii="Times New Roman" w:hAnsi="Times New Roman" w:cs="Times New Roman"/>
                <w:sz w:val="24"/>
                <w:szCs w:val="24"/>
              </w:rPr>
              <w:t>Skrundas</w:t>
            </w:r>
            <w:r w:rsidR="009A2CB1" w:rsidRPr="00DD5BEA">
              <w:rPr>
                <w:rFonts w:ascii="Times New Roman" w:hAnsi="Times New Roman" w:cs="Times New Roman"/>
                <w:sz w:val="24"/>
                <w:szCs w:val="24"/>
              </w:rPr>
              <w:t xml:space="preserve"> pilsēta atrodas ļoti gleznainā vietā</w:t>
            </w:r>
            <w:r w:rsidRPr="00DD5BEA">
              <w:rPr>
                <w:rFonts w:ascii="Times New Roman" w:hAnsi="Times New Roman" w:cs="Times New Roman"/>
                <w:sz w:val="24"/>
                <w:szCs w:val="24"/>
              </w:rPr>
              <w:t xml:space="preserve"> Ventas krastā</w:t>
            </w:r>
            <w:r w:rsidR="009A2CB1" w:rsidRPr="00DD5BEA">
              <w:rPr>
                <w:rFonts w:ascii="Times New Roman" w:hAnsi="Times New Roman" w:cs="Times New Roman"/>
                <w:sz w:val="24"/>
                <w:szCs w:val="24"/>
              </w:rPr>
              <w:t>, 15</w:t>
            </w:r>
            <w:r w:rsidRPr="00DD5BEA">
              <w:rPr>
                <w:rFonts w:ascii="Times New Roman" w:hAnsi="Times New Roman" w:cs="Times New Roman"/>
                <w:sz w:val="24"/>
                <w:szCs w:val="24"/>
              </w:rPr>
              <w:t>0</w:t>
            </w:r>
            <w:r w:rsidR="009A2CB1" w:rsidRPr="00DD5BEA">
              <w:rPr>
                <w:rFonts w:ascii="Times New Roman" w:hAnsi="Times New Roman" w:cs="Times New Roman"/>
                <w:sz w:val="24"/>
                <w:szCs w:val="24"/>
              </w:rPr>
              <w:t xml:space="preserve"> km attālumā no Rīgas, </w:t>
            </w:r>
            <w:r w:rsidRPr="00DD5BEA">
              <w:rPr>
                <w:rFonts w:ascii="Times New Roman" w:hAnsi="Times New Roman" w:cs="Times New Roman"/>
                <w:sz w:val="24"/>
                <w:szCs w:val="24"/>
              </w:rPr>
              <w:t>6</w:t>
            </w:r>
            <w:r w:rsidR="009A2CB1" w:rsidRPr="00DD5BEA">
              <w:rPr>
                <w:rFonts w:ascii="Times New Roman" w:hAnsi="Times New Roman" w:cs="Times New Roman"/>
                <w:sz w:val="24"/>
                <w:szCs w:val="24"/>
              </w:rPr>
              <w:t xml:space="preserve">5 km attālumā no </w:t>
            </w:r>
            <w:r w:rsidRPr="00DD5BEA">
              <w:rPr>
                <w:rFonts w:ascii="Times New Roman" w:hAnsi="Times New Roman" w:cs="Times New Roman"/>
                <w:sz w:val="24"/>
                <w:szCs w:val="24"/>
              </w:rPr>
              <w:t xml:space="preserve">Liepājas, 35 km attālumā no </w:t>
            </w:r>
            <w:r w:rsidR="009A2CB1" w:rsidRPr="00DD5BEA">
              <w:rPr>
                <w:rFonts w:ascii="Times New Roman" w:hAnsi="Times New Roman" w:cs="Times New Roman"/>
                <w:sz w:val="24"/>
                <w:szCs w:val="24"/>
              </w:rPr>
              <w:t>novada centra Kuldīgas, i</w:t>
            </w:r>
            <w:r w:rsidR="00AE7281" w:rsidRPr="00DD5BEA">
              <w:rPr>
                <w:rFonts w:ascii="Times New Roman" w:hAnsi="Times New Roman" w:cs="Times New Roman"/>
                <w:sz w:val="24"/>
                <w:szCs w:val="24"/>
              </w:rPr>
              <w:t xml:space="preserve">r </w:t>
            </w:r>
            <w:r w:rsidR="009A2CB1" w:rsidRPr="00DD5BEA">
              <w:rPr>
                <w:rFonts w:ascii="Times New Roman" w:hAnsi="Times New Roman" w:cs="Times New Roman"/>
                <w:sz w:val="24"/>
                <w:szCs w:val="24"/>
              </w:rPr>
              <w:t>labi attīstīta infrastruktūra. Ir bērnudārz</w:t>
            </w:r>
            <w:r w:rsidRPr="00DD5BEA">
              <w:rPr>
                <w:rFonts w:ascii="Times New Roman" w:hAnsi="Times New Roman" w:cs="Times New Roman"/>
                <w:sz w:val="24"/>
                <w:szCs w:val="24"/>
              </w:rPr>
              <w:t>s</w:t>
            </w:r>
            <w:r w:rsidR="009A2CB1" w:rsidRPr="00DD5BEA">
              <w:rPr>
                <w:rFonts w:ascii="Times New Roman" w:hAnsi="Times New Roman" w:cs="Times New Roman"/>
                <w:sz w:val="24"/>
                <w:szCs w:val="24"/>
              </w:rPr>
              <w:t>, skola, daudzveidīgas sabiedriskās aktivitātes.</w:t>
            </w:r>
          </w:p>
        </w:tc>
        <w:tc>
          <w:tcPr>
            <w:tcW w:w="4111" w:type="dxa"/>
          </w:tcPr>
          <w:p w14:paraId="43F0895D" w14:textId="4BCDF67B" w:rsidR="009A2CB1" w:rsidRPr="00DD5BEA" w:rsidRDefault="009A2CB1" w:rsidP="006E12D0">
            <w:pPr>
              <w:pStyle w:val="NormalWeb"/>
            </w:pPr>
            <w:r w:rsidRPr="00DD5BEA">
              <w:t>Par prakses vietu un dzīvojamās platības saņ</w:t>
            </w:r>
            <w:r w:rsidR="00AE7281" w:rsidRPr="00DD5BEA">
              <w:t>e</w:t>
            </w:r>
            <w:r w:rsidRPr="00DD5BEA">
              <w:t>mšanas iespējām kontaktēties ar pašvaldību.</w:t>
            </w:r>
          </w:p>
          <w:p w14:paraId="6E536A42" w14:textId="7DD27C43" w:rsidR="009A2CB1" w:rsidRPr="00DD5BEA" w:rsidRDefault="009A2CB1" w:rsidP="006E12D0">
            <w:pPr>
              <w:pStyle w:val="NormalWeb"/>
              <w:rPr>
                <w:rStyle w:val="Strong"/>
                <w:b w:val="0"/>
                <w:bCs w:val="0"/>
              </w:rPr>
            </w:pPr>
            <w:r w:rsidRPr="00DD5BEA">
              <w:t xml:space="preserve">Sīkāka informācija teritoriālajā nodaļā Pilsētas laukums 4, Kuldīga, LV-3301, tālr. </w:t>
            </w:r>
            <w:hyperlink r:id="rId8" w:history="1">
              <w:r w:rsidRPr="00DD5BEA">
                <w:rPr>
                  <w:rStyle w:val="Hyperlink"/>
                </w:rPr>
                <w:t>+37163323471</w:t>
              </w:r>
            </w:hyperlink>
            <w:r w:rsidRPr="00DD5BEA">
              <w:t xml:space="preserve">, e-pasts: </w:t>
            </w:r>
            <w:hyperlink r:id="rId9" w:history="1">
              <w:r w:rsidRPr="00DD5BEA">
                <w:rPr>
                  <w:rStyle w:val="Hyperlink"/>
                </w:rPr>
                <w:t>kurzeme@vmnvd.gov.lv</w:t>
              </w:r>
            </w:hyperlink>
          </w:p>
        </w:tc>
      </w:tr>
      <w:tr w:rsidR="006753D7" w:rsidRPr="00DD5BEA" w14:paraId="008B4DEE" w14:textId="77777777" w:rsidTr="006753D7">
        <w:trPr>
          <w:gridAfter w:val="2"/>
          <w:wAfter w:w="8220" w:type="dxa"/>
          <w:trHeight w:val="276"/>
        </w:trPr>
        <w:tc>
          <w:tcPr>
            <w:tcW w:w="10351" w:type="dxa"/>
            <w:gridSpan w:val="3"/>
          </w:tcPr>
          <w:p w14:paraId="6EB3BDF5" w14:textId="4E3B1CA8" w:rsidR="006753D7" w:rsidRPr="00DD5BEA" w:rsidRDefault="006753D7" w:rsidP="006753D7">
            <w:pPr>
              <w:pStyle w:val="NormalWeb"/>
              <w:jc w:val="center"/>
            </w:pPr>
            <w:r w:rsidRPr="00DD5BEA">
              <w:rPr>
                <w:rStyle w:val="Strong"/>
                <w:color w:val="000000"/>
              </w:rPr>
              <w:t>Vidzemē</w:t>
            </w:r>
          </w:p>
        </w:tc>
      </w:tr>
      <w:tr w:rsidR="009A2CB1" w:rsidRPr="00DD5BEA" w14:paraId="6C77CA70" w14:textId="77777777" w:rsidTr="006753D7">
        <w:trPr>
          <w:gridAfter w:val="2"/>
          <w:wAfter w:w="8220" w:type="dxa"/>
          <w:trHeight w:val="276"/>
        </w:trPr>
        <w:tc>
          <w:tcPr>
            <w:tcW w:w="1986" w:type="dxa"/>
          </w:tcPr>
          <w:p w14:paraId="2673D683" w14:textId="77777777" w:rsidR="009A2CB1" w:rsidRPr="00DD5BEA" w:rsidRDefault="009A2CB1" w:rsidP="006E12D0">
            <w:pPr>
              <w:rPr>
                <w:rStyle w:val="Strong"/>
                <w:rFonts w:ascii="Times New Roman" w:hAnsi="Times New Roman" w:cs="Times New Roman"/>
                <w:sz w:val="24"/>
                <w:szCs w:val="24"/>
              </w:rPr>
            </w:pPr>
            <w:r w:rsidRPr="00DD5BEA">
              <w:rPr>
                <w:rStyle w:val="Strong"/>
                <w:rFonts w:ascii="Times New Roman" w:hAnsi="Times New Roman" w:cs="Times New Roman"/>
                <w:sz w:val="24"/>
                <w:szCs w:val="24"/>
              </w:rPr>
              <w:t xml:space="preserve">Kārķi, Kārķu pagasts, Valkas novads </w:t>
            </w:r>
          </w:p>
          <w:p w14:paraId="44F92C64" w14:textId="77777777" w:rsidR="009A2CB1" w:rsidRPr="00DD5BEA" w:rsidRDefault="009A2CB1" w:rsidP="006E12D0">
            <w:pPr>
              <w:rPr>
                <w:rStyle w:val="Strong"/>
                <w:rFonts w:ascii="Times New Roman" w:hAnsi="Times New Roman" w:cs="Times New Roman"/>
                <w:sz w:val="24"/>
                <w:szCs w:val="24"/>
              </w:rPr>
            </w:pPr>
          </w:p>
          <w:p w14:paraId="72ACE337" w14:textId="2628D923" w:rsidR="009A2CB1" w:rsidRPr="00DD5BEA" w:rsidRDefault="009A2CB1" w:rsidP="006E12D0">
            <w:pPr>
              <w:rPr>
                <w:rFonts w:ascii="Times New Roman" w:hAnsi="Times New Roman" w:cs="Times New Roman"/>
                <w:b/>
                <w:bCs/>
                <w:sz w:val="24"/>
                <w:szCs w:val="24"/>
              </w:rPr>
            </w:pPr>
            <w:r w:rsidRPr="00DD5BEA">
              <w:rPr>
                <w:rStyle w:val="Strong"/>
                <w:rFonts w:ascii="Times New Roman" w:hAnsi="Times New Roman" w:cs="Times New Roman"/>
                <w:sz w:val="24"/>
                <w:szCs w:val="24"/>
              </w:rPr>
              <w:t>(1 vieta)</w:t>
            </w:r>
          </w:p>
        </w:tc>
        <w:tc>
          <w:tcPr>
            <w:tcW w:w="4254" w:type="dxa"/>
          </w:tcPr>
          <w:p w14:paraId="6D95B76E" w14:textId="23B4C778" w:rsidR="009A2CB1" w:rsidRPr="00DD5BEA" w:rsidRDefault="009A2CB1" w:rsidP="006E12D0">
            <w:pPr>
              <w:rPr>
                <w:rFonts w:ascii="Times New Roman" w:hAnsi="Times New Roman" w:cs="Times New Roman"/>
                <w:sz w:val="24"/>
                <w:szCs w:val="24"/>
              </w:rPr>
            </w:pPr>
            <w:r w:rsidRPr="00DD5BEA">
              <w:rPr>
                <w:rFonts w:ascii="Times New Roman" w:hAnsi="Times New Roman" w:cs="Times New Roman"/>
                <w:sz w:val="24"/>
                <w:szCs w:val="24"/>
              </w:rPr>
              <w:t>Kārķi ir apdzīvota vieta Valkas novada Kārķu pagastā. Attālums līdz Valkai 29.6 km, attālums līdz Rūjienai 20.7 km, Kārķu pagastā ir 531 iedzīvotāji.</w:t>
            </w:r>
          </w:p>
        </w:tc>
        <w:tc>
          <w:tcPr>
            <w:tcW w:w="4111" w:type="dxa"/>
          </w:tcPr>
          <w:p w14:paraId="7F856E1E" w14:textId="386CCD37" w:rsidR="009A2CB1" w:rsidRPr="00DD5BEA" w:rsidRDefault="00AE7281" w:rsidP="006E12D0">
            <w:pPr>
              <w:pStyle w:val="NormalWeb"/>
            </w:pPr>
            <w:r w:rsidRPr="00DD5BEA">
              <w:t>Par prakses vietu un dzīvojamās platības saņemšanas iespējām kontaktēties ar pašvaldību.</w:t>
            </w:r>
          </w:p>
          <w:p w14:paraId="23AAD9F1" w14:textId="3CDE691D" w:rsidR="009A2CB1" w:rsidRPr="00DD5BEA" w:rsidRDefault="009A2CB1" w:rsidP="006E12D0">
            <w:pPr>
              <w:pStyle w:val="NormalWeb"/>
            </w:pPr>
            <w:r w:rsidRPr="00DD5BEA">
              <w:t xml:space="preserve">Sīkāka informācija teritoriālajā nodaļā Pils iela 6, Smiltene, LV-4729, tālr. </w:t>
            </w:r>
            <w:hyperlink r:id="rId10" w:history="1">
              <w:r w:rsidRPr="00DD5BEA">
                <w:rPr>
                  <w:rStyle w:val="Hyperlink"/>
                </w:rPr>
                <w:t>+37164772301</w:t>
              </w:r>
            </w:hyperlink>
            <w:r w:rsidRPr="00DD5BEA">
              <w:t xml:space="preserve">, fakss </w:t>
            </w:r>
            <w:hyperlink r:id="rId11" w:history="1">
              <w:r w:rsidRPr="00DD5BEA">
                <w:rPr>
                  <w:rStyle w:val="Hyperlink"/>
                </w:rPr>
                <w:t>64707013</w:t>
              </w:r>
            </w:hyperlink>
            <w:r w:rsidRPr="00DD5BEA">
              <w:t>, e-pasts: </w:t>
            </w:r>
            <w:hyperlink r:id="rId12" w:history="1">
              <w:r w:rsidRPr="00DD5BEA">
                <w:rPr>
                  <w:rStyle w:val="Hyperlink"/>
                </w:rPr>
                <w:t>vidzeme@vmnvd.gov.lv</w:t>
              </w:r>
            </w:hyperlink>
          </w:p>
        </w:tc>
      </w:tr>
      <w:tr w:rsidR="009A2CB1" w:rsidRPr="00DD5BEA" w14:paraId="4E3F3D9C" w14:textId="77777777" w:rsidTr="006753D7">
        <w:trPr>
          <w:gridAfter w:val="2"/>
          <w:wAfter w:w="8220" w:type="dxa"/>
          <w:trHeight w:val="336"/>
        </w:trPr>
        <w:tc>
          <w:tcPr>
            <w:tcW w:w="1986" w:type="dxa"/>
          </w:tcPr>
          <w:p w14:paraId="515961A7" w14:textId="77777777" w:rsidR="009A2CB1" w:rsidRPr="00DD5BEA" w:rsidRDefault="009A2CB1" w:rsidP="006E12D0">
            <w:pPr>
              <w:rPr>
                <w:rStyle w:val="Strong"/>
                <w:rFonts w:ascii="Times New Roman" w:hAnsi="Times New Roman" w:cs="Times New Roman"/>
                <w:sz w:val="24"/>
                <w:szCs w:val="24"/>
              </w:rPr>
            </w:pPr>
            <w:r w:rsidRPr="00DD5BEA">
              <w:rPr>
                <w:rStyle w:val="Strong"/>
                <w:rFonts w:ascii="Times New Roman" w:hAnsi="Times New Roman" w:cs="Times New Roman"/>
                <w:sz w:val="24"/>
                <w:szCs w:val="24"/>
              </w:rPr>
              <w:t xml:space="preserve">Strenči, Valmieras novads </w:t>
            </w:r>
          </w:p>
          <w:p w14:paraId="6D041E8E" w14:textId="77777777" w:rsidR="009A2CB1" w:rsidRPr="00DD5BEA" w:rsidRDefault="009A2CB1" w:rsidP="006E12D0">
            <w:pPr>
              <w:rPr>
                <w:rStyle w:val="Strong"/>
                <w:rFonts w:ascii="Times New Roman" w:hAnsi="Times New Roman" w:cs="Times New Roman"/>
                <w:sz w:val="24"/>
                <w:szCs w:val="24"/>
              </w:rPr>
            </w:pPr>
          </w:p>
          <w:p w14:paraId="538888BE" w14:textId="52151416" w:rsidR="009A2CB1" w:rsidRPr="00DD5BEA" w:rsidRDefault="009A2CB1" w:rsidP="006E12D0">
            <w:pPr>
              <w:rPr>
                <w:rFonts w:ascii="Times New Roman" w:eastAsia="Times New Roman" w:hAnsi="Times New Roman" w:cs="Times New Roman"/>
                <w:b/>
                <w:bCs/>
                <w:sz w:val="24"/>
                <w:szCs w:val="24"/>
                <w:lang w:eastAsia="lv-LV"/>
              </w:rPr>
            </w:pPr>
            <w:r w:rsidRPr="00DD5BEA">
              <w:rPr>
                <w:rStyle w:val="Strong"/>
                <w:rFonts w:ascii="Times New Roman" w:hAnsi="Times New Roman" w:cs="Times New Roman"/>
                <w:sz w:val="24"/>
                <w:szCs w:val="24"/>
              </w:rPr>
              <w:t>(1 vieta )</w:t>
            </w:r>
          </w:p>
        </w:tc>
        <w:tc>
          <w:tcPr>
            <w:tcW w:w="4254" w:type="dxa"/>
          </w:tcPr>
          <w:p w14:paraId="37F2D204" w14:textId="0DB07C6B" w:rsidR="009A2CB1" w:rsidRPr="00DD5BEA" w:rsidRDefault="009A2CB1" w:rsidP="006E12D0">
            <w:pPr>
              <w:rPr>
                <w:rFonts w:ascii="Times New Roman" w:hAnsi="Times New Roman" w:cs="Times New Roman"/>
                <w:sz w:val="24"/>
                <w:szCs w:val="24"/>
              </w:rPr>
            </w:pPr>
            <w:r w:rsidRPr="00DD5BEA">
              <w:rPr>
                <w:rFonts w:ascii="Times New Roman" w:hAnsi="Times New Roman" w:cs="Times New Roman"/>
                <w:sz w:val="24"/>
                <w:szCs w:val="24"/>
              </w:rPr>
              <w:t>Strenču pilsēta ir atrodas Vidzemes ziemeļaustrumos. Attālums līdz Igaunijas robežai (Valka): 26 km; Attālums līdz Rīgai: 126 km; Attālums līdz Valmierai: 18 km; Attālums līdz Smiltenei: 27 km. Strenču pilsētā ir 1084 iedzīvotāji.</w:t>
            </w:r>
          </w:p>
        </w:tc>
        <w:tc>
          <w:tcPr>
            <w:tcW w:w="4111" w:type="dxa"/>
          </w:tcPr>
          <w:p w14:paraId="2AC0904E" w14:textId="77777777" w:rsidR="00AE7281" w:rsidRPr="00DD5BEA" w:rsidRDefault="00AE7281" w:rsidP="00AE7281">
            <w:pPr>
              <w:pStyle w:val="NormalWeb"/>
            </w:pPr>
            <w:r w:rsidRPr="00DD5BEA">
              <w:t>Par prakses vietu un dzīvojamās platības saņemšanas iespējām kontaktēties ar pašvaldību.</w:t>
            </w:r>
          </w:p>
          <w:p w14:paraId="796FB9FE" w14:textId="469B7AFF" w:rsidR="009A2CB1" w:rsidRPr="00DD5BEA" w:rsidRDefault="009A2CB1" w:rsidP="006E12D0">
            <w:pPr>
              <w:pStyle w:val="NormalWeb"/>
            </w:pPr>
            <w:r w:rsidRPr="00DD5BEA">
              <w:t xml:space="preserve">Sīkāka informācija teritoriālajā nodaļā Pils iela 6, Smiltene, LV-4729, tālr. </w:t>
            </w:r>
            <w:hyperlink r:id="rId13" w:history="1">
              <w:r w:rsidRPr="00DD5BEA">
                <w:rPr>
                  <w:rStyle w:val="Hyperlink"/>
                </w:rPr>
                <w:t>+37164772301</w:t>
              </w:r>
            </w:hyperlink>
            <w:r w:rsidRPr="00DD5BEA">
              <w:t xml:space="preserve">, fakss </w:t>
            </w:r>
            <w:hyperlink r:id="rId14" w:history="1">
              <w:r w:rsidRPr="00DD5BEA">
                <w:rPr>
                  <w:rStyle w:val="Hyperlink"/>
                </w:rPr>
                <w:t>64707013</w:t>
              </w:r>
            </w:hyperlink>
            <w:r w:rsidRPr="00DD5BEA">
              <w:t>, e-pasts: </w:t>
            </w:r>
            <w:hyperlink r:id="rId15" w:history="1">
              <w:r w:rsidRPr="00DD5BEA">
                <w:rPr>
                  <w:rStyle w:val="Hyperlink"/>
                </w:rPr>
                <w:t>vidzeme@vmnvd.gov.lv</w:t>
              </w:r>
            </w:hyperlink>
          </w:p>
        </w:tc>
      </w:tr>
      <w:tr w:rsidR="00A42C7A" w:rsidRPr="00DD5BEA" w14:paraId="25D51259" w14:textId="77777777" w:rsidTr="006753D7">
        <w:trPr>
          <w:gridAfter w:val="2"/>
          <w:wAfter w:w="8220" w:type="dxa"/>
          <w:trHeight w:val="336"/>
        </w:trPr>
        <w:tc>
          <w:tcPr>
            <w:tcW w:w="1986" w:type="dxa"/>
          </w:tcPr>
          <w:p w14:paraId="26370651" w14:textId="77777777" w:rsidR="00A42C7A" w:rsidRPr="00DD5BEA" w:rsidRDefault="00A42C7A" w:rsidP="00A42C7A">
            <w:pPr>
              <w:rPr>
                <w:rStyle w:val="Strong"/>
                <w:rFonts w:ascii="Times New Roman" w:hAnsi="Times New Roman" w:cs="Times New Roman"/>
                <w:sz w:val="24"/>
                <w:szCs w:val="24"/>
              </w:rPr>
            </w:pPr>
            <w:r w:rsidRPr="00DD5BEA">
              <w:rPr>
                <w:rStyle w:val="Strong"/>
                <w:rFonts w:ascii="Times New Roman" w:hAnsi="Times New Roman" w:cs="Times New Roman"/>
                <w:sz w:val="24"/>
                <w:szCs w:val="24"/>
              </w:rPr>
              <w:t xml:space="preserve">Cesvaine, Madonas novads </w:t>
            </w:r>
          </w:p>
          <w:p w14:paraId="27FA2712" w14:textId="77777777" w:rsidR="00A42C7A" w:rsidRPr="00DD5BEA" w:rsidRDefault="00A42C7A" w:rsidP="00A42C7A">
            <w:pPr>
              <w:rPr>
                <w:rStyle w:val="Strong"/>
                <w:rFonts w:ascii="Times New Roman" w:hAnsi="Times New Roman" w:cs="Times New Roman"/>
                <w:sz w:val="24"/>
                <w:szCs w:val="24"/>
              </w:rPr>
            </w:pPr>
          </w:p>
          <w:p w14:paraId="2E98A35B" w14:textId="42B9A89E" w:rsidR="00A42C7A" w:rsidRPr="00DD5BEA" w:rsidRDefault="00A42C7A" w:rsidP="00A42C7A">
            <w:pPr>
              <w:rPr>
                <w:rStyle w:val="Strong"/>
                <w:rFonts w:ascii="Times New Roman" w:hAnsi="Times New Roman" w:cs="Times New Roman"/>
                <w:sz w:val="24"/>
                <w:szCs w:val="24"/>
              </w:rPr>
            </w:pPr>
            <w:r w:rsidRPr="00DD5BEA">
              <w:rPr>
                <w:rStyle w:val="Strong"/>
                <w:rFonts w:ascii="Times New Roman" w:hAnsi="Times New Roman" w:cs="Times New Roman"/>
                <w:sz w:val="24"/>
                <w:szCs w:val="24"/>
              </w:rPr>
              <w:t>(1 vieta )</w:t>
            </w:r>
          </w:p>
        </w:tc>
        <w:tc>
          <w:tcPr>
            <w:tcW w:w="4254" w:type="dxa"/>
          </w:tcPr>
          <w:p w14:paraId="30BFAA62" w14:textId="67868F63" w:rsidR="00A42C7A" w:rsidRPr="00DD5BEA" w:rsidRDefault="00A42C7A" w:rsidP="00A42C7A">
            <w:pPr>
              <w:rPr>
                <w:rFonts w:ascii="Times New Roman" w:hAnsi="Times New Roman" w:cs="Times New Roman"/>
                <w:sz w:val="24"/>
                <w:szCs w:val="24"/>
              </w:rPr>
            </w:pPr>
            <w:r w:rsidRPr="00DD5BEA">
              <w:rPr>
                <w:rFonts w:ascii="Times New Roman" w:hAnsi="Times New Roman" w:cs="Times New Roman"/>
                <w:sz w:val="24"/>
                <w:szCs w:val="24"/>
              </w:rPr>
              <w:t>Cesvaine atrodas Madonas novadā. Attālums līdz Madonai 15.5 km; Attālums līdz Rīgai: 172 km. Cesvainē ir 1231 un Cesvaines pagastā 994 iedzīvotāji.</w:t>
            </w:r>
          </w:p>
        </w:tc>
        <w:tc>
          <w:tcPr>
            <w:tcW w:w="4111" w:type="dxa"/>
          </w:tcPr>
          <w:p w14:paraId="3037A893" w14:textId="77777777" w:rsidR="00A42C7A" w:rsidRPr="00DD5BEA" w:rsidRDefault="00A42C7A" w:rsidP="00A42C7A">
            <w:pPr>
              <w:pStyle w:val="NormalWeb"/>
            </w:pPr>
            <w:r w:rsidRPr="00DD5BEA">
              <w:t>Par prakses vietu un dzīvojamās platības saņemšanas iespējām kontaktēties ar pašvaldību.</w:t>
            </w:r>
          </w:p>
          <w:p w14:paraId="43F840A7" w14:textId="624AE08C" w:rsidR="00A42C7A" w:rsidRPr="00DD5BEA" w:rsidRDefault="00A42C7A" w:rsidP="00A42C7A">
            <w:pPr>
              <w:pStyle w:val="NormalWeb"/>
            </w:pPr>
            <w:r w:rsidRPr="00DD5BEA">
              <w:t xml:space="preserve">Sīkāka informācija teritoriālajā nodaļā Pils iela 6, Smiltene, LV-4729, tālr. </w:t>
            </w:r>
            <w:hyperlink r:id="rId16" w:history="1">
              <w:r w:rsidRPr="00DD5BEA">
                <w:rPr>
                  <w:rStyle w:val="Hyperlink"/>
                </w:rPr>
                <w:t>+37164772301</w:t>
              </w:r>
            </w:hyperlink>
            <w:r w:rsidRPr="00DD5BEA">
              <w:t xml:space="preserve">, fakss </w:t>
            </w:r>
            <w:hyperlink r:id="rId17" w:history="1">
              <w:r w:rsidRPr="00DD5BEA">
                <w:rPr>
                  <w:rStyle w:val="Hyperlink"/>
                </w:rPr>
                <w:t>64707013</w:t>
              </w:r>
            </w:hyperlink>
            <w:r w:rsidRPr="00DD5BEA">
              <w:t>, e-pasts: </w:t>
            </w:r>
            <w:hyperlink r:id="rId18" w:history="1">
              <w:r w:rsidRPr="00DD5BEA">
                <w:rPr>
                  <w:rStyle w:val="Hyperlink"/>
                </w:rPr>
                <w:t>vidzeme@vmnvd.gov.lv</w:t>
              </w:r>
            </w:hyperlink>
          </w:p>
        </w:tc>
      </w:tr>
      <w:tr w:rsidR="00A42C7A" w:rsidRPr="00DD5BEA" w14:paraId="28161EB7" w14:textId="4496EB77" w:rsidTr="006753D7">
        <w:trPr>
          <w:trHeight w:val="58"/>
        </w:trPr>
        <w:tc>
          <w:tcPr>
            <w:tcW w:w="10351" w:type="dxa"/>
            <w:gridSpan w:val="3"/>
          </w:tcPr>
          <w:p w14:paraId="42072B54" w14:textId="50E00C1A" w:rsidR="00A42C7A" w:rsidRPr="00DD5BEA" w:rsidRDefault="00A42C7A" w:rsidP="00A42C7A">
            <w:pPr>
              <w:jc w:val="center"/>
              <w:rPr>
                <w:rStyle w:val="Strong"/>
                <w:rFonts w:ascii="Times New Roman" w:hAnsi="Times New Roman" w:cs="Times New Roman"/>
                <w:color w:val="000000"/>
                <w:sz w:val="24"/>
                <w:szCs w:val="24"/>
              </w:rPr>
            </w:pPr>
            <w:r w:rsidRPr="00DD5BEA">
              <w:rPr>
                <w:rStyle w:val="Strong"/>
                <w:rFonts w:ascii="Times New Roman" w:hAnsi="Times New Roman" w:cs="Times New Roman"/>
                <w:color w:val="000000"/>
                <w:sz w:val="24"/>
                <w:szCs w:val="24"/>
              </w:rPr>
              <w:t>Zemgalē</w:t>
            </w:r>
          </w:p>
        </w:tc>
        <w:tc>
          <w:tcPr>
            <w:tcW w:w="4110" w:type="dxa"/>
          </w:tcPr>
          <w:p w14:paraId="6CD41DCD" w14:textId="3E3D2BFE" w:rsidR="00A42C7A" w:rsidRPr="00DD5BEA" w:rsidRDefault="00A42C7A" w:rsidP="00A42C7A">
            <w:pPr>
              <w:rPr>
                <w:rFonts w:ascii="Times New Roman" w:hAnsi="Times New Roman" w:cs="Times New Roman"/>
                <w:sz w:val="24"/>
                <w:szCs w:val="24"/>
              </w:rPr>
            </w:pPr>
          </w:p>
        </w:tc>
        <w:tc>
          <w:tcPr>
            <w:tcW w:w="4110" w:type="dxa"/>
          </w:tcPr>
          <w:p w14:paraId="20883F0E" w14:textId="4BCD945A" w:rsidR="00A42C7A" w:rsidRPr="00DD5BEA" w:rsidRDefault="00A42C7A" w:rsidP="00A42C7A">
            <w:pPr>
              <w:rPr>
                <w:rFonts w:ascii="Times New Roman" w:hAnsi="Times New Roman" w:cs="Times New Roman"/>
                <w:sz w:val="24"/>
                <w:szCs w:val="24"/>
              </w:rPr>
            </w:pPr>
          </w:p>
        </w:tc>
      </w:tr>
      <w:tr w:rsidR="00A42C7A" w:rsidRPr="00DD5BEA" w14:paraId="63889844" w14:textId="77777777" w:rsidTr="006753D7">
        <w:trPr>
          <w:gridAfter w:val="2"/>
          <w:wAfter w:w="8220" w:type="dxa"/>
          <w:trHeight w:val="1503"/>
        </w:trPr>
        <w:tc>
          <w:tcPr>
            <w:tcW w:w="1986" w:type="dxa"/>
          </w:tcPr>
          <w:p w14:paraId="1354A93F" w14:textId="77777777" w:rsidR="00A42C7A" w:rsidRPr="00DD5BEA" w:rsidRDefault="00A42C7A" w:rsidP="00A42C7A">
            <w:pPr>
              <w:spacing w:before="100" w:beforeAutospacing="1" w:after="100" w:afterAutospacing="1"/>
              <w:rPr>
                <w:rFonts w:ascii="Times New Roman" w:eastAsia="Times New Roman" w:hAnsi="Times New Roman" w:cs="Times New Roman"/>
                <w:sz w:val="24"/>
                <w:szCs w:val="24"/>
                <w:lang w:eastAsia="lv-LV"/>
              </w:rPr>
            </w:pPr>
            <w:r w:rsidRPr="00DD5BEA">
              <w:rPr>
                <w:rFonts w:ascii="Times New Roman" w:eastAsia="Times New Roman" w:hAnsi="Times New Roman" w:cs="Times New Roman"/>
                <w:b/>
                <w:bCs/>
                <w:sz w:val="24"/>
                <w:szCs w:val="24"/>
                <w:lang w:eastAsia="lv-LV"/>
              </w:rPr>
              <w:lastRenderedPageBreak/>
              <w:t>Jaunjelgava, Aizkraukles novads</w:t>
            </w:r>
          </w:p>
          <w:p w14:paraId="31ED8F95" w14:textId="77777777" w:rsidR="00A42C7A" w:rsidRPr="00DD5BEA" w:rsidRDefault="00A42C7A" w:rsidP="00A42C7A">
            <w:pPr>
              <w:spacing w:before="100" w:beforeAutospacing="1" w:after="100" w:afterAutospacing="1"/>
              <w:rPr>
                <w:rFonts w:ascii="Times New Roman" w:eastAsia="Times New Roman" w:hAnsi="Times New Roman" w:cs="Times New Roman"/>
                <w:sz w:val="24"/>
                <w:szCs w:val="24"/>
                <w:lang w:eastAsia="lv-LV"/>
              </w:rPr>
            </w:pPr>
            <w:r w:rsidRPr="00DD5BEA">
              <w:rPr>
                <w:rFonts w:ascii="Times New Roman" w:eastAsia="Times New Roman" w:hAnsi="Times New Roman" w:cs="Times New Roman"/>
                <w:b/>
                <w:bCs/>
                <w:sz w:val="24"/>
                <w:szCs w:val="24"/>
                <w:lang w:eastAsia="lv-LV"/>
              </w:rPr>
              <w:t>(1 vieta)</w:t>
            </w:r>
          </w:p>
          <w:p w14:paraId="5BCBACD8" w14:textId="28C11BCF" w:rsidR="00A42C7A" w:rsidRPr="00DD5BEA" w:rsidRDefault="00A42C7A" w:rsidP="00A42C7A">
            <w:pPr>
              <w:rPr>
                <w:rStyle w:val="Strong"/>
                <w:rFonts w:ascii="Times New Roman" w:hAnsi="Times New Roman" w:cs="Times New Roman"/>
                <w:color w:val="000000"/>
                <w:sz w:val="24"/>
                <w:szCs w:val="24"/>
              </w:rPr>
            </w:pPr>
          </w:p>
        </w:tc>
        <w:tc>
          <w:tcPr>
            <w:tcW w:w="4254" w:type="dxa"/>
          </w:tcPr>
          <w:p w14:paraId="2FB2BF06" w14:textId="7D3ECC99" w:rsidR="00A42C7A" w:rsidRPr="00DD5BEA" w:rsidRDefault="00A42C7A" w:rsidP="00A42C7A">
            <w:pPr>
              <w:spacing w:before="100" w:beforeAutospacing="1" w:after="100" w:afterAutospacing="1"/>
              <w:rPr>
                <w:rStyle w:val="Strong"/>
                <w:rFonts w:ascii="Times New Roman" w:eastAsia="Times New Roman" w:hAnsi="Times New Roman" w:cs="Times New Roman"/>
                <w:b w:val="0"/>
                <w:bCs w:val="0"/>
                <w:sz w:val="24"/>
                <w:szCs w:val="24"/>
                <w:lang w:eastAsia="lv-LV"/>
              </w:rPr>
            </w:pPr>
            <w:r w:rsidRPr="00DD5BEA">
              <w:rPr>
                <w:rFonts w:ascii="Times New Roman" w:eastAsia="Times New Roman" w:hAnsi="Times New Roman" w:cs="Times New Roman"/>
                <w:sz w:val="24"/>
                <w:szCs w:val="24"/>
                <w:lang w:eastAsia="lv-LV"/>
              </w:rPr>
              <w:t xml:space="preserve">Viena no vecākajām Latvijas mazpilsētām – Jaunjelgava – atrodas vien nepilnu 80 kilometru attālumā no Rīgas, 15 km attālumā no novada centra Aizkraukles un 60 km attālumā no Jēkabpils, gleznainā Daugavas senlejā. Omulīgais Seces pagasta centrs, kur būtu otra prakses vieta, atrodas vien 20 kilometrus tālāk Jēkabpils virzienā, turp nokļūstot pa asfaltētu autoceļu. Šajā pagastā dzīvo vairāk nekā 900 iedzīvotāju, tā ir sakopta un sakārtota vieta, kurā darbojas pamatskola un bērnudārzs. Jaunjelgava ir ļoti draudzīga ģimenēm ar bērniem – Jūsu atvasēm noteikti patiks apmeklēt moderni aprīkoto bērnudārzu, kurš atrodas vien rokas </w:t>
            </w:r>
            <w:proofErr w:type="spellStart"/>
            <w:r w:rsidRPr="00DD5BEA">
              <w:rPr>
                <w:rFonts w:ascii="Times New Roman" w:eastAsia="Times New Roman" w:hAnsi="Times New Roman" w:cs="Times New Roman"/>
                <w:sz w:val="24"/>
                <w:szCs w:val="24"/>
                <w:lang w:eastAsia="lv-LV"/>
              </w:rPr>
              <w:t>stiepiena</w:t>
            </w:r>
            <w:proofErr w:type="spellEnd"/>
            <w:r w:rsidRPr="00DD5BEA">
              <w:rPr>
                <w:rFonts w:ascii="Times New Roman" w:eastAsia="Times New Roman" w:hAnsi="Times New Roman" w:cs="Times New Roman"/>
                <w:sz w:val="24"/>
                <w:szCs w:val="24"/>
                <w:lang w:eastAsia="lv-LV"/>
              </w:rPr>
              <w:t xml:space="preserve"> attālumā no Jums piedāvātā dzīvokļa (3 istabas, tiks izremontēts atbilstoši Jūsu gaumei). Tikpat ērti sasniedzama ir arī vidusskola, kur klašu telpas iekārtotas atbilstoši mūsdienu prasībām, tiek piedāvāti dažādi pulciņi un </w:t>
            </w:r>
            <w:proofErr w:type="spellStart"/>
            <w:r w:rsidRPr="00DD5BEA">
              <w:rPr>
                <w:rFonts w:ascii="Times New Roman" w:eastAsia="Times New Roman" w:hAnsi="Times New Roman" w:cs="Times New Roman"/>
                <w:sz w:val="24"/>
                <w:szCs w:val="24"/>
                <w:lang w:eastAsia="lv-LV"/>
              </w:rPr>
              <w:t>ārpusstundu</w:t>
            </w:r>
            <w:proofErr w:type="spellEnd"/>
            <w:r w:rsidRPr="00DD5BEA">
              <w:rPr>
                <w:rFonts w:ascii="Times New Roman" w:eastAsia="Times New Roman" w:hAnsi="Times New Roman" w:cs="Times New Roman"/>
                <w:sz w:val="24"/>
                <w:szCs w:val="24"/>
                <w:lang w:eastAsia="lv-LV"/>
              </w:rPr>
              <w:t xml:space="preserve"> nodarbības. Mūsu pilsētas bērni brīvo laiku labprāt pavada arī ārā, dodoties uz </w:t>
            </w:r>
            <w:proofErr w:type="spellStart"/>
            <w:r w:rsidRPr="00DD5BEA">
              <w:rPr>
                <w:rFonts w:ascii="Times New Roman" w:eastAsia="Times New Roman" w:hAnsi="Times New Roman" w:cs="Times New Roman"/>
                <w:sz w:val="24"/>
                <w:szCs w:val="24"/>
                <w:lang w:eastAsia="lv-LV"/>
              </w:rPr>
              <w:t>multifunkcionālo</w:t>
            </w:r>
            <w:proofErr w:type="spellEnd"/>
            <w:r w:rsidRPr="00DD5BEA">
              <w:rPr>
                <w:rFonts w:ascii="Times New Roman" w:eastAsia="Times New Roman" w:hAnsi="Times New Roman" w:cs="Times New Roman"/>
                <w:sz w:val="24"/>
                <w:szCs w:val="24"/>
                <w:lang w:eastAsia="lv-LV"/>
              </w:rPr>
              <w:t xml:space="preserve"> </w:t>
            </w:r>
            <w:proofErr w:type="spellStart"/>
            <w:r w:rsidRPr="00DD5BEA">
              <w:rPr>
                <w:rFonts w:ascii="Times New Roman" w:eastAsia="Times New Roman" w:hAnsi="Times New Roman" w:cs="Times New Roman"/>
                <w:sz w:val="24"/>
                <w:szCs w:val="24"/>
                <w:lang w:eastAsia="lv-LV"/>
              </w:rPr>
              <w:t>velotrasi</w:t>
            </w:r>
            <w:proofErr w:type="spellEnd"/>
            <w:r w:rsidRPr="00DD5BEA">
              <w:rPr>
                <w:rFonts w:ascii="Times New Roman" w:eastAsia="Times New Roman" w:hAnsi="Times New Roman" w:cs="Times New Roman"/>
                <w:sz w:val="24"/>
                <w:szCs w:val="24"/>
                <w:lang w:eastAsia="lv-LV"/>
              </w:rPr>
              <w:t>, ziemā slidojot slidotavā, slēpojot vai braucot no kalniņa ar ragavām – vide un atmosfēra pilsētiņā ir droša un veselīga. Ģimeniskām pastaigām piemērota būs labiekārtotā promenāde gar Daugavas krastu, kas ir izgaismota arī tumšajos rudens/ziemas vakaros. Plašas radošas brīvā laika pavadīšanas iespējas ir arī ikvienam pieaugušam ģimenes loceklim – mūspusē darbojas 14 dažādu pašdarbības kolektīvu, noris aktīva kultūras dzīve.</w:t>
            </w:r>
          </w:p>
        </w:tc>
        <w:tc>
          <w:tcPr>
            <w:tcW w:w="4111" w:type="dxa"/>
          </w:tcPr>
          <w:p w14:paraId="250A6C94" w14:textId="5DF0F306" w:rsidR="00A42C7A" w:rsidRPr="00DD5BEA" w:rsidRDefault="00A42C7A" w:rsidP="00A42C7A">
            <w:pPr>
              <w:pStyle w:val="NormalWeb"/>
            </w:pPr>
            <w:r w:rsidRPr="00DD5BEA">
              <w:t xml:space="preserve">Par prakses vietu un dzīvojamās platības saņemšanas iespējām kontaktēties ar pašvaldību. Kontaktpersona Aizkraukles novada domes priekšsēdētāja vietnieks tautsaimniecības un vides jautājumos Andris Zālītis, tālr. 25664454, e-pasts </w:t>
            </w:r>
            <w:hyperlink r:id="rId19" w:history="1">
              <w:r w:rsidRPr="00DD5BEA">
                <w:rPr>
                  <w:rStyle w:val="Hyperlink"/>
                </w:rPr>
                <w:t>andris.zalitis@aizkraukle.lv</w:t>
              </w:r>
            </w:hyperlink>
          </w:p>
          <w:p w14:paraId="1BF4288F" w14:textId="77777777" w:rsidR="00A42C7A" w:rsidRPr="00DD5BEA" w:rsidRDefault="00A42C7A" w:rsidP="00A42C7A">
            <w:pPr>
              <w:pStyle w:val="NormalWeb"/>
            </w:pPr>
            <w:r w:rsidRPr="00DD5BEA">
              <w:t xml:space="preserve">Pieteikšanās nosūtot elektronisku pieteikumu uz e-pastu </w:t>
            </w:r>
            <w:hyperlink r:id="rId20" w:history="1">
              <w:r w:rsidRPr="00DD5BEA">
                <w:rPr>
                  <w:rStyle w:val="Hyperlink"/>
                </w:rPr>
                <w:t>dome@aizkraukle.lv</w:t>
              </w:r>
            </w:hyperlink>
            <w:r w:rsidRPr="00DD5BEA">
              <w:t xml:space="preserve"> vai klientu apkalpošanas centros Lāčplēša ielā 1 Aizkrauklē vai Lāčplēša ielā 11 Jaunjelgavā.</w:t>
            </w:r>
          </w:p>
          <w:p w14:paraId="775719E0" w14:textId="00C4B1AC" w:rsidR="00A42C7A" w:rsidRPr="00DD5BEA" w:rsidRDefault="00A42C7A" w:rsidP="00A42C7A">
            <w:pPr>
              <w:rPr>
                <w:rStyle w:val="Strong"/>
                <w:rFonts w:ascii="Times New Roman" w:hAnsi="Times New Roman" w:cs="Times New Roman"/>
                <w:b w:val="0"/>
                <w:bCs w:val="0"/>
                <w:sz w:val="24"/>
                <w:szCs w:val="24"/>
              </w:rPr>
            </w:pPr>
            <w:r w:rsidRPr="00DD5BEA">
              <w:rPr>
                <w:rFonts w:ascii="Times New Roman" w:hAnsi="Times New Roman" w:cs="Times New Roman"/>
                <w:color w:val="000000"/>
                <w:sz w:val="24"/>
                <w:szCs w:val="24"/>
              </w:rPr>
              <w:t xml:space="preserve">Sīkāka informācija Zemgales teritoriālajā nodaļā Katoļu iela 1-1, Jelgava, LV-3001, tālr. +37163027249, e-pasts: </w:t>
            </w:r>
            <w:hyperlink r:id="rId21" w:history="1">
              <w:r w:rsidRPr="00DD5BEA">
                <w:rPr>
                  <w:rStyle w:val="Hyperlink"/>
                  <w:rFonts w:ascii="Times New Roman" w:hAnsi="Times New Roman" w:cs="Times New Roman"/>
                  <w:sz w:val="24"/>
                  <w:szCs w:val="24"/>
                </w:rPr>
                <w:t>zemgale@vmnvd.gov.lv</w:t>
              </w:r>
            </w:hyperlink>
          </w:p>
        </w:tc>
      </w:tr>
      <w:tr w:rsidR="00A42C7A" w:rsidRPr="00DD5BEA" w14:paraId="64558A68" w14:textId="77777777" w:rsidTr="006753D7">
        <w:trPr>
          <w:gridAfter w:val="2"/>
          <w:wAfter w:w="8220" w:type="dxa"/>
          <w:trHeight w:val="1918"/>
        </w:trPr>
        <w:tc>
          <w:tcPr>
            <w:tcW w:w="1986" w:type="dxa"/>
            <w:tcBorders>
              <w:bottom w:val="single" w:sz="4" w:space="0" w:color="auto"/>
            </w:tcBorders>
          </w:tcPr>
          <w:p w14:paraId="0CE78C6F" w14:textId="77777777" w:rsidR="00A42C7A" w:rsidRPr="00DD5BEA" w:rsidRDefault="00A42C7A" w:rsidP="00A42C7A">
            <w:pPr>
              <w:pStyle w:val="justifycenter"/>
            </w:pPr>
            <w:r w:rsidRPr="00DD5BEA">
              <w:rPr>
                <w:rStyle w:val="Strong"/>
                <w:color w:val="000000"/>
              </w:rPr>
              <w:t>Jēkabpils, Jēkabpils novads</w:t>
            </w:r>
          </w:p>
          <w:p w14:paraId="6D6C57D9" w14:textId="2A033489" w:rsidR="00A42C7A" w:rsidRPr="00DD5BEA" w:rsidRDefault="00A42C7A" w:rsidP="00A42C7A">
            <w:pPr>
              <w:rPr>
                <w:rStyle w:val="Strong"/>
                <w:rFonts w:ascii="Times New Roman" w:hAnsi="Times New Roman" w:cs="Times New Roman"/>
                <w:color w:val="000000"/>
                <w:sz w:val="24"/>
                <w:szCs w:val="24"/>
              </w:rPr>
            </w:pPr>
            <w:r w:rsidRPr="00DD5BEA">
              <w:rPr>
                <w:rStyle w:val="Strong"/>
                <w:rFonts w:ascii="Times New Roman" w:hAnsi="Times New Roman" w:cs="Times New Roman"/>
                <w:color w:val="000000"/>
                <w:sz w:val="24"/>
                <w:szCs w:val="24"/>
              </w:rPr>
              <w:t>(1 vieta)</w:t>
            </w:r>
          </w:p>
        </w:tc>
        <w:tc>
          <w:tcPr>
            <w:tcW w:w="4254" w:type="dxa"/>
            <w:tcBorders>
              <w:bottom w:val="single" w:sz="4" w:space="0" w:color="auto"/>
            </w:tcBorders>
          </w:tcPr>
          <w:p w14:paraId="70730BCD" w14:textId="5803426C" w:rsidR="00A42C7A" w:rsidRPr="00DD5BEA" w:rsidRDefault="00A42C7A" w:rsidP="00A42C7A">
            <w:pPr>
              <w:rPr>
                <w:rStyle w:val="Strong"/>
                <w:rFonts w:ascii="Times New Roman" w:hAnsi="Times New Roman" w:cs="Times New Roman"/>
                <w:b w:val="0"/>
                <w:bCs w:val="0"/>
                <w:sz w:val="24"/>
                <w:szCs w:val="24"/>
              </w:rPr>
            </w:pPr>
            <w:r w:rsidRPr="00DD5BEA">
              <w:rPr>
                <w:rFonts w:ascii="Times New Roman" w:hAnsi="Times New Roman" w:cs="Times New Roman"/>
                <w:sz w:val="24"/>
                <w:szCs w:val="24"/>
              </w:rPr>
              <w:t xml:space="preserve">Jēkabpils novadā ir </w:t>
            </w:r>
            <w:hyperlink r:id="rId22" w:tooltip="Jēkabpils pilsēta" w:history="1">
              <w:r w:rsidRPr="00DD5BEA">
                <w:rPr>
                  <w:rStyle w:val="Hyperlink"/>
                  <w:rFonts w:ascii="Times New Roman" w:hAnsi="Times New Roman" w:cs="Times New Roman"/>
                  <w:color w:val="auto"/>
                  <w:sz w:val="24"/>
                  <w:szCs w:val="24"/>
                  <w:u w:val="none"/>
                </w:rPr>
                <w:t>Jēkabpils pilsēta</w:t>
              </w:r>
            </w:hyperlink>
            <w:r w:rsidRPr="00DD5BEA">
              <w:rPr>
                <w:rFonts w:ascii="Times New Roman" w:hAnsi="Times New Roman" w:cs="Times New Roman"/>
                <w:sz w:val="24"/>
                <w:szCs w:val="24"/>
              </w:rPr>
              <w:t xml:space="preserve">, </w:t>
            </w:r>
            <w:hyperlink r:id="rId23" w:tooltip="Jēkabpils novads (2009—2021)" w:history="1">
              <w:r w:rsidRPr="00DD5BEA">
                <w:rPr>
                  <w:rStyle w:val="Hyperlink"/>
                  <w:rFonts w:ascii="Times New Roman" w:hAnsi="Times New Roman" w:cs="Times New Roman"/>
                  <w:color w:val="auto"/>
                  <w:sz w:val="24"/>
                  <w:szCs w:val="24"/>
                  <w:u w:val="none"/>
                </w:rPr>
                <w:t>Jēkabpils novads</w:t>
              </w:r>
            </w:hyperlink>
            <w:r w:rsidRPr="00DD5BEA">
              <w:rPr>
                <w:rFonts w:ascii="Times New Roman" w:hAnsi="Times New Roman" w:cs="Times New Roman"/>
                <w:sz w:val="24"/>
                <w:szCs w:val="24"/>
              </w:rPr>
              <w:t xml:space="preserve">, </w:t>
            </w:r>
            <w:hyperlink r:id="rId24" w:tooltip="Aknīstes novads" w:history="1">
              <w:r w:rsidRPr="00DD5BEA">
                <w:rPr>
                  <w:rStyle w:val="Hyperlink"/>
                  <w:rFonts w:ascii="Times New Roman" w:hAnsi="Times New Roman" w:cs="Times New Roman"/>
                  <w:color w:val="auto"/>
                  <w:sz w:val="24"/>
                  <w:szCs w:val="24"/>
                  <w:u w:val="none"/>
                </w:rPr>
                <w:t>Aknīstes novads</w:t>
              </w:r>
            </w:hyperlink>
            <w:r w:rsidRPr="00DD5BEA">
              <w:rPr>
                <w:rFonts w:ascii="Times New Roman" w:hAnsi="Times New Roman" w:cs="Times New Roman"/>
                <w:sz w:val="24"/>
                <w:szCs w:val="24"/>
              </w:rPr>
              <w:t xml:space="preserve">, </w:t>
            </w:r>
            <w:hyperlink r:id="rId25" w:tooltip="Krustpils novads" w:history="1">
              <w:r w:rsidRPr="00DD5BEA">
                <w:rPr>
                  <w:rStyle w:val="Hyperlink"/>
                  <w:rFonts w:ascii="Times New Roman" w:hAnsi="Times New Roman" w:cs="Times New Roman"/>
                  <w:color w:val="auto"/>
                  <w:sz w:val="24"/>
                  <w:szCs w:val="24"/>
                  <w:u w:val="none"/>
                </w:rPr>
                <w:t>Krustpils novads</w:t>
              </w:r>
            </w:hyperlink>
            <w:r w:rsidRPr="00DD5BEA">
              <w:rPr>
                <w:rFonts w:ascii="Times New Roman" w:hAnsi="Times New Roman" w:cs="Times New Roman"/>
                <w:sz w:val="24"/>
                <w:szCs w:val="24"/>
              </w:rPr>
              <w:t xml:space="preserve">, </w:t>
            </w:r>
            <w:hyperlink r:id="rId26" w:tooltip="Salas novads" w:history="1">
              <w:r w:rsidRPr="00DD5BEA">
                <w:rPr>
                  <w:rStyle w:val="Hyperlink"/>
                  <w:rFonts w:ascii="Times New Roman" w:hAnsi="Times New Roman" w:cs="Times New Roman"/>
                  <w:color w:val="auto"/>
                  <w:sz w:val="24"/>
                  <w:szCs w:val="24"/>
                  <w:u w:val="none"/>
                </w:rPr>
                <w:t>Salas novads</w:t>
              </w:r>
            </w:hyperlink>
            <w:r w:rsidRPr="00DD5BEA">
              <w:rPr>
                <w:rFonts w:ascii="Times New Roman" w:hAnsi="Times New Roman" w:cs="Times New Roman"/>
                <w:sz w:val="24"/>
                <w:szCs w:val="24"/>
              </w:rPr>
              <w:t xml:space="preserve"> un </w:t>
            </w:r>
            <w:hyperlink r:id="rId27" w:tooltip="Viesītes novads" w:history="1">
              <w:r w:rsidRPr="00DD5BEA">
                <w:rPr>
                  <w:rStyle w:val="Hyperlink"/>
                  <w:rFonts w:ascii="Times New Roman" w:hAnsi="Times New Roman" w:cs="Times New Roman"/>
                  <w:color w:val="auto"/>
                  <w:sz w:val="24"/>
                  <w:szCs w:val="24"/>
                  <w:u w:val="none"/>
                </w:rPr>
                <w:t>Viesītes novads</w:t>
              </w:r>
            </w:hyperlink>
            <w:r w:rsidRPr="00DD5BEA">
              <w:rPr>
                <w:rFonts w:ascii="Times New Roman" w:hAnsi="Times New Roman" w:cs="Times New Roman"/>
                <w:sz w:val="24"/>
                <w:szCs w:val="24"/>
              </w:rPr>
              <w:t xml:space="preserve">. Novada centrs atrodas </w:t>
            </w:r>
            <w:hyperlink r:id="rId28" w:tooltip="Jēkabpils" w:history="1">
              <w:r w:rsidRPr="00DD5BEA">
                <w:rPr>
                  <w:rStyle w:val="Hyperlink"/>
                  <w:rFonts w:ascii="Times New Roman" w:hAnsi="Times New Roman" w:cs="Times New Roman"/>
                  <w:color w:val="auto"/>
                  <w:sz w:val="24"/>
                  <w:szCs w:val="24"/>
                  <w:u w:val="none"/>
                </w:rPr>
                <w:t>Jēkabpils</w:t>
              </w:r>
            </w:hyperlink>
            <w:r w:rsidRPr="00DD5BEA">
              <w:rPr>
                <w:rFonts w:ascii="Times New Roman" w:hAnsi="Times New Roman" w:cs="Times New Roman"/>
                <w:sz w:val="24"/>
                <w:szCs w:val="24"/>
              </w:rPr>
              <w:t xml:space="preserve"> </w:t>
            </w:r>
            <w:proofErr w:type="spellStart"/>
            <w:r w:rsidRPr="00DD5BEA">
              <w:rPr>
                <w:rFonts w:ascii="Times New Roman" w:hAnsi="Times New Roman" w:cs="Times New Roman"/>
                <w:sz w:val="24"/>
                <w:szCs w:val="24"/>
              </w:rPr>
              <w:t>valsts</w:t>
            </w:r>
            <w:hyperlink r:id="rId29" w:tooltip="Pilsēta" w:history="1">
              <w:r w:rsidRPr="00DD5BEA">
                <w:rPr>
                  <w:rStyle w:val="Hyperlink"/>
                  <w:rFonts w:ascii="Times New Roman" w:hAnsi="Times New Roman" w:cs="Times New Roman"/>
                  <w:color w:val="auto"/>
                  <w:sz w:val="24"/>
                  <w:szCs w:val="24"/>
                  <w:u w:val="none"/>
                </w:rPr>
                <w:t>pilsētā</w:t>
              </w:r>
              <w:proofErr w:type="spellEnd"/>
            </w:hyperlink>
            <w:r w:rsidRPr="00DD5BEA">
              <w:rPr>
                <w:rFonts w:ascii="Times New Roman" w:hAnsi="Times New Roman" w:cs="Times New Roman"/>
                <w:sz w:val="24"/>
                <w:szCs w:val="24"/>
              </w:rPr>
              <w:t xml:space="preserve">. Robežojas rietumos ar </w:t>
            </w:r>
            <w:hyperlink r:id="rId30" w:tooltip="Aizkraukles novads" w:history="1">
              <w:r w:rsidRPr="00DD5BEA">
                <w:rPr>
                  <w:rStyle w:val="Hyperlink"/>
                  <w:rFonts w:ascii="Times New Roman" w:hAnsi="Times New Roman" w:cs="Times New Roman"/>
                  <w:color w:val="auto"/>
                  <w:sz w:val="24"/>
                  <w:szCs w:val="24"/>
                  <w:u w:val="none"/>
                </w:rPr>
                <w:t>Aizkraukles novadu</w:t>
              </w:r>
            </w:hyperlink>
            <w:r w:rsidRPr="00DD5BEA">
              <w:rPr>
                <w:rFonts w:ascii="Times New Roman" w:hAnsi="Times New Roman" w:cs="Times New Roman"/>
                <w:sz w:val="24"/>
                <w:szCs w:val="24"/>
              </w:rPr>
              <w:t xml:space="preserve">, ziemeļos ar </w:t>
            </w:r>
            <w:hyperlink r:id="rId31" w:tooltip="Madonas novads" w:history="1">
              <w:r w:rsidRPr="00DD5BEA">
                <w:rPr>
                  <w:rStyle w:val="Hyperlink"/>
                  <w:rFonts w:ascii="Times New Roman" w:hAnsi="Times New Roman" w:cs="Times New Roman"/>
                  <w:color w:val="auto"/>
                  <w:sz w:val="24"/>
                  <w:szCs w:val="24"/>
                  <w:u w:val="none"/>
                </w:rPr>
                <w:t>Madonas</w:t>
              </w:r>
            </w:hyperlink>
            <w:r w:rsidRPr="00DD5BEA">
              <w:rPr>
                <w:rFonts w:ascii="Times New Roman" w:hAnsi="Times New Roman" w:cs="Times New Roman"/>
                <w:sz w:val="24"/>
                <w:szCs w:val="24"/>
              </w:rPr>
              <w:t xml:space="preserve"> un </w:t>
            </w:r>
            <w:hyperlink r:id="rId32" w:tooltip="Varakļānu novads" w:history="1">
              <w:r w:rsidRPr="00DD5BEA">
                <w:rPr>
                  <w:rStyle w:val="Hyperlink"/>
                  <w:rFonts w:ascii="Times New Roman" w:hAnsi="Times New Roman" w:cs="Times New Roman"/>
                  <w:color w:val="auto"/>
                  <w:sz w:val="24"/>
                  <w:szCs w:val="24"/>
                  <w:u w:val="none"/>
                </w:rPr>
                <w:t>Varakļānu novadiem</w:t>
              </w:r>
            </w:hyperlink>
            <w:r w:rsidRPr="00DD5BEA">
              <w:rPr>
                <w:rFonts w:ascii="Times New Roman" w:hAnsi="Times New Roman" w:cs="Times New Roman"/>
                <w:sz w:val="24"/>
                <w:szCs w:val="24"/>
              </w:rPr>
              <w:t xml:space="preserve">, austrumos ar </w:t>
            </w:r>
            <w:hyperlink r:id="rId33" w:tooltip="Līvānu novads" w:history="1">
              <w:r w:rsidRPr="00DD5BEA">
                <w:rPr>
                  <w:rStyle w:val="Hyperlink"/>
                  <w:rFonts w:ascii="Times New Roman" w:hAnsi="Times New Roman" w:cs="Times New Roman"/>
                  <w:color w:val="auto"/>
                  <w:sz w:val="24"/>
                  <w:szCs w:val="24"/>
                  <w:u w:val="none"/>
                </w:rPr>
                <w:t>Līvānu</w:t>
              </w:r>
            </w:hyperlink>
            <w:r w:rsidRPr="00DD5BEA">
              <w:rPr>
                <w:rFonts w:ascii="Times New Roman" w:hAnsi="Times New Roman" w:cs="Times New Roman"/>
                <w:sz w:val="24"/>
                <w:szCs w:val="24"/>
              </w:rPr>
              <w:t xml:space="preserve"> un </w:t>
            </w:r>
            <w:hyperlink r:id="rId34" w:tooltip="Preiļu novads" w:history="1">
              <w:r w:rsidRPr="00DD5BEA">
                <w:rPr>
                  <w:rStyle w:val="Hyperlink"/>
                  <w:rFonts w:ascii="Times New Roman" w:hAnsi="Times New Roman" w:cs="Times New Roman"/>
                  <w:color w:val="auto"/>
                  <w:sz w:val="24"/>
                  <w:szCs w:val="24"/>
                  <w:u w:val="none"/>
                </w:rPr>
                <w:t>Preiļu novadiem</w:t>
              </w:r>
            </w:hyperlink>
            <w:r w:rsidRPr="00DD5BEA">
              <w:rPr>
                <w:rFonts w:ascii="Times New Roman" w:hAnsi="Times New Roman" w:cs="Times New Roman"/>
                <w:sz w:val="24"/>
                <w:szCs w:val="24"/>
              </w:rPr>
              <w:t xml:space="preserve">, dienvidos ar </w:t>
            </w:r>
            <w:hyperlink r:id="rId35" w:tooltip="Augšdaugavas novads" w:history="1">
              <w:r w:rsidRPr="00DD5BEA">
                <w:rPr>
                  <w:rStyle w:val="Hyperlink"/>
                  <w:rFonts w:ascii="Times New Roman" w:hAnsi="Times New Roman" w:cs="Times New Roman"/>
                  <w:color w:val="auto"/>
                  <w:sz w:val="24"/>
                  <w:szCs w:val="24"/>
                  <w:u w:val="none"/>
                </w:rPr>
                <w:t>Augšdaugavas novadu</w:t>
              </w:r>
            </w:hyperlink>
            <w:r w:rsidRPr="00DD5BEA">
              <w:rPr>
                <w:rFonts w:ascii="Times New Roman" w:hAnsi="Times New Roman" w:cs="Times New Roman"/>
                <w:sz w:val="24"/>
                <w:szCs w:val="24"/>
              </w:rPr>
              <w:t xml:space="preserve"> un </w:t>
            </w:r>
            <w:hyperlink r:id="rId36" w:tooltip="Lietuva" w:history="1">
              <w:r w:rsidRPr="00DD5BEA">
                <w:rPr>
                  <w:rStyle w:val="Hyperlink"/>
                  <w:rFonts w:ascii="Times New Roman" w:hAnsi="Times New Roman" w:cs="Times New Roman"/>
                  <w:color w:val="auto"/>
                  <w:sz w:val="24"/>
                  <w:szCs w:val="24"/>
                  <w:u w:val="none"/>
                </w:rPr>
                <w:t>Lietuvas</w:t>
              </w:r>
            </w:hyperlink>
            <w:r w:rsidRPr="00DD5BEA">
              <w:rPr>
                <w:rFonts w:ascii="Times New Roman" w:hAnsi="Times New Roman" w:cs="Times New Roman"/>
                <w:sz w:val="24"/>
                <w:szCs w:val="24"/>
              </w:rPr>
              <w:t xml:space="preserve"> </w:t>
            </w:r>
            <w:hyperlink r:id="rId37" w:tooltip="Panevēžas apriņķis" w:history="1">
              <w:r w:rsidRPr="00DD5BEA">
                <w:rPr>
                  <w:rStyle w:val="Hyperlink"/>
                  <w:rFonts w:ascii="Times New Roman" w:hAnsi="Times New Roman" w:cs="Times New Roman"/>
                  <w:color w:val="auto"/>
                  <w:sz w:val="24"/>
                  <w:szCs w:val="24"/>
                  <w:u w:val="none"/>
                </w:rPr>
                <w:t xml:space="preserve">Panevēžas </w:t>
              </w:r>
              <w:proofErr w:type="spellStart"/>
              <w:r w:rsidRPr="00DD5BEA">
                <w:rPr>
                  <w:rStyle w:val="Hyperlink"/>
                  <w:rFonts w:ascii="Times New Roman" w:hAnsi="Times New Roman" w:cs="Times New Roman"/>
                  <w:color w:val="auto"/>
                  <w:sz w:val="24"/>
                  <w:szCs w:val="24"/>
                  <w:u w:val="none"/>
                </w:rPr>
                <w:t>apriņķi</w:t>
              </w:r>
              <w:proofErr w:type="spellEnd"/>
            </w:hyperlink>
            <w:r w:rsidRPr="00DD5BEA">
              <w:rPr>
                <w:rFonts w:ascii="Times New Roman" w:hAnsi="Times New Roman" w:cs="Times New Roman"/>
                <w:sz w:val="24"/>
                <w:szCs w:val="24"/>
              </w:rPr>
              <w:t xml:space="preserve">. Par Jēkabpili saka, ka tā ir Daugavas izauklēta pilsēta, Daugavai piederoša un </w:t>
            </w:r>
            <w:r w:rsidRPr="00DD5BEA">
              <w:rPr>
                <w:rFonts w:ascii="Times New Roman" w:hAnsi="Times New Roman" w:cs="Times New Roman"/>
                <w:sz w:val="24"/>
                <w:szCs w:val="24"/>
              </w:rPr>
              <w:lastRenderedPageBreak/>
              <w:t>novadu krustcelēs nolikta. Jēkabpils pilsēta vietējo ļaužu atmiņā vēl aizvien ir divu pilsētu - Krustpils un Jēkabpils kopums. Jēkabpils novads robežojas ar Jēkabpils pilsētu un apvieno Ābeļu, Dignājas, Dunavas, Kalna, Leimaņu, Rubenes un Zasas pagastus.</w:t>
            </w:r>
          </w:p>
        </w:tc>
        <w:tc>
          <w:tcPr>
            <w:tcW w:w="4111" w:type="dxa"/>
          </w:tcPr>
          <w:p w14:paraId="473F6CC4" w14:textId="7C8DD890" w:rsidR="00A42C7A" w:rsidRPr="00DD5BEA" w:rsidRDefault="00A42C7A" w:rsidP="00A42C7A">
            <w:pPr>
              <w:pStyle w:val="NormalWeb"/>
            </w:pPr>
            <w:r w:rsidRPr="00DD5BEA">
              <w:lastRenderedPageBreak/>
              <w:t>Par prakses vietu un dzīvojamās platības saņemšanas iespējām kontaktēties ar pašvaldību. Kontaktpersona</w:t>
            </w:r>
            <w:r w:rsidRPr="00DD5BEA">
              <w:rPr>
                <w:color w:val="000000"/>
              </w:rPr>
              <w:t xml:space="preserve"> Jēkabpils novada domes p</w:t>
            </w:r>
            <w:r w:rsidRPr="00DD5BEA">
              <w:t>riekšsēdētāja vietnieks veselības un sociālo pakalpojumu jautājumos</w:t>
            </w:r>
            <w:r w:rsidRPr="00DD5BEA">
              <w:rPr>
                <w:color w:val="000000"/>
              </w:rPr>
              <w:t xml:space="preserve"> Aivars Vanags, tālr. 29204384,</w:t>
            </w:r>
            <w:r w:rsidRPr="00DD5BEA">
              <w:t xml:space="preserve"> e-pasts </w:t>
            </w:r>
            <w:hyperlink r:id="rId38" w:history="1">
              <w:r w:rsidRPr="00DD5BEA">
                <w:rPr>
                  <w:rStyle w:val="Hyperlink"/>
                </w:rPr>
                <w:t>aivars.vanags@jekabpils.lv</w:t>
              </w:r>
            </w:hyperlink>
          </w:p>
          <w:p w14:paraId="0898ADF0" w14:textId="077DCBF9" w:rsidR="00A42C7A" w:rsidRPr="00DD5BEA" w:rsidRDefault="00A42C7A" w:rsidP="00A42C7A">
            <w:pPr>
              <w:rPr>
                <w:rStyle w:val="Strong"/>
                <w:rFonts w:ascii="Times New Roman" w:hAnsi="Times New Roman" w:cs="Times New Roman"/>
                <w:color w:val="000000"/>
                <w:sz w:val="24"/>
                <w:szCs w:val="24"/>
              </w:rPr>
            </w:pPr>
            <w:r w:rsidRPr="00DD5BEA">
              <w:rPr>
                <w:rFonts w:ascii="Times New Roman" w:hAnsi="Times New Roman" w:cs="Times New Roman"/>
                <w:color w:val="000000"/>
                <w:sz w:val="24"/>
                <w:szCs w:val="24"/>
              </w:rPr>
              <w:t xml:space="preserve">Sīkāka informācija Zemgales teritoriālajā nodaļā Katoļu iela 1-1, </w:t>
            </w:r>
            <w:r w:rsidRPr="00DD5BEA">
              <w:rPr>
                <w:rFonts w:ascii="Times New Roman" w:hAnsi="Times New Roman" w:cs="Times New Roman"/>
                <w:color w:val="000000"/>
                <w:sz w:val="24"/>
                <w:szCs w:val="24"/>
              </w:rPr>
              <w:lastRenderedPageBreak/>
              <w:t xml:space="preserve">Jelgava, LV-3001, tālr. +37163027249, e-pasts: </w:t>
            </w:r>
            <w:hyperlink r:id="rId39" w:history="1">
              <w:r w:rsidRPr="00DD5BEA">
                <w:rPr>
                  <w:rStyle w:val="Hyperlink"/>
                  <w:rFonts w:ascii="Times New Roman" w:hAnsi="Times New Roman" w:cs="Times New Roman"/>
                  <w:sz w:val="24"/>
                  <w:szCs w:val="24"/>
                </w:rPr>
                <w:t>zemgale@vmnvd.gov.lv</w:t>
              </w:r>
            </w:hyperlink>
          </w:p>
        </w:tc>
      </w:tr>
    </w:tbl>
    <w:p w14:paraId="390A24C6" w14:textId="77777777" w:rsidR="00FD20A8" w:rsidRPr="00DD5BEA" w:rsidRDefault="00FD20A8" w:rsidP="006E12D0">
      <w:pPr>
        <w:rPr>
          <w:rFonts w:ascii="Times New Roman" w:hAnsi="Times New Roman" w:cs="Times New Roman"/>
          <w:sz w:val="24"/>
          <w:szCs w:val="24"/>
        </w:rPr>
      </w:pPr>
    </w:p>
    <w:sectPr w:rsidR="00FD20A8" w:rsidRPr="00DD5B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A5F20"/>
    <w:multiLevelType w:val="multilevel"/>
    <w:tmpl w:val="29480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258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1B"/>
    <w:rsid w:val="000E08E0"/>
    <w:rsid w:val="002C1F34"/>
    <w:rsid w:val="002E3EE6"/>
    <w:rsid w:val="0034022A"/>
    <w:rsid w:val="003B271F"/>
    <w:rsid w:val="004E1B98"/>
    <w:rsid w:val="00552B8A"/>
    <w:rsid w:val="005B458E"/>
    <w:rsid w:val="00650454"/>
    <w:rsid w:val="0065416A"/>
    <w:rsid w:val="006753D7"/>
    <w:rsid w:val="00680DC7"/>
    <w:rsid w:val="00682E13"/>
    <w:rsid w:val="006A4101"/>
    <w:rsid w:val="006E0EE5"/>
    <w:rsid w:val="006E12D0"/>
    <w:rsid w:val="00791715"/>
    <w:rsid w:val="007C6ECD"/>
    <w:rsid w:val="007D49B9"/>
    <w:rsid w:val="00872618"/>
    <w:rsid w:val="0095491B"/>
    <w:rsid w:val="009A2CB1"/>
    <w:rsid w:val="009B67E9"/>
    <w:rsid w:val="009C22EA"/>
    <w:rsid w:val="00A42C7A"/>
    <w:rsid w:val="00AE7281"/>
    <w:rsid w:val="00BA65C2"/>
    <w:rsid w:val="00C24D82"/>
    <w:rsid w:val="00D557D2"/>
    <w:rsid w:val="00DB2669"/>
    <w:rsid w:val="00DD5BEA"/>
    <w:rsid w:val="00FD20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A8E0"/>
  <w15:chartTrackingRefBased/>
  <w15:docId w15:val="{63A48755-F33A-4C9F-AB45-A6A94131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2669"/>
    <w:rPr>
      <w:b/>
      <w:bCs/>
    </w:rPr>
  </w:style>
  <w:style w:type="paragraph" w:styleId="NormalWeb">
    <w:name w:val="Normal (Web)"/>
    <w:basedOn w:val="Normal"/>
    <w:uiPriority w:val="99"/>
    <w:unhideWhenUsed/>
    <w:rsid w:val="00DB26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B2669"/>
    <w:rPr>
      <w:color w:val="0000FF"/>
      <w:u w:val="single"/>
    </w:rPr>
  </w:style>
  <w:style w:type="paragraph" w:customStyle="1" w:styleId="justifycenter">
    <w:name w:val="justifycenter"/>
    <w:basedOn w:val="Normal"/>
    <w:rsid w:val="00FD20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justifyfull">
    <w:name w:val="justifyfull"/>
    <w:basedOn w:val="Normal"/>
    <w:rsid w:val="00FD20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justifyleft">
    <w:name w:val="justifyleft"/>
    <w:basedOn w:val="Normal"/>
    <w:rsid w:val="00FD20A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FD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0">
      <w:bodyDiv w:val="1"/>
      <w:marLeft w:val="0"/>
      <w:marRight w:val="0"/>
      <w:marTop w:val="0"/>
      <w:marBottom w:val="0"/>
      <w:divBdr>
        <w:top w:val="none" w:sz="0" w:space="0" w:color="auto"/>
        <w:left w:val="none" w:sz="0" w:space="0" w:color="auto"/>
        <w:bottom w:val="none" w:sz="0" w:space="0" w:color="auto"/>
        <w:right w:val="none" w:sz="0" w:space="0" w:color="auto"/>
      </w:divBdr>
    </w:div>
    <w:div w:id="17171193">
      <w:bodyDiv w:val="1"/>
      <w:marLeft w:val="0"/>
      <w:marRight w:val="0"/>
      <w:marTop w:val="0"/>
      <w:marBottom w:val="0"/>
      <w:divBdr>
        <w:top w:val="none" w:sz="0" w:space="0" w:color="auto"/>
        <w:left w:val="none" w:sz="0" w:space="0" w:color="auto"/>
        <w:bottom w:val="none" w:sz="0" w:space="0" w:color="auto"/>
        <w:right w:val="none" w:sz="0" w:space="0" w:color="auto"/>
      </w:divBdr>
    </w:div>
    <w:div w:id="392310692">
      <w:bodyDiv w:val="1"/>
      <w:marLeft w:val="0"/>
      <w:marRight w:val="0"/>
      <w:marTop w:val="0"/>
      <w:marBottom w:val="0"/>
      <w:divBdr>
        <w:top w:val="none" w:sz="0" w:space="0" w:color="auto"/>
        <w:left w:val="none" w:sz="0" w:space="0" w:color="auto"/>
        <w:bottom w:val="none" w:sz="0" w:space="0" w:color="auto"/>
        <w:right w:val="none" w:sz="0" w:space="0" w:color="auto"/>
      </w:divBdr>
    </w:div>
    <w:div w:id="487481933">
      <w:bodyDiv w:val="1"/>
      <w:marLeft w:val="0"/>
      <w:marRight w:val="0"/>
      <w:marTop w:val="0"/>
      <w:marBottom w:val="0"/>
      <w:divBdr>
        <w:top w:val="none" w:sz="0" w:space="0" w:color="auto"/>
        <w:left w:val="none" w:sz="0" w:space="0" w:color="auto"/>
        <w:bottom w:val="none" w:sz="0" w:space="0" w:color="auto"/>
        <w:right w:val="none" w:sz="0" w:space="0" w:color="auto"/>
      </w:divBdr>
    </w:div>
    <w:div w:id="494732584">
      <w:bodyDiv w:val="1"/>
      <w:marLeft w:val="0"/>
      <w:marRight w:val="0"/>
      <w:marTop w:val="0"/>
      <w:marBottom w:val="0"/>
      <w:divBdr>
        <w:top w:val="none" w:sz="0" w:space="0" w:color="auto"/>
        <w:left w:val="none" w:sz="0" w:space="0" w:color="auto"/>
        <w:bottom w:val="none" w:sz="0" w:space="0" w:color="auto"/>
        <w:right w:val="none" w:sz="0" w:space="0" w:color="auto"/>
      </w:divBdr>
    </w:div>
    <w:div w:id="526985217">
      <w:bodyDiv w:val="1"/>
      <w:marLeft w:val="0"/>
      <w:marRight w:val="0"/>
      <w:marTop w:val="0"/>
      <w:marBottom w:val="0"/>
      <w:divBdr>
        <w:top w:val="none" w:sz="0" w:space="0" w:color="auto"/>
        <w:left w:val="none" w:sz="0" w:space="0" w:color="auto"/>
        <w:bottom w:val="none" w:sz="0" w:space="0" w:color="auto"/>
        <w:right w:val="none" w:sz="0" w:space="0" w:color="auto"/>
      </w:divBdr>
    </w:div>
    <w:div w:id="534002786">
      <w:bodyDiv w:val="1"/>
      <w:marLeft w:val="0"/>
      <w:marRight w:val="0"/>
      <w:marTop w:val="0"/>
      <w:marBottom w:val="0"/>
      <w:divBdr>
        <w:top w:val="none" w:sz="0" w:space="0" w:color="auto"/>
        <w:left w:val="none" w:sz="0" w:space="0" w:color="auto"/>
        <w:bottom w:val="none" w:sz="0" w:space="0" w:color="auto"/>
        <w:right w:val="none" w:sz="0" w:space="0" w:color="auto"/>
      </w:divBdr>
    </w:div>
    <w:div w:id="778447056">
      <w:bodyDiv w:val="1"/>
      <w:marLeft w:val="0"/>
      <w:marRight w:val="0"/>
      <w:marTop w:val="0"/>
      <w:marBottom w:val="0"/>
      <w:divBdr>
        <w:top w:val="none" w:sz="0" w:space="0" w:color="auto"/>
        <w:left w:val="none" w:sz="0" w:space="0" w:color="auto"/>
        <w:bottom w:val="none" w:sz="0" w:space="0" w:color="auto"/>
        <w:right w:val="none" w:sz="0" w:space="0" w:color="auto"/>
      </w:divBdr>
    </w:div>
    <w:div w:id="990328263">
      <w:bodyDiv w:val="1"/>
      <w:marLeft w:val="0"/>
      <w:marRight w:val="0"/>
      <w:marTop w:val="0"/>
      <w:marBottom w:val="0"/>
      <w:divBdr>
        <w:top w:val="none" w:sz="0" w:space="0" w:color="auto"/>
        <w:left w:val="none" w:sz="0" w:space="0" w:color="auto"/>
        <w:bottom w:val="none" w:sz="0" w:space="0" w:color="auto"/>
        <w:right w:val="none" w:sz="0" w:space="0" w:color="auto"/>
      </w:divBdr>
    </w:div>
    <w:div w:id="1040327078">
      <w:bodyDiv w:val="1"/>
      <w:marLeft w:val="0"/>
      <w:marRight w:val="0"/>
      <w:marTop w:val="0"/>
      <w:marBottom w:val="0"/>
      <w:divBdr>
        <w:top w:val="none" w:sz="0" w:space="0" w:color="auto"/>
        <w:left w:val="none" w:sz="0" w:space="0" w:color="auto"/>
        <w:bottom w:val="none" w:sz="0" w:space="0" w:color="auto"/>
        <w:right w:val="none" w:sz="0" w:space="0" w:color="auto"/>
      </w:divBdr>
    </w:div>
    <w:div w:id="1041706561">
      <w:bodyDiv w:val="1"/>
      <w:marLeft w:val="0"/>
      <w:marRight w:val="0"/>
      <w:marTop w:val="0"/>
      <w:marBottom w:val="0"/>
      <w:divBdr>
        <w:top w:val="none" w:sz="0" w:space="0" w:color="auto"/>
        <w:left w:val="none" w:sz="0" w:space="0" w:color="auto"/>
        <w:bottom w:val="none" w:sz="0" w:space="0" w:color="auto"/>
        <w:right w:val="none" w:sz="0" w:space="0" w:color="auto"/>
      </w:divBdr>
    </w:div>
    <w:div w:id="1342316305">
      <w:bodyDiv w:val="1"/>
      <w:marLeft w:val="0"/>
      <w:marRight w:val="0"/>
      <w:marTop w:val="0"/>
      <w:marBottom w:val="0"/>
      <w:divBdr>
        <w:top w:val="none" w:sz="0" w:space="0" w:color="auto"/>
        <w:left w:val="none" w:sz="0" w:space="0" w:color="auto"/>
        <w:bottom w:val="none" w:sz="0" w:space="0" w:color="auto"/>
        <w:right w:val="none" w:sz="0" w:space="0" w:color="auto"/>
      </w:divBdr>
    </w:div>
    <w:div w:id="1374959993">
      <w:bodyDiv w:val="1"/>
      <w:marLeft w:val="0"/>
      <w:marRight w:val="0"/>
      <w:marTop w:val="0"/>
      <w:marBottom w:val="0"/>
      <w:divBdr>
        <w:top w:val="none" w:sz="0" w:space="0" w:color="auto"/>
        <w:left w:val="none" w:sz="0" w:space="0" w:color="auto"/>
        <w:bottom w:val="none" w:sz="0" w:space="0" w:color="auto"/>
        <w:right w:val="none" w:sz="0" w:space="0" w:color="auto"/>
      </w:divBdr>
    </w:div>
    <w:div w:id="1407652952">
      <w:bodyDiv w:val="1"/>
      <w:marLeft w:val="0"/>
      <w:marRight w:val="0"/>
      <w:marTop w:val="0"/>
      <w:marBottom w:val="0"/>
      <w:divBdr>
        <w:top w:val="none" w:sz="0" w:space="0" w:color="auto"/>
        <w:left w:val="none" w:sz="0" w:space="0" w:color="auto"/>
        <w:bottom w:val="none" w:sz="0" w:space="0" w:color="auto"/>
        <w:right w:val="none" w:sz="0" w:space="0" w:color="auto"/>
      </w:divBdr>
    </w:div>
    <w:div w:id="1442382846">
      <w:bodyDiv w:val="1"/>
      <w:marLeft w:val="0"/>
      <w:marRight w:val="0"/>
      <w:marTop w:val="0"/>
      <w:marBottom w:val="0"/>
      <w:divBdr>
        <w:top w:val="none" w:sz="0" w:space="0" w:color="auto"/>
        <w:left w:val="none" w:sz="0" w:space="0" w:color="auto"/>
        <w:bottom w:val="none" w:sz="0" w:space="0" w:color="auto"/>
        <w:right w:val="none" w:sz="0" w:space="0" w:color="auto"/>
      </w:divBdr>
    </w:div>
    <w:div w:id="1525287115">
      <w:bodyDiv w:val="1"/>
      <w:marLeft w:val="0"/>
      <w:marRight w:val="0"/>
      <w:marTop w:val="0"/>
      <w:marBottom w:val="0"/>
      <w:divBdr>
        <w:top w:val="none" w:sz="0" w:space="0" w:color="auto"/>
        <w:left w:val="none" w:sz="0" w:space="0" w:color="auto"/>
        <w:bottom w:val="none" w:sz="0" w:space="0" w:color="auto"/>
        <w:right w:val="none" w:sz="0" w:space="0" w:color="auto"/>
      </w:divBdr>
    </w:div>
    <w:div w:id="1691759491">
      <w:bodyDiv w:val="1"/>
      <w:marLeft w:val="0"/>
      <w:marRight w:val="0"/>
      <w:marTop w:val="0"/>
      <w:marBottom w:val="0"/>
      <w:divBdr>
        <w:top w:val="none" w:sz="0" w:space="0" w:color="auto"/>
        <w:left w:val="none" w:sz="0" w:space="0" w:color="auto"/>
        <w:bottom w:val="none" w:sz="0" w:space="0" w:color="auto"/>
        <w:right w:val="none" w:sz="0" w:space="0" w:color="auto"/>
      </w:divBdr>
    </w:div>
    <w:div w:id="1731072690">
      <w:bodyDiv w:val="1"/>
      <w:marLeft w:val="0"/>
      <w:marRight w:val="0"/>
      <w:marTop w:val="0"/>
      <w:marBottom w:val="0"/>
      <w:divBdr>
        <w:top w:val="none" w:sz="0" w:space="0" w:color="auto"/>
        <w:left w:val="none" w:sz="0" w:space="0" w:color="auto"/>
        <w:bottom w:val="none" w:sz="0" w:space="0" w:color="auto"/>
        <w:right w:val="none" w:sz="0" w:space="0" w:color="auto"/>
      </w:divBdr>
    </w:div>
    <w:div w:id="1766415022">
      <w:bodyDiv w:val="1"/>
      <w:marLeft w:val="0"/>
      <w:marRight w:val="0"/>
      <w:marTop w:val="0"/>
      <w:marBottom w:val="0"/>
      <w:divBdr>
        <w:top w:val="none" w:sz="0" w:space="0" w:color="auto"/>
        <w:left w:val="none" w:sz="0" w:space="0" w:color="auto"/>
        <w:bottom w:val="none" w:sz="0" w:space="0" w:color="auto"/>
        <w:right w:val="none" w:sz="0" w:space="0" w:color="auto"/>
      </w:divBdr>
    </w:div>
    <w:div w:id="1985966869">
      <w:bodyDiv w:val="1"/>
      <w:marLeft w:val="0"/>
      <w:marRight w:val="0"/>
      <w:marTop w:val="0"/>
      <w:marBottom w:val="0"/>
      <w:divBdr>
        <w:top w:val="none" w:sz="0" w:space="0" w:color="auto"/>
        <w:left w:val="none" w:sz="0" w:space="0" w:color="auto"/>
        <w:bottom w:val="none" w:sz="0" w:space="0" w:color="auto"/>
        <w:right w:val="none" w:sz="0" w:space="0" w:color="auto"/>
      </w:divBdr>
    </w:div>
    <w:div w:id="2039356901">
      <w:bodyDiv w:val="1"/>
      <w:marLeft w:val="0"/>
      <w:marRight w:val="0"/>
      <w:marTop w:val="0"/>
      <w:marBottom w:val="0"/>
      <w:divBdr>
        <w:top w:val="none" w:sz="0" w:space="0" w:color="auto"/>
        <w:left w:val="none" w:sz="0" w:space="0" w:color="auto"/>
        <w:bottom w:val="none" w:sz="0" w:space="0" w:color="auto"/>
        <w:right w:val="none" w:sz="0" w:space="0" w:color="auto"/>
      </w:divBdr>
    </w:div>
    <w:div w:id="2055620510">
      <w:bodyDiv w:val="1"/>
      <w:marLeft w:val="0"/>
      <w:marRight w:val="0"/>
      <w:marTop w:val="0"/>
      <w:marBottom w:val="0"/>
      <w:divBdr>
        <w:top w:val="none" w:sz="0" w:space="0" w:color="auto"/>
        <w:left w:val="none" w:sz="0" w:space="0" w:color="auto"/>
        <w:bottom w:val="none" w:sz="0" w:space="0" w:color="auto"/>
        <w:right w:val="none" w:sz="0" w:space="0" w:color="auto"/>
      </w:divBdr>
    </w:div>
    <w:div w:id="20594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37164772301" TargetMode="External"/><Relationship Id="rId18" Type="http://schemas.openxmlformats.org/officeDocument/2006/relationships/hyperlink" Target="mailto:vidzeme@vmnvd.gov.lv" TargetMode="External"/><Relationship Id="rId26" Type="http://schemas.openxmlformats.org/officeDocument/2006/relationships/hyperlink" Target="https://lv.wikipedia.org/wiki/Salas_novads" TargetMode="External"/><Relationship Id="rId39" Type="http://schemas.openxmlformats.org/officeDocument/2006/relationships/hyperlink" Target="mailto:zemgale@vmnvd.gov.lv" TargetMode="External"/><Relationship Id="rId21" Type="http://schemas.openxmlformats.org/officeDocument/2006/relationships/hyperlink" Target="mailto:zemgale@vmnvd.gov.lv" TargetMode="External"/><Relationship Id="rId34" Type="http://schemas.openxmlformats.org/officeDocument/2006/relationships/hyperlink" Target="https://lv.wikipedia.org/wiki/Prei%C4%BCu_novads" TargetMode="External"/><Relationship Id="rId7" Type="http://schemas.openxmlformats.org/officeDocument/2006/relationships/hyperlink" Target="mailto:kurzeme@vmnvd.gov.lv" TargetMode="External"/><Relationship Id="rId2" Type="http://schemas.openxmlformats.org/officeDocument/2006/relationships/numbering" Target="numbering.xml"/><Relationship Id="rId16" Type="http://schemas.openxmlformats.org/officeDocument/2006/relationships/hyperlink" Target="tel:+37164772301" TargetMode="External"/><Relationship Id="rId20" Type="http://schemas.openxmlformats.org/officeDocument/2006/relationships/hyperlink" Target="mailto:dome@aizkraukle.lv" TargetMode="External"/><Relationship Id="rId29" Type="http://schemas.openxmlformats.org/officeDocument/2006/relationships/hyperlink" Target="https://lv.wikipedia.org/wiki/Pils%C4%93t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tel:+37163323471" TargetMode="External"/><Relationship Id="rId11" Type="http://schemas.openxmlformats.org/officeDocument/2006/relationships/hyperlink" Target="tel:64707013" TargetMode="External"/><Relationship Id="rId24" Type="http://schemas.openxmlformats.org/officeDocument/2006/relationships/hyperlink" Target="https://lv.wikipedia.org/wiki/Akn%C4%ABstes_novads" TargetMode="External"/><Relationship Id="rId32" Type="http://schemas.openxmlformats.org/officeDocument/2006/relationships/hyperlink" Target="https://lv.wikipedia.org/wiki/Varak%C4%BC%C4%81nu_novads" TargetMode="External"/><Relationship Id="rId37" Type="http://schemas.openxmlformats.org/officeDocument/2006/relationships/hyperlink" Target="https://lv.wikipedia.org/wiki/Panev%C4%93%C5%BEas_apri%C5%86%C4%B7i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idzeme@vmnvd.gov.lv" TargetMode="External"/><Relationship Id="rId23" Type="http://schemas.openxmlformats.org/officeDocument/2006/relationships/hyperlink" Target="https://lv.wikipedia.org/wiki/J%C4%93kabpils_novads_(2009%E2%80%942021)" TargetMode="External"/><Relationship Id="rId28" Type="http://schemas.openxmlformats.org/officeDocument/2006/relationships/hyperlink" Target="https://lv.wikipedia.org/wiki/J%C4%93kabpils" TargetMode="External"/><Relationship Id="rId36" Type="http://schemas.openxmlformats.org/officeDocument/2006/relationships/hyperlink" Target="https://lv.wikipedia.org/wiki/Lietuva" TargetMode="External"/><Relationship Id="rId10" Type="http://schemas.openxmlformats.org/officeDocument/2006/relationships/hyperlink" Target="tel:+37164772301" TargetMode="External"/><Relationship Id="rId19" Type="http://schemas.openxmlformats.org/officeDocument/2006/relationships/hyperlink" Target="mailto:andris.zalitis@aizkraukle.lv" TargetMode="External"/><Relationship Id="rId31" Type="http://schemas.openxmlformats.org/officeDocument/2006/relationships/hyperlink" Target="https://lv.wikipedia.org/wiki/Madonas_novads" TargetMode="External"/><Relationship Id="rId4" Type="http://schemas.openxmlformats.org/officeDocument/2006/relationships/settings" Target="settings.xml"/><Relationship Id="rId9" Type="http://schemas.openxmlformats.org/officeDocument/2006/relationships/hyperlink" Target="mailto:kurzeme@vmnvd.gov.lv" TargetMode="External"/><Relationship Id="rId14" Type="http://schemas.openxmlformats.org/officeDocument/2006/relationships/hyperlink" Target="tel:64707013" TargetMode="External"/><Relationship Id="rId22" Type="http://schemas.openxmlformats.org/officeDocument/2006/relationships/hyperlink" Target="https://lv.wikipedia.org/wiki/J%C4%93kabpils_pils%C4%93ta" TargetMode="External"/><Relationship Id="rId27" Type="http://schemas.openxmlformats.org/officeDocument/2006/relationships/hyperlink" Target="https://lv.wikipedia.org/wiki/Vies%C4%ABtes_novads" TargetMode="External"/><Relationship Id="rId30" Type="http://schemas.openxmlformats.org/officeDocument/2006/relationships/hyperlink" Target="https://lv.wikipedia.org/wiki/Aizkraukles_novads" TargetMode="External"/><Relationship Id="rId35" Type="http://schemas.openxmlformats.org/officeDocument/2006/relationships/hyperlink" Target="https://lv.wikipedia.org/wiki/Aug%C5%A1daugavas_novads" TargetMode="External"/><Relationship Id="rId8" Type="http://schemas.openxmlformats.org/officeDocument/2006/relationships/hyperlink" Target="tel:+37163323471" TargetMode="External"/><Relationship Id="rId3" Type="http://schemas.openxmlformats.org/officeDocument/2006/relationships/styles" Target="styles.xml"/><Relationship Id="rId12" Type="http://schemas.openxmlformats.org/officeDocument/2006/relationships/hyperlink" Target="mailto:vidzeme@vmnvd.gov.lv" TargetMode="External"/><Relationship Id="rId17" Type="http://schemas.openxmlformats.org/officeDocument/2006/relationships/hyperlink" Target="tel:64707013" TargetMode="External"/><Relationship Id="rId25" Type="http://schemas.openxmlformats.org/officeDocument/2006/relationships/hyperlink" Target="https://lv.wikipedia.org/wiki/Krustpils_novads" TargetMode="External"/><Relationship Id="rId33" Type="http://schemas.openxmlformats.org/officeDocument/2006/relationships/hyperlink" Target="https://lv.wikipedia.org/wiki/L%C4%ABv%C4%81nu_novads" TargetMode="External"/><Relationship Id="rId38" Type="http://schemas.openxmlformats.org/officeDocument/2006/relationships/hyperlink" Target="mailto:aivars.vanags@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E881-0385-42D2-8743-50D71A88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4875</Words>
  <Characters>2779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17</cp:revision>
  <dcterms:created xsi:type="dcterms:W3CDTF">2019-02-20T08:58:00Z</dcterms:created>
  <dcterms:modified xsi:type="dcterms:W3CDTF">2023-01-31T14:06:00Z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585697e554240e42386fd77e408d7d013f71d197c4b6771bf5d816218431f6df</vt:lpwstr>
  </property>
</Properties>
</file>