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838F1" w14:textId="4619E6F1" w:rsidR="005B51FB" w:rsidRPr="00827040" w:rsidRDefault="008839EC" w:rsidP="005B51FB">
      <w:pPr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827040">
        <w:rPr>
          <w:rFonts w:ascii="Times New Roman" w:hAnsi="Times New Roman"/>
          <w:b/>
          <w:sz w:val="24"/>
          <w:szCs w:val="24"/>
        </w:rPr>
        <w:t>Nirmatrelvirum</w:t>
      </w:r>
      <w:proofErr w:type="spellEnd"/>
      <w:r w:rsidR="00DC1E7B" w:rsidRPr="00827040">
        <w:rPr>
          <w:rFonts w:ascii="Times New Roman" w:hAnsi="Times New Roman"/>
          <w:b/>
          <w:sz w:val="24"/>
          <w:szCs w:val="24"/>
        </w:rPr>
        <w:t>/</w:t>
      </w:r>
      <w:proofErr w:type="spellStart"/>
      <w:r w:rsidR="007E3A6B" w:rsidRPr="00827040">
        <w:rPr>
          <w:rFonts w:ascii="Times New Roman" w:hAnsi="Times New Roman"/>
          <w:b/>
          <w:sz w:val="24"/>
          <w:szCs w:val="24"/>
        </w:rPr>
        <w:t>Ritonavirum</w:t>
      </w:r>
      <w:proofErr w:type="spellEnd"/>
      <w:r w:rsidR="0004469E" w:rsidRPr="00827040">
        <w:rPr>
          <w:rFonts w:ascii="Times New Roman" w:hAnsi="Times New Roman"/>
          <w:b/>
          <w:sz w:val="24"/>
          <w:szCs w:val="24"/>
        </w:rPr>
        <w:t xml:space="preserve"> (</w:t>
      </w:r>
      <w:proofErr w:type="spellStart"/>
      <w:r w:rsidR="007E3A6B" w:rsidRPr="00827040">
        <w:rPr>
          <w:rFonts w:ascii="Times New Roman" w:hAnsi="Times New Roman"/>
          <w:b/>
          <w:sz w:val="24"/>
          <w:szCs w:val="24"/>
        </w:rPr>
        <w:t>Paxlovid</w:t>
      </w:r>
      <w:proofErr w:type="spellEnd"/>
      <w:r w:rsidR="005B51FB" w:rsidRPr="00827040">
        <w:rPr>
          <w:rFonts w:ascii="Times New Roman" w:hAnsi="Times New Roman"/>
          <w:b/>
          <w:sz w:val="24"/>
          <w:szCs w:val="24"/>
        </w:rPr>
        <w:t xml:space="preserve">) izsniegšanas kārtība </w:t>
      </w:r>
    </w:p>
    <w:p w14:paraId="5866333C" w14:textId="77777777" w:rsidR="005B51FB" w:rsidRPr="00827040" w:rsidRDefault="005B51FB" w:rsidP="005B51FB">
      <w:pPr>
        <w:jc w:val="both"/>
        <w:rPr>
          <w:rFonts w:ascii="Times New Roman" w:hAnsi="Times New Roman"/>
          <w:sz w:val="24"/>
          <w:szCs w:val="24"/>
        </w:rPr>
      </w:pPr>
    </w:p>
    <w:p w14:paraId="031C59AB" w14:textId="496BED90" w:rsidR="00435727" w:rsidRPr="00827040" w:rsidRDefault="00435727" w:rsidP="00435727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Medikamentu </w:t>
      </w:r>
      <w:proofErr w:type="spellStart"/>
      <w:r w:rsidR="008839EC" w:rsidRPr="00827040">
        <w:rPr>
          <w:rFonts w:ascii="Times New Roman" w:hAnsi="Times New Roman"/>
          <w:sz w:val="24"/>
          <w:szCs w:val="24"/>
        </w:rPr>
        <w:t>Nirmatrelvirum</w:t>
      </w:r>
      <w:proofErr w:type="spellEnd"/>
      <w:r w:rsidR="00DC1E7B" w:rsidRPr="00827040">
        <w:rPr>
          <w:rFonts w:ascii="Times New Roman" w:hAnsi="Times New Roman"/>
          <w:sz w:val="24"/>
          <w:szCs w:val="24"/>
        </w:rPr>
        <w:t>/</w:t>
      </w:r>
      <w:proofErr w:type="spellStart"/>
      <w:r w:rsidR="007E3A6B" w:rsidRPr="00827040">
        <w:rPr>
          <w:rFonts w:ascii="Times New Roman" w:hAnsi="Times New Roman"/>
          <w:sz w:val="24"/>
          <w:szCs w:val="24"/>
        </w:rPr>
        <w:t>Ritonavirum</w:t>
      </w:r>
      <w:proofErr w:type="spellEnd"/>
      <w:r w:rsidRPr="00827040">
        <w:rPr>
          <w:rFonts w:ascii="Times New Roman" w:hAnsi="Times New Roman"/>
          <w:sz w:val="24"/>
          <w:szCs w:val="24"/>
        </w:rPr>
        <w:t xml:space="preserve"> (turpmāk tekstā – Medikaments) ordinē </w:t>
      </w:r>
      <w:proofErr w:type="spellStart"/>
      <w:r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>prognostiski</w:t>
      </w:r>
      <w:proofErr w:type="spellEnd"/>
      <w:r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 xml:space="preserve"> smagas klīniskās gaitas augsta riska pacientiem ar </w:t>
      </w:r>
      <w:r w:rsidR="00DD5EE3"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>COVID-19</w:t>
      </w:r>
      <w:r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 xml:space="preserve"> infekciju agrīnā stadijā</w:t>
      </w:r>
      <w:r w:rsidR="00CC24EB"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 xml:space="preserve"> stacionārā</w:t>
      </w:r>
      <w:r w:rsidRPr="00827040">
        <w:rPr>
          <w:rFonts w:ascii="Times New Roman" w:eastAsia="Times New Roman" w:hAnsi="Times New Roman"/>
          <w:color w:val="201F1E"/>
          <w:sz w:val="24"/>
          <w:szCs w:val="24"/>
          <w:bdr w:val="none" w:sz="0" w:space="0" w:color="auto" w:frame="1"/>
          <w:shd w:val="clear" w:color="auto" w:fill="FFFFFF"/>
        </w:rPr>
        <w:t xml:space="preserve">, </w:t>
      </w:r>
      <w:r w:rsidRPr="00827040">
        <w:rPr>
          <w:rFonts w:ascii="Times New Roman" w:hAnsi="Times New Roman"/>
          <w:sz w:val="24"/>
          <w:szCs w:val="24"/>
          <w:u w:val="single"/>
        </w:rPr>
        <w:t xml:space="preserve">tikai saskaņā ar konsilija lēmumu un ievērojot </w:t>
      </w:r>
      <w:r w:rsidR="00216362" w:rsidRPr="00827040">
        <w:rPr>
          <w:rFonts w:ascii="Times New Roman" w:hAnsi="Times New Roman"/>
          <w:sz w:val="24"/>
          <w:szCs w:val="24"/>
        </w:rPr>
        <w:t xml:space="preserve">VSIA “Paula Stradiņa klīniskā universitātes slimnīca” (turpmāk – </w:t>
      </w:r>
      <w:r w:rsidRPr="00827040">
        <w:rPr>
          <w:rFonts w:ascii="Times New Roman" w:hAnsi="Times New Roman"/>
          <w:sz w:val="24"/>
          <w:szCs w:val="24"/>
          <w:u w:val="single"/>
        </w:rPr>
        <w:t>PSKUS</w:t>
      </w:r>
      <w:r w:rsidR="00216362" w:rsidRPr="00827040">
        <w:rPr>
          <w:rFonts w:ascii="Times New Roman" w:hAnsi="Times New Roman"/>
          <w:sz w:val="24"/>
          <w:szCs w:val="24"/>
          <w:u w:val="single"/>
        </w:rPr>
        <w:t>)</w:t>
      </w:r>
      <w:r w:rsidRPr="00827040">
        <w:rPr>
          <w:rFonts w:ascii="Times New Roman" w:hAnsi="Times New Roman"/>
          <w:sz w:val="24"/>
          <w:szCs w:val="24"/>
          <w:u w:val="single"/>
        </w:rPr>
        <w:t xml:space="preserve"> </w:t>
      </w:r>
      <w:r w:rsidR="00216362" w:rsidRPr="00827040">
        <w:rPr>
          <w:rFonts w:ascii="Times New Roman" w:hAnsi="Times New Roman"/>
          <w:sz w:val="24"/>
          <w:szCs w:val="24"/>
          <w:u w:val="single"/>
        </w:rPr>
        <w:t xml:space="preserve">un SIA “Rīgas Austrumu klīniskā universitātes slimnīca (turpmāk – RAKUS) </w:t>
      </w:r>
      <w:r w:rsidR="0076537E" w:rsidRPr="00827040">
        <w:rPr>
          <w:rFonts w:ascii="Times New Roman" w:hAnsi="Times New Roman"/>
          <w:sz w:val="24"/>
          <w:szCs w:val="24"/>
          <w:u w:val="single"/>
        </w:rPr>
        <w:t xml:space="preserve">izstrādāto </w:t>
      </w:r>
      <w:r w:rsidRPr="00827040">
        <w:rPr>
          <w:rFonts w:ascii="Times New Roman" w:hAnsi="Times New Roman"/>
          <w:sz w:val="24"/>
          <w:szCs w:val="24"/>
          <w:u w:val="single"/>
        </w:rPr>
        <w:t>pacienta mērķa grupu definējumu</w:t>
      </w:r>
      <w:r w:rsidR="00DD5EE3" w:rsidRPr="00827040">
        <w:rPr>
          <w:rFonts w:ascii="Times New Roman" w:hAnsi="Times New Roman"/>
          <w:sz w:val="24"/>
          <w:szCs w:val="24"/>
          <w:u w:val="single"/>
        </w:rPr>
        <w:t xml:space="preserve"> (</w:t>
      </w:r>
      <w:r w:rsidR="0076537E" w:rsidRPr="00827040">
        <w:rPr>
          <w:rFonts w:ascii="Times New Roman" w:hAnsi="Times New Roman"/>
          <w:sz w:val="24"/>
          <w:szCs w:val="24"/>
          <w:u w:val="single"/>
        </w:rPr>
        <w:t>s</w:t>
      </w:r>
      <w:r w:rsidR="00DD5EE3" w:rsidRPr="00827040">
        <w:rPr>
          <w:rFonts w:ascii="Times New Roman" w:hAnsi="Times New Roman"/>
          <w:sz w:val="24"/>
          <w:szCs w:val="24"/>
          <w:u w:val="single"/>
        </w:rPr>
        <w:t>katīt 1. pielikumu)</w:t>
      </w:r>
      <w:r w:rsidR="0004469E" w:rsidRPr="00827040">
        <w:rPr>
          <w:rFonts w:ascii="Times New Roman" w:hAnsi="Times New Roman"/>
          <w:sz w:val="24"/>
          <w:szCs w:val="24"/>
          <w:u w:val="single"/>
        </w:rPr>
        <w:t>.</w:t>
      </w:r>
    </w:p>
    <w:p w14:paraId="70CD6B70" w14:textId="42DD420F" w:rsidR="00435727" w:rsidRPr="00827040" w:rsidRDefault="005B51FB" w:rsidP="00435727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Medikamenta</w:t>
      </w:r>
      <w:r w:rsidR="00B63272" w:rsidRPr="00827040">
        <w:rPr>
          <w:rFonts w:ascii="Times New Roman" w:hAnsi="Times New Roman"/>
          <w:sz w:val="24"/>
          <w:szCs w:val="24"/>
        </w:rPr>
        <w:t xml:space="preserve"> </w:t>
      </w:r>
      <w:r w:rsidRPr="00827040">
        <w:rPr>
          <w:rFonts w:ascii="Times New Roman" w:hAnsi="Times New Roman"/>
          <w:sz w:val="24"/>
          <w:szCs w:val="24"/>
        </w:rPr>
        <w:t xml:space="preserve">uzglabāšanu un izsniegšanu nodrošina </w:t>
      </w:r>
      <w:r w:rsidR="00216362" w:rsidRPr="00827040">
        <w:rPr>
          <w:rFonts w:ascii="Times New Roman" w:hAnsi="Times New Roman"/>
          <w:sz w:val="24"/>
          <w:szCs w:val="24"/>
        </w:rPr>
        <w:t>PSKUS</w:t>
      </w:r>
      <w:r w:rsidRPr="00827040">
        <w:rPr>
          <w:rFonts w:ascii="Times New Roman" w:hAnsi="Times New Roman"/>
          <w:sz w:val="24"/>
          <w:szCs w:val="24"/>
        </w:rPr>
        <w:t>. PSKUS nodrošina pareiz</w:t>
      </w:r>
      <w:r w:rsidR="000772AC" w:rsidRPr="00827040">
        <w:rPr>
          <w:rFonts w:ascii="Times New Roman" w:hAnsi="Times New Roman"/>
          <w:sz w:val="24"/>
          <w:szCs w:val="24"/>
        </w:rPr>
        <w:t>u</w:t>
      </w:r>
      <w:r w:rsidRPr="00827040">
        <w:rPr>
          <w:rFonts w:ascii="Times New Roman" w:hAnsi="Times New Roman"/>
          <w:sz w:val="24"/>
          <w:szCs w:val="24"/>
        </w:rPr>
        <w:t xml:space="preserve"> medikamenta uzglabāšanu atbilstoši ražotāja norādījumiem (+</w:t>
      </w:r>
      <w:r w:rsidR="0004469E" w:rsidRPr="00827040">
        <w:rPr>
          <w:rFonts w:ascii="Times New Roman" w:hAnsi="Times New Roman"/>
          <w:sz w:val="24"/>
          <w:szCs w:val="24"/>
        </w:rPr>
        <w:t xml:space="preserve">15 līdz +25 </w:t>
      </w:r>
      <w:r w:rsidRPr="00827040">
        <w:rPr>
          <w:rFonts w:ascii="Times New Roman" w:hAnsi="Times New Roman"/>
          <w:sz w:val="24"/>
          <w:szCs w:val="24"/>
        </w:rPr>
        <w:t>grādu temperatūrā).</w:t>
      </w:r>
    </w:p>
    <w:p w14:paraId="222DEECA" w14:textId="14AED45C" w:rsidR="00435727" w:rsidRPr="00827040" w:rsidRDefault="00816327" w:rsidP="00435727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Gadījumos, kad Medikaments ir indicēts pacientam </w:t>
      </w:r>
      <w:r w:rsidR="007E3A6B" w:rsidRPr="00827040">
        <w:rPr>
          <w:rFonts w:ascii="Times New Roman" w:hAnsi="Times New Roman"/>
          <w:sz w:val="24"/>
          <w:szCs w:val="24"/>
        </w:rPr>
        <w:t xml:space="preserve">PSKUS vai </w:t>
      </w:r>
      <w:r w:rsidRPr="00827040">
        <w:rPr>
          <w:rFonts w:ascii="Times New Roman" w:hAnsi="Times New Roman"/>
          <w:sz w:val="24"/>
          <w:szCs w:val="24"/>
        </w:rPr>
        <w:t xml:space="preserve">kādā no </w:t>
      </w:r>
      <w:r w:rsidR="0017397B" w:rsidRPr="00827040">
        <w:rPr>
          <w:rFonts w:ascii="Times New Roman" w:hAnsi="Times New Roman"/>
          <w:sz w:val="24"/>
          <w:szCs w:val="24"/>
        </w:rPr>
        <w:t>ārstniecības iestādē</w:t>
      </w:r>
      <w:r w:rsidR="007E3A6B" w:rsidRPr="00827040">
        <w:rPr>
          <w:rFonts w:ascii="Times New Roman" w:hAnsi="Times New Roman"/>
          <w:sz w:val="24"/>
          <w:szCs w:val="24"/>
        </w:rPr>
        <w:t>m</w:t>
      </w:r>
      <w:r w:rsidR="0017397B" w:rsidRPr="00827040">
        <w:rPr>
          <w:rFonts w:ascii="Times New Roman" w:hAnsi="Times New Roman"/>
          <w:sz w:val="24"/>
          <w:szCs w:val="24"/>
        </w:rPr>
        <w:t xml:space="preserve"> (skat. </w:t>
      </w:r>
      <w:r w:rsidR="00F22080" w:rsidRPr="00827040">
        <w:rPr>
          <w:rFonts w:ascii="Times New Roman" w:hAnsi="Times New Roman"/>
          <w:sz w:val="24"/>
          <w:szCs w:val="24"/>
        </w:rPr>
        <w:t>4</w:t>
      </w:r>
      <w:r w:rsidR="0017397B" w:rsidRPr="00827040">
        <w:rPr>
          <w:rFonts w:ascii="Times New Roman" w:hAnsi="Times New Roman"/>
          <w:sz w:val="24"/>
          <w:szCs w:val="24"/>
        </w:rPr>
        <w:t>.punktu)</w:t>
      </w:r>
      <w:r w:rsidRPr="00827040">
        <w:rPr>
          <w:rFonts w:ascii="Times New Roman" w:hAnsi="Times New Roman"/>
          <w:sz w:val="24"/>
          <w:szCs w:val="24"/>
        </w:rPr>
        <w:t>, ārstu kons</w:t>
      </w:r>
      <w:r w:rsidR="00445ACC" w:rsidRPr="00827040">
        <w:rPr>
          <w:rFonts w:ascii="Times New Roman" w:hAnsi="Times New Roman"/>
          <w:sz w:val="24"/>
          <w:szCs w:val="24"/>
        </w:rPr>
        <w:t>i</w:t>
      </w:r>
      <w:r w:rsidRPr="00827040">
        <w:rPr>
          <w:rFonts w:ascii="Times New Roman" w:hAnsi="Times New Roman"/>
          <w:sz w:val="24"/>
          <w:szCs w:val="24"/>
        </w:rPr>
        <w:t>lijs tiek organizēts konkrētās  ārstniecības iestādes ietvaros</w:t>
      </w:r>
      <w:r w:rsidR="00445ACC" w:rsidRPr="00827040">
        <w:rPr>
          <w:rFonts w:ascii="Times New Roman" w:hAnsi="Times New Roman"/>
          <w:sz w:val="24"/>
          <w:szCs w:val="24"/>
        </w:rPr>
        <w:t>,</w:t>
      </w:r>
      <w:r w:rsidR="00DD5EE3" w:rsidRPr="00827040">
        <w:rPr>
          <w:rFonts w:ascii="Times New Roman" w:hAnsi="Times New Roman"/>
          <w:sz w:val="24"/>
          <w:szCs w:val="24"/>
        </w:rPr>
        <w:t xml:space="preserve"> </w:t>
      </w:r>
      <w:r w:rsidR="00445ACC" w:rsidRPr="00827040">
        <w:rPr>
          <w:rFonts w:ascii="Times New Roman" w:hAnsi="Times New Roman"/>
          <w:sz w:val="24"/>
          <w:szCs w:val="24"/>
        </w:rPr>
        <w:t>p</w:t>
      </w:r>
      <w:r w:rsidR="00403A17" w:rsidRPr="00827040">
        <w:rPr>
          <w:rFonts w:ascii="Times New Roman" w:hAnsi="Times New Roman"/>
          <w:sz w:val="24"/>
          <w:szCs w:val="24"/>
        </w:rPr>
        <w:t xml:space="preserve">aredzot, ka </w:t>
      </w:r>
      <w:r w:rsidR="00445ACC" w:rsidRPr="00827040">
        <w:rPr>
          <w:rFonts w:ascii="Times New Roman" w:hAnsi="Times New Roman"/>
          <w:sz w:val="24"/>
          <w:szCs w:val="24"/>
        </w:rPr>
        <w:t>to veido</w:t>
      </w:r>
      <w:r w:rsidR="00403A17" w:rsidRPr="00827040">
        <w:rPr>
          <w:rFonts w:ascii="Times New Roman" w:hAnsi="Times New Roman"/>
          <w:sz w:val="24"/>
          <w:szCs w:val="24"/>
        </w:rPr>
        <w:t xml:space="preserve"> sekojoši ārsti-speciālisti: pacienta ārstējošais ārsts, </w:t>
      </w:r>
      <w:proofErr w:type="spellStart"/>
      <w:r w:rsidR="00403A17" w:rsidRPr="00827040">
        <w:rPr>
          <w:rFonts w:ascii="Times New Roman" w:hAnsi="Times New Roman"/>
          <w:sz w:val="24"/>
          <w:szCs w:val="24"/>
        </w:rPr>
        <w:t>infektologs</w:t>
      </w:r>
      <w:proofErr w:type="spellEnd"/>
      <w:r w:rsidR="00EB769F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403A17" w:rsidRPr="00827040">
        <w:rPr>
          <w:rFonts w:ascii="Times New Roman" w:hAnsi="Times New Roman"/>
          <w:sz w:val="24"/>
          <w:szCs w:val="24"/>
        </w:rPr>
        <w:t>pulmonologs</w:t>
      </w:r>
      <w:proofErr w:type="spellEnd"/>
      <w:r w:rsidR="00EB769F">
        <w:rPr>
          <w:rFonts w:ascii="Times New Roman" w:hAnsi="Times New Roman"/>
          <w:sz w:val="24"/>
          <w:szCs w:val="24"/>
        </w:rPr>
        <w:t xml:space="preserve"> vai </w:t>
      </w:r>
      <w:r w:rsidR="00EB769F" w:rsidRPr="008E473B">
        <w:rPr>
          <w:rFonts w:ascii="Times New Roman" w:hAnsi="Times New Roman"/>
        </w:rPr>
        <w:t>reanimatologs, ārsts speciālists</w:t>
      </w:r>
      <w:r w:rsidR="00435727" w:rsidRPr="00827040">
        <w:rPr>
          <w:rFonts w:ascii="Times New Roman" w:hAnsi="Times New Roman"/>
          <w:sz w:val="24"/>
          <w:szCs w:val="24"/>
        </w:rPr>
        <w:t>.</w:t>
      </w:r>
      <w:r w:rsidR="0017397B" w:rsidRPr="00827040">
        <w:rPr>
          <w:rFonts w:ascii="Times New Roman" w:hAnsi="Times New Roman"/>
          <w:sz w:val="24"/>
          <w:szCs w:val="24"/>
        </w:rPr>
        <w:t xml:space="preserve"> Ārstējošais ārsts nodrošina ierakstu pacienta medicīniskajā dokumentācijā</w:t>
      </w:r>
      <w:r w:rsidR="00170DD6" w:rsidRPr="00827040">
        <w:rPr>
          <w:rFonts w:ascii="Times New Roman" w:hAnsi="Times New Roman"/>
          <w:sz w:val="24"/>
          <w:szCs w:val="24"/>
        </w:rPr>
        <w:t>.</w:t>
      </w:r>
    </w:p>
    <w:p w14:paraId="5A2A593F" w14:textId="0F092724" w:rsidR="001A7B19" w:rsidRPr="00827040" w:rsidRDefault="001A7B19" w:rsidP="001A7B19">
      <w:pPr>
        <w:pStyle w:val="ListParagraph"/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* - Stacionāra pacienti (pacienti ar </w:t>
      </w:r>
      <w:proofErr w:type="spellStart"/>
      <w:r w:rsidRPr="00827040">
        <w:rPr>
          <w:rFonts w:ascii="Times New Roman" w:hAnsi="Times New Roman"/>
          <w:sz w:val="24"/>
          <w:szCs w:val="24"/>
        </w:rPr>
        <w:t>imūnsupresiju</w:t>
      </w:r>
      <w:proofErr w:type="spellEnd"/>
      <w:r w:rsidRPr="00827040">
        <w:rPr>
          <w:rFonts w:ascii="Times New Roman" w:hAnsi="Times New Roman"/>
          <w:sz w:val="24"/>
          <w:szCs w:val="24"/>
        </w:rPr>
        <w:t>, tostarp – pacienti ar onkoloģiskām saslimšanām, pacienti ar sirds-asinsvadu sistēmas saslimšanām, pacienti ar hroniskām nieru saslimšanām u.c. hroniskām saslimšanām, pacientiem, kuriem veikta transplantācija), kuri stacionārā ir inficējušies ar Covid-19 infekciju un kurus plānots izrakstīt no stacionāra, ir tiesīgi pabeigt terapijas kursu ar medikamentu (</w:t>
      </w:r>
      <w:proofErr w:type="spellStart"/>
      <w:r w:rsidR="008839EC" w:rsidRPr="00827040">
        <w:rPr>
          <w:rFonts w:ascii="Times New Roman" w:hAnsi="Times New Roman"/>
          <w:sz w:val="24"/>
          <w:szCs w:val="24"/>
        </w:rPr>
        <w:t>Nirmatrelvirum</w:t>
      </w:r>
      <w:proofErr w:type="spellEnd"/>
      <w:r w:rsidR="008839EC" w:rsidRPr="00827040">
        <w:rPr>
          <w:rFonts w:ascii="Times New Roman" w:hAnsi="Times New Roman"/>
          <w:sz w:val="24"/>
          <w:szCs w:val="24"/>
        </w:rPr>
        <w:t>/</w:t>
      </w:r>
      <w:proofErr w:type="spellStart"/>
      <w:r w:rsidR="007E3A6B" w:rsidRPr="00827040">
        <w:rPr>
          <w:rFonts w:ascii="Times New Roman" w:hAnsi="Times New Roman"/>
          <w:sz w:val="24"/>
          <w:szCs w:val="24"/>
        </w:rPr>
        <w:t>Ritonavirum</w:t>
      </w:r>
      <w:proofErr w:type="spellEnd"/>
      <w:r w:rsidRPr="00827040">
        <w:rPr>
          <w:rFonts w:ascii="Times New Roman" w:hAnsi="Times New Roman"/>
          <w:sz w:val="24"/>
          <w:szCs w:val="24"/>
        </w:rPr>
        <w:t>) dzīvesvietā, ja izrakstīšanas brīdī nav saņemts viss terapijas (</w:t>
      </w:r>
      <w:r w:rsidR="007E3A6B" w:rsidRPr="00827040">
        <w:rPr>
          <w:rFonts w:ascii="Times New Roman" w:hAnsi="Times New Roman"/>
          <w:sz w:val="24"/>
          <w:szCs w:val="24"/>
        </w:rPr>
        <w:t>3</w:t>
      </w:r>
      <w:r w:rsidRPr="00827040">
        <w:rPr>
          <w:rFonts w:ascii="Times New Roman" w:hAnsi="Times New Roman"/>
          <w:sz w:val="24"/>
          <w:szCs w:val="24"/>
        </w:rPr>
        <w:t>0 kapsulas) kurss.</w:t>
      </w:r>
    </w:p>
    <w:p w14:paraId="465CB362" w14:textId="70749298" w:rsidR="000B0429" w:rsidRPr="00827040" w:rsidRDefault="000B0429" w:rsidP="00435727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PSKUS slēgta tipa aptieka </w:t>
      </w:r>
      <w:r w:rsidR="00237D8A" w:rsidRPr="00827040">
        <w:rPr>
          <w:rFonts w:ascii="Times New Roman" w:hAnsi="Times New Roman"/>
          <w:sz w:val="24"/>
          <w:szCs w:val="24"/>
        </w:rPr>
        <w:t>sagatavo Medikamentu izsniegšanai</w:t>
      </w:r>
      <w:r w:rsidRPr="00827040">
        <w:rPr>
          <w:rFonts w:ascii="Times New Roman" w:hAnsi="Times New Roman"/>
          <w:sz w:val="24"/>
          <w:szCs w:val="24"/>
        </w:rPr>
        <w:t xml:space="preserve"> </w:t>
      </w:r>
      <w:r w:rsidR="009A5613" w:rsidRPr="00827040">
        <w:rPr>
          <w:rFonts w:ascii="Times New Roman" w:hAnsi="Times New Roman"/>
          <w:sz w:val="24"/>
          <w:szCs w:val="24"/>
        </w:rPr>
        <w:t>ārstniecības iestādēm</w:t>
      </w:r>
      <w:r w:rsidR="009A5613" w:rsidRPr="00827040" w:rsidDel="009A5613">
        <w:rPr>
          <w:rFonts w:ascii="Times New Roman" w:hAnsi="Times New Roman"/>
          <w:sz w:val="24"/>
          <w:szCs w:val="24"/>
        </w:rPr>
        <w:t xml:space="preserve"> </w:t>
      </w:r>
      <w:r w:rsidRPr="00827040">
        <w:rPr>
          <w:rFonts w:ascii="Times New Roman" w:hAnsi="Times New Roman"/>
          <w:sz w:val="24"/>
          <w:szCs w:val="24"/>
        </w:rPr>
        <w:t xml:space="preserve"> saskaņā ar tabulā</w:t>
      </w:r>
      <w:r w:rsidR="00237D8A" w:rsidRPr="00827040">
        <w:rPr>
          <w:rFonts w:ascii="Times New Roman" w:hAnsi="Times New Roman"/>
          <w:sz w:val="24"/>
          <w:szCs w:val="24"/>
        </w:rPr>
        <w:t xml:space="preserve"> norādītajiem daudzumiem</w:t>
      </w:r>
      <w:r w:rsidRPr="00827040">
        <w:rPr>
          <w:rFonts w:ascii="Times New Roman" w:hAnsi="Times New Roman"/>
          <w:sz w:val="24"/>
          <w:szCs w:val="24"/>
        </w:rPr>
        <w:t>, lai nodrošinātu</w:t>
      </w:r>
      <w:r w:rsidR="00237D8A" w:rsidRPr="00827040">
        <w:rPr>
          <w:rFonts w:ascii="Times New Roman" w:hAnsi="Times New Roman"/>
          <w:sz w:val="24"/>
          <w:szCs w:val="24"/>
        </w:rPr>
        <w:t xml:space="preserve"> Medikamenta pieejamību visos minētajos stacionāros</w:t>
      </w:r>
      <w:r w:rsidR="00F008C9" w:rsidRPr="00827040">
        <w:rPr>
          <w:rFonts w:ascii="Times New Roman" w:hAnsi="Times New Roman"/>
          <w:sz w:val="24"/>
          <w:szCs w:val="24"/>
        </w:rPr>
        <w:t xml:space="preserve"> (</w:t>
      </w:r>
      <w:r w:rsidR="00FC1494" w:rsidRPr="00827040">
        <w:rPr>
          <w:rFonts w:ascii="Times New Roman" w:hAnsi="Times New Roman"/>
          <w:sz w:val="24"/>
          <w:szCs w:val="24"/>
        </w:rPr>
        <w:t>M</w:t>
      </w:r>
      <w:r w:rsidR="00F008C9" w:rsidRPr="00827040">
        <w:rPr>
          <w:rFonts w:ascii="Times New Roman" w:hAnsi="Times New Roman"/>
          <w:sz w:val="24"/>
          <w:szCs w:val="24"/>
        </w:rPr>
        <w:t>edikament</w:t>
      </w:r>
      <w:r w:rsidR="00FC1494" w:rsidRPr="00827040">
        <w:rPr>
          <w:rFonts w:ascii="Times New Roman" w:hAnsi="Times New Roman"/>
          <w:sz w:val="24"/>
          <w:szCs w:val="24"/>
        </w:rPr>
        <w:t>a</w:t>
      </w:r>
      <w:r w:rsidR="00F008C9" w:rsidRPr="00827040">
        <w:rPr>
          <w:rFonts w:ascii="Times New Roman" w:hAnsi="Times New Roman"/>
          <w:sz w:val="24"/>
          <w:szCs w:val="24"/>
        </w:rPr>
        <w:t xml:space="preserve"> rezerves)</w:t>
      </w:r>
      <w:r w:rsidR="00237D8A" w:rsidRPr="00827040">
        <w:rPr>
          <w:rFonts w:ascii="Times New Roman" w:hAnsi="Times New Roman"/>
          <w:sz w:val="24"/>
          <w:szCs w:val="24"/>
        </w:rPr>
        <w:t>:</w:t>
      </w:r>
    </w:p>
    <w:tbl>
      <w:tblPr>
        <w:tblW w:w="5060" w:type="dxa"/>
        <w:tblInd w:w="809" w:type="dxa"/>
        <w:tblLook w:val="04A0" w:firstRow="1" w:lastRow="0" w:firstColumn="1" w:lastColumn="0" w:noHBand="0" w:noVBand="1"/>
      </w:tblPr>
      <w:tblGrid>
        <w:gridCol w:w="3280"/>
        <w:gridCol w:w="1780"/>
      </w:tblGrid>
      <w:tr w:rsidR="007E3A6B" w:rsidRPr="00827040" w14:paraId="46F30A01" w14:textId="77777777" w:rsidTr="007E3A6B">
        <w:trPr>
          <w:trHeight w:val="510"/>
        </w:trPr>
        <w:tc>
          <w:tcPr>
            <w:tcW w:w="5060" w:type="dxa"/>
            <w:gridSpan w:val="2"/>
            <w:tcBorders>
              <w:top w:val="single" w:sz="8" w:space="0" w:color="auto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9096B8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Medikamenta izsniedzējs -</w:t>
            </w:r>
          </w:p>
        </w:tc>
      </w:tr>
      <w:tr w:rsidR="007E3A6B" w:rsidRPr="00827040" w14:paraId="745EC971" w14:textId="77777777" w:rsidTr="007E3A6B">
        <w:trPr>
          <w:trHeight w:val="315"/>
        </w:trPr>
        <w:tc>
          <w:tcPr>
            <w:tcW w:w="506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4D39743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PSKUS</w:t>
            </w:r>
          </w:p>
        </w:tc>
      </w:tr>
      <w:tr w:rsidR="007E3A6B" w:rsidRPr="00827040" w14:paraId="2026B33A" w14:textId="77777777" w:rsidTr="007E3A6B">
        <w:trPr>
          <w:trHeight w:val="78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2E7AA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Ārstniecības iestādes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E4916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Ārstniecības iestādes rezerves (kursi)</w:t>
            </w:r>
          </w:p>
        </w:tc>
      </w:tr>
      <w:tr w:rsidR="007E3A6B" w:rsidRPr="00827040" w14:paraId="67571078" w14:textId="77777777" w:rsidTr="007E3A6B">
        <w:trPr>
          <w:trHeight w:val="6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67092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 xml:space="preserve">1. SIA “Rīgas Austrumu klīniskā universitātes slimnīca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942DD" w14:textId="6F41BA2E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827040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7</w:t>
            </w:r>
            <w:r w:rsidR="002022FC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0</w:t>
            </w:r>
          </w:p>
        </w:tc>
      </w:tr>
      <w:tr w:rsidR="007E3A6B" w:rsidRPr="00827040" w14:paraId="1023D859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1FB2EC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 xml:space="preserve">2.SIA "Liepājas reģionālā slimnīca"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1FCDB7" w14:textId="47905DAA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2022FC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10</w:t>
            </w:r>
          </w:p>
        </w:tc>
      </w:tr>
      <w:tr w:rsidR="007E3A6B" w:rsidRPr="00827040" w14:paraId="6A7EABEC" w14:textId="77777777" w:rsidTr="007E3A6B">
        <w:trPr>
          <w:trHeight w:val="52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F9344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3.SIA "</w:t>
            </w:r>
            <w:proofErr w:type="spellStart"/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Ziemeļkurzemes</w:t>
            </w:r>
            <w:proofErr w:type="spellEnd"/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 xml:space="preserve"> reģionālā slimnīca" (Ventspils)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3175BE" w14:textId="08660C6B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7E3A6B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5</w:t>
            </w:r>
          </w:p>
        </w:tc>
      </w:tr>
      <w:tr w:rsidR="007E3A6B" w:rsidRPr="00827040" w14:paraId="1D700AD8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67BE4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4.SIA "Jelgavas pilsētas slimnīca"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1B96AB" w14:textId="4DF70730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2022FC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5</w:t>
            </w:r>
          </w:p>
        </w:tc>
      </w:tr>
      <w:tr w:rsidR="007E3A6B" w:rsidRPr="00827040" w14:paraId="09F63695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CC972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5. SIA "Daugavpils reģionālā slimnīca"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A91777" w14:textId="18DB9D9F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7E3A6B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20</w:t>
            </w:r>
          </w:p>
        </w:tc>
      </w:tr>
      <w:tr w:rsidR="007E3A6B" w:rsidRPr="00827040" w14:paraId="7A080048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89977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6. SIA "Vidzemes slimnīca"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4451EF" w14:textId="3C3AA6CB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7E3A6B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10</w:t>
            </w:r>
          </w:p>
        </w:tc>
      </w:tr>
      <w:tr w:rsidR="007E3A6B" w:rsidRPr="00827040" w14:paraId="7EF48265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FCEC8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7. SIA "Jēkabpils reģionālā slimnīca"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AC959D" w14:textId="311D7EE8" w:rsidR="007E3A6B" w:rsidRPr="00827040" w:rsidRDefault="00A82B04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~</w:t>
            </w:r>
            <w:r w:rsidR="007E3A6B"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5</w:t>
            </w:r>
          </w:p>
        </w:tc>
      </w:tr>
      <w:tr w:rsidR="007E3A6B" w:rsidRPr="00827040" w14:paraId="7923D643" w14:textId="77777777" w:rsidTr="007E3A6B">
        <w:trPr>
          <w:trHeight w:val="31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B5F25" w14:textId="77777777" w:rsidR="007E3A6B" w:rsidRPr="00827040" w:rsidRDefault="007E3A6B" w:rsidP="007E3A6B">
            <w:pPr>
              <w:suppressAutoHyphens w:val="0"/>
              <w:autoSpaceDN/>
              <w:spacing w:after="0" w:line="240" w:lineRule="auto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8. SIA "Rēzeknes slimnīca"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BDCB0F" w14:textId="6CD4E327" w:rsidR="007E3A6B" w:rsidRPr="00827040" w:rsidRDefault="002022FC" w:rsidP="007E3A6B">
            <w:pPr>
              <w:suppressAutoHyphens w:val="0"/>
              <w:autoSpaceDN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</w:pPr>
            <w:r w:rsidRPr="0082704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lv-LV"/>
              </w:rPr>
              <w:t>5</w:t>
            </w:r>
          </w:p>
        </w:tc>
      </w:tr>
    </w:tbl>
    <w:p w14:paraId="77738AFF" w14:textId="3AE29B0C" w:rsidR="00237D8A" w:rsidRPr="00827040" w:rsidRDefault="00F008C9" w:rsidP="00237D8A">
      <w:pPr>
        <w:pStyle w:val="ListParagraph"/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Ja PSKUS izlieto</w:t>
      </w:r>
      <w:r w:rsidR="00911B3D" w:rsidRPr="00827040">
        <w:rPr>
          <w:rFonts w:ascii="Times New Roman" w:hAnsi="Times New Roman"/>
          <w:sz w:val="24"/>
          <w:szCs w:val="24"/>
        </w:rPr>
        <w:t>ju</w:t>
      </w:r>
      <w:r w:rsidR="007E3A6B" w:rsidRPr="00827040">
        <w:rPr>
          <w:rFonts w:ascii="Times New Roman" w:hAnsi="Times New Roman"/>
          <w:sz w:val="24"/>
          <w:szCs w:val="24"/>
        </w:rPr>
        <w:t xml:space="preserve">si </w:t>
      </w:r>
      <w:r w:rsidR="00911B3D" w:rsidRPr="00827040">
        <w:rPr>
          <w:rFonts w:ascii="Times New Roman" w:hAnsi="Times New Roman"/>
          <w:sz w:val="24"/>
          <w:szCs w:val="24"/>
        </w:rPr>
        <w:t>visus savā slēgt</w:t>
      </w:r>
      <w:r w:rsidR="00DC1E7B" w:rsidRPr="00827040">
        <w:rPr>
          <w:rFonts w:ascii="Times New Roman" w:hAnsi="Times New Roman"/>
          <w:sz w:val="24"/>
          <w:szCs w:val="24"/>
        </w:rPr>
        <w:t>ā</w:t>
      </w:r>
      <w:r w:rsidR="00911B3D" w:rsidRPr="00827040">
        <w:rPr>
          <w:rFonts w:ascii="Times New Roman" w:hAnsi="Times New Roman"/>
          <w:sz w:val="24"/>
          <w:szCs w:val="24"/>
        </w:rPr>
        <w:t xml:space="preserve"> tipa aptiekā esošos Medikamenta resursus</w:t>
      </w:r>
      <w:r w:rsidRPr="00827040">
        <w:rPr>
          <w:rFonts w:ascii="Times New Roman" w:hAnsi="Times New Roman"/>
          <w:sz w:val="24"/>
          <w:szCs w:val="24"/>
        </w:rPr>
        <w:t xml:space="preserve">, tad </w:t>
      </w:r>
      <w:r w:rsidR="00911B3D" w:rsidRPr="00827040">
        <w:rPr>
          <w:rFonts w:ascii="Times New Roman" w:hAnsi="Times New Roman"/>
          <w:sz w:val="24"/>
          <w:szCs w:val="24"/>
        </w:rPr>
        <w:t xml:space="preserve">tās </w:t>
      </w:r>
      <w:r w:rsidRPr="00827040">
        <w:rPr>
          <w:rFonts w:ascii="Times New Roman" w:hAnsi="Times New Roman"/>
          <w:sz w:val="24"/>
          <w:szCs w:val="24"/>
        </w:rPr>
        <w:t xml:space="preserve">par </w:t>
      </w:r>
      <w:r w:rsidR="00911B3D" w:rsidRPr="00827040">
        <w:rPr>
          <w:rFonts w:ascii="Times New Roman" w:hAnsi="Times New Roman"/>
          <w:sz w:val="24"/>
          <w:szCs w:val="24"/>
        </w:rPr>
        <w:t xml:space="preserve">faktu </w:t>
      </w:r>
      <w:r w:rsidRPr="00827040">
        <w:rPr>
          <w:rFonts w:ascii="Times New Roman" w:hAnsi="Times New Roman"/>
          <w:sz w:val="24"/>
          <w:szCs w:val="24"/>
        </w:rPr>
        <w:t>informē Dienestu</w:t>
      </w:r>
      <w:r w:rsidR="00911B3D" w:rsidRPr="00827040">
        <w:rPr>
          <w:rFonts w:ascii="Times New Roman" w:hAnsi="Times New Roman"/>
          <w:sz w:val="24"/>
          <w:szCs w:val="24"/>
        </w:rPr>
        <w:t>, kas</w:t>
      </w:r>
      <w:r w:rsidRPr="00827040">
        <w:rPr>
          <w:rFonts w:ascii="Times New Roman" w:hAnsi="Times New Roman"/>
          <w:sz w:val="24"/>
          <w:szCs w:val="24"/>
        </w:rPr>
        <w:t xml:space="preserve"> veic medikamentu p</w:t>
      </w:r>
      <w:r w:rsidR="00911B3D" w:rsidRPr="00827040">
        <w:rPr>
          <w:rFonts w:ascii="Times New Roman" w:hAnsi="Times New Roman"/>
          <w:sz w:val="24"/>
          <w:szCs w:val="24"/>
        </w:rPr>
        <w:t>ār</w:t>
      </w:r>
      <w:r w:rsidRPr="00827040">
        <w:rPr>
          <w:rFonts w:ascii="Times New Roman" w:hAnsi="Times New Roman"/>
          <w:sz w:val="24"/>
          <w:szCs w:val="24"/>
        </w:rPr>
        <w:t>d</w:t>
      </w:r>
      <w:r w:rsidR="00911B3D" w:rsidRPr="00827040">
        <w:rPr>
          <w:rFonts w:ascii="Times New Roman" w:hAnsi="Times New Roman"/>
          <w:sz w:val="24"/>
          <w:szCs w:val="24"/>
        </w:rPr>
        <w:t>a</w:t>
      </w:r>
      <w:r w:rsidRPr="00827040">
        <w:rPr>
          <w:rFonts w:ascii="Times New Roman" w:hAnsi="Times New Roman"/>
          <w:sz w:val="24"/>
          <w:szCs w:val="24"/>
        </w:rPr>
        <w:t xml:space="preserve">li starp </w:t>
      </w:r>
      <w:r w:rsidR="00911B3D" w:rsidRPr="00827040">
        <w:rPr>
          <w:rFonts w:ascii="Times New Roman" w:hAnsi="Times New Roman"/>
          <w:sz w:val="24"/>
          <w:szCs w:val="24"/>
        </w:rPr>
        <w:t xml:space="preserve">visām </w:t>
      </w:r>
      <w:r w:rsidR="00DC1E7B" w:rsidRPr="00827040">
        <w:rPr>
          <w:rFonts w:ascii="Times New Roman" w:hAnsi="Times New Roman"/>
          <w:sz w:val="24"/>
          <w:szCs w:val="24"/>
        </w:rPr>
        <w:t>4</w:t>
      </w:r>
      <w:r w:rsidR="00911B3D" w:rsidRPr="00827040">
        <w:rPr>
          <w:rFonts w:ascii="Times New Roman" w:hAnsi="Times New Roman"/>
          <w:sz w:val="24"/>
          <w:szCs w:val="24"/>
        </w:rPr>
        <w:t>.punktā minētajām ārstniecības iestādēm</w:t>
      </w:r>
      <w:r w:rsidRPr="00827040">
        <w:rPr>
          <w:rFonts w:ascii="Times New Roman" w:hAnsi="Times New Roman"/>
          <w:sz w:val="24"/>
          <w:szCs w:val="24"/>
        </w:rPr>
        <w:t xml:space="preserve">, </w:t>
      </w:r>
      <w:r w:rsidR="00911B3D" w:rsidRPr="00827040">
        <w:rPr>
          <w:rFonts w:ascii="Times New Roman" w:hAnsi="Times New Roman"/>
          <w:sz w:val="24"/>
          <w:szCs w:val="24"/>
        </w:rPr>
        <w:t xml:space="preserve">tādējādi </w:t>
      </w:r>
      <w:r w:rsidRPr="00827040">
        <w:rPr>
          <w:rFonts w:ascii="Times New Roman" w:hAnsi="Times New Roman"/>
          <w:sz w:val="24"/>
          <w:szCs w:val="24"/>
        </w:rPr>
        <w:t>nodrošināt medikamentu pieejamību.</w:t>
      </w:r>
    </w:p>
    <w:p w14:paraId="75A667DE" w14:textId="77260DB7" w:rsidR="00B1421B" w:rsidRPr="00827040" w:rsidRDefault="00237D8A" w:rsidP="00FC1494">
      <w:pPr>
        <w:pStyle w:val="ListParagraph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PSKUS slēgta tipa aptiekas vadītājs informē </w:t>
      </w:r>
      <w:r w:rsidR="00001486" w:rsidRPr="00827040">
        <w:rPr>
          <w:rFonts w:ascii="Times New Roman" w:hAnsi="Times New Roman"/>
          <w:sz w:val="24"/>
          <w:szCs w:val="24"/>
        </w:rPr>
        <w:t xml:space="preserve">konkrētās </w:t>
      </w:r>
      <w:r w:rsidRPr="00827040">
        <w:rPr>
          <w:rFonts w:ascii="Times New Roman" w:hAnsi="Times New Roman"/>
          <w:sz w:val="24"/>
          <w:szCs w:val="24"/>
        </w:rPr>
        <w:t>slimnīcas</w:t>
      </w:r>
      <w:r w:rsidR="00001486" w:rsidRPr="00827040">
        <w:rPr>
          <w:rFonts w:ascii="Times New Roman" w:hAnsi="Times New Roman"/>
          <w:sz w:val="24"/>
          <w:szCs w:val="24"/>
        </w:rPr>
        <w:t>, kurām ir paredzēts izsniegt Medikamentu attiecīgajā apjomā,</w:t>
      </w:r>
      <w:r w:rsidRPr="00827040">
        <w:rPr>
          <w:rFonts w:ascii="Times New Roman" w:hAnsi="Times New Roman"/>
          <w:sz w:val="24"/>
          <w:szCs w:val="24"/>
        </w:rPr>
        <w:t xml:space="preserve"> par to, ka Medikaments ir sagatavots izsniegšanai un vienosies par datumu un laiku, nosūtot elektronisko vēstuli slimnīc</w:t>
      </w:r>
      <w:r w:rsidR="007E3A6B" w:rsidRPr="00827040">
        <w:rPr>
          <w:rFonts w:ascii="Times New Roman" w:hAnsi="Times New Roman"/>
          <w:sz w:val="24"/>
          <w:szCs w:val="24"/>
        </w:rPr>
        <w:t>as</w:t>
      </w:r>
      <w:r w:rsidRPr="00827040">
        <w:rPr>
          <w:rFonts w:ascii="Times New Roman" w:hAnsi="Times New Roman"/>
          <w:sz w:val="24"/>
          <w:szCs w:val="24"/>
        </w:rPr>
        <w:t xml:space="preserve"> </w:t>
      </w:r>
      <w:r w:rsidRPr="00827040">
        <w:rPr>
          <w:rFonts w:ascii="Times New Roman" w:hAnsi="Times New Roman"/>
          <w:sz w:val="24"/>
          <w:szCs w:val="24"/>
        </w:rPr>
        <w:lastRenderedPageBreak/>
        <w:t>atbildīgajām amatpersonām saskaņā ar Pielikumu</w:t>
      </w:r>
      <w:r w:rsidR="004F3299" w:rsidRPr="00827040">
        <w:rPr>
          <w:rFonts w:ascii="Times New Roman" w:hAnsi="Times New Roman"/>
          <w:sz w:val="24"/>
          <w:szCs w:val="24"/>
        </w:rPr>
        <w:t xml:space="preserve"> Nr.</w:t>
      </w:r>
      <w:r w:rsidR="007B3A9E">
        <w:rPr>
          <w:rFonts w:ascii="Times New Roman" w:hAnsi="Times New Roman"/>
          <w:sz w:val="24"/>
          <w:szCs w:val="24"/>
        </w:rPr>
        <w:t>2</w:t>
      </w:r>
      <w:r w:rsidRPr="00827040">
        <w:rPr>
          <w:rFonts w:ascii="Times New Roman" w:hAnsi="Times New Roman"/>
          <w:sz w:val="24"/>
          <w:szCs w:val="24"/>
        </w:rPr>
        <w:t>.</w:t>
      </w:r>
      <w:r w:rsidR="004F3398" w:rsidRPr="00827040">
        <w:rPr>
          <w:rFonts w:ascii="Times New Roman" w:hAnsi="Times New Roman"/>
          <w:sz w:val="24"/>
          <w:szCs w:val="24"/>
        </w:rPr>
        <w:t xml:space="preserve"> Medikamenta izsniegšana notiek noformējot preču pavadzīmi, ko paraksta PSKUS</w:t>
      </w:r>
      <w:r w:rsidR="00594A87" w:rsidRPr="00827040">
        <w:rPr>
          <w:rFonts w:ascii="Times New Roman" w:hAnsi="Times New Roman"/>
          <w:sz w:val="24"/>
          <w:szCs w:val="24"/>
        </w:rPr>
        <w:t xml:space="preserve"> </w:t>
      </w:r>
      <w:r w:rsidR="004F3398" w:rsidRPr="00827040">
        <w:rPr>
          <w:rFonts w:ascii="Times New Roman" w:hAnsi="Times New Roman"/>
          <w:sz w:val="24"/>
          <w:szCs w:val="24"/>
        </w:rPr>
        <w:t>aptiekas vadītājs vai viņa vietnieks un attiecīgās slimnīcas pārstāvis (kurjers).</w:t>
      </w:r>
    </w:p>
    <w:p w14:paraId="6FCC2B1C" w14:textId="1E3B42A1" w:rsidR="00C855EE" w:rsidRPr="00827040" w:rsidRDefault="000772AC" w:rsidP="007773D9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Gadījumos, kad ir nepieciešams </w:t>
      </w:r>
      <w:r w:rsidR="00B1421B" w:rsidRPr="00827040">
        <w:rPr>
          <w:rFonts w:ascii="Times New Roman" w:hAnsi="Times New Roman"/>
          <w:sz w:val="24"/>
          <w:szCs w:val="24"/>
        </w:rPr>
        <w:t>papildināt Medikamenta rezerves kādā no sarakstā minētajām slimnīcām (</w:t>
      </w:r>
      <w:r w:rsidR="00454D1C" w:rsidRPr="00827040">
        <w:rPr>
          <w:rFonts w:ascii="Times New Roman" w:hAnsi="Times New Roman"/>
          <w:sz w:val="24"/>
          <w:szCs w:val="24"/>
        </w:rPr>
        <w:t>4</w:t>
      </w:r>
      <w:r w:rsidR="00B1421B" w:rsidRPr="00827040">
        <w:rPr>
          <w:rFonts w:ascii="Times New Roman" w:hAnsi="Times New Roman"/>
          <w:sz w:val="24"/>
          <w:szCs w:val="24"/>
        </w:rPr>
        <w:t>.p</w:t>
      </w:r>
      <w:r w:rsidR="00934BCB" w:rsidRPr="00827040">
        <w:rPr>
          <w:rFonts w:ascii="Times New Roman" w:hAnsi="Times New Roman"/>
          <w:sz w:val="24"/>
          <w:szCs w:val="24"/>
        </w:rPr>
        <w:t>unkts</w:t>
      </w:r>
      <w:r w:rsidR="00B1421B" w:rsidRPr="00827040">
        <w:rPr>
          <w:rFonts w:ascii="Times New Roman" w:hAnsi="Times New Roman"/>
          <w:sz w:val="24"/>
          <w:szCs w:val="24"/>
        </w:rPr>
        <w:t xml:space="preserve">), attiecīgās slimnīcas kontaktpersona </w:t>
      </w:r>
      <w:r w:rsidR="00001486" w:rsidRPr="00827040">
        <w:rPr>
          <w:rFonts w:ascii="Times New Roman" w:hAnsi="Times New Roman"/>
          <w:sz w:val="24"/>
          <w:szCs w:val="24"/>
        </w:rPr>
        <w:t xml:space="preserve">elektroniski </w:t>
      </w:r>
      <w:r w:rsidR="00B1421B" w:rsidRPr="00827040">
        <w:rPr>
          <w:rFonts w:ascii="Times New Roman" w:hAnsi="Times New Roman"/>
          <w:sz w:val="24"/>
          <w:szCs w:val="24"/>
        </w:rPr>
        <w:t>sazinās ar</w:t>
      </w:r>
      <w:r w:rsidR="007E3A6B" w:rsidRPr="00827040">
        <w:rPr>
          <w:rFonts w:ascii="Times New Roman" w:hAnsi="Times New Roman"/>
          <w:sz w:val="24"/>
          <w:szCs w:val="24"/>
        </w:rPr>
        <w:t xml:space="preserve"> </w:t>
      </w:r>
      <w:r w:rsidR="00AE0B79" w:rsidRPr="00827040">
        <w:rPr>
          <w:rFonts w:ascii="Times New Roman" w:hAnsi="Times New Roman"/>
          <w:sz w:val="24"/>
          <w:szCs w:val="24"/>
          <w:u w:val="single"/>
        </w:rPr>
        <w:t xml:space="preserve">PSKUS aptiekas </w:t>
      </w:r>
      <w:r w:rsidR="00AE0B79" w:rsidRPr="00827040">
        <w:rPr>
          <w:rFonts w:ascii="Times New Roman" w:hAnsi="Times New Roman"/>
          <w:sz w:val="24"/>
          <w:szCs w:val="24"/>
        </w:rPr>
        <w:t xml:space="preserve">vadītāju </w:t>
      </w:r>
      <w:proofErr w:type="spellStart"/>
      <w:r w:rsidR="00AE0B79" w:rsidRPr="00827040">
        <w:rPr>
          <w:rFonts w:ascii="Times New Roman" w:hAnsi="Times New Roman"/>
          <w:sz w:val="24"/>
          <w:szCs w:val="24"/>
        </w:rPr>
        <w:t>A.Kanapuhinu</w:t>
      </w:r>
      <w:proofErr w:type="spellEnd"/>
      <w:r w:rsidR="00001486" w:rsidRPr="00827040">
        <w:rPr>
          <w:rFonts w:ascii="Times New Roman" w:hAnsi="Times New Roman"/>
          <w:sz w:val="24"/>
          <w:szCs w:val="24"/>
        </w:rPr>
        <w:t xml:space="preserve"> (</w:t>
      </w:r>
      <w:hyperlink r:id="rId8" w:history="1">
        <w:r w:rsidR="00001486" w:rsidRPr="00827040">
          <w:rPr>
            <w:rStyle w:val="Hyperlink"/>
            <w:rFonts w:ascii="Times New Roman" w:hAnsi="Times New Roman"/>
            <w:sz w:val="24"/>
            <w:szCs w:val="24"/>
          </w:rPr>
          <w:t>andrejs.kanapuhins@stradini.lv</w:t>
        </w:r>
      </w:hyperlink>
      <w:r w:rsidR="00001486" w:rsidRPr="00827040">
        <w:rPr>
          <w:rFonts w:ascii="Times New Roman" w:hAnsi="Times New Roman"/>
          <w:sz w:val="24"/>
          <w:szCs w:val="24"/>
        </w:rPr>
        <w:t xml:space="preserve">; tālr.29527905) </w:t>
      </w:r>
      <w:r w:rsidR="00934BCB" w:rsidRPr="00827040">
        <w:rPr>
          <w:rFonts w:ascii="Times New Roman" w:hAnsi="Times New Roman"/>
          <w:sz w:val="24"/>
          <w:szCs w:val="24"/>
        </w:rPr>
        <w:t xml:space="preserve">un </w:t>
      </w:r>
      <w:r w:rsidR="00C67CC0" w:rsidRPr="00827040">
        <w:rPr>
          <w:rFonts w:ascii="Times New Roman" w:hAnsi="Times New Roman"/>
          <w:sz w:val="24"/>
          <w:szCs w:val="24"/>
        </w:rPr>
        <w:t>PSKUS</w:t>
      </w:r>
      <w:r w:rsidR="00934BCB" w:rsidRPr="00827040">
        <w:rPr>
          <w:rFonts w:ascii="Times New Roman" w:hAnsi="Times New Roman"/>
          <w:sz w:val="24"/>
          <w:szCs w:val="24"/>
        </w:rPr>
        <w:t xml:space="preserve"> aptiekas vadītāja vietnieci</w:t>
      </w:r>
      <w:r w:rsidR="00716FEB" w:rsidRPr="00827040">
        <w:rPr>
          <w:rFonts w:ascii="Times New Roman" w:hAnsi="Times New Roman"/>
          <w:sz w:val="24"/>
          <w:szCs w:val="24"/>
        </w:rPr>
        <w:t xml:space="preserve"> Jekaterinu Orlovu (</w:t>
      </w:r>
      <w:hyperlink r:id="rId9" w:history="1">
        <w:r w:rsidR="002E7A62" w:rsidRPr="009779F2">
          <w:rPr>
            <w:rStyle w:val="Hyperlink"/>
            <w:rFonts w:ascii="Times New Roman" w:hAnsi="Times New Roman"/>
            <w:sz w:val="24"/>
            <w:szCs w:val="24"/>
          </w:rPr>
          <w:t>jekaterina.orlova@stradini.lv</w:t>
        </w:r>
      </w:hyperlink>
      <w:r w:rsidR="00934BCB" w:rsidRPr="00827040">
        <w:rPr>
          <w:rFonts w:ascii="Times New Roman" w:hAnsi="Times New Roman"/>
          <w:sz w:val="24"/>
          <w:szCs w:val="24"/>
        </w:rPr>
        <w:t>)</w:t>
      </w:r>
      <w:r w:rsidR="007E3A6B" w:rsidRPr="00827040">
        <w:rPr>
          <w:rFonts w:ascii="Times New Roman" w:hAnsi="Times New Roman"/>
          <w:sz w:val="24"/>
          <w:szCs w:val="24"/>
        </w:rPr>
        <w:t xml:space="preserve">, </w:t>
      </w:r>
      <w:r w:rsidR="00B1421B" w:rsidRPr="00827040">
        <w:rPr>
          <w:rFonts w:ascii="Times New Roman" w:hAnsi="Times New Roman"/>
          <w:sz w:val="24"/>
          <w:szCs w:val="24"/>
        </w:rPr>
        <w:t xml:space="preserve">nosūtot </w:t>
      </w:r>
      <w:r w:rsidR="00934BCB" w:rsidRPr="00827040">
        <w:rPr>
          <w:rFonts w:ascii="Times New Roman" w:hAnsi="Times New Roman"/>
          <w:sz w:val="24"/>
          <w:szCs w:val="24"/>
        </w:rPr>
        <w:t>adresāt</w:t>
      </w:r>
      <w:r w:rsidR="007E3A6B" w:rsidRPr="00827040">
        <w:rPr>
          <w:rFonts w:ascii="Times New Roman" w:hAnsi="Times New Roman"/>
          <w:sz w:val="24"/>
          <w:szCs w:val="24"/>
        </w:rPr>
        <w:t>a</w:t>
      </w:r>
      <w:r w:rsidR="00934BCB" w:rsidRPr="00827040">
        <w:rPr>
          <w:rFonts w:ascii="Times New Roman" w:hAnsi="Times New Roman"/>
          <w:sz w:val="24"/>
          <w:szCs w:val="24"/>
        </w:rPr>
        <w:t xml:space="preserve">m </w:t>
      </w:r>
      <w:r w:rsidR="00B1421B" w:rsidRPr="00827040">
        <w:rPr>
          <w:rFonts w:ascii="Times New Roman" w:hAnsi="Times New Roman"/>
          <w:sz w:val="24"/>
          <w:szCs w:val="24"/>
        </w:rPr>
        <w:t xml:space="preserve">elektronisko vēstuli </w:t>
      </w:r>
      <w:r w:rsidR="00C638E9" w:rsidRPr="00827040">
        <w:rPr>
          <w:rFonts w:ascii="Times New Roman" w:hAnsi="Times New Roman"/>
          <w:sz w:val="24"/>
          <w:szCs w:val="24"/>
        </w:rPr>
        <w:t>un norādot nepieciešamo Medikamenta  daudzumu</w:t>
      </w:r>
      <w:r w:rsidR="00934BCB" w:rsidRPr="00827040">
        <w:rPr>
          <w:rFonts w:ascii="Times New Roman" w:hAnsi="Times New Roman"/>
          <w:sz w:val="24"/>
          <w:szCs w:val="24"/>
        </w:rPr>
        <w:t>.</w:t>
      </w:r>
    </w:p>
    <w:p w14:paraId="6E983083" w14:textId="4D841913" w:rsidR="00D53962" w:rsidRPr="00827040" w:rsidRDefault="00D53962" w:rsidP="00FC1494">
      <w:pPr>
        <w:suppressAutoHyphens w:val="0"/>
        <w:autoSpaceDN/>
        <w:spacing w:after="160" w:line="259" w:lineRule="auto"/>
        <w:ind w:left="720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 xml:space="preserve">Medikamenta izsniegšana notiek </w:t>
      </w:r>
      <w:r w:rsidR="00FC1494" w:rsidRPr="00827040">
        <w:rPr>
          <w:rFonts w:ascii="Times New Roman" w:hAnsi="Times New Roman"/>
          <w:sz w:val="24"/>
          <w:szCs w:val="24"/>
        </w:rPr>
        <w:t xml:space="preserve">saskaņā ar </w:t>
      </w:r>
      <w:r w:rsidR="00C67CC0" w:rsidRPr="00827040">
        <w:rPr>
          <w:rFonts w:ascii="Times New Roman" w:hAnsi="Times New Roman"/>
          <w:sz w:val="24"/>
          <w:szCs w:val="24"/>
        </w:rPr>
        <w:t xml:space="preserve">6.punktā </w:t>
      </w:r>
      <w:r w:rsidR="00FC1494" w:rsidRPr="00827040">
        <w:rPr>
          <w:rFonts w:ascii="Times New Roman" w:hAnsi="Times New Roman"/>
          <w:sz w:val="24"/>
          <w:szCs w:val="24"/>
        </w:rPr>
        <w:t xml:space="preserve">aprakstīto </w:t>
      </w:r>
      <w:r w:rsidR="00C67CC0" w:rsidRPr="00827040">
        <w:rPr>
          <w:rFonts w:ascii="Times New Roman" w:hAnsi="Times New Roman"/>
          <w:sz w:val="24"/>
          <w:szCs w:val="24"/>
        </w:rPr>
        <w:t>kārtīb</w:t>
      </w:r>
      <w:r w:rsidR="00FC1494" w:rsidRPr="00827040">
        <w:rPr>
          <w:rFonts w:ascii="Times New Roman" w:hAnsi="Times New Roman"/>
          <w:sz w:val="24"/>
          <w:szCs w:val="24"/>
        </w:rPr>
        <w:t>u</w:t>
      </w:r>
      <w:r w:rsidR="00C67CC0" w:rsidRPr="00827040">
        <w:rPr>
          <w:rFonts w:ascii="Times New Roman" w:hAnsi="Times New Roman"/>
          <w:sz w:val="24"/>
          <w:szCs w:val="24"/>
        </w:rPr>
        <w:t>.</w:t>
      </w:r>
    </w:p>
    <w:p w14:paraId="79358B88" w14:textId="5684E2C9" w:rsidR="00604BB8" w:rsidRPr="00827040" w:rsidRDefault="00604BB8" w:rsidP="00911B3D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P</w:t>
      </w:r>
      <w:r w:rsidR="005B51FB" w:rsidRPr="00827040">
        <w:rPr>
          <w:rFonts w:ascii="Times New Roman" w:hAnsi="Times New Roman"/>
          <w:sz w:val="24"/>
          <w:szCs w:val="24"/>
        </w:rPr>
        <w:t xml:space="preserve">ar </w:t>
      </w:r>
      <w:r w:rsidR="00603BE5" w:rsidRPr="00827040">
        <w:rPr>
          <w:rFonts w:ascii="Times New Roman" w:hAnsi="Times New Roman"/>
          <w:sz w:val="24"/>
          <w:szCs w:val="24"/>
        </w:rPr>
        <w:t xml:space="preserve">Medikamenta </w:t>
      </w:r>
      <w:r w:rsidRPr="00827040">
        <w:rPr>
          <w:rFonts w:ascii="Times New Roman" w:hAnsi="Times New Roman"/>
          <w:sz w:val="24"/>
          <w:szCs w:val="24"/>
        </w:rPr>
        <w:t xml:space="preserve">transportēšanas un </w:t>
      </w:r>
      <w:r w:rsidR="00603BE5" w:rsidRPr="00827040">
        <w:rPr>
          <w:rFonts w:ascii="Times New Roman" w:hAnsi="Times New Roman"/>
          <w:sz w:val="24"/>
          <w:szCs w:val="24"/>
        </w:rPr>
        <w:t>uzglabāšan</w:t>
      </w:r>
      <w:r w:rsidRPr="00827040">
        <w:rPr>
          <w:rFonts w:ascii="Times New Roman" w:hAnsi="Times New Roman"/>
          <w:sz w:val="24"/>
          <w:szCs w:val="24"/>
        </w:rPr>
        <w:t>as</w:t>
      </w:r>
      <w:r w:rsidR="00603BE5" w:rsidRPr="00827040">
        <w:rPr>
          <w:rFonts w:ascii="Times New Roman" w:hAnsi="Times New Roman"/>
          <w:sz w:val="24"/>
          <w:szCs w:val="24"/>
        </w:rPr>
        <w:t xml:space="preserve"> </w:t>
      </w:r>
      <w:r w:rsidR="005B51FB" w:rsidRPr="00827040">
        <w:rPr>
          <w:rFonts w:ascii="Times New Roman" w:hAnsi="Times New Roman"/>
          <w:sz w:val="24"/>
          <w:szCs w:val="24"/>
        </w:rPr>
        <w:t>atbilst</w:t>
      </w:r>
      <w:r w:rsidRPr="00827040">
        <w:rPr>
          <w:rFonts w:ascii="Times New Roman" w:hAnsi="Times New Roman"/>
          <w:sz w:val="24"/>
          <w:szCs w:val="24"/>
        </w:rPr>
        <w:t>ību normatīvo aktu p</w:t>
      </w:r>
      <w:r w:rsidR="008E07FF" w:rsidRPr="00827040">
        <w:rPr>
          <w:rFonts w:ascii="Times New Roman" w:hAnsi="Times New Roman"/>
          <w:sz w:val="24"/>
          <w:szCs w:val="24"/>
        </w:rPr>
        <w:t>ra</w:t>
      </w:r>
      <w:r w:rsidRPr="00827040">
        <w:rPr>
          <w:rFonts w:ascii="Times New Roman" w:hAnsi="Times New Roman"/>
          <w:sz w:val="24"/>
          <w:szCs w:val="24"/>
        </w:rPr>
        <w:t xml:space="preserve">sībām ir atbildīga </w:t>
      </w:r>
      <w:r w:rsidR="00001486" w:rsidRPr="00827040">
        <w:rPr>
          <w:rFonts w:ascii="Times New Roman" w:hAnsi="Times New Roman"/>
          <w:sz w:val="24"/>
          <w:szCs w:val="24"/>
        </w:rPr>
        <w:t>ārstniecības iestāde</w:t>
      </w:r>
      <w:r w:rsidRPr="00827040">
        <w:rPr>
          <w:rFonts w:ascii="Times New Roman" w:hAnsi="Times New Roman"/>
          <w:sz w:val="24"/>
          <w:szCs w:val="24"/>
        </w:rPr>
        <w:t>-saņēmējs.</w:t>
      </w:r>
      <w:r w:rsidR="005B51FB" w:rsidRPr="00827040">
        <w:rPr>
          <w:rFonts w:ascii="Times New Roman" w:hAnsi="Times New Roman"/>
          <w:sz w:val="24"/>
          <w:szCs w:val="24"/>
        </w:rPr>
        <w:t xml:space="preserve"> </w:t>
      </w:r>
    </w:p>
    <w:p w14:paraId="4FC73A93" w14:textId="4E9C233A" w:rsidR="00DD5EE3" w:rsidRPr="00827040" w:rsidRDefault="00DD5EE3" w:rsidP="00911B3D">
      <w:pPr>
        <w:pStyle w:val="ListParagraph"/>
        <w:numPr>
          <w:ilvl w:val="0"/>
          <w:numId w:val="7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Izsniegšanas kārtības pielikumā pievienoti dokumenti:</w:t>
      </w:r>
    </w:p>
    <w:p w14:paraId="24384315" w14:textId="203BA354" w:rsidR="00B86CDA" w:rsidRPr="00B86CDA" w:rsidRDefault="00B86CDA" w:rsidP="00B86CDA">
      <w:pPr>
        <w:pStyle w:val="ListParagraph"/>
        <w:numPr>
          <w:ilvl w:val="0"/>
          <w:numId w:val="8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Pielikums Nr.</w:t>
      </w:r>
      <w:r w:rsidR="007B3A9E">
        <w:rPr>
          <w:rFonts w:ascii="Times New Roman" w:hAnsi="Times New Roman"/>
          <w:sz w:val="24"/>
          <w:szCs w:val="24"/>
        </w:rPr>
        <w:t>1</w:t>
      </w:r>
      <w:r w:rsidRPr="00827040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P</w:t>
      </w:r>
      <w:r w:rsidRPr="002E7A62">
        <w:rPr>
          <w:rFonts w:ascii="Times New Roman" w:hAnsi="Times New Roman"/>
          <w:sz w:val="24"/>
          <w:szCs w:val="24"/>
        </w:rPr>
        <w:t>acientu mērķa grup</w:t>
      </w:r>
      <w:r w:rsidR="00D03696">
        <w:rPr>
          <w:rFonts w:ascii="Times New Roman" w:hAnsi="Times New Roman"/>
          <w:sz w:val="24"/>
          <w:szCs w:val="24"/>
        </w:rPr>
        <w:t>as</w:t>
      </w:r>
      <w:r w:rsidRPr="002E7A62">
        <w:rPr>
          <w:rFonts w:ascii="Times New Roman" w:hAnsi="Times New Roman"/>
          <w:sz w:val="24"/>
          <w:szCs w:val="24"/>
        </w:rPr>
        <w:t xml:space="preserve"> </w:t>
      </w:r>
      <w:r w:rsidR="00D03696">
        <w:rPr>
          <w:rFonts w:ascii="Times New Roman" w:hAnsi="Times New Roman"/>
          <w:sz w:val="24"/>
          <w:szCs w:val="24"/>
        </w:rPr>
        <w:t>(</w:t>
      </w:r>
      <w:r w:rsidRPr="002E7A62">
        <w:rPr>
          <w:rFonts w:ascii="Times New Roman" w:hAnsi="Times New Roman"/>
          <w:sz w:val="24"/>
          <w:szCs w:val="24"/>
        </w:rPr>
        <w:t>indikācijas un kontrindikācijas/ mijiedarbība ar citām zālēm</w:t>
      </w:r>
      <w:r w:rsidR="00D03696">
        <w:rPr>
          <w:rFonts w:ascii="Times New Roman" w:hAnsi="Times New Roman"/>
          <w:sz w:val="24"/>
          <w:szCs w:val="24"/>
        </w:rPr>
        <w:t>)</w:t>
      </w:r>
      <w:r w:rsidRPr="00827040">
        <w:rPr>
          <w:rFonts w:ascii="Times New Roman" w:hAnsi="Times New Roman"/>
          <w:sz w:val="24"/>
          <w:szCs w:val="24"/>
        </w:rPr>
        <w:t>;</w:t>
      </w:r>
    </w:p>
    <w:p w14:paraId="7112A3FF" w14:textId="17A80885" w:rsidR="00F943BF" w:rsidRPr="00827040" w:rsidRDefault="00721B8B" w:rsidP="00911B3D">
      <w:pPr>
        <w:pStyle w:val="ListParagraph"/>
        <w:numPr>
          <w:ilvl w:val="0"/>
          <w:numId w:val="8"/>
        </w:numPr>
        <w:suppressAutoHyphens w:val="0"/>
        <w:autoSpaceDN/>
        <w:spacing w:after="160" w:line="259" w:lineRule="auto"/>
        <w:jc w:val="both"/>
        <w:textAlignment w:val="auto"/>
        <w:rPr>
          <w:rFonts w:ascii="Times New Roman" w:hAnsi="Times New Roman"/>
          <w:sz w:val="24"/>
          <w:szCs w:val="24"/>
        </w:rPr>
      </w:pPr>
      <w:r w:rsidRPr="00827040">
        <w:rPr>
          <w:rFonts w:ascii="Times New Roman" w:hAnsi="Times New Roman"/>
          <w:sz w:val="24"/>
          <w:szCs w:val="24"/>
        </w:rPr>
        <w:t>Pielikums Nr.</w:t>
      </w:r>
      <w:r w:rsidR="007B3A9E">
        <w:rPr>
          <w:rFonts w:ascii="Times New Roman" w:hAnsi="Times New Roman"/>
          <w:sz w:val="24"/>
          <w:szCs w:val="24"/>
        </w:rPr>
        <w:t>2</w:t>
      </w:r>
      <w:r w:rsidRPr="00827040">
        <w:rPr>
          <w:rFonts w:ascii="Times New Roman" w:hAnsi="Times New Roman"/>
          <w:sz w:val="24"/>
          <w:szCs w:val="24"/>
        </w:rPr>
        <w:t xml:space="preserve"> – </w:t>
      </w:r>
      <w:r w:rsidR="00BE06DF">
        <w:rPr>
          <w:rFonts w:ascii="Times New Roman" w:hAnsi="Times New Roman"/>
          <w:sz w:val="24"/>
          <w:szCs w:val="24"/>
        </w:rPr>
        <w:t>Ā</w:t>
      </w:r>
      <w:r w:rsidR="000378AC">
        <w:rPr>
          <w:rFonts w:ascii="Times New Roman" w:hAnsi="Times New Roman"/>
          <w:sz w:val="24"/>
          <w:szCs w:val="24"/>
        </w:rPr>
        <w:t>rstniecības iestāžu</w:t>
      </w:r>
      <w:r w:rsidRPr="00827040">
        <w:rPr>
          <w:rFonts w:ascii="Times New Roman" w:hAnsi="Times New Roman"/>
          <w:sz w:val="24"/>
          <w:szCs w:val="24"/>
        </w:rPr>
        <w:t xml:space="preserve"> kontaktpersonu saraksts</w:t>
      </w:r>
      <w:r w:rsidR="00E552CA" w:rsidRPr="00827040">
        <w:rPr>
          <w:rFonts w:ascii="Times New Roman" w:hAnsi="Times New Roman"/>
          <w:sz w:val="24"/>
          <w:szCs w:val="24"/>
        </w:rPr>
        <w:t>.</w:t>
      </w:r>
    </w:p>
    <w:p w14:paraId="11B71153" w14:textId="77777777" w:rsidR="005B51FB" w:rsidRPr="000F5031" w:rsidRDefault="005B51FB" w:rsidP="005B51FB">
      <w:pPr>
        <w:pStyle w:val="ListParagraph"/>
        <w:rPr>
          <w:rFonts w:ascii="Times New Roman" w:hAnsi="Times New Roman"/>
          <w:sz w:val="24"/>
          <w:szCs w:val="24"/>
        </w:rPr>
      </w:pPr>
    </w:p>
    <w:sectPr w:rsidR="005B51FB" w:rsidRPr="000F5031" w:rsidSect="00DF57FC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227" w:right="851" w:bottom="397" w:left="1701" w:header="680" w:footer="39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2F32A" w14:textId="77777777" w:rsidR="001C4592" w:rsidRDefault="001C4592">
      <w:pPr>
        <w:spacing w:after="0" w:line="240" w:lineRule="auto"/>
      </w:pPr>
      <w:r>
        <w:separator/>
      </w:r>
    </w:p>
  </w:endnote>
  <w:endnote w:type="continuationSeparator" w:id="0">
    <w:p w14:paraId="68E0B1ED" w14:textId="77777777" w:rsidR="001C4592" w:rsidRDefault="001C45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B7967" w14:textId="507FA0B3" w:rsidR="00BB6383" w:rsidRDefault="00E44516" w:rsidP="00BB6383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right" w:pos="9354"/>
      </w:tabs>
      <w:suppressAutoHyphens w:val="0"/>
      <w:autoSpaceDN/>
      <w:spacing w:after="0" w:line="240" w:lineRule="auto"/>
      <w:jc w:val="center"/>
      <w:textAlignment w:val="auto"/>
    </w:pPr>
    <w:r>
      <w:rPr>
        <w:rFonts w:ascii="Times New Roman" w:eastAsia="Times New Roman" w:hAnsi="Times New Roman"/>
        <w:i/>
        <w:sz w:val="24"/>
        <w:szCs w:val="24"/>
      </w:rPr>
      <w:t xml:space="preserve">   </w:t>
    </w:r>
    <w:r w:rsidRPr="00264AC7">
      <w:rPr>
        <w:rFonts w:ascii="Times New Roman" w:eastAsia="Times New Roman" w:hAnsi="Times New Roman"/>
        <w:iCs/>
        <w:sz w:val="24"/>
        <w:szCs w:val="24"/>
      </w:rPr>
      <w:fldChar w:fldCharType="begin"/>
    </w:r>
    <w:r w:rsidRPr="00264AC7">
      <w:rPr>
        <w:rFonts w:ascii="Times New Roman" w:eastAsia="Times New Roman" w:hAnsi="Times New Roman"/>
        <w:iCs/>
        <w:sz w:val="24"/>
        <w:szCs w:val="24"/>
      </w:rPr>
      <w:instrText xml:space="preserve"> PAGE   \* MERGEFORMAT </w:instrText>
    </w:r>
    <w:r w:rsidRPr="00264AC7">
      <w:rPr>
        <w:rFonts w:ascii="Times New Roman" w:eastAsia="Times New Roman" w:hAnsi="Times New Roman"/>
        <w:iCs/>
        <w:sz w:val="24"/>
        <w:szCs w:val="24"/>
      </w:rPr>
      <w:fldChar w:fldCharType="separate"/>
    </w:r>
    <w:r w:rsidR="006B7AA1">
      <w:rPr>
        <w:rFonts w:ascii="Times New Roman" w:eastAsia="Times New Roman" w:hAnsi="Times New Roman"/>
        <w:iCs/>
        <w:noProof/>
        <w:sz w:val="24"/>
        <w:szCs w:val="24"/>
      </w:rPr>
      <w:t>2</w:t>
    </w:r>
    <w:r w:rsidRPr="00264AC7">
      <w:rPr>
        <w:rFonts w:ascii="Times New Roman" w:eastAsia="Times New Roman" w:hAnsi="Times New Roman"/>
        <w:iCs/>
        <w:noProof/>
        <w:sz w:val="24"/>
        <w:szCs w:val="24"/>
      </w:rPr>
      <w:fldChar w:fldCharType="end"/>
    </w:r>
  </w:p>
  <w:p w14:paraId="35DD17F8" w14:textId="77777777" w:rsidR="00EB6D5E" w:rsidRPr="00EB6D5E" w:rsidRDefault="00E44516" w:rsidP="00264AC7"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right" w:pos="9354"/>
      </w:tabs>
      <w:suppressAutoHyphens w:val="0"/>
      <w:autoSpaceDN/>
      <w:spacing w:after="0" w:line="240" w:lineRule="auto"/>
      <w:textAlignment w:val="auto"/>
      <w:rPr>
        <w:rFonts w:ascii="Times New Roman" w:eastAsia="Times New Roman" w:hAnsi="Times New Roman"/>
        <w:iCs/>
        <w:sz w:val="24"/>
        <w:szCs w:val="24"/>
      </w:rPr>
    </w:pPr>
    <w:r>
      <w:tab/>
    </w:r>
    <w:r w:rsidR="00264AC7">
      <w:rPr>
        <w:rFonts w:ascii="Times New Roman" w:eastAsia="Times New Roman" w:hAnsi="Times New Roman"/>
        <w:i/>
        <w:sz w:val="24"/>
        <w:szCs w:val="24"/>
      </w:rPr>
      <w:tab/>
    </w:r>
  </w:p>
  <w:p w14:paraId="7DED5DBC" w14:textId="77777777" w:rsidR="00EB6D5E" w:rsidRDefault="00EB6D5E" w:rsidP="00EB6D5E">
    <w:pPr>
      <w:pStyle w:val="Footer"/>
      <w:tabs>
        <w:tab w:val="clear" w:pos="4153"/>
        <w:tab w:val="clear" w:pos="8306"/>
        <w:tab w:val="left" w:pos="2856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6EA1C" w14:textId="77777777" w:rsidR="00EB6D5E" w:rsidRDefault="00EB6D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E9CD2" w14:textId="77777777" w:rsidR="001C4592" w:rsidRDefault="001C4592">
      <w:pPr>
        <w:spacing w:after="0" w:line="240" w:lineRule="auto"/>
      </w:pPr>
      <w:r>
        <w:separator/>
      </w:r>
    </w:p>
  </w:footnote>
  <w:footnote w:type="continuationSeparator" w:id="0">
    <w:p w14:paraId="34710CB5" w14:textId="77777777" w:rsidR="001C4592" w:rsidRDefault="001C45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D152B" w14:textId="77777777" w:rsidR="00F15CE2" w:rsidRDefault="00E44516" w:rsidP="00F15CE2">
    <w:pPr>
      <w:pStyle w:val="Header"/>
      <w:tabs>
        <w:tab w:val="clear" w:pos="8306"/>
        <w:tab w:val="left" w:pos="6355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A763A7" w14:textId="060AC295" w:rsidR="00EB6D5E" w:rsidRDefault="00EB6D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69D6592"/>
    <w:multiLevelType w:val="hybridMultilevel"/>
    <w:tmpl w:val="99DC3D8A"/>
    <w:lvl w:ilvl="0" w:tplc="398E52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1">
    <w:nsid w:val="1D1022A6"/>
    <w:multiLevelType w:val="hybridMultilevel"/>
    <w:tmpl w:val="D8C69E06"/>
    <w:lvl w:ilvl="0" w:tplc="12FA6D8C">
      <w:start w:val="1"/>
      <w:numFmt w:val="decimal"/>
      <w:lvlText w:val="%1."/>
      <w:lvlJc w:val="left"/>
      <w:pPr>
        <w:ind w:left="1440" w:hanging="360"/>
      </w:pPr>
    </w:lvl>
    <w:lvl w:ilvl="1" w:tplc="1838879E" w:tentative="1">
      <w:start w:val="1"/>
      <w:numFmt w:val="lowerLetter"/>
      <w:lvlText w:val="%2."/>
      <w:lvlJc w:val="left"/>
      <w:pPr>
        <w:ind w:left="2160" w:hanging="360"/>
      </w:pPr>
    </w:lvl>
    <w:lvl w:ilvl="2" w:tplc="27C655EE" w:tentative="1">
      <w:start w:val="1"/>
      <w:numFmt w:val="lowerRoman"/>
      <w:lvlText w:val="%3."/>
      <w:lvlJc w:val="right"/>
      <w:pPr>
        <w:ind w:left="2880" w:hanging="180"/>
      </w:pPr>
    </w:lvl>
    <w:lvl w:ilvl="3" w:tplc="142091EC" w:tentative="1">
      <w:start w:val="1"/>
      <w:numFmt w:val="decimal"/>
      <w:lvlText w:val="%4."/>
      <w:lvlJc w:val="left"/>
      <w:pPr>
        <w:ind w:left="3600" w:hanging="360"/>
      </w:pPr>
    </w:lvl>
    <w:lvl w:ilvl="4" w:tplc="76F05908" w:tentative="1">
      <w:start w:val="1"/>
      <w:numFmt w:val="lowerLetter"/>
      <w:lvlText w:val="%5."/>
      <w:lvlJc w:val="left"/>
      <w:pPr>
        <w:ind w:left="4320" w:hanging="360"/>
      </w:pPr>
    </w:lvl>
    <w:lvl w:ilvl="5" w:tplc="1BB654DA" w:tentative="1">
      <w:start w:val="1"/>
      <w:numFmt w:val="lowerRoman"/>
      <w:lvlText w:val="%6."/>
      <w:lvlJc w:val="right"/>
      <w:pPr>
        <w:ind w:left="5040" w:hanging="180"/>
      </w:pPr>
    </w:lvl>
    <w:lvl w:ilvl="6" w:tplc="8688B5BC" w:tentative="1">
      <w:start w:val="1"/>
      <w:numFmt w:val="decimal"/>
      <w:lvlText w:val="%7."/>
      <w:lvlJc w:val="left"/>
      <w:pPr>
        <w:ind w:left="5760" w:hanging="360"/>
      </w:pPr>
    </w:lvl>
    <w:lvl w:ilvl="7" w:tplc="762E5EAE" w:tentative="1">
      <w:start w:val="1"/>
      <w:numFmt w:val="lowerLetter"/>
      <w:lvlText w:val="%8."/>
      <w:lvlJc w:val="left"/>
      <w:pPr>
        <w:ind w:left="6480" w:hanging="360"/>
      </w:pPr>
    </w:lvl>
    <w:lvl w:ilvl="8" w:tplc="ACACD6E8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1">
    <w:nsid w:val="62C57397"/>
    <w:multiLevelType w:val="hybridMultilevel"/>
    <w:tmpl w:val="85101B9A"/>
    <w:lvl w:ilvl="0" w:tplc="B26A3E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9C9B3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3F0BF8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CDCC16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420B7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BD619C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9CFDA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F0ED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1660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A81882"/>
    <w:multiLevelType w:val="hybridMultilevel"/>
    <w:tmpl w:val="BAEA4A4C"/>
    <w:lvl w:ilvl="0" w:tplc="0426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1">
    <w:nsid w:val="69F821EA"/>
    <w:multiLevelType w:val="multilevel"/>
    <w:tmpl w:val="12D4B7F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abstractNum w:abstractNumId="6" w15:restartNumberingAfterBreak="0">
    <w:nsid w:val="6D0C3638"/>
    <w:multiLevelType w:val="multilevel"/>
    <w:tmpl w:val="8D8237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72" w:hanging="552"/>
      </w:pPr>
      <w:rPr>
        <w:rFonts w:ascii="Cambria" w:hAnsi="Cambria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Cambria" w:hAnsi="Cambria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ascii="Cambria" w:hAnsi="Cambria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Cambria" w:hAnsi="Cambria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ascii="Cambria" w:hAnsi="Cambria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ascii="Cambria" w:hAnsi="Cambria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ascii="Cambria" w:hAnsi="Cambria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ascii="Cambria" w:hAnsi="Cambria" w:hint="default"/>
      </w:rPr>
    </w:lvl>
  </w:abstractNum>
  <w:abstractNum w:abstractNumId="7" w15:restartNumberingAfterBreak="0">
    <w:nsid w:val="735C679A"/>
    <w:multiLevelType w:val="multilevel"/>
    <w:tmpl w:val="4726CF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7E763E6D"/>
    <w:multiLevelType w:val="hybridMultilevel"/>
    <w:tmpl w:val="38EC371C"/>
    <w:lvl w:ilvl="0" w:tplc="E3A4A01E"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58975883">
    <w:abstractNumId w:val="3"/>
  </w:num>
  <w:num w:numId="2" w16cid:durableId="7437205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067165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9350148">
    <w:abstractNumId w:val="2"/>
  </w:num>
  <w:num w:numId="5" w16cid:durableId="1503738275">
    <w:abstractNumId w:val="7"/>
  </w:num>
  <w:num w:numId="6" w16cid:durableId="897783072">
    <w:abstractNumId w:val="8"/>
  </w:num>
  <w:num w:numId="7" w16cid:durableId="1961034297">
    <w:abstractNumId w:val="6"/>
  </w:num>
  <w:num w:numId="8" w16cid:durableId="1510369659">
    <w:abstractNumId w:val="4"/>
  </w:num>
  <w:num w:numId="9" w16cid:durableId="8693382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6B5"/>
    <w:rsid w:val="00001486"/>
    <w:rsid w:val="00010A46"/>
    <w:rsid w:val="00023CFF"/>
    <w:rsid w:val="00024D7C"/>
    <w:rsid w:val="000378AC"/>
    <w:rsid w:val="00040C53"/>
    <w:rsid w:val="00040FFA"/>
    <w:rsid w:val="0004469E"/>
    <w:rsid w:val="00067DF0"/>
    <w:rsid w:val="000772AC"/>
    <w:rsid w:val="00094C24"/>
    <w:rsid w:val="000A2994"/>
    <w:rsid w:val="000B0429"/>
    <w:rsid w:val="000D376A"/>
    <w:rsid w:val="000F5031"/>
    <w:rsid w:val="000F66EC"/>
    <w:rsid w:val="001234D0"/>
    <w:rsid w:val="00141436"/>
    <w:rsid w:val="00147C79"/>
    <w:rsid w:val="00170DD6"/>
    <w:rsid w:val="0017397B"/>
    <w:rsid w:val="00173A44"/>
    <w:rsid w:val="0017574C"/>
    <w:rsid w:val="00182D5C"/>
    <w:rsid w:val="00186018"/>
    <w:rsid w:val="0019569F"/>
    <w:rsid w:val="001A7606"/>
    <w:rsid w:val="001A7B19"/>
    <w:rsid w:val="001B274E"/>
    <w:rsid w:val="001C2F6F"/>
    <w:rsid w:val="001C4592"/>
    <w:rsid w:val="001E7660"/>
    <w:rsid w:val="001F7CD5"/>
    <w:rsid w:val="002022FC"/>
    <w:rsid w:val="0020245B"/>
    <w:rsid w:val="00216362"/>
    <w:rsid w:val="002341F6"/>
    <w:rsid w:val="0023667D"/>
    <w:rsid w:val="00237D8A"/>
    <w:rsid w:val="00240D00"/>
    <w:rsid w:val="0025307B"/>
    <w:rsid w:val="0025754D"/>
    <w:rsid w:val="0026251E"/>
    <w:rsid w:val="00264AC7"/>
    <w:rsid w:val="0027003B"/>
    <w:rsid w:val="002B46D1"/>
    <w:rsid w:val="002B49D6"/>
    <w:rsid w:val="002C0CDB"/>
    <w:rsid w:val="002E0CBE"/>
    <w:rsid w:val="002E5178"/>
    <w:rsid w:val="002E6A1A"/>
    <w:rsid w:val="002E7A62"/>
    <w:rsid w:val="002F3315"/>
    <w:rsid w:val="00311095"/>
    <w:rsid w:val="00322EBF"/>
    <w:rsid w:val="00337230"/>
    <w:rsid w:val="00346BBC"/>
    <w:rsid w:val="00380965"/>
    <w:rsid w:val="00383CF6"/>
    <w:rsid w:val="0039103C"/>
    <w:rsid w:val="003A294E"/>
    <w:rsid w:val="003A7D08"/>
    <w:rsid w:val="003B0A5E"/>
    <w:rsid w:val="003B4A2A"/>
    <w:rsid w:val="003B6573"/>
    <w:rsid w:val="003F017F"/>
    <w:rsid w:val="003F553B"/>
    <w:rsid w:val="00403A17"/>
    <w:rsid w:val="00413E61"/>
    <w:rsid w:val="0042754E"/>
    <w:rsid w:val="00427637"/>
    <w:rsid w:val="00433B04"/>
    <w:rsid w:val="00435727"/>
    <w:rsid w:val="00445ACC"/>
    <w:rsid w:val="00447AC5"/>
    <w:rsid w:val="00454D1C"/>
    <w:rsid w:val="00471FDD"/>
    <w:rsid w:val="00475FE9"/>
    <w:rsid w:val="00485887"/>
    <w:rsid w:val="00486BB3"/>
    <w:rsid w:val="004D377E"/>
    <w:rsid w:val="004F3299"/>
    <w:rsid w:val="004F3398"/>
    <w:rsid w:val="0051099C"/>
    <w:rsid w:val="005260EE"/>
    <w:rsid w:val="0053717B"/>
    <w:rsid w:val="00562CF2"/>
    <w:rsid w:val="00567D36"/>
    <w:rsid w:val="005746C7"/>
    <w:rsid w:val="00580526"/>
    <w:rsid w:val="00580887"/>
    <w:rsid w:val="00594A87"/>
    <w:rsid w:val="005A6B56"/>
    <w:rsid w:val="005B1894"/>
    <w:rsid w:val="005B51FB"/>
    <w:rsid w:val="005C7088"/>
    <w:rsid w:val="005D279F"/>
    <w:rsid w:val="00603BE5"/>
    <w:rsid w:val="00604BB8"/>
    <w:rsid w:val="00612A26"/>
    <w:rsid w:val="0063096A"/>
    <w:rsid w:val="006362BA"/>
    <w:rsid w:val="0064687A"/>
    <w:rsid w:val="00652046"/>
    <w:rsid w:val="00661547"/>
    <w:rsid w:val="006639D7"/>
    <w:rsid w:val="0068047F"/>
    <w:rsid w:val="0069377D"/>
    <w:rsid w:val="006A595E"/>
    <w:rsid w:val="006B7AA1"/>
    <w:rsid w:val="006D5293"/>
    <w:rsid w:val="006E708D"/>
    <w:rsid w:val="006F1701"/>
    <w:rsid w:val="006F1840"/>
    <w:rsid w:val="00711723"/>
    <w:rsid w:val="00716FEB"/>
    <w:rsid w:val="00721B8B"/>
    <w:rsid w:val="0074342C"/>
    <w:rsid w:val="007454FE"/>
    <w:rsid w:val="0076537E"/>
    <w:rsid w:val="00775DCD"/>
    <w:rsid w:val="00776E8B"/>
    <w:rsid w:val="0078145A"/>
    <w:rsid w:val="007A1A28"/>
    <w:rsid w:val="007A625C"/>
    <w:rsid w:val="007B3788"/>
    <w:rsid w:val="007B3A9E"/>
    <w:rsid w:val="007E3A6B"/>
    <w:rsid w:val="007F0A30"/>
    <w:rsid w:val="007F0DB4"/>
    <w:rsid w:val="00806BF7"/>
    <w:rsid w:val="00811F82"/>
    <w:rsid w:val="008153C5"/>
    <w:rsid w:val="00816327"/>
    <w:rsid w:val="00827040"/>
    <w:rsid w:val="00840829"/>
    <w:rsid w:val="0084779E"/>
    <w:rsid w:val="00860379"/>
    <w:rsid w:val="00876ACA"/>
    <w:rsid w:val="00877BEF"/>
    <w:rsid w:val="008839EC"/>
    <w:rsid w:val="008B0FB3"/>
    <w:rsid w:val="008C2A69"/>
    <w:rsid w:val="008C40AF"/>
    <w:rsid w:val="008E07FF"/>
    <w:rsid w:val="008F3ED6"/>
    <w:rsid w:val="008F71AA"/>
    <w:rsid w:val="00911B3D"/>
    <w:rsid w:val="0092667C"/>
    <w:rsid w:val="00934BCB"/>
    <w:rsid w:val="00936A63"/>
    <w:rsid w:val="00961FE3"/>
    <w:rsid w:val="00966FE9"/>
    <w:rsid w:val="00970B90"/>
    <w:rsid w:val="0098389F"/>
    <w:rsid w:val="00986409"/>
    <w:rsid w:val="009A5613"/>
    <w:rsid w:val="009D160A"/>
    <w:rsid w:val="009D6680"/>
    <w:rsid w:val="00A04B65"/>
    <w:rsid w:val="00A07A74"/>
    <w:rsid w:val="00A42619"/>
    <w:rsid w:val="00A42F4D"/>
    <w:rsid w:val="00A539AE"/>
    <w:rsid w:val="00A73D5E"/>
    <w:rsid w:val="00A82B04"/>
    <w:rsid w:val="00A859C3"/>
    <w:rsid w:val="00AA669D"/>
    <w:rsid w:val="00AB731E"/>
    <w:rsid w:val="00AC7F2D"/>
    <w:rsid w:val="00AE0B79"/>
    <w:rsid w:val="00AE2D4F"/>
    <w:rsid w:val="00AF5CA6"/>
    <w:rsid w:val="00B06A49"/>
    <w:rsid w:val="00B07946"/>
    <w:rsid w:val="00B13D92"/>
    <w:rsid w:val="00B1421B"/>
    <w:rsid w:val="00B15044"/>
    <w:rsid w:val="00B177C4"/>
    <w:rsid w:val="00B2345A"/>
    <w:rsid w:val="00B24B01"/>
    <w:rsid w:val="00B27E54"/>
    <w:rsid w:val="00B3231E"/>
    <w:rsid w:val="00B36931"/>
    <w:rsid w:val="00B4444A"/>
    <w:rsid w:val="00B63272"/>
    <w:rsid w:val="00B71DFF"/>
    <w:rsid w:val="00B742C9"/>
    <w:rsid w:val="00B7445A"/>
    <w:rsid w:val="00B8536D"/>
    <w:rsid w:val="00B86CDA"/>
    <w:rsid w:val="00B92CA4"/>
    <w:rsid w:val="00BA24C6"/>
    <w:rsid w:val="00BB6383"/>
    <w:rsid w:val="00BC7FC7"/>
    <w:rsid w:val="00BE06DF"/>
    <w:rsid w:val="00BE32E6"/>
    <w:rsid w:val="00BE52F3"/>
    <w:rsid w:val="00BF0984"/>
    <w:rsid w:val="00BF40C1"/>
    <w:rsid w:val="00BF50BB"/>
    <w:rsid w:val="00C01C47"/>
    <w:rsid w:val="00C26E2B"/>
    <w:rsid w:val="00C3190A"/>
    <w:rsid w:val="00C638E9"/>
    <w:rsid w:val="00C67CC0"/>
    <w:rsid w:val="00C75B87"/>
    <w:rsid w:val="00C762FD"/>
    <w:rsid w:val="00C855EE"/>
    <w:rsid w:val="00CA1DA4"/>
    <w:rsid w:val="00CA49A4"/>
    <w:rsid w:val="00CB5DA9"/>
    <w:rsid w:val="00CC24EB"/>
    <w:rsid w:val="00CD3CE0"/>
    <w:rsid w:val="00CD7FD7"/>
    <w:rsid w:val="00CE64D1"/>
    <w:rsid w:val="00D03696"/>
    <w:rsid w:val="00D03A3F"/>
    <w:rsid w:val="00D12260"/>
    <w:rsid w:val="00D200C2"/>
    <w:rsid w:val="00D23298"/>
    <w:rsid w:val="00D53962"/>
    <w:rsid w:val="00D7369D"/>
    <w:rsid w:val="00D73E6D"/>
    <w:rsid w:val="00D84DA8"/>
    <w:rsid w:val="00D935A1"/>
    <w:rsid w:val="00D938BE"/>
    <w:rsid w:val="00D94942"/>
    <w:rsid w:val="00DC1E7B"/>
    <w:rsid w:val="00DC74F1"/>
    <w:rsid w:val="00DD19DC"/>
    <w:rsid w:val="00DD5EE3"/>
    <w:rsid w:val="00DE06B5"/>
    <w:rsid w:val="00DF57FC"/>
    <w:rsid w:val="00E16678"/>
    <w:rsid w:val="00E2317C"/>
    <w:rsid w:val="00E44516"/>
    <w:rsid w:val="00E44650"/>
    <w:rsid w:val="00E539E9"/>
    <w:rsid w:val="00E552CA"/>
    <w:rsid w:val="00E5555C"/>
    <w:rsid w:val="00E56974"/>
    <w:rsid w:val="00E60B99"/>
    <w:rsid w:val="00E64ADE"/>
    <w:rsid w:val="00E70265"/>
    <w:rsid w:val="00E720E9"/>
    <w:rsid w:val="00E85792"/>
    <w:rsid w:val="00EA0DF5"/>
    <w:rsid w:val="00EB4968"/>
    <w:rsid w:val="00EB4F9A"/>
    <w:rsid w:val="00EB6D5E"/>
    <w:rsid w:val="00EB769F"/>
    <w:rsid w:val="00EC44C0"/>
    <w:rsid w:val="00ED7AB7"/>
    <w:rsid w:val="00EE20D1"/>
    <w:rsid w:val="00EE634A"/>
    <w:rsid w:val="00EE73F3"/>
    <w:rsid w:val="00F008C9"/>
    <w:rsid w:val="00F15CE2"/>
    <w:rsid w:val="00F15D75"/>
    <w:rsid w:val="00F22080"/>
    <w:rsid w:val="00F35043"/>
    <w:rsid w:val="00F370E0"/>
    <w:rsid w:val="00F4070E"/>
    <w:rsid w:val="00F42246"/>
    <w:rsid w:val="00F51F08"/>
    <w:rsid w:val="00F55F04"/>
    <w:rsid w:val="00F6060A"/>
    <w:rsid w:val="00F65C1E"/>
    <w:rsid w:val="00F7758E"/>
    <w:rsid w:val="00F84CB0"/>
    <w:rsid w:val="00F939B4"/>
    <w:rsid w:val="00F943BF"/>
    <w:rsid w:val="00F9705C"/>
    <w:rsid w:val="00FA79B2"/>
    <w:rsid w:val="00FB1702"/>
    <w:rsid w:val="00FB2F17"/>
    <w:rsid w:val="00FB3233"/>
    <w:rsid w:val="00FC1494"/>
    <w:rsid w:val="00FC35BA"/>
    <w:rsid w:val="00FF1268"/>
    <w:rsid w:val="00FF2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3013C80"/>
  <w15:docId w15:val="{D300991B-A70F-4041-B8E4-68D8792F3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rPr>
      <w:rFonts w:ascii="Calibri" w:eastAsia="Calibri" w:hAnsi="Calibri" w:cs="Times New Roman"/>
    </w:rPr>
  </w:style>
  <w:style w:type="paragraph" w:styleId="Footer">
    <w:name w:val="footer"/>
    <w:basedOn w:val="Normal"/>
    <w:uiPriority w:val="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uiPriority w:val="99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DD19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74342C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74342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E0C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700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003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003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00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003B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5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51FB"/>
    <w:rPr>
      <w:rFonts w:ascii="Segoe UI" w:hAnsi="Segoe UI" w:cs="Segoe UI"/>
      <w:sz w:val="18"/>
      <w:szCs w:val="18"/>
      <w:lang w:eastAsia="en-US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AE0B7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B7AA1"/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014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580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drejs.kanapuhins@stradini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jekaterina.orlova@stradini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BDB29-E92C-4D12-ACAA-32EF5C6E8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2494</Words>
  <Characters>1423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Tatjana Skripkina</dc:creator>
  <cp:lastModifiedBy>Ainārs Lācbergs</cp:lastModifiedBy>
  <cp:revision>2</cp:revision>
  <cp:lastPrinted>2019-10-02T08:47:00Z</cp:lastPrinted>
  <dcterms:created xsi:type="dcterms:W3CDTF">2023-02-13T13:46:00Z</dcterms:created>
  <dcterms:modified xsi:type="dcterms:W3CDTF">2023-02-13T13:46:00Z</dcterms:modified>
</cp:coreProperties>
</file>