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F9A687A" w:rsidR="002C35F4" w:rsidRDefault="004553FB" w:rsidP="006C1832">
      <w:pPr>
        <w:spacing w:after="0" w:line="240" w:lineRule="auto"/>
        <w:rPr>
          <w:b/>
          <w:bCs/>
        </w:rPr>
      </w:pPr>
      <w:r>
        <w:rPr>
          <w:b/>
          <w:bCs/>
        </w:rPr>
        <w:t>08.03</w:t>
      </w:r>
      <w:r w:rsidR="00781F64">
        <w:rPr>
          <w:b/>
          <w:bCs/>
        </w:rPr>
        <w:t>.2023</w:t>
      </w:r>
      <w:r w:rsidR="009A7763">
        <w:rPr>
          <w:b/>
          <w:bCs/>
        </w:rPr>
        <w:t>(</w:t>
      </w:r>
      <w:r w:rsidR="009E5C46">
        <w:rPr>
          <w:b/>
          <w:bCs/>
        </w:rPr>
        <w:t>2</w:t>
      </w:r>
      <w:r w:rsidR="009A7763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11C8DC58" w14:textId="2537EFF5" w:rsidR="004553FB" w:rsidRDefault="009E5C46" w:rsidP="00B35283">
      <w:pPr>
        <w:spacing w:after="0" w:line="240" w:lineRule="auto"/>
        <w:jc w:val="both"/>
      </w:pPr>
      <w:r w:rsidRPr="009E5C46">
        <w:t xml:space="preserve">Informatīvais materiāls pacientiem par </w:t>
      </w:r>
      <w:proofErr w:type="spellStart"/>
      <w:r w:rsidRPr="009E5C46">
        <w:t>kolorektālā</w:t>
      </w:r>
      <w:proofErr w:type="spellEnd"/>
      <w:r w:rsidRPr="009E5C46">
        <w:t xml:space="preserve"> vēža un </w:t>
      </w:r>
      <w:proofErr w:type="spellStart"/>
      <w:r w:rsidRPr="009E5C46">
        <w:t>prostatas</w:t>
      </w:r>
      <w:proofErr w:type="spellEnd"/>
      <w:r w:rsidRPr="009E5C46">
        <w:t xml:space="preserve"> vēža profilaktiskajām pārbaudēm</w:t>
      </w:r>
    </w:p>
    <w:p w14:paraId="6DFD450C" w14:textId="77777777" w:rsidR="009E5C46" w:rsidRDefault="009E5C46" w:rsidP="00B35283">
      <w:pPr>
        <w:spacing w:after="0" w:line="240" w:lineRule="auto"/>
        <w:jc w:val="both"/>
      </w:pPr>
    </w:p>
    <w:p w14:paraId="69D95C07" w14:textId="2EF8435B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teksts:</w:t>
      </w:r>
      <w:r w:rsidR="004553FB">
        <w:rPr>
          <w:rFonts w:ascii="Calibri" w:hAnsi="Calibri" w:cs="Calibri"/>
          <w:b/>
          <w:bCs/>
        </w:rPr>
        <w:tab/>
      </w:r>
    </w:p>
    <w:p w14:paraId="0ED98A3D" w14:textId="77777777" w:rsidR="009E5C46" w:rsidRPr="009E5C46" w:rsidRDefault="009E5C46" w:rsidP="009E5C46">
      <w:pPr>
        <w:pStyle w:val="NormalWeb"/>
        <w:shd w:val="clear" w:color="auto" w:fill="FFFFFF"/>
        <w:rPr>
          <w:rFonts w:asciiTheme="minorHAnsi" w:hAnsiTheme="minorHAnsi" w:cstheme="minorHAnsi"/>
          <w:color w:val="242424"/>
        </w:rPr>
      </w:pPr>
      <w:r w:rsidRPr="009E5C46">
        <w:rPr>
          <w:rStyle w:val="contentpasted0"/>
          <w:rFonts w:asciiTheme="minorHAnsi" w:hAnsiTheme="minorHAnsi" w:cstheme="minorHAnsi"/>
          <w:color w:val="000000"/>
        </w:rPr>
        <w:t>Nacionālais veselības dienests (turpmāk – Dienests) </w:t>
      </w:r>
      <w:r w:rsidRPr="009E5C46">
        <w:rPr>
          <w:rStyle w:val="contentpasted0"/>
          <w:rFonts w:asciiTheme="minorHAnsi" w:hAnsiTheme="minorHAnsi" w:cstheme="minorHAnsi"/>
          <w:color w:val="000000"/>
          <w:shd w:val="clear" w:color="auto" w:fill="FFFFFF"/>
        </w:rPr>
        <w:t xml:space="preserve">ir izstrādājis </w:t>
      </w:r>
      <w:r w:rsidRPr="009E5C46">
        <w:rPr>
          <w:rStyle w:val="contentpasted0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informatīvos A4 materiālus par </w:t>
      </w:r>
      <w:proofErr w:type="spellStart"/>
      <w:r w:rsidRPr="009E5C46">
        <w:rPr>
          <w:rStyle w:val="contentpasted0"/>
          <w:rFonts w:asciiTheme="minorHAnsi" w:hAnsiTheme="minorHAnsi" w:cstheme="minorHAnsi"/>
          <w:b/>
          <w:bCs/>
          <w:color w:val="000000"/>
          <w:shd w:val="clear" w:color="auto" w:fill="FFFFFF"/>
        </w:rPr>
        <w:t>kolorektālā</w:t>
      </w:r>
      <w:proofErr w:type="spellEnd"/>
      <w:r w:rsidRPr="009E5C46">
        <w:rPr>
          <w:rStyle w:val="contentpasted0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jeb zarnu vēža un </w:t>
      </w:r>
      <w:proofErr w:type="spellStart"/>
      <w:r w:rsidRPr="009E5C46">
        <w:rPr>
          <w:rStyle w:val="contentpasted0"/>
          <w:rFonts w:asciiTheme="minorHAnsi" w:hAnsiTheme="minorHAnsi" w:cstheme="minorHAnsi"/>
          <w:b/>
          <w:bCs/>
          <w:color w:val="000000"/>
          <w:shd w:val="clear" w:color="auto" w:fill="FFFFFF"/>
        </w:rPr>
        <w:t>prostatas</w:t>
      </w:r>
      <w:proofErr w:type="spellEnd"/>
      <w:r w:rsidRPr="009E5C46">
        <w:rPr>
          <w:rStyle w:val="contentpasted0"/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vēža valsts apmaksātajām vēža profilaktiskajām pārbaudēm, </w:t>
      </w:r>
      <w:r w:rsidRPr="009E5C46">
        <w:rPr>
          <w:rStyle w:val="contentpasted0"/>
          <w:rFonts w:asciiTheme="minorHAnsi" w:hAnsiTheme="minorHAnsi" w:cstheme="minorHAnsi"/>
          <w:color w:val="000000"/>
          <w:shd w:val="clear" w:color="auto" w:fill="FFFFFF"/>
        </w:rPr>
        <w:t xml:space="preserve">lai informētu </w:t>
      </w:r>
      <w:proofErr w:type="spellStart"/>
      <w:r w:rsidRPr="009E5C46">
        <w:rPr>
          <w:rStyle w:val="contentpasted0"/>
          <w:rFonts w:asciiTheme="minorHAnsi" w:hAnsiTheme="minorHAnsi" w:cstheme="minorHAnsi"/>
          <w:color w:val="000000"/>
          <w:shd w:val="clear" w:color="auto" w:fill="FFFFFF"/>
        </w:rPr>
        <w:t>skrīninga</w:t>
      </w:r>
      <w:proofErr w:type="spellEnd"/>
      <w:r w:rsidRPr="009E5C46">
        <w:rPr>
          <w:rStyle w:val="contentpasted0"/>
          <w:rFonts w:asciiTheme="minorHAnsi" w:hAnsiTheme="minorHAnsi" w:cstheme="minorHAnsi"/>
          <w:color w:val="000000"/>
          <w:shd w:val="clear" w:color="auto" w:fill="FFFFFF"/>
        </w:rPr>
        <w:t xml:space="preserve"> mērķauditorijas par pārbaužu veikšanas nepieciešamību, mērķi, kārtību un sniegtu atbalstu veselības nozares profesionāļiem ikdienā, izglītojot un uzrunājot </w:t>
      </w:r>
      <w:proofErr w:type="spellStart"/>
      <w:r w:rsidRPr="009E5C46">
        <w:rPr>
          <w:rStyle w:val="contentpasted0"/>
          <w:rFonts w:asciiTheme="minorHAnsi" w:hAnsiTheme="minorHAnsi" w:cstheme="minorHAnsi"/>
          <w:color w:val="000000"/>
          <w:shd w:val="clear" w:color="auto" w:fill="FFFFFF"/>
        </w:rPr>
        <w:t>skrīninga</w:t>
      </w:r>
      <w:proofErr w:type="spellEnd"/>
      <w:r w:rsidRPr="009E5C46">
        <w:rPr>
          <w:rStyle w:val="contentpasted0"/>
          <w:rFonts w:asciiTheme="minorHAnsi" w:hAnsiTheme="minorHAnsi" w:cstheme="minorHAnsi"/>
          <w:color w:val="000000"/>
          <w:shd w:val="clear" w:color="auto" w:fill="FFFFFF"/>
        </w:rPr>
        <w:t xml:space="preserve"> mērķa grupas šo pārbaužu veikšanai.</w:t>
      </w:r>
    </w:p>
    <w:p w14:paraId="4A98EDDF" w14:textId="77777777" w:rsidR="009E5C46" w:rsidRPr="009E5C46" w:rsidRDefault="009E5C46" w:rsidP="009E5C46">
      <w:pPr>
        <w:pStyle w:val="NormalWeb"/>
        <w:shd w:val="clear" w:color="auto" w:fill="FFFFFF"/>
        <w:rPr>
          <w:rFonts w:asciiTheme="minorHAnsi" w:hAnsiTheme="minorHAnsi" w:cstheme="minorHAnsi"/>
          <w:color w:val="242424"/>
        </w:rPr>
      </w:pPr>
      <w:r w:rsidRPr="009E5C46">
        <w:rPr>
          <w:rStyle w:val="contentpasted0"/>
          <w:rFonts w:asciiTheme="minorHAnsi" w:hAnsiTheme="minorHAnsi" w:cstheme="minorHAnsi"/>
          <w:color w:val="000000"/>
          <w:shd w:val="clear" w:color="auto" w:fill="FFFFFF"/>
        </w:rPr>
        <w:t>Izstrādātie A4 informatīvie materiāli ir pievienoti e-pasta vēstulei A4 drukai uz praksē esošā printera, ka arī ir pieejami arī Dienesta tīmekļvietnē:</w:t>
      </w:r>
    </w:p>
    <w:p w14:paraId="67EA6830" w14:textId="77777777" w:rsidR="009E5C46" w:rsidRPr="009E5C46" w:rsidRDefault="009E5C46" w:rsidP="009E5C4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2451"/>
        </w:rPr>
      </w:pPr>
      <w:r w:rsidRPr="009E5C46">
        <w:rPr>
          <w:rStyle w:val="contentpasted0"/>
          <w:rFonts w:eastAsia="Times New Roman" w:cstheme="minorHAnsi"/>
          <w:color w:val="000000"/>
        </w:rPr>
        <w:t>Zarnu vēža skrīnings: </w:t>
      </w:r>
      <w:hyperlink r:id="rId7" w:tgtFrame="_blank" w:history="1">
        <w:r w:rsidRPr="009E5C46">
          <w:rPr>
            <w:rStyle w:val="Hyperlink"/>
            <w:rFonts w:eastAsia="Times New Roman" w:cstheme="minorHAnsi"/>
            <w:color w:val="000000"/>
          </w:rPr>
          <w:t>https://www.vmnvd.gov.lv/lv/media/22920/download?attachment</w:t>
        </w:r>
      </w:hyperlink>
    </w:p>
    <w:p w14:paraId="26ABF406" w14:textId="77777777" w:rsidR="009E5C46" w:rsidRPr="009E5C46" w:rsidRDefault="009E5C46" w:rsidP="009E5C4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color w:val="242424"/>
        </w:rPr>
      </w:pPr>
      <w:proofErr w:type="spellStart"/>
      <w:r w:rsidRPr="009E5C46">
        <w:rPr>
          <w:rStyle w:val="contentpasted0"/>
          <w:rFonts w:eastAsia="Times New Roman" w:cstheme="minorHAnsi"/>
          <w:color w:val="000000"/>
        </w:rPr>
        <w:t>Prostatas</w:t>
      </w:r>
      <w:proofErr w:type="spellEnd"/>
      <w:r w:rsidRPr="009E5C46">
        <w:rPr>
          <w:rStyle w:val="contentpasted0"/>
          <w:rFonts w:eastAsia="Times New Roman" w:cstheme="minorHAnsi"/>
          <w:color w:val="000000"/>
        </w:rPr>
        <w:t xml:space="preserve"> vēža skrīnings: </w:t>
      </w:r>
      <w:hyperlink r:id="rId8" w:tgtFrame="_blank" w:history="1">
        <w:r w:rsidRPr="009E5C46">
          <w:rPr>
            <w:rStyle w:val="Hyperlink"/>
            <w:rFonts w:eastAsia="Times New Roman" w:cstheme="minorHAnsi"/>
            <w:color w:val="000000"/>
          </w:rPr>
          <w:t>https://www.vmnvd.gov.lv/lv/media/22923/download?attachment</w:t>
        </w:r>
      </w:hyperlink>
      <w:r w:rsidRPr="009E5C46">
        <w:rPr>
          <w:rStyle w:val="contentpasted0"/>
          <w:rFonts w:eastAsia="Times New Roman" w:cstheme="minorHAnsi"/>
          <w:color w:val="000000"/>
        </w:rPr>
        <w:t> </w:t>
      </w:r>
    </w:p>
    <w:p w14:paraId="2DBD43F3" w14:textId="5DD7FFCC" w:rsidR="009E5C46" w:rsidRDefault="009E5C46" w:rsidP="009E5C46">
      <w:pPr>
        <w:pStyle w:val="NormalWeb"/>
        <w:shd w:val="clear" w:color="auto" w:fill="FFFFFF"/>
        <w:rPr>
          <w:rStyle w:val="contentpasted0"/>
          <w:rFonts w:asciiTheme="minorHAnsi" w:hAnsiTheme="minorHAnsi" w:cstheme="minorHAnsi"/>
          <w:color w:val="000000"/>
        </w:rPr>
      </w:pPr>
      <w:r w:rsidRPr="009E5C46">
        <w:rPr>
          <w:rStyle w:val="contentpasted0"/>
          <w:rFonts w:asciiTheme="minorHAnsi" w:hAnsiTheme="minorHAnsi" w:cstheme="minorHAnsi"/>
          <w:color w:val="000000"/>
        </w:rPr>
        <w:t xml:space="preserve">Dienests aicina informatīvo materiālu izdrukāt izsniegšanai </w:t>
      </w:r>
      <w:proofErr w:type="spellStart"/>
      <w:r w:rsidRPr="009E5C46">
        <w:rPr>
          <w:rStyle w:val="contentpasted0"/>
          <w:rFonts w:asciiTheme="minorHAnsi" w:hAnsiTheme="minorHAnsi" w:cstheme="minorHAnsi"/>
          <w:color w:val="000000"/>
        </w:rPr>
        <w:t>skrīninga</w:t>
      </w:r>
      <w:proofErr w:type="spellEnd"/>
      <w:r w:rsidRPr="009E5C46">
        <w:rPr>
          <w:rStyle w:val="contentpasted0"/>
          <w:rFonts w:asciiTheme="minorHAnsi" w:hAnsiTheme="minorHAnsi" w:cstheme="minorHAnsi"/>
          <w:color w:val="000000"/>
        </w:rPr>
        <w:t xml:space="preserve"> mērķa grupas pacientiem un izvietošanai praksē.</w:t>
      </w:r>
    </w:p>
    <w:p w14:paraId="427D0D3A" w14:textId="1945F56D" w:rsidR="009E5C46" w:rsidRPr="009E5C46" w:rsidRDefault="009E5C46" w:rsidP="009E5C46">
      <w:pPr>
        <w:pStyle w:val="NormalWeb"/>
        <w:shd w:val="clear" w:color="auto" w:fill="FFFFFF"/>
        <w:rPr>
          <w:rFonts w:asciiTheme="minorHAnsi" w:hAnsiTheme="minorHAnsi" w:cstheme="minorHAnsi"/>
          <w:color w:val="242424"/>
        </w:rPr>
      </w:pPr>
      <w:r>
        <w:object w:dxaOrig="1520" w:dyaOrig="985" w14:anchorId="1A31ED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2pt;height:49.2pt" o:ole="">
            <v:imagedata r:id="rId9" o:title=""/>
          </v:shape>
          <o:OLEObject Type="Embed" ProgID="AcroExch.Document.DC" ShapeID="_x0000_i1028" DrawAspect="Icon" ObjectID="_1740567988" r:id="rId10"/>
        </w:object>
      </w:r>
      <w:r>
        <w:object w:dxaOrig="1520" w:dyaOrig="985" w14:anchorId="086802F4">
          <v:shape id="_x0000_i1027" type="#_x0000_t75" style="width:76.2pt;height:49.2pt" o:ole="">
            <v:imagedata r:id="rId11" o:title=""/>
          </v:shape>
          <o:OLEObject Type="Embed" ProgID="AcroExch.Document.DC" ShapeID="_x0000_i1027" DrawAspect="Icon" ObjectID="_1740567989" r:id="rId12"/>
        </w:object>
      </w:r>
    </w:p>
    <w:p w14:paraId="5A19C529" w14:textId="3713D4DA" w:rsidR="004553FB" w:rsidRPr="009E5C46" w:rsidRDefault="004553FB" w:rsidP="004553FB">
      <w:pPr>
        <w:autoSpaceDE w:val="0"/>
        <w:autoSpaceDN w:val="0"/>
        <w:ind w:firstLine="720"/>
        <w:jc w:val="both"/>
        <w:rPr>
          <w:rFonts w:cstheme="minorHAnsi"/>
        </w:rPr>
      </w:pPr>
    </w:p>
    <w:sectPr w:rsidR="004553FB" w:rsidRPr="009E5C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43EE" w14:textId="77777777" w:rsidR="00894E15" w:rsidRDefault="00894E15" w:rsidP="00432099">
      <w:pPr>
        <w:spacing w:after="0" w:line="240" w:lineRule="auto"/>
      </w:pPr>
      <w:r>
        <w:separator/>
      </w:r>
    </w:p>
  </w:endnote>
  <w:endnote w:type="continuationSeparator" w:id="0">
    <w:p w14:paraId="6EB422D0" w14:textId="77777777" w:rsidR="00894E15" w:rsidRDefault="00894E15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E84C" w14:textId="77777777" w:rsidR="00894E15" w:rsidRDefault="00894E15" w:rsidP="00432099">
      <w:pPr>
        <w:spacing w:after="0" w:line="240" w:lineRule="auto"/>
      </w:pPr>
      <w:r>
        <w:separator/>
      </w:r>
    </w:p>
  </w:footnote>
  <w:footnote w:type="continuationSeparator" w:id="0">
    <w:p w14:paraId="0CAE5101" w14:textId="77777777" w:rsidR="00894E15" w:rsidRDefault="00894E15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5"/>
  </w:num>
  <w:num w:numId="2" w16cid:durableId="973632658">
    <w:abstractNumId w:val="6"/>
  </w:num>
  <w:num w:numId="3" w16cid:durableId="199984461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9"/>
  </w:num>
  <w:num w:numId="6" w16cid:durableId="759377296">
    <w:abstractNumId w:val="7"/>
  </w:num>
  <w:num w:numId="7" w16cid:durableId="1061056529">
    <w:abstractNumId w:val="9"/>
  </w:num>
  <w:num w:numId="8" w16cid:durableId="906765873">
    <w:abstractNumId w:val="7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4506759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B3295"/>
    <w:rsid w:val="004E2EB3"/>
    <w:rsid w:val="0053535D"/>
    <w:rsid w:val="005433A7"/>
    <w:rsid w:val="00567102"/>
    <w:rsid w:val="00574CB8"/>
    <w:rsid w:val="00580F1D"/>
    <w:rsid w:val="00581CFD"/>
    <w:rsid w:val="00583353"/>
    <w:rsid w:val="005D303E"/>
    <w:rsid w:val="005E1357"/>
    <w:rsid w:val="006327AF"/>
    <w:rsid w:val="0063555E"/>
    <w:rsid w:val="00644BCB"/>
    <w:rsid w:val="006474D4"/>
    <w:rsid w:val="00650EC2"/>
    <w:rsid w:val="006721D1"/>
    <w:rsid w:val="00674B5A"/>
    <w:rsid w:val="00680452"/>
    <w:rsid w:val="006C1832"/>
    <w:rsid w:val="006E1BC3"/>
    <w:rsid w:val="006F0546"/>
    <w:rsid w:val="006F60DD"/>
    <w:rsid w:val="00700423"/>
    <w:rsid w:val="00706C7B"/>
    <w:rsid w:val="00713D3E"/>
    <w:rsid w:val="007675A4"/>
    <w:rsid w:val="00781F64"/>
    <w:rsid w:val="007D2C47"/>
    <w:rsid w:val="007E6578"/>
    <w:rsid w:val="00815F02"/>
    <w:rsid w:val="00894E15"/>
    <w:rsid w:val="008A1775"/>
    <w:rsid w:val="008D2276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E4F9D"/>
    <w:rsid w:val="00AF6417"/>
    <w:rsid w:val="00B33DF3"/>
    <w:rsid w:val="00B35283"/>
    <w:rsid w:val="00B40BBD"/>
    <w:rsid w:val="00B579ED"/>
    <w:rsid w:val="00B85F52"/>
    <w:rsid w:val="00BA052E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media/22923/download?attach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media/22920/download?attachment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2023-03-17T12:20:00Z</dcterms:created>
  <dcterms:modified xsi:type="dcterms:W3CDTF">2023-03-17T12:20:00Z</dcterms:modified>
</cp:coreProperties>
</file>