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69D98E6C" w:rsidR="002C35F4" w:rsidRDefault="00ED7043" w:rsidP="002C35F4">
      <w:pPr>
        <w:spacing w:after="0" w:line="240" w:lineRule="auto"/>
        <w:rPr>
          <w:b/>
          <w:bCs/>
        </w:rPr>
      </w:pPr>
      <w:r>
        <w:rPr>
          <w:b/>
          <w:bCs/>
        </w:rPr>
        <w:t>10</w:t>
      </w:r>
      <w:r w:rsidR="003F228A">
        <w:rPr>
          <w:b/>
          <w:bCs/>
        </w:rPr>
        <w:t>.08</w:t>
      </w:r>
      <w:r w:rsidR="00052523">
        <w:rPr>
          <w:b/>
          <w:bCs/>
        </w:rPr>
        <w:t>.202</w:t>
      </w:r>
      <w:r w:rsidR="00C76E61">
        <w:rPr>
          <w:b/>
          <w:bCs/>
        </w:rPr>
        <w:t>3</w:t>
      </w:r>
      <w:r w:rsidR="00F01CF5">
        <w:rPr>
          <w:b/>
          <w:bCs/>
        </w:rPr>
        <w:t>(</w:t>
      </w:r>
      <w:r w:rsidR="00EB5E2E">
        <w:rPr>
          <w:b/>
          <w:bCs/>
        </w:rPr>
        <w:t>2</w:t>
      </w:r>
      <w:r w:rsidR="00F01CF5">
        <w:rPr>
          <w:b/>
          <w:bCs/>
        </w:rPr>
        <w:t>)</w:t>
      </w:r>
      <w:r w:rsidR="00052523">
        <w:rPr>
          <w:b/>
          <w:bCs/>
        </w:rPr>
        <w:t>.</w:t>
      </w:r>
    </w:p>
    <w:p w14:paraId="6F6D34EA" w14:textId="77777777" w:rsidR="00923F48" w:rsidRPr="00923F48" w:rsidRDefault="00923F48" w:rsidP="00923F48">
      <w:pPr>
        <w:spacing w:after="0" w:line="240" w:lineRule="auto"/>
        <w:rPr>
          <w:rFonts w:ascii="Calibri" w:hAnsi="Calibri" w:cs="Calibri"/>
          <w:b/>
          <w:bCs/>
        </w:rPr>
      </w:pPr>
      <w:r w:rsidRPr="00923F48">
        <w:rPr>
          <w:rFonts w:ascii="Calibri" w:hAnsi="Calibri" w:cs="Calibri"/>
          <w:b/>
          <w:bCs/>
        </w:rPr>
        <w:t>E-pasta nosaukums</w:t>
      </w:r>
    </w:p>
    <w:p w14:paraId="22F20351" w14:textId="13619535" w:rsidR="00ED7043" w:rsidRDefault="00EB5E2E" w:rsidP="00CF744E">
      <w:pPr>
        <w:spacing w:after="0" w:line="240" w:lineRule="auto"/>
        <w:rPr>
          <w:rFonts w:cstheme="minorHAnsi"/>
          <w:color w:val="000000"/>
        </w:rPr>
      </w:pPr>
      <w:r w:rsidRPr="00EB5E2E">
        <w:rPr>
          <w:rFonts w:cstheme="minorHAnsi"/>
          <w:color w:val="000000"/>
        </w:rPr>
        <w:t>Par papildu finansējumu un pacientu apzvanīšanu</w:t>
      </w:r>
    </w:p>
    <w:p w14:paraId="6FED051C" w14:textId="77777777" w:rsidR="00EB5E2E" w:rsidRDefault="00EB5E2E" w:rsidP="00CF744E">
      <w:pPr>
        <w:spacing w:after="0" w:line="240" w:lineRule="auto"/>
        <w:rPr>
          <w:rFonts w:cstheme="minorHAnsi"/>
          <w:color w:val="000000"/>
        </w:rPr>
      </w:pPr>
    </w:p>
    <w:p w14:paraId="4979EB97" w14:textId="5784F684" w:rsidR="00CF744E" w:rsidRPr="00CF744E" w:rsidRDefault="00CF744E" w:rsidP="00CF744E">
      <w:pPr>
        <w:spacing w:after="0" w:line="240" w:lineRule="auto"/>
        <w:rPr>
          <w:rFonts w:ascii="Calibri" w:hAnsi="Calibri" w:cs="Calibri"/>
          <w:b/>
          <w:bCs/>
        </w:rPr>
      </w:pPr>
      <w:r w:rsidRPr="00CF744E">
        <w:rPr>
          <w:rFonts w:ascii="Calibri" w:hAnsi="Calibri" w:cs="Calibri"/>
          <w:b/>
          <w:bCs/>
        </w:rPr>
        <w:t>E-pasta teksts</w:t>
      </w:r>
    </w:p>
    <w:p w14:paraId="388278D0" w14:textId="77777777" w:rsidR="00EB5E2E" w:rsidRPr="00EB5E2E" w:rsidRDefault="00EB5E2E" w:rsidP="00EB5E2E">
      <w:pPr>
        <w:jc w:val="both"/>
        <w:rPr>
          <w:rFonts w:cstheme="minorHAnsi"/>
        </w:rPr>
      </w:pPr>
      <w:r w:rsidRPr="00EB5E2E">
        <w:rPr>
          <w:rFonts w:cstheme="minorHAnsi"/>
        </w:rPr>
        <w:t xml:space="preserve">Valsts apmaksātais medicīniskās palīdzības minimums un valsts obligātā veselības apdrošināšana paredz, ka katram iedzīvotājam ir pieejams primārās aprūpes sniedzējs (ģimenes ārsts), kas pārrauga un koordinē viņu veselības aprūpi. Gadījumos, ja pacients ilglaicīgi nav vērsies ģimenes ārstu praksē vai nesaņem </w:t>
      </w:r>
      <w:proofErr w:type="spellStart"/>
      <w:r w:rsidRPr="00EB5E2E">
        <w:rPr>
          <w:rFonts w:cstheme="minorHAnsi"/>
        </w:rPr>
        <w:t>skrīninga</w:t>
      </w:r>
      <w:proofErr w:type="spellEnd"/>
      <w:r w:rsidRPr="00EB5E2E">
        <w:rPr>
          <w:rFonts w:cstheme="minorHAnsi"/>
        </w:rPr>
        <w:t xml:space="preserve"> izmeklējumus vai vakcināciju, ģimenes ārstu praksei ar šo pacientu jāsazinās. Nacionālais veselības dienests (turpmāk – Dienests) informē, ka ģimenes ārstu praksēm 2023. gada septembra - decembra mēnešiem ir piešķirts papildu finansējums 5 546 785 EUR apmērā, iepriekšminētā pasākuma īstenošanai. Papildu piešķirtais finansējums būs ietverts </w:t>
      </w:r>
      <w:proofErr w:type="spellStart"/>
      <w:r w:rsidRPr="00EB5E2E">
        <w:rPr>
          <w:rFonts w:cstheme="minorHAnsi"/>
        </w:rPr>
        <w:t>kapitācijas</w:t>
      </w:r>
      <w:proofErr w:type="spellEnd"/>
      <w:r w:rsidRPr="00EB5E2E">
        <w:rPr>
          <w:rFonts w:cstheme="minorHAnsi"/>
        </w:rPr>
        <w:t xml:space="preserve"> maksājumā un ģimenes ārstu prakse varēs to izmantot atbilstoši katras konkrētas prakses vajadzībām, piemēram ģimenes ārsta prakses nodarbināto papildus darba laika apmaksai, pienākumu pārstrukturizēšanai prakses personāla starpā, tādējādi, uzlabojot darba organizāciju praksē primāra veselības aprūpes pakalpojuma nodrošināšanai, nepieciešamo informācijas tehnoloģiju vai rīku iegādei, papildu darbinieku piesaistei.</w:t>
      </w:r>
    </w:p>
    <w:p w14:paraId="3AAF97CD" w14:textId="77777777" w:rsidR="00EB5E2E" w:rsidRPr="00EB5E2E" w:rsidRDefault="00EB5E2E" w:rsidP="00EB5E2E">
      <w:pPr>
        <w:jc w:val="both"/>
        <w:rPr>
          <w:rFonts w:cstheme="minorHAnsi"/>
        </w:rPr>
      </w:pPr>
      <w:r w:rsidRPr="00EB5E2E">
        <w:rPr>
          <w:rFonts w:cstheme="minorHAnsi"/>
        </w:rPr>
        <w:t>Sakarā ar to, ka papildu piešķirtais finansējums ir jāizmaksā 2023. gadā, par decembra mēnesi tiks izmaksāts avanss.</w:t>
      </w:r>
    </w:p>
    <w:p w14:paraId="4D599F81" w14:textId="77777777" w:rsidR="00EB5E2E" w:rsidRPr="00EB5E2E" w:rsidRDefault="00EB5E2E" w:rsidP="00EB5E2E">
      <w:pPr>
        <w:jc w:val="both"/>
        <w:rPr>
          <w:rFonts w:cstheme="minorHAnsi"/>
        </w:rPr>
      </w:pPr>
      <w:bookmarkStart w:id="0" w:name="_Hlk140838997"/>
      <w:r w:rsidRPr="00EB5E2E">
        <w:rPr>
          <w:rFonts w:cstheme="minorHAnsi"/>
        </w:rPr>
        <w:t xml:space="preserve">Papildu finansējums ir paredzēts, lai stiprinātu ģimenes ārstu prakšu kapacitāti un ļautu apzināt pacientus, kuri nav apmeklējuši savu ģimenes ārstu pēdējo trīs gadu laikā, t.i. no 2020. gada 1. janvāra līdz 2023. gada 1. janvārim. </w:t>
      </w:r>
    </w:p>
    <w:bookmarkEnd w:id="0"/>
    <w:p w14:paraId="44D1C807" w14:textId="77777777" w:rsidR="00EB5E2E" w:rsidRPr="00EB5E2E" w:rsidRDefault="00EB5E2E" w:rsidP="00EB5E2E">
      <w:pPr>
        <w:jc w:val="both"/>
        <w:rPr>
          <w:rFonts w:cstheme="minorHAnsi"/>
        </w:rPr>
      </w:pPr>
      <w:r w:rsidRPr="00EB5E2E">
        <w:rPr>
          <w:rFonts w:cstheme="minorHAnsi"/>
        </w:rPr>
        <w:t>Sakarā ar to, ka papildu piešķirtajam finansējumam ir izvirzīti rezultatīvie rādītāji, ģimenes ārstiem nepieciešams telefoniski sazināties ar visiem savā praksē reģistrētiem pacientiem, kuri nav vērsušies pie sava ģimenes ārsta trīs gadu laikā no 2020. gada 1. janvāra līdz 2023. gada 1. janvārim, aicinot tos uz klātienes vizīti saņemt primāro veselības aprūpes pakalpojumu, kas konkrētajam pacientam nepieciešams ģimenes ārsta ieskatā. Lai sasniegtu izvirzītos rezultatīvos rādītājus, ģimenes ārstam nepieciešams sniegt klātienes konsultācijas vismaz 10-20% no apzvanītiem pacientiem līdz 2023. gada 31. decembrim.</w:t>
      </w:r>
    </w:p>
    <w:p w14:paraId="1EC18444" w14:textId="77777777" w:rsidR="00EB5E2E" w:rsidRPr="00EB5E2E" w:rsidRDefault="00EB5E2E" w:rsidP="00EB5E2E">
      <w:pPr>
        <w:jc w:val="both"/>
        <w:rPr>
          <w:rFonts w:cstheme="minorHAnsi"/>
          <w:b/>
          <w:bCs/>
        </w:rPr>
      </w:pPr>
      <w:r w:rsidRPr="00EB5E2E">
        <w:rPr>
          <w:rFonts w:cstheme="minorHAnsi"/>
          <w:b/>
          <w:bCs/>
        </w:rPr>
        <w:t>Dienests šī e-pasta pielikumā sagatavojis Jūsu prakses pacientu sarakstu, kuri nav bijuši pie sava ģimenes ārsta trīs gadu laikā no 2020. gada 1. janvāra līdz 2023. gada 1. janvārim.</w:t>
      </w:r>
    </w:p>
    <w:p w14:paraId="58B54D7A" w14:textId="77777777" w:rsidR="00EB5E2E" w:rsidRPr="00EB5E2E" w:rsidRDefault="00EB5E2E" w:rsidP="00EB5E2E">
      <w:pPr>
        <w:jc w:val="both"/>
        <w:rPr>
          <w:rFonts w:cstheme="minorHAnsi"/>
        </w:rPr>
      </w:pPr>
      <w:r w:rsidRPr="00EB5E2E">
        <w:rPr>
          <w:rFonts w:cstheme="minorHAnsi"/>
        </w:rPr>
        <w:t xml:space="preserve">Tā kā pacientu saraksts satur </w:t>
      </w:r>
      <w:proofErr w:type="spellStart"/>
      <w:r w:rsidRPr="00EB5E2E">
        <w:rPr>
          <w:rFonts w:cstheme="minorHAnsi"/>
        </w:rPr>
        <w:t>sensitīvus</w:t>
      </w:r>
      <w:proofErr w:type="spellEnd"/>
      <w:r w:rsidRPr="00EB5E2E">
        <w:rPr>
          <w:rFonts w:cstheme="minorHAnsi"/>
        </w:rPr>
        <w:t xml:space="preserve"> datus, tas tiks nosūtīts šifrētā veidā. Parole tiks nosūtīta uz līgumā norādīto tālruņa numuru. Līgumpartneriem, kuri līgumā norādījuši stacionāro tālruni, lūgums zvanīt uz ____________ (norāda TN) nodaļas tālruni _______________.</w:t>
      </w:r>
    </w:p>
    <w:p w14:paraId="08FCA163" w14:textId="77777777" w:rsidR="00EB5E2E" w:rsidRPr="00EB5E2E" w:rsidRDefault="00EB5E2E" w:rsidP="00EB5E2E">
      <w:pPr>
        <w:jc w:val="both"/>
        <w:rPr>
          <w:rFonts w:cstheme="minorHAnsi"/>
        </w:rPr>
      </w:pPr>
      <w:r w:rsidRPr="00EB5E2E">
        <w:rPr>
          <w:rFonts w:cstheme="minorHAnsi"/>
          <w:b/>
          <w:bCs/>
        </w:rPr>
        <w:t xml:space="preserve">Lūdzam apzināt sarakstā esošos pacientus par viņu veselības stāvokli un nepieciešamajiem profilaktiskajiem pasākumiem veselības uzlabošanai. </w:t>
      </w:r>
      <w:r w:rsidRPr="00EB5E2E">
        <w:rPr>
          <w:rFonts w:cstheme="minorHAnsi"/>
        </w:rPr>
        <w:t>Pacientu apzvanīšanu ģimenes ārsts var deleģēt praksē nodarbinātajām personām.</w:t>
      </w:r>
    </w:p>
    <w:p w14:paraId="3969FD35" w14:textId="77777777" w:rsidR="00EB5E2E" w:rsidRPr="00EB5E2E" w:rsidRDefault="00EB5E2E" w:rsidP="00EB5E2E">
      <w:pPr>
        <w:jc w:val="both"/>
        <w:rPr>
          <w:rFonts w:cstheme="minorHAnsi"/>
        </w:rPr>
      </w:pPr>
      <w:r w:rsidRPr="00EB5E2E">
        <w:rPr>
          <w:rFonts w:cstheme="minorHAnsi"/>
        </w:rPr>
        <w:t>Par katra pacienta apzvanīšanu ir nepieciešams uzrādīt statistisko manipulāciju 60565 - Pie ģimenes ārsta reģistrētas personas, kura nav bijusi pie ģimenes ārsta pēdējo trīs gadu laikā, informēšana par nepieciešamajiem profilaktiskajiem pasākumiem veselības uzlabošanai– 0.00 EUR. Norādīt iepriekšminēto manipulāciju var jau no 2023. gada 1. augusta.</w:t>
      </w:r>
    </w:p>
    <w:p w14:paraId="1EDD8D1A" w14:textId="77777777" w:rsidR="00EB5E2E" w:rsidRPr="00EB5E2E" w:rsidRDefault="00EB5E2E" w:rsidP="00EB5E2E">
      <w:pPr>
        <w:jc w:val="both"/>
        <w:rPr>
          <w:rFonts w:cstheme="minorHAnsi"/>
        </w:rPr>
      </w:pPr>
      <w:r w:rsidRPr="00EB5E2E">
        <w:rPr>
          <w:rFonts w:cstheme="minorHAnsi"/>
        </w:rPr>
        <w:lastRenderedPageBreak/>
        <w:t xml:space="preserve">Apzvanot pacientus, tiek izvērtēts vai pacientam ir nepieciešamība saņemt primāro veselības aprūpes pakalpojumu ģimenes ārsta praksē klātienē. Pakalpojumus klātienē ģimenes ārstu prakse sniedz atbilstoši pacienta vajadzībām, piemēram, profilaktiskā apskate, </w:t>
      </w:r>
      <w:proofErr w:type="spellStart"/>
      <w:r w:rsidRPr="00EB5E2E">
        <w:rPr>
          <w:rFonts w:cstheme="minorHAnsi"/>
        </w:rPr>
        <w:t>skrīninga</w:t>
      </w:r>
      <w:proofErr w:type="spellEnd"/>
      <w:r w:rsidRPr="00EB5E2E">
        <w:rPr>
          <w:rFonts w:cstheme="minorHAnsi"/>
        </w:rPr>
        <w:t xml:space="preserve"> izmeklējums, hroniskas slimības diagnostika vai vakcinācija, iespējams, pat visi iepriekšminētie pakalpojumi kopā. Par šāda pacienta apskati nav paredzēta papildu manipulācijas ievade. Talons tiek aizpildīts, analogi kā citās klātienes pieņemšanās ģimenes ārsta praksē.</w:t>
      </w:r>
    </w:p>
    <w:p w14:paraId="6655A218" w14:textId="77777777" w:rsidR="00EB5E2E" w:rsidRPr="00EB5E2E" w:rsidRDefault="00EB5E2E" w:rsidP="00EB5E2E">
      <w:pPr>
        <w:jc w:val="both"/>
        <w:rPr>
          <w:rFonts w:cstheme="minorHAnsi"/>
        </w:rPr>
      </w:pPr>
      <w:r w:rsidRPr="00EB5E2E">
        <w:rPr>
          <w:rFonts w:cstheme="minorHAnsi"/>
        </w:rPr>
        <w:t xml:space="preserve">Reizi mēnesī Dienests vērtēs pielietoto 60565 manipulāciju skaitu un pēctecīgo klātienes apmeklējumu skaitu katrā praksē. </w:t>
      </w:r>
    </w:p>
    <w:p w14:paraId="7E3867FA" w14:textId="77777777" w:rsidR="00EB5E2E" w:rsidRPr="00EB5E2E" w:rsidRDefault="00EB5E2E" w:rsidP="00EB5E2E">
      <w:pPr>
        <w:rPr>
          <w:rFonts w:cstheme="minorHAnsi"/>
        </w:rPr>
      </w:pPr>
    </w:p>
    <w:p w14:paraId="031D2C6E" w14:textId="75FAFB2A" w:rsidR="00ED7043" w:rsidRPr="00EB5E2E" w:rsidRDefault="00ED7043" w:rsidP="00ED7043">
      <w:pPr>
        <w:ind w:firstLine="720"/>
        <w:jc w:val="both"/>
        <w:rPr>
          <w:rStyle w:val="contentpasted0"/>
          <w:rFonts w:cstheme="minorHAnsi"/>
        </w:rPr>
      </w:pPr>
    </w:p>
    <w:p w14:paraId="154AC643" w14:textId="5B7C5F62" w:rsidR="00090686" w:rsidRPr="00EB5E2E" w:rsidRDefault="00090686" w:rsidP="0082207B">
      <w:pPr>
        <w:jc w:val="both"/>
        <w:rPr>
          <w:rFonts w:cstheme="minorHAnsi"/>
          <w:b/>
          <w:bCs/>
        </w:rPr>
      </w:pPr>
    </w:p>
    <w:sectPr w:rsidR="00090686" w:rsidRPr="00EB5E2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81C68" w14:textId="77777777" w:rsidR="00FE5C3E" w:rsidRDefault="00FE5C3E" w:rsidP="00F5096D">
      <w:pPr>
        <w:spacing w:after="0" w:line="240" w:lineRule="auto"/>
      </w:pPr>
      <w:r>
        <w:separator/>
      </w:r>
    </w:p>
  </w:endnote>
  <w:endnote w:type="continuationSeparator" w:id="0">
    <w:p w14:paraId="06F0F893" w14:textId="77777777" w:rsidR="00FE5C3E" w:rsidRDefault="00FE5C3E" w:rsidP="00F509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891A0" w14:textId="77777777" w:rsidR="00FE5C3E" w:rsidRDefault="00FE5C3E" w:rsidP="00F5096D">
      <w:pPr>
        <w:spacing w:after="0" w:line="240" w:lineRule="auto"/>
      </w:pPr>
      <w:r>
        <w:separator/>
      </w:r>
    </w:p>
  </w:footnote>
  <w:footnote w:type="continuationSeparator" w:id="0">
    <w:p w14:paraId="2FDE142B" w14:textId="77777777" w:rsidR="00FE5C3E" w:rsidRDefault="00FE5C3E" w:rsidP="00F509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1EBA"/>
    <w:multiLevelType w:val="hybridMultilevel"/>
    <w:tmpl w:val="68E6B44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036318D0"/>
    <w:multiLevelType w:val="hybridMultilevel"/>
    <w:tmpl w:val="34C27FB6"/>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2" w15:restartNumberingAfterBreak="0">
    <w:nsid w:val="070A300E"/>
    <w:multiLevelType w:val="hybridMultilevel"/>
    <w:tmpl w:val="86F6FF9C"/>
    <w:lvl w:ilvl="0" w:tplc="04260001">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3" w15:restartNumberingAfterBreak="0">
    <w:nsid w:val="0E783617"/>
    <w:multiLevelType w:val="hybridMultilevel"/>
    <w:tmpl w:val="7FD0C68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EEB0B0F"/>
    <w:multiLevelType w:val="hybridMultilevel"/>
    <w:tmpl w:val="1FEE4258"/>
    <w:lvl w:ilvl="0" w:tplc="04260001">
      <w:start w:val="1"/>
      <w:numFmt w:val="bullet"/>
      <w:lvlText w:val=""/>
      <w:lvlJc w:val="left"/>
      <w:pPr>
        <w:ind w:left="1206" w:hanging="360"/>
      </w:pPr>
      <w:rPr>
        <w:rFonts w:ascii="Symbol" w:hAnsi="Symbol" w:hint="default"/>
      </w:rPr>
    </w:lvl>
    <w:lvl w:ilvl="1" w:tplc="04260003">
      <w:start w:val="1"/>
      <w:numFmt w:val="bullet"/>
      <w:lvlText w:val="o"/>
      <w:lvlJc w:val="left"/>
      <w:pPr>
        <w:ind w:left="1926" w:hanging="360"/>
      </w:pPr>
      <w:rPr>
        <w:rFonts w:ascii="Courier New" w:hAnsi="Courier New" w:cs="Courier New" w:hint="default"/>
      </w:rPr>
    </w:lvl>
    <w:lvl w:ilvl="2" w:tplc="04260005">
      <w:start w:val="1"/>
      <w:numFmt w:val="bullet"/>
      <w:lvlText w:val=""/>
      <w:lvlJc w:val="left"/>
      <w:pPr>
        <w:ind w:left="2646" w:hanging="360"/>
      </w:pPr>
      <w:rPr>
        <w:rFonts w:ascii="Wingdings" w:hAnsi="Wingdings" w:hint="default"/>
      </w:rPr>
    </w:lvl>
    <w:lvl w:ilvl="3" w:tplc="04260001">
      <w:start w:val="1"/>
      <w:numFmt w:val="bullet"/>
      <w:lvlText w:val=""/>
      <w:lvlJc w:val="left"/>
      <w:pPr>
        <w:ind w:left="3366" w:hanging="360"/>
      </w:pPr>
      <w:rPr>
        <w:rFonts w:ascii="Symbol" w:hAnsi="Symbol" w:hint="default"/>
      </w:rPr>
    </w:lvl>
    <w:lvl w:ilvl="4" w:tplc="04260003">
      <w:start w:val="1"/>
      <w:numFmt w:val="bullet"/>
      <w:lvlText w:val="o"/>
      <w:lvlJc w:val="left"/>
      <w:pPr>
        <w:ind w:left="4086" w:hanging="360"/>
      </w:pPr>
      <w:rPr>
        <w:rFonts w:ascii="Courier New" w:hAnsi="Courier New" w:cs="Courier New" w:hint="default"/>
      </w:rPr>
    </w:lvl>
    <w:lvl w:ilvl="5" w:tplc="04260005">
      <w:start w:val="1"/>
      <w:numFmt w:val="bullet"/>
      <w:lvlText w:val=""/>
      <w:lvlJc w:val="left"/>
      <w:pPr>
        <w:ind w:left="4806" w:hanging="360"/>
      </w:pPr>
      <w:rPr>
        <w:rFonts w:ascii="Wingdings" w:hAnsi="Wingdings" w:hint="default"/>
      </w:rPr>
    </w:lvl>
    <w:lvl w:ilvl="6" w:tplc="04260001">
      <w:start w:val="1"/>
      <w:numFmt w:val="bullet"/>
      <w:lvlText w:val=""/>
      <w:lvlJc w:val="left"/>
      <w:pPr>
        <w:ind w:left="5526" w:hanging="360"/>
      </w:pPr>
      <w:rPr>
        <w:rFonts w:ascii="Symbol" w:hAnsi="Symbol" w:hint="default"/>
      </w:rPr>
    </w:lvl>
    <w:lvl w:ilvl="7" w:tplc="04260003">
      <w:start w:val="1"/>
      <w:numFmt w:val="bullet"/>
      <w:lvlText w:val="o"/>
      <w:lvlJc w:val="left"/>
      <w:pPr>
        <w:ind w:left="6246" w:hanging="360"/>
      </w:pPr>
      <w:rPr>
        <w:rFonts w:ascii="Courier New" w:hAnsi="Courier New" w:cs="Courier New" w:hint="default"/>
      </w:rPr>
    </w:lvl>
    <w:lvl w:ilvl="8" w:tplc="04260005">
      <w:start w:val="1"/>
      <w:numFmt w:val="bullet"/>
      <w:lvlText w:val=""/>
      <w:lvlJc w:val="left"/>
      <w:pPr>
        <w:ind w:left="6966" w:hanging="360"/>
      </w:pPr>
      <w:rPr>
        <w:rFonts w:ascii="Wingdings" w:hAnsi="Wingdings" w:hint="default"/>
      </w:rPr>
    </w:lvl>
  </w:abstractNum>
  <w:abstractNum w:abstractNumId="5" w15:restartNumberingAfterBreak="0">
    <w:nsid w:val="124463B2"/>
    <w:multiLevelType w:val="hybridMultilevel"/>
    <w:tmpl w:val="F000B1A4"/>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391536D"/>
    <w:multiLevelType w:val="hybridMultilevel"/>
    <w:tmpl w:val="AC3272A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7584E2C"/>
    <w:multiLevelType w:val="hybridMultilevel"/>
    <w:tmpl w:val="91C4ADD8"/>
    <w:lvl w:ilvl="0" w:tplc="06461D3A">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8"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CB049EB"/>
    <w:multiLevelType w:val="hybridMultilevel"/>
    <w:tmpl w:val="E130A19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296008DC"/>
    <w:multiLevelType w:val="hybridMultilevel"/>
    <w:tmpl w:val="FC0E67F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32FB1725"/>
    <w:multiLevelType w:val="hybridMultilevel"/>
    <w:tmpl w:val="35988A7A"/>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3B9469EA"/>
    <w:multiLevelType w:val="hybridMultilevel"/>
    <w:tmpl w:val="50D6B6D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4" w15:restartNumberingAfterBreak="0">
    <w:nsid w:val="42E34440"/>
    <w:multiLevelType w:val="hybridMultilevel"/>
    <w:tmpl w:val="388256D4"/>
    <w:lvl w:ilvl="0" w:tplc="0426000D">
      <w:start w:val="1"/>
      <w:numFmt w:val="bullet"/>
      <w:lvlText w:val=""/>
      <w:lvlJc w:val="left"/>
      <w:pPr>
        <w:ind w:left="1778"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49800601"/>
    <w:multiLevelType w:val="hybridMultilevel"/>
    <w:tmpl w:val="FC2CC182"/>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4D8C3095"/>
    <w:multiLevelType w:val="hybridMultilevel"/>
    <w:tmpl w:val="58E24A1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F872FD6"/>
    <w:multiLevelType w:val="hybridMultilevel"/>
    <w:tmpl w:val="FDFE7DEA"/>
    <w:lvl w:ilvl="0" w:tplc="04260001">
      <w:start w:val="1"/>
      <w:numFmt w:val="bullet"/>
      <w:lvlText w:val=""/>
      <w:lvlJc w:val="left"/>
      <w:pPr>
        <w:ind w:left="780" w:hanging="360"/>
      </w:pPr>
      <w:rPr>
        <w:rFonts w:ascii="Symbol" w:hAnsi="Symbol"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9"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1" w15:restartNumberingAfterBreak="0">
    <w:nsid w:val="54673215"/>
    <w:multiLevelType w:val="hybridMultilevel"/>
    <w:tmpl w:val="18887238"/>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 w15:restartNumberingAfterBreak="0">
    <w:nsid w:val="5D6F4341"/>
    <w:multiLevelType w:val="multilevel"/>
    <w:tmpl w:val="9A24D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DB77143"/>
    <w:multiLevelType w:val="hybridMultilevel"/>
    <w:tmpl w:val="5CB88580"/>
    <w:lvl w:ilvl="0" w:tplc="D6086B56">
      <w:start w:val="1"/>
      <w:numFmt w:val="decimal"/>
      <w:lvlText w:val="%1."/>
      <w:lvlJc w:val="left"/>
      <w:pPr>
        <w:ind w:left="720" w:hanging="360"/>
      </w:pPr>
      <w:rPr>
        <w:rFonts w:ascii="Times New Roman" w:hAnsi="Times New Roman" w:cs="Times New Roman" w:hint="default"/>
        <w:b/>
        <w:color w:val="000000"/>
        <w:sz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4" w15:restartNumberingAfterBreak="0">
    <w:nsid w:val="609D28C5"/>
    <w:multiLevelType w:val="multilevel"/>
    <w:tmpl w:val="9C585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4DC1997"/>
    <w:multiLevelType w:val="multilevel"/>
    <w:tmpl w:val="C994F0B8"/>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1712"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7"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28"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9"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603880217">
    <w:abstractNumId w:val="28"/>
  </w:num>
  <w:num w:numId="2" w16cid:durableId="86101844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53886364">
    <w:abstractNumId w:val="29"/>
  </w:num>
  <w:num w:numId="4" w16cid:durableId="1635259919">
    <w:abstractNumId w:val="26"/>
  </w:num>
  <w:num w:numId="5" w16cid:durableId="1657148472">
    <w:abstractNumId w:val="20"/>
  </w:num>
  <w:num w:numId="6" w16cid:durableId="1106003344">
    <w:abstractNumId w:val="13"/>
  </w:num>
  <w:num w:numId="7" w16cid:durableId="375082792">
    <w:abstractNumId w:val="19"/>
  </w:num>
  <w:num w:numId="8" w16cid:durableId="1798452046">
    <w:abstractNumId w:val="8"/>
  </w:num>
  <w:num w:numId="9" w16cid:durableId="1326278971">
    <w:abstractNumId w:val="27"/>
  </w:num>
  <w:num w:numId="10" w16cid:durableId="1244604513">
    <w:abstractNumId w:val="24"/>
  </w:num>
  <w:num w:numId="11" w16cid:durableId="174618294">
    <w:abstractNumId w:val="1"/>
  </w:num>
  <w:num w:numId="12" w16cid:durableId="14476998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20796309">
    <w:abstractNumId w:val="4"/>
  </w:num>
  <w:num w:numId="14" w16cid:durableId="2020038149">
    <w:abstractNumId w:val="2"/>
  </w:num>
  <w:num w:numId="15" w16cid:durableId="284892160">
    <w:abstractNumId w:val="6"/>
  </w:num>
  <w:num w:numId="16" w16cid:durableId="1053846027">
    <w:abstractNumId w:val="10"/>
  </w:num>
  <w:num w:numId="17" w16cid:durableId="1079059332">
    <w:abstractNumId w:val="18"/>
  </w:num>
  <w:num w:numId="18" w16cid:durableId="1466317037">
    <w:abstractNumId w:val="12"/>
  </w:num>
  <w:num w:numId="19" w16cid:durableId="1294941619">
    <w:abstractNumId w:val="15"/>
  </w:num>
  <w:num w:numId="20" w16cid:durableId="348720614">
    <w:abstractNumId w:val="11"/>
  </w:num>
  <w:num w:numId="21" w16cid:durableId="1340541331">
    <w:abstractNumId w:val="14"/>
  </w:num>
  <w:num w:numId="22" w16cid:durableId="2119063125">
    <w:abstractNumId w:val="0"/>
  </w:num>
  <w:num w:numId="23" w16cid:durableId="3187033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39585803">
    <w:abstractNumId w:val="7"/>
  </w:num>
  <w:num w:numId="25" w16cid:durableId="141461858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344756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01087075">
    <w:abstractNumId w:val="21"/>
  </w:num>
  <w:num w:numId="28" w16cid:durableId="2109495094">
    <w:abstractNumId w:val="3"/>
  </w:num>
  <w:num w:numId="29" w16cid:durableId="279342636">
    <w:abstractNumId w:val="9"/>
  </w:num>
  <w:num w:numId="30" w16cid:durableId="144823230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52523"/>
    <w:rsid w:val="00060409"/>
    <w:rsid w:val="00090686"/>
    <w:rsid w:val="00094C1B"/>
    <w:rsid w:val="000A20DA"/>
    <w:rsid w:val="000C6255"/>
    <w:rsid w:val="000E0C29"/>
    <w:rsid w:val="001774CD"/>
    <w:rsid w:val="00186157"/>
    <w:rsid w:val="001B1BDA"/>
    <w:rsid w:val="001C6DEB"/>
    <w:rsid w:val="001D61FC"/>
    <w:rsid w:val="001E15BA"/>
    <w:rsid w:val="001F16BB"/>
    <w:rsid w:val="00256B90"/>
    <w:rsid w:val="002A1B49"/>
    <w:rsid w:val="002C35F4"/>
    <w:rsid w:val="002D084B"/>
    <w:rsid w:val="00304706"/>
    <w:rsid w:val="0030758B"/>
    <w:rsid w:val="00327A80"/>
    <w:rsid w:val="00330428"/>
    <w:rsid w:val="00345D92"/>
    <w:rsid w:val="00371232"/>
    <w:rsid w:val="003E3B83"/>
    <w:rsid w:val="003F228A"/>
    <w:rsid w:val="004078D5"/>
    <w:rsid w:val="004151F7"/>
    <w:rsid w:val="00416FA7"/>
    <w:rsid w:val="00425BB9"/>
    <w:rsid w:val="00446226"/>
    <w:rsid w:val="004824D3"/>
    <w:rsid w:val="0048268D"/>
    <w:rsid w:val="00484F86"/>
    <w:rsid w:val="004A4644"/>
    <w:rsid w:val="004A4E77"/>
    <w:rsid w:val="004E6167"/>
    <w:rsid w:val="005113C6"/>
    <w:rsid w:val="00517648"/>
    <w:rsid w:val="00521A40"/>
    <w:rsid w:val="00564BE5"/>
    <w:rsid w:val="00592BC4"/>
    <w:rsid w:val="005A345A"/>
    <w:rsid w:val="0061133A"/>
    <w:rsid w:val="00613871"/>
    <w:rsid w:val="00695B0E"/>
    <w:rsid w:val="006A5526"/>
    <w:rsid w:val="006E1BC3"/>
    <w:rsid w:val="006E6458"/>
    <w:rsid w:val="006E74BD"/>
    <w:rsid w:val="006F0546"/>
    <w:rsid w:val="006F7BC2"/>
    <w:rsid w:val="00712CFD"/>
    <w:rsid w:val="0071736A"/>
    <w:rsid w:val="00732073"/>
    <w:rsid w:val="00764DF1"/>
    <w:rsid w:val="007753CE"/>
    <w:rsid w:val="007C1832"/>
    <w:rsid w:val="008137AF"/>
    <w:rsid w:val="0082207B"/>
    <w:rsid w:val="0082759B"/>
    <w:rsid w:val="0083168F"/>
    <w:rsid w:val="00831933"/>
    <w:rsid w:val="00846B26"/>
    <w:rsid w:val="00886BDC"/>
    <w:rsid w:val="00893247"/>
    <w:rsid w:val="00894A57"/>
    <w:rsid w:val="008D605F"/>
    <w:rsid w:val="008E37E4"/>
    <w:rsid w:val="00923F48"/>
    <w:rsid w:val="00925E32"/>
    <w:rsid w:val="00940625"/>
    <w:rsid w:val="009B6E3B"/>
    <w:rsid w:val="009D6094"/>
    <w:rsid w:val="00A12D67"/>
    <w:rsid w:val="00A17177"/>
    <w:rsid w:val="00A251EE"/>
    <w:rsid w:val="00A50BC8"/>
    <w:rsid w:val="00A80153"/>
    <w:rsid w:val="00A925FB"/>
    <w:rsid w:val="00A972F0"/>
    <w:rsid w:val="00AC29D3"/>
    <w:rsid w:val="00AE3F01"/>
    <w:rsid w:val="00AE4F9D"/>
    <w:rsid w:val="00AF4662"/>
    <w:rsid w:val="00B02AE7"/>
    <w:rsid w:val="00B246EF"/>
    <w:rsid w:val="00B6351F"/>
    <w:rsid w:val="00B95F91"/>
    <w:rsid w:val="00BC7822"/>
    <w:rsid w:val="00BE2CD4"/>
    <w:rsid w:val="00C318DB"/>
    <w:rsid w:val="00C76E61"/>
    <w:rsid w:val="00CA0C65"/>
    <w:rsid w:val="00CD1B50"/>
    <w:rsid w:val="00CD20A4"/>
    <w:rsid w:val="00CF744E"/>
    <w:rsid w:val="00D17D92"/>
    <w:rsid w:val="00D2785A"/>
    <w:rsid w:val="00D32E3D"/>
    <w:rsid w:val="00D75D6C"/>
    <w:rsid w:val="00D8035C"/>
    <w:rsid w:val="00D87A54"/>
    <w:rsid w:val="00DB15E8"/>
    <w:rsid w:val="00DB3AF5"/>
    <w:rsid w:val="00DB4578"/>
    <w:rsid w:val="00DC017F"/>
    <w:rsid w:val="00E06F16"/>
    <w:rsid w:val="00E7397F"/>
    <w:rsid w:val="00EA4FB9"/>
    <w:rsid w:val="00EB5E2E"/>
    <w:rsid w:val="00EB64EA"/>
    <w:rsid w:val="00ED7043"/>
    <w:rsid w:val="00EE501F"/>
    <w:rsid w:val="00F01CF5"/>
    <w:rsid w:val="00F50425"/>
    <w:rsid w:val="00F5096D"/>
    <w:rsid w:val="00F51696"/>
    <w:rsid w:val="00F7287F"/>
    <w:rsid w:val="00FC03E3"/>
    <w:rsid w:val="00FE5C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paragraph" w:styleId="Heading3">
    <w:name w:val="heading 3"/>
    <w:basedOn w:val="Normal"/>
    <w:next w:val="Normal"/>
    <w:link w:val="Heading3Char"/>
    <w:uiPriority w:val="9"/>
    <w:semiHidden/>
    <w:unhideWhenUsed/>
    <w:qFormat/>
    <w:rsid w:val="001F16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A972F0"/>
    <w:rPr>
      <w:color w:val="605E5C"/>
      <w:shd w:val="clear" w:color="auto" w:fill="E1DFDD"/>
    </w:rPr>
  </w:style>
  <w:style w:type="character" w:customStyle="1" w:styleId="normaltextrun">
    <w:name w:val="normaltextrun"/>
    <w:basedOn w:val="DefaultParagraphFont"/>
    <w:rsid w:val="001774CD"/>
  </w:style>
  <w:style w:type="paragraph" w:customStyle="1" w:styleId="xmsonormal">
    <w:name w:val="x_msonormal"/>
    <w:basedOn w:val="Normal"/>
    <w:rsid w:val="00CD20A4"/>
    <w:pPr>
      <w:spacing w:after="0" w:line="240" w:lineRule="auto"/>
    </w:pPr>
    <w:rPr>
      <w:rFonts w:ascii="Calibri" w:hAnsi="Calibri" w:cs="Calibri"/>
      <w:lang w:eastAsia="lv-LV"/>
    </w:rPr>
  </w:style>
  <w:style w:type="paragraph" w:customStyle="1" w:styleId="xmsolistparagraph">
    <w:name w:val="x_msolistparagraph"/>
    <w:basedOn w:val="Normal"/>
    <w:rsid w:val="00CD20A4"/>
    <w:pPr>
      <w:spacing w:before="100" w:beforeAutospacing="1" w:after="100" w:afterAutospacing="1" w:line="240" w:lineRule="auto"/>
    </w:pPr>
    <w:rPr>
      <w:rFonts w:ascii="Calibri" w:hAnsi="Calibri" w:cs="Calibri"/>
      <w:lang w:eastAsia="lv-LV"/>
    </w:rPr>
  </w:style>
  <w:style w:type="character" w:customStyle="1" w:styleId="xnormaltextrun">
    <w:name w:val="x_normaltextrun"/>
    <w:basedOn w:val="DefaultParagraphFont"/>
    <w:rsid w:val="00CD20A4"/>
  </w:style>
  <w:style w:type="character" w:customStyle="1" w:styleId="xeop">
    <w:name w:val="x_eop"/>
    <w:basedOn w:val="DefaultParagraphFont"/>
    <w:rsid w:val="00CD20A4"/>
  </w:style>
  <w:style w:type="character" w:customStyle="1" w:styleId="eop">
    <w:name w:val="eop"/>
    <w:basedOn w:val="DefaultParagraphFont"/>
    <w:rsid w:val="00371232"/>
  </w:style>
  <w:style w:type="paragraph" w:customStyle="1" w:styleId="paragraph">
    <w:name w:val="paragraph"/>
    <w:basedOn w:val="Normal"/>
    <w:rsid w:val="00A50BC8"/>
    <w:pPr>
      <w:spacing w:before="100" w:beforeAutospacing="1" w:after="100" w:afterAutospacing="1" w:line="240" w:lineRule="auto"/>
    </w:pPr>
    <w:rPr>
      <w:rFonts w:ascii="Calibri" w:hAnsi="Calibri" w:cs="Calibri"/>
      <w:lang w:eastAsia="lv-LV"/>
    </w:rPr>
  </w:style>
  <w:style w:type="character" w:customStyle="1" w:styleId="scxw249901706">
    <w:name w:val="scxw249901706"/>
    <w:basedOn w:val="DefaultParagraphFont"/>
    <w:rsid w:val="00A50BC8"/>
  </w:style>
  <w:style w:type="paragraph" w:customStyle="1" w:styleId="Default">
    <w:name w:val="Default"/>
    <w:basedOn w:val="Normal"/>
    <w:rsid w:val="00564BE5"/>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446226"/>
    <w:pPr>
      <w:spacing w:before="100" w:beforeAutospacing="1" w:after="100" w:afterAutospacing="1" w:line="240" w:lineRule="auto"/>
    </w:pPr>
    <w:rPr>
      <w:rFonts w:ascii="Calibri" w:hAnsi="Calibri" w:cs="Calibri"/>
      <w:lang w:eastAsia="lv-LV"/>
    </w:rPr>
  </w:style>
  <w:style w:type="paragraph" w:customStyle="1" w:styleId="xxmsonormal">
    <w:name w:val="x_xmsonormal"/>
    <w:basedOn w:val="Normal"/>
    <w:rsid w:val="00345D92"/>
    <w:pPr>
      <w:spacing w:after="0" w:line="240" w:lineRule="auto"/>
    </w:pPr>
    <w:rPr>
      <w:rFonts w:ascii="Calibri" w:hAnsi="Calibri" w:cs="Calibri"/>
      <w:lang w:eastAsia="lv-LV"/>
    </w:rPr>
  </w:style>
  <w:style w:type="character" w:customStyle="1" w:styleId="apple-converted-space">
    <w:name w:val="apple-converted-space"/>
    <w:basedOn w:val="DefaultParagraphFont"/>
    <w:rsid w:val="002A1B49"/>
  </w:style>
  <w:style w:type="character" w:customStyle="1" w:styleId="Heading3Char">
    <w:name w:val="Heading 3 Char"/>
    <w:basedOn w:val="DefaultParagraphFont"/>
    <w:link w:val="Heading3"/>
    <w:uiPriority w:val="9"/>
    <w:semiHidden/>
    <w:rsid w:val="001F16BB"/>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99"/>
    <w:semiHidden/>
    <w:unhideWhenUsed/>
    <w:rsid w:val="00F5096D"/>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F5096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5096D"/>
    <w:rPr>
      <w:vertAlign w:val="superscript"/>
    </w:rPr>
  </w:style>
  <w:style w:type="character" w:styleId="Emphasis">
    <w:name w:val="Emphasis"/>
    <w:basedOn w:val="DefaultParagraphFont"/>
    <w:uiPriority w:val="20"/>
    <w:qFormat/>
    <w:rsid w:val="003F228A"/>
    <w:rPr>
      <w:i/>
      <w:iCs/>
    </w:rPr>
  </w:style>
  <w:style w:type="paragraph" w:styleId="NoSpacing">
    <w:name w:val="No Spacing"/>
    <w:basedOn w:val="Normal"/>
    <w:uiPriority w:val="1"/>
    <w:qFormat/>
    <w:rsid w:val="00ED7043"/>
    <w:pPr>
      <w:spacing w:after="0" w:line="240" w:lineRule="auto"/>
    </w:pPr>
    <w:rPr>
      <w:rFonts w:ascii="Calibri" w:hAnsi="Calibri" w:cs="Calibri"/>
      <w:lang w:eastAsia="lv-LV"/>
    </w:rPr>
  </w:style>
  <w:style w:type="character" w:customStyle="1" w:styleId="contentpasted0">
    <w:name w:val="contentpasted0"/>
    <w:basedOn w:val="DefaultParagraphFont"/>
    <w:rsid w:val="00ED70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4455">
      <w:bodyDiv w:val="1"/>
      <w:marLeft w:val="0"/>
      <w:marRight w:val="0"/>
      <w:marTop w:val="0"/>
      <w:marBottom w:val="0"/>
      <w:divBdr>
        <w:top w:val="none" w:sz="0" w:space="0" w:color="auto"/>
        <w:left w:val="none" w:sz="0" w:space="0" w:color="auto"/>
        <w:bottom w:val="none" w:sz="0" w:space="0" w:color="auto"/>
        <w:right w:val="none" w:sz="0" w:space="0" w:color="auto"/>
      </w:divBdr>
    </w:div>
    <w:div w:id="97263610">
      <w:bodyDiv w:val="1"/>
      <w:marLeft w:val="0"/>
      <w:marRight w:val="0"/>
      <w:marTop w:val="0"/>
      <w:marBottom w:val="0"/>
      <w:divBdr>
        <w:top w:val="none" w:sz="0" w:space="0" w:color="auto"/>
        <w:left w:val="none" w:sz="0" w:space="0" w:color="auto"/>
        <w:bottom w:val="none" w:sz="0" w:space="0" w:color="auto"/>
        <w:right w:val="none" w:sz="0" w:space="0" w:color="auto"/>
      </w:divBdr>
    </w:div>
    <w:div w:id="111679927">
      <w:bodyDiv w:val="1"/>
      <w:marLeft w:val="0"/>
      <w:marRight w:val="0"/>
      <w:marTop w:val="0"/>
      <w:marBottom w:val="0"/>
      <w:divBdr>
        <w:top w:val="none" w:sz="0" w:space="0" w:color="auto"/>
        <w:left w:val="none" w:sz="0" w:space="0" w:color="auto"/>
        <w:bottom w:val="none" w:sz="0" w:space="0" w:color="auto"/>
        <w:right w:val="none" w:sz="0" w:space="0" w:color="auto"/>
      </w:divBdr>
    </w:div>
    <w:div w:id="121122132">
      <w:bodyDiv w:val="1"/>
      <w:marLeft w:val="0"/>
      <w:marRight w:val="0"/>
      <w:marTop w:val="0"/>
      <w:marBottom w:val="0"/>
      <w:divBdr>
        <w:top w:val="none" w:sz="0" w:space="0" w:color="auto"/>
        <w:left w:val="none" w:sz="0" w:space="0" w:color="auto"/>
        <w:bottom w:val="none" w:sz="0" w:space="0" w:color="auto"/>
        <w:right w:val="none" w:sz="0" w:space="0" w:color="auto"/>
      </w:divBdr>
    </w:div>
    <w:div w:id="125441383">
      <w:bodyDiv w:val="1"/>
      <w:marLeft w:val="0"/>
      <w:marRight w:val="0"/>
      <w:marTop w:val="0"/>
      <w:marBottom w:val="0"/>
      <w:divBdr>
        <w:top w:val="none" w:sz="0" w:space="0" w:color="auto"/>
        <w:left w:val="none" w:sz="0" w:space="0" w:color="auto"/>
        <w:bottom w:val="none" w:sz="0" w:space="0" w:color="auto"/>
        <w:right w:val="none" w:sz="0" w:space="0" w:color="auto"/>
      </w:divBdr>
    </w:div>
    <w:div w:id="135341113">
      <w:bodyDiv w:val="1"/>
      <w:marLeft w:val="0"/>
      <w:marRight w:val="0"/>
      <w:marTop w:val="0"/>
      <w:marBottom w:val="0"/>
      <w:divBdr>
        <w:top w:val="none" w:sz="0" w:space="0" w:color="auto"/>
        <w:left w:val="none" w:sz="0" w:space="0" w:color="auto"/>
        <w:bottom w:val="none" w:sz="0" w:space="0" w:color="auto"/>
        <w:right w:val="none" w:sz="0" w:space="0" w:color="auto"/>
      </w:divBdr>
    </w:div>
    <w:div w:id="247469541">
      <w:bodyDiv w:val="1"/>
      <w:marLeft w:val="0"/>
      <w:marRight w:val="0"/>
      <w:marTop w:val="0"/>
      <w:marBottom w:val="0"/>
      <w:divBdr>
        <w:top w:val="none" w:sz="0" w:space="0" w:color="auto"/>
        <w:left w:val="none" w:sz="0" w:space="0" w:color="auto"/>
        <w:bottom w:val="none" w:sz="0" w:space="0" w:color="auto"/>
        <w:right w:val="none" w:sz="0" w:space="0" w:color="auto"/>
      </w:divBdr>
    </w:div>
    <w:div w:id="254092446">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91832322">
      <w:bodyDiv w:val="1"/>
      <w:marLeft w:val="0"/>
      <w:marRight w:val="0"/>
      <w:marTop w:val="0"/>
      <w:marBottom w:val="0"/>
      <w:divBdr>
        <w:top w:val="none" w:sz="0" w:space="0" w:color="auto"/>
        <w:left w:val="none" w:sz="0" w:space="0" w:color="auto"/>
        <w:bottom w:val="none" w:sz="0" w:space="0" w:color="auto"/>
        <w:right w:val="none" w:sz="0" w:space="0" w:color="auto"/>
      </w:divBdr>
    </w:div>
    <w:div w:id="293558672">
      <w:bodyDiv w:val="1"/>
      <w:marLeft w:val="0"/>
      <w:marRight w:val="0"/>
      <w:marTop w:val="0"/>
      <w:marBottom w:val="0"/>
      <w:divBdr>
        <w:top w:val="none" w:sz="0" w:space="0" w:color="auto"/>
        <w:left w:val="none" w:sz="0" w:space="0" w:color="auto"/>
        <w:bottom w:val="none" w:sz="0" w:space="0" w:color="auto"/>
        <w:right w:val="none" w:sz="0" w:space="0" w:color="auto"/>
      </w:divBdr>
    </w:div>
    <w:div w:id="299699961">
      <w:bodyDiv w:val="1"/>
      <w:marLeft w:val="0"/>
      <w:marRight w:val="0"/>
      <w:marTop w:val="0"/>
      <w:marBottom w:val="0"/>
      <w:divBdr>
        <w:top w:val="none" w:sz="0" w:space="0" w:color="auto"/>
        <w:left w:val="none" w:sz="0" w:space="0" w:color="auto"/>
        <w:bottom w:val="none" w:sz="0" w:space="0" w:color="auto"/>
        <w:right w:val="none" w:sz="0" w:space="0" w:color="auto"/>
      </w:divBdr>
    </w:div>
    <w:div w:id="340205136">
      <w:bodyDiv w:val="1"/>
      <w:marLeft w:val="0"/>
      <w:marRight w:val="0"/>
      <w:marTop w:val="0"/>
      <w:marBottom w:val="0"/>
      <w:divBdr>
        <w:top w:val="none" w:sz="0" w:space="0" w:color="auto"/>
        <w:left w:val="none" w:sz="0" w:space="0" w:color="auto"/>
        <w:bottom w:val="none" w:sz="0" w:space="0" w:color="auto"/>
        <w:right w:val="none" w:sz="0" w:space="0" w:color="auto"/>
      </w:divBdr>
    </w:div>
    <w:div w:id="351999979">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391806617">
      <w:bodyDiv w:val="1"/>
      <w:marLeft w:val="0"/>
      <w:marRight w:val="0"/>
      <w:marTop w:val="0"/>
      <w:marBottom w:val="0"/>
      <w:divBdr>
        <w:top w:val="none" w:sz="0" w:space="0" w:color="auto"/>
        <w:left w:val="none" w:sz="0" w:space="0" w:color="auto"/>
        <w:bottom w:val="none" w:sz="0" w:space="0" w:color="auto"/>
        <w:right w:val="none" w:sz="0" w:space="0" w:color="auto"/>
      </w:divBdr>
    </w:div>
    <w:div w:id="425419898">
      <w:bodyDiv w:val="1"/>
      <w:marLeft w:val="0"/>
      <w:marRight w:val="0"/>
      <w:marTop w:val="0"/>
      <w:marBottom w:val="0"/>
      <w:divBdr>
        <w:top w:val="none" w:sz="0" w:space="0" w:color="auto"/>
        <w:left w:val="none" w:sz="0" w:space="0" w:color="auto"/>
        <w:bottom w:val="none" w:sz="0" w:space="0" w:color="auto"/>
        <w:right w:val="none" w:sz="0" w:space="0" w:color="auto"/>
      </w:divBdr>
    </w:div>
    <w:div w:id="435295551">
      <w:bodyDiv w:val="1"/>
      <w:marLeft w:val="0"/>
      <w:marRight w:val="0"/>
      <w:marTop w:val="0"/>
      <w:marBottom w:val="0"/>
      <w:divBdr>
        <w:top w:val="none" w:sz="0" w:space="0" w:color="auto"/>
        <w:left w:val="none" w:sz="0" w:space="0" w:color="auto"/>
        <w:bottom w:val="none" w:sz="0" w:space="0" w:color="auto"/>
        <w:right w:val="none" w:sz="0" w:space="0" w:color="auto"/>
      </w:divBdr>
    </w:div>
    <w:div w:id="453985263">
      <w:bodyDiv w:val="1"/>
      <w:marLeft w:val="0"/>
      <w:marRight w:val="0"/>
      <w:marTop w:val="0"/>
      <w:marBottom w:val="0"/>
      <w:divBdr>
        <w:top w:val="none" w:sz="0" w:space="0" w:color="auto"/>
        <w:left w:val="none" w:sz="0" w:space="0" w:color="auto"/>
        <w:bottom w:val="none" w:sz="0" w:space="0" w:color="auto"/>
        <w:right w:val="none" w:sz="0" w:space="0" w:color="auto"/>
      </w:divBdr>
    </w:div>
    <w:div w:id="464350012">
      <w:bodyDiv w:val="1"/>
      <w:marLeft w:val="0"/>
      <w:marRight w:val="0"/>
      <w:marTop w:val="0"/>
      <w:marBottom w:val="0"/>
      <w:divBdr>
        <w:top w:val="none" w:sz="0" w:space="0" w:color="auto"/>
        <w:left w:val="none" w:sz="0" w:space="0" w:color="auto"/>
        <w:bottom w:val="none" w:sz="0" w:space="0" w:color="auto"/>
        <w:right w:val="none" w:sz="0" w:space="0" w:color="auto"/>
      </w:divBdr>
    </w:div>
    <w:div w:id="480387898">
      <w:bodyDiv w:val="1"/>
      <w:marLeft w:val="0"/>
      <w:marRight w:val="0"/>
      <w:marTop w:val="0"/>
      <w:marBottom w:val="0"/>
      <w:divBdr>
        <w:top w:val="none" w:sz="0" w:space="0" w:color="auto"/>
        <w:left w:val="none" w:sz="0" w:space="0" w:color="auto"/>
        <w:bottom w:val="none" w:sz="0" w:space="0" w:color="auto"/>
        <w:right w:val="none" w:sz="0" w:space="0" w:color="auto"/>
      </w:divBdr>
    </w:div>
    <w:div w:id="501774331">
      <w:bodyDiv w:val="1"/>
      <w:marLeft w:val="0"/>
      <w:marRight w:val="0"/>
      <w:marTop w:val="0"/>
      <w:marBottom w:val="0"/>
      <w:divBdr>
        <w:top w:val="none" w:sz="0" w:space="0" w:color="auto"/>
        <w:left w:val="none" w:sz="0" w:space="0" w:color="auto"/>
        <w:bottom w:val="none" w:sz="0" w:space="0" w:color="auto"/>
        <w:right w:val="none" w:sz="0" w:space="0" w:color="auto"/>
      </w:divBdr>
    </w:div>
    <w:div w:id="504054540">
      <w:bodyDiv w:val="1"/>
      <w:marLeft w:val="0"/>
      <w:marRight w:val="0"/>
      <w:marTop w:val="0"/>
      <w:marBottom w:val="0"/>
      <w:divBdr>
        <w:top w:val="none" w:sz="0" w:space="0" w:color="auto"/>
        <w:left w:val="none" w:sz="0" w:space="0" w:color="auto"/>
        <w:bottom w:val="none" w:sz="0" w:space="0" w:color="auto"/>
        <w:right w:val="none" w:sz="0" w:space="0" w:color="auto"/>
      </w:divBdr>
    </w:div>
    <w:div w:id="526597956">
      <w:bodyDiv w:val="1"/>
      <w:marLeft w:val="0"/>
      <w:marRight w:val="0"/>
      <w:marTop w:val="0"/>
      <w:marBottom w:val="0"/>
      <w:divBdr>
        <w:top w:val="none" w:sz="0" w:space="0" w:color="auto"/>
        <w:left w:val="none" w:sz="0" w:space="0" w:color="auto"/>
        <w:bottom w:val="none" w:sz="0" w:space="0" w:color="auto"/>
        <w:right w:val="none" w:sz="0" w:space="0" w:color="auto"/>
      </w:divBdr>
    </w:div>
    <w:div w:id="533345605">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42982458">
      <w:bodyDiv w:val="1"/>
      <w:marLeft w:val="0"/>
      <w:marRight w:val="0"/>
      <w:marTop w:val="0"/>
      <w:marBottom w:val="0"/>
      <w:divBdr>
        <w:top w:val="none" w:sz="0" w:space="0" w:color="auto"/>
        <w:left w:val="none" w:sz="0" w:space="0" w:color="auto"/>
        <w:bottom w:val="none" w:sz="0" w:space="0" w:color="auto"/>
        <w:right w:val="none" w:sz="0" w:space="0" w:color="auto"/>
      </w:divBdr>
    </w:div>
    <w:div w:id="545072196">
      <w:bodyDiv w:val="1"/>
      <w:marLeft w:val="0"/>
      <w:marRight w:val="0"/>
      <w:marTop w:val="0"/>
      <w:marBottom w:val="0"/>
      <w:divBdr>
        <w:top w:val="none" w:sz="0" w:space="0" w:color="auto"/>
        <w:left w:val="none" w:sz="0" w:space="0" w:color="auto"/>
        <w:bottom w:val="none" w:sz="0" w:space="0" w:color="auto"/>
        <w:right w:val="none" w:sz="0" w:space="0" w:color="auto"/>
      </w:divBdr>
    </w:div>
    <w:div w:id="554001618">
      <w:bodyDiv w:val="1"/>
      <w:marLeft w:val="0"/>
      <w:marRight w:val="0"/>
      <w:marTop w:val="0"/>
      <w:marBottom w:val="0"/>
      <w:divBdr>
        <w:top w:val="none" w:sz="0" w:space="0" w:color="auto"/>
        <w:left w:val="none" w:sz="0" w:space="0" w:color="auto"/>
        <w:bottom w:val="none" w:sz="0" w:space="0" w:color="auto"/>
        <w:right w:val="none" w:sz="0" w:space="0" w:color="auto"/>
      </w:divBdr>
    </w:div>
    <w:div w:id="55705670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14798152">
      <w:bodyDiv w:val="1"/>
      <w:marLeft w:val="0"/>
      <w:marRight w:val="0"/>
      <w:marTop w:val="0"/>
      <w:marBottom w:val="0"/>
      <w:divBdr>
        <w:top w:val="none" w:sz="0" w:space="0" w:color="auto"/>
        <w:left w:val="none" w:sz="0" w:space="0" w:color="auto"/>
        <w:bottom w:val="none" w:sz="0" w:space="0" w:color="auto"/>
        <w:right w:val="none" w:sz="0" w:space="0" w:color="auto"/>
      </w:divBdr>
    </w:div>
    <w:div w:id="634914479">
      <w:bodyDiv w:val="1"/>
      <w:marLeft w:val="0"/>
      <w:marRight w:val="0"/>
      <w:marTop w:val="0"/>
      <w:marBottom w:val="0"/>
      <w:divBdr>
        <w:top w:val="none" w:sz="0" w:space="0" w:color="auto"/>
        <w:left w:val="none" w:sz="0" w:space="0" w:color="auto"/>
        <w:bottom w:val="none" w:sz="0" w:space="0" w:color="auto"/>
        <w:right w:val="none" w:sz="0" w:space="0" w:color="auto"/>
      </w:divBdr>
    </w:div>
    <w:div w:id="709187700">
      <w:bodyDiv w:val="1"/>
      <w:marLeft w:val="0"/>
      <w:marRight w:val="0"/>
      <w:marTop w:val="0"/>
      <w:marBottom w:val="0"/>
      <w:divBdr>
        <w:top w:val="none" w:sz="0" w:space="0" w:color="auto"/>
        <w:left w:val="none" w:sz="0" w:space="0" w:color="auto"/>
        <w:bottom w:val="none" w:sz="0" w:space="0" w:color="auto"/>
        <w:right w:val="none" w:sz="0" w:space="0" w:color="auto"/>
      </w:divBdr>
    </w:div>
    <w:div w:id="727068110">
      <w:bodyDiv w:val="1"/>
      <w:marLeft w:val="0"/>
      <w:marRight w:val="0"/>
      <w:marTop w:val="0"/>
      <w:marBottom w:val="0"/>
      <w:divBdr>
        <w:top w:val="none" w:sz="0" w:space="0" w:color="auto"/>
        <w:left w:val="none" w:sz="0" w:space="0" w:color="auto"/>
        <w:bottom w:val="none" w:sz="0" w:space="0" w:color="auto"/>
        <w:right w:val="none" w:sz="0" w:space="0" w:color="auto"/>
      </w:divBdr>
    </w:div>
    <w:div w:id="727728634">
      <w:bodyDiv w:val="1"/>
      <w:marLeft w:val="0"/>
      <w:marRight w:val="0"/>
      <w:marTop w:val="0"/>
      <w:marBottom w:val="0"/>
      <w:divBdr>
        <w:top w:val="none" w:sz="0" w:space="0" w:color="auto"/>
        <w:left w:val="none" w:sz="0" w:space="0" w:color="auto"/>
        <w:bottom w:val="none" w:sz="0" w:space="0" w:color="auto"/>
        <w:right w:val="none" w:sz="0" w:space="0" w:color="auto"/>
      </w:divBdr>
    </w:div>
    <w:div w:id="734201321">
      <w:bodyDiv w:val="1"/>
      <w:marLeft w:val="0"/>
      <w:marRight w:val="0"/>
      <w:marTop w:val="0"/>
      <w:marBottom w:val="0"/>
      <w:divBdr>
        <w:top w:val="none" w:sz="0" w:space="0" w:color="auto"/>
        <w:left w:val="none" w:sz="0" w:space="0" w:color="auto"/>
        <w:bottom w:val="none" w:sz="0" w:space="0" w:color="auto"/>
        <w:right w:val="none" w:sz="0" w:space="0" w:color="auto"/>
      </w:divBdr>
    </w:div>
    <w:div w:id="759519848">
      <w:bodyDiv w:val="1"/>
      <w:marLeft w:val="0"/>
      <w:marRight w:val="0"/>
      <w:marTop w:val="0"/>
      <w:marBottom w:val="0"/>
      <w:divBdr>
        <w:top w:val="none" w:sz="0" w:space="0" w:color="auto"/>
        <w:left w:val="none" w:sz="0" w:space="0" w:color="auto"/>
        <w:bottom w:val="none" w:sz="0" w:space="0" w:color="auto"/>
        <w:right w:val="none" w:sz="0" w:space="0" w:color="auto"/>
      </w:divBdr>
    </w:div>
    <w:div w:id="769815329">
      <w:bodyDiv w:val="1"/>
      <w:marLeft w:val="0"/>
      <w:marRight w:val="0"/>
      <w:marTop w:val="0"/>
      <w:marBottom w:val="0"/>
      <w:divBdr>
        <w:top w:val="none" w:sz="0" w:space="0" w:color="auto"/>
        <w:left w:val="none" w:sz="0" w:space="0" w:color="auto"/>
        <w:bottom w:val="none" w:sz="0" w:space="0" w:color="auto"/>
        <w:right w:val="none" w:sz="0" w:space="0" w:color="auto"/>
      </w:divBdr>
    </w:div>
    <w:div w:id="789933628">
      <w:bodyDiv w:val="1"/>
      <w:marLeft w:val="0"/>
      <w:marRight w:val="0"/>
      <w:marTop w:val="0"/>
      <w:marBottom w:val="0"/>
      <w:divBdr>
        <w:top w:val="none" w:sz="0" w:space="0" w:color="auto"/>
        <w:left w:val="none" w:sz="0" w:space="0" w:color="auto"/>
        <w:bottom w:val="none" w:sz="0" w:space="0" w:color="auto"/>
        <w:right w:val="none" w:sz="0" w:space="0" w:color="auto"/>
      </w:divBdr>
    </w:div>
    <w:div w:id="806044583">
      <w:bodyDiv w:val="1"/>
      <w:marLeft w:val="0"/>
      <w:marRight w:val="0"/>
      <w:marTop w:val="0"/>
      <w:marBottom w:val="0"/>
      <w:divBdr>
        <w:top w:val="none" w:sz="0" w:space="0" w:color="auto"/>
        <w:left w:val="none" w:sz="0" w:space="0" w:color="auto"/>
        <w:bottom w:val="none" w:sz="0" w:space="0" w:color="auto"/>
        <w:right w:val="none" w:sz="0" w:space="0" w:color="auto"/>
      </w:divBdr>
    </w:div>
    <w:div w:id="814875156">
      <w:bodyDiv w:val="1"/>
      <w:marLeft w:val="0"/>
      <w:marRight w:val="0"/>
      <w:marTop w:val="0"/>
      <w:marBottom w:val="0"/>
      <w:divBdr>
        <w:top w:val="none" w:sz="0" w:space="0" w:color="auto"/>
        <w:left w:val="none" w:sz="0" w:space="0" w:color="auto"/>
        <w:bottom w:val="none" w:sz="0" w:space="0" w:color="auto"/>
        <w:right w:val="none" w:sz="0" w:space="0" w:color="auto"/>
      </w:divBdr>
    </w:div>
    <w:div w:id="818114276">
      <w:bodyDiv w:val="1"/>
      <w:marLeft w:val="0"/>
      <w:marRight w:val="0"/>
      <w:marTop w:val="0"/>
      <w:marBottom w:val="0"/>
      <w:divBdr>
        <w:top w:val="none" w:sz="0" w:space="0" w:color="auto"/>
        <w:left w:val="none" w:sz="0" w:space="0" w:color="auto"/>
        <w:bottom w:val="none" w:sz="0" w:space="0" w:color="auto"/>
        <w:right w:val="none" w:sz="0" w:space="0" w:color="auto"/>
      </w:divBdr>
    </w:div>
    <w:div w:id="818810144">
      <w:bodyDiv w:val="1"/>
      <w:marLeft w:val="0"/>
      <w:marRight w:val="0"/>
      <w:marTop w:val="0"/>
      <w:marBottom w:val="0"/>
      <w:divBdr>
        <w:top w:val="none" w:sz="0" w:space="0" w:color="auto"/>
        <w:left w:val="none" w:sz="0" w:space="0" w:color="auto"/>
        <w:bottom w:val="none" w:sz="0" w:space="0" w:color="auto"/>
        <w:right w:val="none" w:sz="0" w:space="0" w:color="auto"/>
      </w:divBdr>
    </w:div>
    <w:div w:id="819544931">
      <w:bodyDiv w:val="1"/>
      <w:marLeft w:val="0"/>
      <w:marRight w:val="0"/>
      <w:marTop w:val="0"/>
      <w:marBottom w:val="0"/>
      <w:divBdr>
        <w:top w:val="none" w:sz="0" w:space="0" w:color="auto"/>
        <w:left w:val="none" w:sz="0" w:space="0" w:color="auto"/>
        <w:bottom w:val="none" w:sz="0" w:space="0" w:color="auto"/>
        <w:right w:val="none" w:sz="0" w:space="0" w:color="auto"/>
      </w:divBdr>
    </w:div>
    <w:div w:id="821391043">
      <w:bodyDiv w:val="1"/>
      <w:marLeft w:val="0"/>
      <w:marRight w:val="0"/>
      <w:marTop w:val="0"/>
      <w:marBottom w:val="0"/>
      <w:divBdr>
        <w:top w:val="none" w:sz="0" w:space="0" w:color="auto"/>
        <w:left w:val="none" w:sz="0" w:space="0" w:color="auto"/>
        <w:bottom w:val="none" w:sz="0" w:space="0" w:color="auto"/>
        <w:right w:val="none" w:sz="0" w:space="0" w:color="auto"/>
      </w:divBdr>
    </w:div>
    <w:div w:id="835806620">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0068002">
      <w:bodyDiv w:val="1"/>
      <w:marLeft w:val="0"/>
      <w:marRight w:val="0"/>
      <w:marTop w:val="0"/>
      <w:marBottom w:val="0"/>
      <w:divBdr>
        <w:top w:val="none" w:sz="0" w:space="0" w:color="auto"/>
        <w:left w:val="none" w:sz="0" w:space="0" w:color="auto"/>
        <w:bottom w:val="none" w:sz="0" w:space="0" w:color="auto"/>
        <w:right w:val="none" w:sz="0" w:space="0" w:color="auto"/>
      </w:divBdr>
    </w:div>
    <w:div w:id="861169000">
      <w:bodyDiv w:val="1"/>
      <w:marLeft w:val="0"/>
      <w:marRight w:val="0"/>
      <w:marTop w:val="0"/>
      <w:marBottom w:val="0"/>
      <w:divBdr>
        <w:top w:val="none" w:sz="0" w:space="0" w:color="auto"/>
        <w:left w:val="none" w:sz="0" w:space="0" w:color="auto"/>
        <w:bottom w:val="none" w:sz="0" w:space="0" w:color="auto"/>
        <w:right w:val="none" w:sz="0" w:space="0" w:color="auto"/>
      </w:divBdr>
    </w:div>
    <w:div w:id="878471998">
      <w:bodyDiv w:val="1"/>
      <w:marLeft w:val="0"/>
      <w:marRight w:val="0"/>
      <w:marTop w:val="0"/>
      <w:marBottom w:val="0"/>
      <w:divBdr>
        <w:top w:val="none" w:sz="0" w:space="0" w:color="auto"/>
        <w:left w:val="none" w:sz="0" w:space="0" w:color="auto"/>
        <w:bottom w:val="none" w:sz="0" w:space="0" w:color="auto"/>
        <w:right w:val="none" w:sz="0" w:space="0" w:color="auto"/>
      </w:divBdr>
    </w:div>
    <w:div w:id="898249163">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19099353">
      <w:bodyDiv w:val="1"/>
      <w:marLeft w:val="0"/>
      <w:marRight w:val="0"/>
      <w:marTop w:val="0"/>
      <w:marBottom w:val="0"/>
      <w:divBdr>
        <w:top w:val="none" w:sz="0" w:space="0" w:color="auto"/>
        <w:left w:val="none" w:sz="0" w:space="0" w:color="auto"/>
        <w:bottom w:val="none" w:sz="0" w:space="0" w:color="auto"/>
        <w:right w:val="none" w:sz="0" w:space="0" w:color="auto"/>
      </w:divBdr>
    </w:div>
    <w:div w:id="928274662">
      <w:bodyDiv w:val="1"/>
      <w:marLeft w:val="0"/>
      <w:marRight w:val="0"/>
      <w:marTop w:val="0"/>
      <w:marBottom w:val="0"/>
      <w:divBdr>
        <w:top w:val="none" w:sz="0" w:space="0" w:color="auto"/>
        <w:left w:val="none" w:sz="0" w:space="0" w:color="auto"/>
        <w:bottom w:val="none" w:sz="0" w:space="0" w:color="auto"/>
        <w:right w:val="none" w:sz="0" w:space="0" w:color="auto"/>
      </w:divBdr>
    </w:div>
    <w:div w:id="941456732">
      <w:bodyDiv w:val="1"/>
      <w:marLeft w:val="0"/>
      <w:marRight w:val="0"/>
      <w:marTop w:val="0"/>
      <w:marBottom w:val="0"/>
      <w:divBdr>
        <w:top w:val="none" w:sz="0" w:space="0" w:color="auto"/>
        <w:left w:val="none" w:sz="0" w:space="0" w:color="auto"/>
        <w:bottom w:val="none" w:sz="0" w:space="0" w:color="auto"/>
        <w:right w:val="none" w:sz="0" w:space="0" w:color="auto"/>
      </w:divBdr>
    </w:div>
    <w:div w:id="981927531">
      <w:bodyDiv w:val="1"/>
      <w:marLeft w:val="0"/>
      <w:marRight w:val="0"/>
      <w:marTop w:val="0"/>
      <w:marBottom w:val="0"/>
      <w:divBdr>
        <w:top w:val="none" w:sz="0" w:space="0" w:color="auto"/>
        <w:left w:val="none" w:sz="0" w:space="0" w:color="auto"/>
        <w:bottom w:val="none" w:sz="0" w:space="0" w:color="auto"/>
        <w:right w:val="none" w:sz="0" w:space="0" w:color="auto"/>
      </w:divBdr>
    </w:div>
    <w:div w:id="988824571">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14302375">
      <w:bodyDiv w:val="1"/>
      <w:marLeft w:val="0"/>
      <w:marRight w:val="0"/>
      <w:marTop w:val="0"/>
      <w:marBottom w:val="0"/>
      <w:divBdr>
        <w:top w:val="none" w:sz="0" w:space="0" w:color="auto"/>
        <w:left w:val="none" w:sz="0" w:space="0" w:color="auto"/>
        <w:bottom w:val="none" w:sz="0" w:space="0" w:color="auto"/>
        <w:right w:val="none" w:sz="0" w:space="0" w:color="auto"/>
      </w:divBdr>
    </w:div>
    <w:div w:id="1024670311">
      <w:bodyDiv w:val="1"/>
      <w:marLeft w:val="0"/>
      <w:marRight w:val="0"/>
      <w:marTop w:val="0"/>
      <w:marBottom w:val="0"/>
      <w:divBdr>
        <w:top w:val="none" w:sz="0" w:space="0" w:color="auto"/>
        <w:left w:val="none" w:sz="0" w:space="0" w:color="auto"/>
        <w:bottom w:val="none" w:sz="0" w:space="0" w:color="auto"/>
        <w:right w:val="none" w:sz="0" w:space="0" w:color="auto"/>
      </w:divBdr>
    </w:div>
    <w:div w:id="1029916806">
      <w:bodyDiv w:val="1"/>
      <w:marLeft w:val="0"/>
      <w:marRight w:val="0"/>
      <w:marTop w:val="0"/>
      <w:marBottom w:val="0"/>
      <w:divBdr>
        <w:top w:val="none" w:sz="0" w:space="0" w:color="auto"/>
        <w:left w:val="none" w:sz="0" w:space="0" w:color="auto"/>
        <w:bottom w:val="none" w:sz="0" w:space="0" w:color="auto"/>
        <w:right w:val="none" w:sz="0" w:space="0" w:color="auto"/>
      </w:divBdr>
    </w:div>
    <w:div w:id="1041520228">
      <w:bodyDiv w:val="1"/>
      <w:marLeft w:val="0"/>
      <w:marRight w:val="0"/>
      <w:marTop w:val="0"/>
      <w:marBottom w:val="0"/>
      <w:divBdr>
        <w:top w:val="none" w:sz="0" w:space="0" w:color="auto"/>
        <w:left w:val="none" w:sz="0" w:space="0" w:color="auto"/>
        <w:bottom w:val="none" w:sz="0" w:space="0" w:color="auto"/>
        <w:right w:val="none" w:sz="0" w:space="0" w:color="auto"/>
      </w:divBdr>
    </w:div>
    <w:div w:id="1054352320">
      <w:bodyDiv w:val="1"/>
      <w:marLeft w:val="0"/>
      <w:marRight w:val="0"/>
      <w:marTop w:val="0"/>
      <w:marBottom w:val="0"/>
      <w:divBdr>
        <w:top w:val="none" w:sz="0" w:space="0" w:color="auto"/>
        <w:left w:val="none" w:sz="0" w:space="0" w:color="auto"/>
        <w:bottom w:val="none" w:sz="0" w:space="0" w:color="auto"/>
        <w:right w:val="none" w:sz="0" w:space="0" w:color="auto"/>
      </w:divBdr>
    </w:div>
    <w:div w:id="1061977282">
      <w:bodyDiv w:val="1"/>
      <w:marLeft w:val="0"/>
      <w:marRight w:val="0"/>
      <w:marTop w:val="0"/>
      <w:marBottom w:val="0"/>
      <w:divBdr>
        <w:top w:val="none" w:sz="0" w:space="0" w:color="auto"/>
        <w:left w:val="none" w:sz="0" w:space="0" w:color="auto"/>
        <w:bottom w:val="none" w:sz="0" w:space="0" w:color="auto"/>
        <w:right w:val="none" w:sz="0" w:space="0" w:color="auto"/>
      </w:divBdr>
    </w:div>
    <w:div w:id="1101877398">
      <w:bodyDiv w:val="1"/>
      <w:marLeft w:val="0"/>
      <w:marRight w:val="0"/>
      <w:marTop w:val="0"/>
      <w:marBottom w:val="0"/>
      <w:divBdr>
        <w:top w:val="none" w:sz="0" w:space="0" w:color="auto"/>
        <w:left w:val="none" w:sz="0" w:space="0" w:color="auto"/>
        <w:bottom w:val="none" w:sz="0" w:space="0" w:color="auto"/>
        <w:right w:val="none" w:sz="0" w:space="0" w:color="auto"/>
      </w:divBdr>
    </w:div>
    <w:div w:id="1142424385">
      <w:bodyDiv w:val="1"/>
      <w:marLeft w:val="0"/>
      <w:marRight w:val="0"/>
      <w:marTop w:val="0"/>
      <w:marBottom w:val="0"/>
      <w:divBdr>
        <w:top w:val="none" w:sz="0" w:space="0" w:color="auto"/>
        <w:left w:val="none" w:sz="0" w:space="0" w:color="auto"/>
        <w:bottom w:val="none" w:sz="0" w:space="0" w:color="auto"/>
        <w:right w:val="none" w:sz="0" w:space="0" w:color="auto"/>
      </w:divBdr>
    </w:div>
    <w:div w:id="1163424178">
      <w:bodyDiv w:val="1"/>
      <w:marLeft w:val="0"/>
      <w:marRight w:val="0"/>
      <w:marTop w:val="0"/>
      <w:marBottom w:val="0"/>
      <w:divBdr>
        <w:top w:val="none" w:sz="0" w:space="0" w:color="auto"/>
        <w:left w:val="none" w:sz="0" w:space="0" w:color="auto"/>
        <w:bottom w:val="none" w:sz="0" w:space="0" w:color="auto"/>
        <w:right w:val="none" w:sz="0" w:space="0" w:color="auto"/>
      </w:divBdr>
    </w:div>
    <w:div w:id="1164932319">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9756512">
      <w:bodyDiv w:val="1"/>
      <w:marLeft w:val="0"/>
      <w:marRight w:val="0"/>
      <w:marTop w:val="0"/>
      <w:marBottom w:val="0"/>
      <w:divBdr>
        <w:top w:val="none" w:sz="0" w:space="0" w:color="auto"/>
        <w:left w:val="none" w:sz="0" w:space="0" w:color="auto"/>
        <w:bottom w:val="none" w:sz="0" w:space="0" w:color="auto"/>
        <w:right w:val="none" w:sz="0" w:space="0" w:color="auto"/>
      </w:divBdr>
    </w:div>
    <w:div w:id="1192458074">
      <w:bodyDiv w:val="1"/>
      <w:marLeft w:val="0"/>
      <w:marRight w:val="0"/>
      <w:marTop w:val="0"/>
      <w:marBottom w:val="0"/>
      <w:divBdr>
        <w:top w:val="none" w:sz="0" w:space="0" w:color="auto"/>
        <w:left w:val="none" w:sz="0" w:space="0" w:color="auto"/>
        <w:bottom w:val="none" w:sz="0" w:space="0" w:color="auto"/>
        <w:right w:val="none" w:sz="0" w:space="0" w:color="auto"/>
      </w:divBdr>
    </w:div>
    <w:div w:id="1235819363">
      <w:bodyDiv w:val="1"/>
      <w:marLeft w:val="0"/>
      <w:marRight w:val="0"/>
      <w:marTop w:val="0"/>
      <w:marBottom w:val="0"/>
      <w:divBdr>
        <w:top w:val="none" w:sz="0" w:space="0" w:color="auto"/>
        <w:left w:val="none" w:sz="0" w:space="0" w:color="auto"/>
        <w:bottom w:val="none" w:sz="0" w:space="0" w:color="auto"/>
        <w:right w:val="none" w:sz="0" w:space="0" w:color="auto"/>
      </w:divBdr>
    </w:div>
    <w:div w:id="1254902608">
      <w:bodyDiv w:val="1"/>
      <w:marLeft w:val="0"/>
      <w:marRight w:val="0"/>
      <w:marTop w:val="0"/>
      <w:marBottom w:val="0"/>
      <w:divBdr>
        <w:top w:val="none" w:sz="0" w:space="0" w:color="auto"/>
        <w:left w:val="none" w:sz="0" w:space="0" w:color="auto"/>
        <w:bottom w:val="none" w:sz="0" w:space="0" w:color="auto"/>
        <w:right w:val="none" w:sz="0" w:space="0" w:color="auto"/>
      </w:divBdr>
    </w:div>
    <w:div w:id="1262682499">
      <w:bodyDiv w:val="1"/>
      <w:marLeft w:val="0"/>
      <w:marRight w:val="0"/>
      <w:marTop w:val="0"/>
      <w:marBottom w:val="0"/>
      <w:divBdr>
        <w:top w:val="none" w:sz="0" w:space="0" w:color="auto"/>
        <w:left w:val="none" w:sz="0" w:space="0" w:color="auto"/>
        <w:bottom w:val="none" w:sz="0" w:space="0" w:color="auto"/>
        <w:right w:val="none" w:sz="0" w:space="0" w:color="auto"/>
      </w:divBdr>
    </w:div>
    <w:div w:id="1301425325">
      <w:bodyDiv w:val="1"/>
      <w:marLeft w:val="0"/>
      <w:marRight w:val="0"/>
      <w:marTop w:val="0"/>
      <w:marBottom w:val="0"/>
      <w:divBdr>
        <w:top w:val="none" w:sz="0" w:space="0" w:color="auto"/>
        <w:left w:val="none" w:sz="0" w:space="0" w:color="auto"/>
        <w:bottom w:val="none" w:sz="0" w:space="0" w:color="auto"/>
        <w:right w:val="none" w:sz="0" w:space="0" w:color="auto"/>
      </w:divBdr>
    </w:div>
    <w:div w:id="1306356069">
      <w:bodyDiv w:val="1"/>
      <w:marLeft w:val="0"/>
      <w:marRight w:val="0"/>
      <w:marTop w:val="0"/>
      <w:marBottom w:val="0"/>
      <w:divBdr>
        <w:top w:val="none" w:sz="0" w:space="0" w:color="auto"/>
        <w:left w:val="none" w:sz="0" w:space="0" w:color="auto"/>
        <w:bottom w:val="none" w:sz="0" w:space="0" w:color="auto"/>
        <w:right w:val="none" w:sz="0" w:space="0" w:color="auto"/>
      </w:divBdr>
    </w:div>
    <w:div w:id="13277837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39776476">
      <w:bodyDiv w:val="1"/>
      <w:marLeft w:val="0"/>
      <w:marRight w:val="0"/>
      <w:marTop w:val="0"/>
      <w:marBottom w:val="0"/>
      <w:divBdr>
        <w:top w:val="none" w:sz="0" w:space="0" w:color="auto"/>
        <w:left w:val="none" w:sz="0" w:space="0" w:color="auto"/>
        <w:bottom w:val="none" w:sz="0" w:space="0" w:color="auto"/>
        <w:right w:val="none" w:sz="0" w:space="0" w:color="auto"/>
      </w:divBdr>
    </w:div>
    <w:div w:id="1339843123">
      <w:bodyDiv w:val="1"/>
      <w:marLeft w:val="0"/>
      <w:marRight w:val="0"/>
      <w:marTop w:val="0"/>
      <w:marBottom w:val="0"/>
      <w:divBdr>
        <w:top w:val="none" w:sz="0" w:space="0" w:color="auto"/>
        <w:left w:val="none" w:sz="0" w:space="0" w:color="auto"/>
        <w:bottom w:val="none" w:sz="0" w:space="0" w:color="auto"/>
        <w:right w:val="none" w:sz="0" w:space="0" w:color="auto"/>
      </w:divBdr>
    </w:div>
    <w:div w:id="1363482699">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47892787">
      <w:bodyDiv w:val="1"/>
      <w:marLeft w:val="0"/>
      <w:marRight w:val="0"/>
      <w:marTop w:val="0"/>
      <w:marBottom w:val="0"/>
      <w:divBdr>
        <w:top w:val="none" w:sz="0" w:space="0" w:color="auto"/>
        <w:left w:val="none" w:sz="0" w:space="0" w:color="auto"/>
        <w:bottom w:val="none" w:sz="0" w:space="0" w:color="auto"/>
        <w:right w:val="none" w:sz="0" w:space="0" w:color="auto"/>
      </w:divBdr>
    </w:div>
    <w:div w:id="1481389708">
      <w:bodyDiv w:val="1"/>
      <w:marLeft w:val="0"/>
      <w:marRight w:val="0"/>
      <w:marTop w:val="0"/>
      <w:marBottom w:val="0"/>
      <w:divBdr>
        <w:top w:val="none" w:sz="0" w:space="0" w:color="auto"/>
        <w:left w:val="none" w:sz="0" w:space="0" w:color="auto"/>
        <w:bottom w:val="none" w:sz="0" w:space="0" w:color="auto"/>
        <w:right w:val="none" w:sz="0" w:space="0" w:color="auto"/>
      </w:divBdr>
    </w:div>
    <w:div w:id="1492601057">
      <w:bodyDiv w:val="1"/>
      <w:marLeft w:val="0"/>
      <w:marRight w:val="0"/>
      <w:marTop w:val="0"/>
      <w:marBottom w:val="0"/>
      <w:divBdr>
        <w:top w:val="none" w:sz="0" w:space="0" w:color="auto"/>
        <w:left w:val="none" w:sz="0" w:space="0" w:color="auto"/>
        <w:bottom w:val="none" w:sz="0" w:space="0" w:color="auto"/>
        <w:right w:val="none" w:sz="0" w:space="0" w:color="auto"/>
      </w:divBdr>
    </w:div>
    <w:div w:id="1520702987">
      <w:bodyDiv w:val="1"/>
      <w:marLeft w:val="0"/>
      <w:marRight w:val="0"/>
      <w:marTop w:val="0"/>
      <w:marBottom w:val="0"/>
      <w:divBdr>
        <w:top w:val="none" w:sz="0" w:space="0" w:color="auto"/>
        <w:left w:val="none" w:sz="0" w:space="0" w:color="auto"/>
        <w:bottom w:val="none" w:sz="0" w:space="0" w:color="auto"/>
        <w:right w:val="none" w:sz="0" w:space="0" w:color="auto"/>
      </w:divBdr>
    </w:div>
    <w:div w:id="1542090194">
      <w:bodyDiv w:val="1"/>
      <w:marLeft w:val="0"/>
      <w:marRight w:val="0"/>
      <w:marTop w:val="0"/>
      <w:marBottom w:val="0"/>
      <w:divBdr>
        <w:top w:val="none" w:sz="0" w:space="0" w:color="auto"/>
        <w:left w:val="none" w:sz="0" w:space="0" w:color="auto"/>
        <w:bottom w:val="none" w:sz="0" w:space="0" w:color="auto"/>
        <w:right w:val="none" w:sz="0" w:space="0" w:color="auto"/>
      </w:divBdr>
    </w:div>
    <w:div w:id="1561094860">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61599471">
      <w:bodyDiv w:val="1"/>
      <w:marLeft w:val="0"/>
      <w:marRight w:val="0"/>
      <w:marTop w:val="0"/>
      <w:marBottom w:val="0"/>
      <w:divBdr>
        <w:top w:val="none" w:sz="0" w:space="0" w:color="auto"/>
        <w:left w:val="none" w:sz="0" w:space="0" w:color="auto"/>
        <w:bottom w:val="none" w:sz="0" w:space="0" w:color="auto"/>
        <w:right w:val="none" w:sz="0" w:space="0" w:color="auto"/>
      </w:divBdr>
    </w:div>
    <w:div w:id="1611159127">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6042599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388066">
      <w:bodyDiv w:val="1"/>
      <w:marLeft w:val="0"/>
      <w:marRight w:val="0"/>
      <w:marTop w:val="0"/>
      <w:marBottom w:val="0"/>
      <w:divBdr>
        <w:top w:val="none" w:sz="0" w:space="0" w:color="auto"/>
        <w:left w:val="none" w:sz="0" w:space="0" w:color="auto"/>
        <w:bottom w:val="none" w:sz="0" w:space="0" w:color="auto"/>
        <w:right w:val="none" w:sz="0" w:space="0" w:color="auto"/>
      </w:divBdr>
    </w:div>
    <w:div w:id="1704862540">
      <w:bodyDiv w:val="1"/>
      <w:marLeft w:val="0"/>
      <w:marRight w:val="0"/>
      <w:marTop w:val="0"/>
      <w:marBottom w:val="0"/>
      <w:divBdr>
        <w:top w:val="none" w:sz="0" w:space="0" w:color="auto"/>
        <w:left w:val="none" w:sz="0" w:space="0" w:color="auto"/>
        <w:bottom w:val="none" w:sz="0" w:space="0" w:color="auto"/>
        <w:right w:val="none" w:sz="0" w:space="0" w:color="auto"/>
      </w:divBdr>
    </w:div>
    <w:div w:id="1761482464">
      <w:bodyDiv w:val="1"/>
      <w:marLeft w:val="0"/>
      <w:marRight w:val="0"/>
      <w:marTop w:val="0"/>
      <w:marBottom w:val="0"/>
      <w:divBdr>
        <w:top w:val="none" w:sz="0" w:space="0" w:color="auto"/>
        <w:left w:val="none" w:sz="0" w:space="0" w:color="auto"/>
        <w:bottom w:val="none" w:sz="0" w:space="0" w:color="auto"/>
        <w:right w:val="none" w:sz="0" w:space="0" w:color="auto"/>
      </w:divBdr>
    </w:div>
    <w:div w:id="1773666677">
      <w:bodyDiv w:val="1"/>
      <w:marLeft w:val="0"/>
      <w:marRight w:val="0"/>
      <w:marTop w:val="0"/>
      <w:marBottom w:val="0"/>
      <w:divBdr>
        <w:top w:val="none" w:sz="0" w:space="0" w:color="auto"/>
        <w:left w:val="none" w:sz="0" w:space="0" w:color="auto"/>
        <w:bottom w:val="none" w:sz="0" w:space="0" w:color="auto"/>
        <w:right w:val="none" w:sz="0" w:space="0" w:color="auto"/>
      </w:divBdr>
    </w:div>
    <w:div w:id="177558943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09787600">
      <w:bodyDiv w:val="1"/>
      <w:marLeft w:val="0"/>
      <w:marRight w:val="0"/>
      <w:marTop w:val="0"/>
      <w:marBottom w:val="0"/>
      <w:divBdr>
        <w:top w:val="none" w:sz="0" w:space="0" w:color="auto"/>
        <w:left w:val="none" w:sz="0" w:space="0" w:color="auto"/>
        <w:bottom w:val="none" w:sz="0" w:space="0" w:color="auto"/>
        <w:right w:val="none" w:sz="0" w:space="0" w:color="auto"/>
      </w:divBdr>
    </w:div>
    <w:div w:id="1823739277">
      <w:bodyDiv w:val="1"/>
      <w:marLeft w:val="0"/>
      <w:marRight w:val="0"/>
      <w:marTop w:val="0"/>
      <w:marBottom w:val="0"/>
      <w:divBdr>
        <w:top w:val="none" w:sz="0" w:space="0" w:color="auto"/>
        <w:left w:val="none" w:sz="0" w:space="0" w:color="auto"/>
        <w:bottom w:val="none" w:sz="0" w:space="0" w:color="auto"/>
        <w:right w:val="none" w:sz="0" w:space="0" w:color="auto"/>
      </w:divBdr>
    </w:div>
    <w:div w:id="1843161715">
      <w:bodyDiv w:val="1"/>
      <w:marLeft w:val="0"/>
      <w:marRight w:val="0"/>
      <w:marTop w:val="0"/>
      <w:marBottom w:val="0"/>
      <w:divBdr>
        <w:top w:val="none" w:sz="0" w:space="0" w:color="auto"/>
        <w:left w:val="none" w:sz="0" w:space="0" w:color="auto"/>
        <w:bottom w:val="none" w:sz="0" w:space="0" w:color="auto"/>
        <w:right w:val="none" w:sz="0" w:space="0" w:color="auto"/>
      </w:divBdr>
    </w:div>
    <w:div w:id="1916357728">
      <w:bodyDiv w:val="1"/>
      <w:marLeft w:val="0"/>
      <w:marRight w:val="0"/>
      <w:marTop w:val="0"/>
      <w:marBottom w:val="0"/>
      <w:divBdr>
        <w:top w:val="none" w:sz="0" w:space="0" w:color="auto"/>
        <w:left w:val="none" w:sz="0" w:space="0" w:color="auto"/>
        <w:bottom w:val="none" w:sz="0" w:space="0" w:color="auto"/>
        <w:right w:val="none" w:sz="0" w:space="0" w:color="auto"/>
      </w:divBdr>
    </w:div>
    <w:div w:id="1934122733">
      <w:bodyDiv w:val="1"/>
      <w:marLeft w:val="0"/>
      <w:marRight w:val="0"/>
      <w:marTop w:val="0"/>
      <w:marBottom w:val="0"/>
      <w:divBdr>
        <w:top w:val="none" w:sz="0" w:space="0" w:color="auto"/>
        <w:left w:val="none" w:sz="0" w:space="0" w:color="auto"/>
        <w:bottom w:val="none" w:sz="0" w:space="0" w:color="auto"/>
        <w:right w:val="none" w:sz="0" w:space="0" w:color="auto"/>
      </w:divBdr>
    </w:div>
    <w:div w:id="2004703438">
      <w:bodyDiv w:val="1"/>
      <w:marLeft w:val="0"/>
      <w:marRight w:val="0"/>
      <w:marTop w:val="0"/>
      <w:marBottom w:val="0"/>
      <w:divBdr>
        <w:top w:val="none" w:sz="0" w:space="0" w:color="auto"/>
        <w:left w:val="none" w:sz="0" w:space="0" w:color="auto"/>
        <w:bottom w:val="none" w:sz="0" w:space="0" w:color="auto"/>
        <w:right w:val="none" w:sz="0" w:space="0" w:color="auto"/>
      </w:divBdr>
    </w:div>
    <w:div w:id="2010791286">
      <w:bodyDiv w:val="1"/>
      <w:marLeft w:val="0"/>
      <w:marRight w:val="0"/>
      <w:marTop w:val="0"/>
      <w:marBottom w:val="0"/>
      <w:divBdr>
        <w:top w:val="none" w:sz="0" w:space="0" w:color="auto"/>
        <w:left w:val="none" w:sz="0" w:space="0" w:color="auto"/>
        <w:bottom w:val="none" w:sz="0" w:space="0" w:color="auto"/>
        <w:right w:val="none" w:sz="0" w:space="0" w:color="auto"/>
      </w:divBdr>
    </w:div>
    <w:div w:id="2041011254">
      <w:bodyDiv w:val="1"/>
      <w:marLeft w:val="0"/>
      <w:marRight w:val="0"/>
      <w:marTop w:val="0"/>
      <w:marBottom w:val="0"/>
      <w:divBdr>
        <w:top w:val="none" w:sz="0" w:space="0" w:color="auto"/>
        <w:left w:val="none" w:sz="0" w:space="0" w:color="auto"/>
        <w:bottom w:val="none" w:sz="0" w:space="0" w:color="auto"/>
        <w:right w:val="none" w:sz="0" w:space="0" w:color="auto"/>
      </w:divBdr>
    </w:div>
    <w:div w:id="2079865376">
      <w:bodyDiv w:val="1"/>
      <w:marLeft w:val="0"/>
      <w:marRight w:val="0"/>
      <w:marTop w:val="0"/>
      <w:marBottom w:val="0"/>
      <w:divBdr>
        <w:top w:val="none" w:sz="0" w:space="0" w:color="auto"/>
        <w:left w:val="none" w:sz="0" w:space="0" w:color="auto"/>
        <w:bottom w:val="none" w:sz="0" w:space="0" w:color="auto"/>
        <w:right w:val="none" w:sz="0" w:space="0" w:color="auto"/>
      </w:divBdr>
    </w:div>
    <w:div w:id="2098090887">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2448</Words>
  <Characters>1396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2023-08-11T11:13:00Z</dcterms:created>
  <dcterms:modified xsi:type="dcterms:W3CDTF">2023-08-11T11:13:00Z</dcterms:modified>
</cp:coreProperties>
</file>