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752F9A69" w:rsidR="002C35F4" w:rsidRDefault="009E7BDE" w:rsidP="002C35F4">
      <w:pPr>
        <w:spacing w:after="0" w:line="240" w:lineRule="auto"/>
        <w:rPr>
          <w:b/>
          <w:bCs/>
        </w:rPr>
      </w:pPr>
      <w:r>
        <w:rPr>
          <w:b/>
          <w:bCs/>
        </w:rPr>
        <w:t>30</w:t>
      </w:r>
      <w:r w:rsidR="00752FD6">
        <w:rPr>
          <w:b/>
          <w:bCs/>
        </w:rPr>
        <w:t>.</w:t>
      </w:r>
      <w:r w:rsidR="00D867B1">
        <w:rPr>
          <w:b/>
          <w:bCs/>
        </w:rPr>
        <w:t>01</w:t>
      </w:r>
      <w:r w:rsidR="00052523">
        <w:rPr>
          <w:b/>
          <w:bCs/>
        </w:rPr>
        <w:t>.202</w:t>
      </w:r>
      <w:r w:rsidR="00E84ED9">
        <w:rPr>
          <w:b/>
          <w:bCs/>
        </w:rPr>
        <w:t>4</w:t>
      </w:r>
      <w:r w:rsidR="000E6DE6">
        <w:rPr>
          <w:b/>
          <w:bCs/>
        </w:rPr>
        <w:t>(</w:t>
      </w:r>
      <w:r w:rsidR="00924BA2">
        <w:rPr>
          <w:b/>
          <w:bCs/>
        </w:rPr>
        <w:t>3</w:t>
      </w:r>
      <w:r w:rsidR="000E6DE6">
        <w:rPr>
          <w:b/>
          <w:bCs/>
        </w:rPr>
        <w:t>)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2707D48A" w14:textId="6DA62684" w:rsidR="00924BA2" w:rsidRDefault="00924BA2" w:rsidP="00752FD6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  <w:r w:rsidRPr="00924BA2">
        <w:rPr>
          <w:rStyle w:val="normaltextrun"/>
          <w:rFonts w:ascii="Calibri" w:hAnsi="Calibri" w:cs="Calibri"/>
          <w:lang w:eastAsia="lv-LV"/>
        </w:rPr>
        <w:t xml:space="preserve">Atgādinājums iestādēm par </w:t>
      </w:r>
      <w:r>
        <w:rPr>
          <w:rStyle w:val="normaltextrun"/>
          <w:rFonts w:ascii="Calibri" w:hAnsi="Calibri" w:cs="Calibri"/>
          <w:lang w:eastAsia="lv-LV"/>
        </w:rPr>
        <w:t xml:space="preserve">SPKC </w:t>
      </w:r>
      <w:r w:rsidRPr="00924BA2">
        <w:rPr>
          <w:rStyle w:val="normaltextrun"/>
          <w:rFonts w:ascii="Calibri" w:hAnsi="Calibri" w:cs="Calibri"/>
          <w:lang w:eastAsia="lv-LV"/>
        </w:rPr>
        <w:t>semināru</w:t>
      </w:r>
    </w:p>
    <w:p w14:paraId="062562E3" w14:textId="77777777" w:rsidR="00924BA2" w:rsidRDefault="00924BA2" w:rsidP="00752FD6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</w:p>
    <w:p w14:paraId="0567AFB5" w14:textId="7271786A" w:rsidR="00752FD6" w:rsidRDefault="00CF744E" w:rsidP="00752FD6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6D19D421" w14:textId="77777777" w:rsidR="00924BA2" w:rsidRPr="00924BA2" w:rsidRDefault="00924BA2" w:rsidP="00924BA2">
      <w:r w:rsidRPr="00924BA2">
        <w:t>Pārsūtam SPKC atgādinājumu par semināru!</w:t>
      </w:r>
    </w:p>
    <w:p w14:paraId="7E5F696D" w14:textId="77777777" w:rsidR="00924BA2" w:rsidRPr="00924BA2" w:rsidRDefault="00924BA2" w:rsidP="00924BA2">
      <w:pPr>
        <w:pStyle w:val="elementtoproof"/>
        <w:rPr>
          <w:rFonts w:asciiTheme="minorHAnsi" w:hAnsiTheme="minorHAnsi" w:cstheme="minorHAnsi"/>
          <w:lang w:val="en-US"/>
        </w:rPr>
      </w:pPr>
      <w:proofErr w:type="spellStart"/>
      <w:r w:rsidRPr="00924BA2">
        <w:rPr>
          <w:rFonts w:asciiTheme="minorHAnsi" w:hAnsiTheme="minorHAnsi" w:cstheme="minorHAnsi"/>
          <w:color w:val="000000"/>
          <w:lang w:val="en-US"/>
        </w:rPr>
        <w:t>Cien</w:t>
      </w:r>
      <w:proofErr w:type="spellEnd"/>
      <w:r w:rsidRPr="00924BA2">
        <w:rPr>
          <w:rFonts w:asciiTheme="minorHAnsi" w:hAnsiTheme="minorHAnsi" w:cstheme="minorHAnsi"/>
          <w:color w:val="000000"/>
          <w:lang w:val="en-US"/>
        </w:rPr>
        <w:t xml:space="preserve">., </w:t>
      </w:r>
      <w:proofErr w:type="spellStart"/>
      <w:r w:rsidRPr="00924BA2">
        <w:rPr>
          <w:rFonts w:asciiTheme="minorHAnsi" w:hAnsiTheme="minorHAnsi" w:cstheme="minorHAnsi"/>
          <w:color w:val="000000"/>
          <w:lang w:val="en-US"/>
        </w:rPr>
        <w:t>kolēģi</w:t>
      </w:r>
      <w:proofErr w:type="spellEnd"/>
      <w:r w:rsidRPr="00924BA2">
        <w:rPr>
          <w:rFonts w:asciiTheme="minorHAnsi" w:hAnsiTheme="minorHAnsi" w:cstheme="minorHAnsi"/>
          <w:color w:val="000000"/>
          <w:lang w:val="en-US"/>
        </w:rPr>
        <w:t>!</w:t>
      </w:r>
    </w:p>
    <w:p w14:paraId="2D5C86DD" w14:textId="77777777" w:rsidR="00924BA2" w:rsidRDefault="00924BA2" w:rsidP="00924BA2">
      <w:pPr>
        <w:pStyle w:val="elementtoproof"/>
        <w:rPr>
          <w:lang w:val="en-US"/>
        </w:rPr>
      </w:pPr>
    </w:p>
    <w:p w14:paraId="51AEA753" w14:textId="77777777" w:rsidR="00924BA2" w:rsidRPr="00924BA2" w:rsidRDefault="00924BA2" w:rsidP="00924BA2">
      <w:pPr>
        <w:pStyle w:val="elementtoproof"/>
        <w:rPr>
          <w:rFonts w:asciiTheme="minorHAnsi" w:hAnsiTheme="minorHAnsi" w:cstheme="minorHAnsi"/>
          <w:lang w:val="en-US"/>
        </w:rPr>
      </w:pPr>
      <w:r w:rsidRPr="00924BA2">
        <w:rPr>
          <w:rFonts w:asciiTheme="minorHAnsi" w:hAnsiTheme="minorHAnsi" w:cstheme="minorHAnsi"/>
          <w:color w:val="000000"/>
          <w:lang w:val="en-US"/>
        </w:rPr>
        <w:t xml:space="preserve">SPKC </w:t>
      </w:r>
      <w:proofErr w:type="spellStart"/>
      <w:r w:rsidRPr="00924BA2">
        <w:rPr>
          <w:rFonts w:asciiTheme="minorHAnsi" w:hAnsiTheme="minorHAnsi" w:cstheme="minorHAnsi"/>
          <w:color w:val="000000"/>
          <w:lang w:val="en-US"/>
        </w:rPr>
        <w:t>atgādina</w:t>
      </w:r>
      <w:proofErr w:type="spellEnd"/>
      <w:r w:rsidRPr="00924BA2">
        <w:rPr>
          <w:rFonts w:asciiTheme="minorHAnsi" w:hAnsiTheme="minorHAnsi" w:cstheme="minorHAnsi"/>
          <w:color w:val="000000"/>
          <w:lang w:val="en-US"/>
        </w:rPr>
        <w:t xml:space="preserve">, ka </w:t>
      </w:r>
      <w:proofErr w:type="spellStart"/>
      <w:r w:rsidRPr="00924BA2">
        <w:rPr>
          <w:rFonts w:asciiTheme="minorHAnsi" w:hAnsiTheme="minorHAnsi" w:cstheme="minorHAnsi"/>
          <w:color w:val="000000"/>
          <w:lang w:val="en-US"/>
        </w:rPr>
        <w:t>šodien</w:t>
      </w:r>
      <w:proofErr w:type="spellEnd"/>
      <w:r w:rsidRPr="00924BA2">
        <w:rPr>
          <w:rFonts w:asciiTheme="minorHAnsi" w:hAnsiTheme="minorHAnsi" w:cstheme="minorHAnsi"/>
          <w:color w:val="000000"/>
          <w:lang w:val="en-US"/>
        </w:rPr>
        <w:t xml:space="preserve">, </w:t>
      </w:r>
      <w:proofErr w:type="gramStart"/>
      <w:r w:rsidRPr="00924BA2">
        <w:rPr>
          <w:rFonts w:asciiTheme="minorHAnsi" w:hAnsiTheme="minorHAnsi" w:cstheme="minorHAnsi"/>
          <w:color w:val="000000"/>
          <w:lang w:val="en-US"/>
        </w:rPr>
        <w:t>30.janvārī</w:t>
      </w:r>
      <w:proofErr w:type="gramEnd"/>
      <w:r w:rsidRPr="00924BA2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924BA2">
        <w:rPr>
          <w:rFonts w:asciiTheme="minorHAnsi" w:hAnsiTheme="minorHAnsi" w:cstheme="minorHAnsi"/>
          <w:color w:val="000000"/>
          <w:lang w:val="en-US"/>
        </w:rPr>
        <w:t>plkst</w:t>
      </w:r>
      <w:proofErr w:type="spellEnd"/>
      <w:r w:rsidRPr="00924BA2">
        <w:rPr>
          <w:rFonts w:asciiTheme="minorHAnsi" w:hAnsiTheme="minorHAnsi" w:cstheme="minorHAnsi"/>
          <w:color w:val="000000"/>
          <w:lang w:val="en-US"/>
        </w:rPr>
        <w:t xml:space="preserve">. 15:30, </w:t>
      </w:r>
      <w:proofErr w:type="spellStart"/>
      <w:r w:rsidRPr="00924BA2">
        <w:rPr>
          <w:rFonts w:asciiTheme="minorHAnsi" w:hAnsiTheme="minorHAnsi" w:cstheme="minorHAnsi"/>
          <w:color w:val="000000"/>
          <w:lang w:val="en-US"/>
        </w:rPr>
        <w:t>notiks</w:t>
      </w:r>
      <w:proofErr w:type="spellEnd"/>
      <w:r w:rsidRPr="00924BA2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924BA2">
        <w:rPr>
          <w:rFonts w:asciiTheme="minorHAnsi" w:hAnsiTheme="minorHAnsi" w:cstheme="minorHAnsi"/>
          <w:color w:val="000000"/>
          <w:lang w:val="en-US"/>
        </w:rPr>
        <w:t>seminārs</w:t>
      </w:r>
      <w:proofErr w:type="spellEnd"/>
      <w:r w:rsidRPr="00924BA2">
        <w:rPr>
          <w:rFonts w:asciiTheme="minorHAnsi" w:hAnsiTheme="minorHAnsi" w:cstheme="minorHAnsi"/>
          <w:color w:val="000000"/>
          <w:lang w:val="en-US"/>
        </w:rPr>
        <w:t xml:space="preserve"> par </w:t>
      </w:r>
      <w:proofErr w:type="spellStart"/>
      <w:r w:rsidRPr="00924BA2">
        <w:rPr>
          <w:rFonts w:asciiTheme="minorHAnsi" w:hAnsiTheme="minorHAnsi" w:cstheme="minorHAnsi"/>
          <w:color w:val="000000"/>
          <w:lang w:val="en-US"/>
        </w:rPr>
        <w:t>vakcīnu</w:t>
      </w:r>
      <w:proofErr w:type="spellEnd"/>
      <w:r w:rsidRPr="00924BA2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924BA2">
        <w:rPr>
          <w:rFonts w:asciiTheme="minorHAnsi" w:hAnsiTheme="minorHAnsi" w:cstheme="minorHAnsi"/>
          <w:color w:val="000000"/>
          <w:lang w:val="en-US"/>
        </w:rPr>
        <w:t>sākotnējā</w:t>
      </w:r>
      <w:proofErr w:type="spellEnd"/>
      <w:r w:rsidRPr="00924BA2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924BA2">
        <w:rPr>
          <w:rFonts w:asciiTheme="minorHAnsi" w:hAnsiTheme="minorHAnsi" w:cstheme="minorHAnsi"/>
          <w:color w:val="000000"/>
          <w:lang w:val="en-US"/>
        </w:rPr>
        <w:t>atlikuma</w:t>
      </w:r>
      <w:proofErr w:type="spellEnd"/>
      <w:r w:rsidRPr="00924BA2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924BA2">
        <w:rPr>
          <w:rFonts w:asciiTheme="minorHAnsi" w:hAnsiTheme="minorHAnsi" w:cstheme="minorHAnsi"/>
          <w:color w:val="000000"/>
          <w:lang w:val="en-US"/>
        </w:rPr>
        <w:t>ievadīšanu</w:t>
      </w:r>
      <w:proofErr w:type="spellEnd"/>
      <w:r w:rsidRPr="00924BA2">
        <w:rPr>
          <w:rFonts w:asciiTheme="minorHAnsi" w:hAnsiTheme="minorHAnsi" w:cstheme="minorHAnsi"/>
          <w:color w:val="000000"/>
          <w:lang w:val="en-US"/>
        </w:rPr>
        <w:t xml:space="preserve"> e-</w:t>
      </w:r>
      <w:proofErr w:type="spellStart"/>
      <w:r w:rsidRPr="00924BA2">
        <w:rPr>
          <w:rFonts w:asciiTheme="minorHAnsi" w:hAnsiTheme="minorHAnsi" w:cstheme="minorHAnsi"/>
          <w:color w:val="000000"/>
          <w:lang w:val="en-US"/>
        </w:rPr>
        <w:t>veselībā</w:t>
      </w:r>
      <w:proofErr w:type="spellEnd"/>
      <w:r w:rsidRPr="00924BA2">
        <w:rPr>
          <w:rFonts w:asciiTheme="minorHAnsi" w:hAnsiTheme="minorHAnsi" w:cstheme="minorHAnsi"/>
          <w:color w:val="000000"/>
          <w:lang w:val="en-US"/>
        </w:rPr>
        <w:t>.</w:t>
      </w:r>
    </w:p>
    <w:p w14:paraId="3455E93B" w14:textId="77777777" w:rsidR="00924BA2" w:rsidRPr="00924BA2" w:rsidRDefault="00924BA2" w:rsidP="00924BA2">
      <w:pPr>
        <w:pStyle w:val="NormalWeb"/>
        <w:rPr>
          <w:rFonts w:asciiTheme="minorHAnsi" w:hAnsiTheme="minorHAnsi" w:cstheme="minorHAnsi"/>
          <w:lang w:val="en-US"/>
        </w:rPr>
      </w:pPr>
      <w:r w:rsidRPr="00924BA2">
        <w:rPr>
          <w:rFonts w:asciiTheme="minorHAnsi" w:hAnsiTheme="minorHAnsi" w:cstheme="minorHAnsi"/>
          <w:color w:val="000000"/>
          <w:lang w:val="en-US"/>
        </w:rPr>
        <w:t> </w:t>
      </w:r>
      <w:proofErr w:type="spellStart"/>
      <w:r w:rsidRPr="00924BA2">
        <w:rPr>
          <w:rFonts w:asciiTheme="minorHAnsi" w:hAnsiTheme="minorHAnsi" w:cstheme="minorHAnsi"/>
          <w:color w:val="000000"/>
          <w:lang w:val="en-US"/>
        </w:rPr>
        <w:t>Lūgums</w:t>
      </w:r>
      <w:proofErr w:type="spellEnd"/>
      <w:r w:rsidRPr="00924BA2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924BA2">
        <w:rPr>
          <w:rFonts w:asciiTheme="minorHAnsi" w:hAnsiTheme="minorHAnsi" w:cstheme="minorHAnsi"/>
          <w:color w:val="000000"/>
          <w:lang w:val="en-US"/>
        </w:rPr>
        <w:t>pieslēgties</w:t>
      </w:r>
      <w:proofErr w:type="spellEnd"/>
      <w:r w:rsidRPr="00924BA2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924BA2">
        <w:rPr>
          <w:rFonts w:asciiTheme="minorHAnsi" w:hAnsiTheme="minorHAnsi" w:cstheme="minorHAnsi"/>
          <w:color w:val="000000"/>
          <w:lang w:val="en-US"/>
        </w:rPr>
        <w:t>semināram</w:t>
      </w:r>
      <w:proofErr w:type="spellEnd"/>
      <w:r w:rsidRPr="00924BA2">
        <w:rPr>
          <w:rFonts w:asciiTheme="minorHAnsi" w:hAnsiTheme="minorHAnsi" w:cstheme="minorHAnsi"/>
          <w:color w:val="000000"/>
          <w:lang w:val="en-US"/>
        </w:rPr>
        <w:t xml:space="preserve">, </w:t>
      </w:r>
      <w:proofErr w:type="spellStart"/>
      <w:r w:rsidRPr="00924BA2">
        <w:rPr>
          <w:rFonts w:asciiTheme="minorHAnsi" w:hAnsiTheme="minorHAnsi" w:cstheme="minorHAnsi"/>
          <w:color w:val="000000"/>
          <w:lang w:val="en-US"/>
        </w:rPr>
        <w:t>izmantojot</w:t>
      </w:r>
      <w:proofErr w:type="spellEnd"/>
      <w:r w:rsidRPr="00924BA2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924BA2">
        <w:rPr>
          <w:rFonts w:asciiTheme="minorHAnsi" w:hAnsiTheme="minorHAnsi" w:cstheme="minorHAnsi"/>
          <w:color w:val="000000"/>
          <w:lang w:val="en-US"/>
        </w:rPr>
        <w:t>linku</w:t>
      </w:r>
      <w:proofErr w:type="spellEnd"/>
      <w:r w:rsidRPr="00924BA2">
        <w:rPr>
          <w:rFonts w:asciiTheme="minorHAnsi" w:hAnsiTheme="minorHAnsi" w:cstheme="minorHAnsi"/>
          <w:color w:val="000000"/>
          <w:lang w:val="en-US"/>
        </w:rPr>
        <w:t xml:space="preserve">: </w:t>
      </w:r>
      <w:hyperlink r:id="rId7" w:history="1">
        <w:r w:rsidRPr="00924BA2">
          <w:rPr>
            <w:rStyle w:val="Hyperlink"/>
            <w:rFonts w:asciiTheme="minorHAnsi" w:hAnsiTheme="minorHAnsi" w:cstheme="minorHAnsi"/>
            <w:lang w:val="en-US"/>
          </w:rPr>
          <w:t>https://teams.microsoft.com/l/meetup-join/19%3ameeting_ZGRiZTI4NDAtYTAyNi00NWEyLTkzZjMtZGRkZmY0ZWFmOTMy%40thread.v2/0?context=%7b%22Tid%22%3a%22dbc9012d-628b-43d4-b190-8a730f7e1e96%22%2c%22Oid%22%3a%22e676bf78-3260-4f45-ae98-c8ea33d861a3%22%7d</w:t>
        </w:r>
      </w:hyperlink>
    </w:p>
    <w:p w14:paraId="5EE13A3F" w14:textId="77777777" w:rsidR="00924BA2" w:rsidRPr="00924BA2" w:rsidRDefault="00924BA2" w:rsidP="00924BA2">
      <w:pPr>
        <w:pStyle w:val="NormalWeb"/>
        <w:rPr>
          <w:rFonts w:asciiTheme="minorHAnsi" w:hAnsiTheme="minorHAnsi" w:cstheme="minorHAnsi"/>
          <w:lang w:val="en-US"/>
        </w:rPr>
      </w:pPr>
      <w:r w:rsidRPr="00924BA2">
        <w:rPr>
          <w:rFonts w:asciiTheme="minorHAnsi" w:hAnsiTheme="minorHAnsi" w:cstheme="minorHAnsi"/>
          <w:color w:val="000000"/>
          <w:lang w:val="en-US"/>
        </w:rPr>
        <w:t> </w:t>
      </w:r>
      <w:proofErr w:type="spellStart"/>
      <w:r w:rsidRPr="00924BA2">
        <w:rPr>
          <w:rFonts w:asciiTheme="minorHAnsi" w:hAnsiTheme="minorHAnsi" w:cstheme="minorHAnsi"/>
          <w:color w:val="000000"/>
          <w:lang w:val="en-US"/>
        </w:rPr>
        <w:t>Pielikumā</w:t>
      </w:r>
      <w:proofErr w:type="spellEnd"/>
      <w:r w:rsidRPr="00924BA2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924BA2">
        <w:rPr>
          <w:rFonts w:asciiTheme="minorHAnsi" w:hAnsiTheme="minorHAnsi" w:cstheme="minorHAnsi"/>
          <w:color w:val="000000"/>
          <w:lang w:val="en-US"/>
        </w:rPr>
        <w:t>mācību</w:t>
      </w:r>
      <w:proofErr w:type="spellEnd"/>
      <w:r w:rsidRPr="00924BA2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924BA2">
        <w:rPr>
          <w:rFonts w:asciiTheme="minorHAnsi" w:hAnsiTheme="minorHAnsi" w:cstheme="minorHAnsi"/>
          <w:color w:val="000000"/>
          <w:lang w:val="en-US"/>
        </w:rPr>
        <w:t>materiāli</w:t>
      </w:r>
      <w:proofErr w:type="spellEnd"/>
      <w:r w:rsidRPr="00924BA2">
        <w:rPr>
          <w:rFonts w:asciiTheme="minorHAnsi" w:hAnsiTheme="minorHAnsi" w:cstheme="minorHAnsi"/>
          <w:color w:val="000000"/>
          <w:lang w:val="en-US"/>
        </w:rPr>
        <w:t xml:space="preserve"> un </w:t>
      </w:r>
      <w:proofErr w:type="spellStart"/>
      <w:r w:rsidRPr="00924BA2">
        <w:rPr>
          <w:rFonts w:asciiTheme="minorHAnsi" w:hAnsiTheme="minorHAnsi" w:cstheme="minorHAnsi"/>
          <w:color w:val="000000"/>
          <w:lang w:val="en-US"/>
        </w:rPr>
        <w:t>inventarizācijas</w:t>
      </w:r>
      <w:proofErr w:type="spellEnd"/>
      <w:r w:rsidRPr="00924BA2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924BA2">
        <w:rPr>
          <w:rFonts w:asciiTheme="minorHAnsi" w:hAnsiTheme="minorHAnsi" w:cstheme="minorHAnsi"/>
          <w:color w:val="000000"/>
          <w:lang w:val="en-US"/>
        </w:rPr>
        <w:t>akta</w:t>
      </w:r>
      <w:proofErr w:type="spellEnd"/>
      <w:r w:rsidRPr="00924BA2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924BA2">
        <w:rPr>
          <w:rFonts w:asciiTheme="minorHAnsi" w:hAnsiTheme="minorHAnsi" w:cstheme="minorHAnsi"/>
          <w:color w:val="000000"/>
          <w:lang w:val="en-US"/>
        </w:rPr>
        <w:t>paraugs</w:t>
      </w:r>
      <w:proofErr w:type="spellEnd"/>
      <w:r w:rsidRPr="00924BA2">
        <w:rPr>
          <w:rFonts w:asciiTheme="minorHAnsi" w:hAnsiTheme="minorHAnsi" w:cstheme="minorHAnsi"/>
          <w:color w:val="000000"/>
          <w:lang w:val="en-US"/>
        </w:rPr>
        <w:t xml:space="preserve">. </w:t>
      </w:r>
      <w:proofErr w:type="spellStart"/>
      <w:r w:rsidRPr="00924BA2">
        <w:rPr>
          <w:rFonts w:asciiTheme="minorHAnsi" w:hAnsiTheme="minorHAnsi" w:cstheme="minorHAnsi"/>
          <w:color w:val="000000"/>
          <w:lang w:val="en-US"/>
        </w:rPr>
        <w:t>Šos</w:t>
      </w:r>
      <w:proofErr w:type="spellEnd"/>
      <w:r w:rsidRPr="00924BA2">
        <w:rPr>
          <w:rFonts w:asciiTheme="minorHAnsi" w:hAnsiTheme="minorHAnsi" w:cstheme="minorHAnsi"/>
          <w:color w:val="000000"/>
          <w:lang w:val="en-US"/>
        </w:rPr>
        <w:t xml:space="preserve"> un </w:t>
      </w:r>
      <w:proofErr w:type="spellStart"/>
      <w:r w:rsidRPr="00924BA2">
        <w:rPr>
          <w:rFonts w:asciiTheme="minorHAnsi" w:hAnsiTheme="minorHAnsi" w:cstheme="minorHAnsi"/>
          <w:color w:val="000000"/>
          <w:lang w:val="en-US"/>
        </w:rPr>
        <w:t>citus</w:t>
      </w:r>
      <w:proofErr w:type="spellEnd"/>
      <w:r w:rsidRPr="00924BA2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924BA2">
        <w:rPr>
          <w:rFonts w:asciiTheme="minorHAnsi" w:hAnsiTheme="minorHAnsi" w:cstheme="minorHAnsi"/>
          <w:color w:val="000000"/>
          <w:lang w:val="en-US"/>
        </w:rPr>
        <w:t>atbalsta</w:t>
      </w:r>
      <w:proofErr w:type="spellEnd"/>
      <w:r w:rsidRPr="00924BA2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924BA2">
        <w:rPr>
          <w:rFonts w:asciiTheme="minorHAnsi" w:hAnsiTheme="minorHAnsi" w:cstheme="minorHAnsi"/>
          <w:color w:val="000000"/>
          <w:lang w:val="en-US"/>
        </w:rPr>
        <w:t>materiālus</w:t>
      </w:r>
      <w:proofErr w:type="spellEnd"/>
      <w:r w:rsidRPr="00924BA2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924BA2">
        <w:rPr>
          <w:rFonts w:asciiTheme="minorHAnsi" w:hAnsiTheme="minorHAnsi" w:cstheme="minorHAnsi"/>
          <w:color w:val="000000"/>
          <w:lang w:val="en-US"/>
        </w:rPr>
        <w:t>atradīsiet</w:t>
      </w:r>
      <w:proofErr w:type="spellEnd"/>
      <w:r w:rsidRPr="00924BA2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924BA2">
        <w:rPr>
          <w:rFonts w:asciiTheme="minorHAnsi" w:hAnsiTheme="minorHAnsi" w:cstheme="minorHAnsi"/>
          <w:color w:val="000000"/>
          <w:lang w:val="en-US"/>
        </w:rPr>
        <w:t>arī</w:t>
      </w:r>
      <w:proofErr w:type="spellEnd"/>
      <w:r w:rsidRPr="00924BA2">
        <w:rPr>
          <w:rFonts w:asciiTheme="minorHAnsi" w:hAnsiTheme="minorHAnsi" w:cstheme="minorHAnsi"/>
          <w:color w:val="000000"/>
          <w:lang w:val="en-US"/>
        </w:rPr>
        <w:t xml:space="preserve"> </w:t>
      </w:r>
      <w:hyperlink r:id="rId8" w:history="1">
        <w:r w:rsidRPr="00924BA2">
          <w:rPr>
            <w:rStyle w:val="Hyperlink"/>
            <w:rFonts w:asciiTheme="minorHAnsi" w:hAnsiTheme="minorHAnsi" w:cstheme="minorHAnsi"/>
            <w:lang w:val="en-US"/>
          </w:rPr>
          <w:t>https://www.spkc.gov.lv/lv/vakcinacija</w:t>
        </w:r>
      </w:hyperlink>
      <w:r w:rsidRPr="00924BA2">
        <w:rPr>
          <w:rFonts w:asciiTheme="minorHAnsi" w:hAnsiTheme="minorHAnsi" w:cstheme="minorHAnsi"/>
          <w:color w:val="000000"/>
          <w:lang w:val="en-US"/>
        </w:rPr>
        <w:t> </w:t>
      </w:r>
      <w:proofErr w:type="spellStart"/>
      <w:r w:rsidRPr="00924BA2">
        <w:rPr>
          <w:rFonts w:asciiTheme="minorHAnsi" w:hAnsiTheme="minorHAnsi" w:cstheme="minorHAnsi"/>
          <w:color w:val="000000"/>
          <w:lang w:val="en-US"/>
        </w:rPr>
        <w:t>sadaļā</w:t>
      </w:r>
      <w:proofErr w:type="spellEnd"/>
      <w:r w:rsidRPr="00924BA2">
        <w:rPr>
          <w:rFonts w:asciiTheme="minorHAnsi" w:hAnsiTheme="minorHAnsi" w:cstheme="minorHAnsi"/>
          <w:color w:val="000000"/>
          <w:lang w:val="en-US"/>
        </w:rPr>
        <w:t xml:space="preserve"> « Atbalsts </w:t>
      </w:r>
      <w:proofErr w:type="spellStart"/>
      <w:r w:rsidRPr="00924BA2">
        <w:rPr>
          <w:rFonts w:asciiTheme="minorHAnsi" w:hAnsiTheme="minorHAnsi" w:cstheme="minorHAnsi"/>
          <w:color w:val="000000"/>
          <w:lang w:val="en-US"/>
        </w:rPr>
        <w:t>digitalizācijas</w:t>
      </w:r>
      <w:proofErr w:type="spellEnd"/>
      <w:r w:rsidRPr="00924BA2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924BA2">
        <w:rPr>
          <w:rFonts w:asciiTheme="minorHAnsi" w:hAnsiTheme="minorHAnsi" w:cstheme="minorHAnsi"/>
          <w:color w:val="000000"/>
          <w:lang w:val="en-US"/>
        </w:rPr>
        <w:t>procesā</w:t>
      </w:r>
      <w:proofErr w:type="spellEnd"/>
      <w:r w:rsidRPr="00924BA2">
        <w:rPr>
          <w:rFonts w:asciiTheme="minorHAnsi" w:hAnsiTheme="minorHAnsi" w:cstheme="minorHAnsi"/>
          <w:color w:val="000000"/>
          <w:lang w:val="en-US"/>
        </w:rPr>
        <w:t> ».</w:t>
      </w:r>
    </w:p>
    <w:p w14:paraId="01847D79" w14:textId="7284457A" w:rsidR="00924BA2" w:rsidRDefault="00924BA2" w:rsidP="00924BA2">
      <w:pPr>
        <w:rPr>
          <w:sz w:val="24"/>
          <w:szCs w:val="24"/>
        </w:rPr>
      </w:pPr>
      <w:r>
        <w:object w:dxaOrig="1520" w:dyaOrig="985" w14:anchorId="63B5B6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0" type="#_x0000_t75" style="width:76.2pt;height:49.2pt" o:ole="">
            <v:imagedata r:id="rId9" o:title=""/>
          </v:shape>
          <o:OLEObject Type="Embed" ProgID="AcroExch.Document.DC" ShapeID="_x0000_i1060" DrawAspect="Icon" ObjectID="_1769001194" r:id="rId10"/>
        </w:object>
      </w:r>
      <w:r>
        <w:object w:dxaOrig="1520" w:dyaOrig="985" w14:anchorId="4D36BE11">
          <v:shape id="_x0000_i1059" type="#_x0000_t75" style="width:76.2pt;height:49.2pt" o:ole="">
            <v:imagedata r:id="rId11" o:title=""/>
          </v:shape>
          <o:OLEObject Type="Embed" ProgID="AcroExch.Document.DC" ShapeID="_x0000_i1059" DrawAspect="Icon" ObjectID="_1769001195" r:id="rId12"/>
        </w:object>
      </w:r>
      <w:r>
        <w:object w:dxaOrig="1520" w:dyaOrig="985" w14:anchorId="48267F92">
          <v:shape id="_x0000_i1058" type="#_x0000_t75" style="width:76.2pt;height:49.2pt" o:ole="">
            <v:imagedata r:id="rId13" o:title=""/>
          </v:shape>
          <o:OLEObject Type="Embed" ProgID="Package" ShapeID="_x0000_i1058" DrawAspect="Icon" ObjectID="_1769001196" r:id="rId14"/>
        </w:object>
      </w:r>
      <w:r>
        <w:object w:dxaOrig="1520" w:dyaOrig="985" w14:anchorId="07F8E560">
          <v:shape id="_x0000_i1057" type="#_x0000_t75" style="width:76.2pt;height:49.2pt" o:ole="">
            <v:imagedata r:id="rId15" o:title=""/>
          </v:shape>
          <o:OLEObject Type="Embed" ProgID="Excel.Sheet.12" ShapeID="_x0000_i1057" DrawAspect="Icon" ObjectID="_1769001197" r:id="rId16"/>
        </w:object>
      </w:r>
    </w:p>
    <w:p w14:paraId="52CE44BA" w14:textId="77777777" w:rsidR="00924BA2" w:rsidRDefault="00924BA2" w:rsidP="00924BA2">
      <w:pPr>
        <w:rPr>
          <w:sz w:val="24"/>
          <w:szCs w:val="24"/>
        </w:rPr>
      </w:pPr>
    </w:p>
    <w:p w14:paraId="7CE650F8" w14:textId="035849F4" w:rsidR="00ED0697" w:rsidRPr="00200F7D" w:rsidRDefault="00ED0697" w:rsidP="00924BA2">
      <w:pPr>
        <w:jc w:val="both"/>
        <w:rPr>
          <w:rFonts w:cstheme="minorHAnsi"/>
        </w:rPr>
      </w:pPr>
    </w:p>
    <w:sectPr w:rsidR="00ED0697" w:rsidRPr="00200F7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ADCB8" w14:textId="77777777" w:rsidR="00FB5FD7" w:rsidRDefault="00FB5FD7" w:rsidP="00F5096D">
      <w:pPr>
        <w:spacing w:after="0" w:line="240" w:lineRule="auto"/>
      </w:pPr>
      <w:r>
        <w:separator/>
      </w:r>
    </w:p>
  </w:endnote>
  <w:endnote w:type="continuationSeparator" w:id="0">
    <w:p w14:paraId="2266EE80" w14:textId="77777777" w:rsidR="00FB5FD7" w:rsidRDefault="00FB5FD7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16680" w14:textId="77777777" w:rsidR="00FB5FD7" w:rsidRDefault="00FB5FD7" w:rsidP="00F5096D">
      <w:pPr>
        <w:spacing w:after="0" w:line="240" w:lineRule="auto"/>
      </w:pPr>
      <w:r>
        <w:separator/>
      </w:r>
    </w:p>
  </w:footnote>
  <w:footnote w:type="continuationSeparator" w:id="0">
    <w:p w14:paraId="58387080" w14:textId="77777777" w:rsidR="00FB5FD7" w:rsidRDefault="00FB5FD7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5B7089"/>
    <w:multiLevelType w:val="hybridMultilevel"/>
    <w:tmpl w:val="4D3C77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7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C4219"/>
    <w:multiLevelType w:val="hybridMultilevel"/>
    <w:tmpl w:val="841225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3"/>
  </w:num>
  <w:num w:numId="2" w16cid:durableId="86101844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4"/>
  </w:num>
  <w:num w:numId="4" w16cid:durableId="1635259919">
    <w:abstractNumId w:val="31"/>
  </w:num>
  <w:num w:numId="5" w16cid:durableId="1657148472">
    <w:abstractNumId w:val="25"/>
  </w:num>
  <w:num w:numId="6" w16cid:durableId="1106003344">
    <w:abstractNumId w:val="18"/>
  </w:num>
  <w:num w:numId="7" w16cid:durableId="375082792">
    <w:abstractNumId w:val="24"/>
  </w:num>
  <w:num w:numId="8" w16cid:durableId="1798452046">
    <w:abstractNumId w:val="11"/>
  </w:num>
  <w:num w:numId="9" w16cid:durableId="1326278971">
    <w:abstractNumId w:val="32"/>
  </w:num>
  <w:num w:numId="10" w16cid:durableId="1244604513">
    <w:abstractNumId w:val="29"/>
  </w:num>
  <w:num w:numId="11" w16cid:durableId="174618294">
    <w:abstractNumId w:val="2"/>
  </w:num>
  <w:num w:numId="12" w16cid:durableId="14476998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6"/>
  </w:num>
  <w:num w:numId="14" w16cid:durableId="2020038149">
    <w:abstractNumId w:val="3"/>
  </w:num>
  <w:num w:numId="15" w16cid:durableId="284892160">
    <w:abstractNumId w:val="8"/>
  </w:num>
  <w:num w:numId="16" w16cid:durableId="1053846027">
    <w:abstractNumId w:val="13"/>
  </w:num>
  <w:num w:numId="17" w16cid:durableId="1079059332">
    <w:abstractNumId w:val="23"/>
  </w:num>
  <w:num w:numId="18" w16cid:durableId="1466317037">
    <w:abstractNumId w:val="16"/>
  </w:num>
  <w:num w:numId="19" w16cid:durableId="1294941619">
    <w:abstractNumId w:val="20"/>
  </w:num>
  <w:num w:numId="20" w16cid:durableId="348720614">
    <w:abstractNumId w:val="14"/>
  </w:num>
  <w:num w:numId="21" w16cid:durableId="1340541331">
    <w:abstractNumId w:val="19"/>
  </w:num>
  <w:num w:numId="22" w16cid:durableId="2119063125">
    <w:abstractNumId w:val="1"/>
  </w:num>
  <w:num w:numId="23" w16cid:durableId="3187033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10"/>
  </w:num>
  <w:num w:numId="25" w16cid:durableId="14146185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6"/>
  </w:num>
  <w:num w:numId="28" w16cid:durableId="2109495094">
    <w:abstractNumId w:val="5"/>
  </w:num>
  <w:num w:numId="29" w16cid:durableId="279342636">
    <w:abstractNumId w:val="12"/>
  </w:num>
  <w:num w:numId="30" w16cid:durableId="1448232305">
    <w:abstractNumId w:val="27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5"/>
  </w:num>
  <w:num w:numId="33" w16cid:durableId="224687772">
    <w:abstractNumId w:val="17"/>
  </w:num>
  <w:num w:numId="34" w16cid:durableId="9274975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878602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619FB"/>
    <w:rsid w:val="00090686"/>
    <w:rsid w:val="00094C1B"/>
    <w:rsid w:val="000A20DA"/>
    <w:rsid w:val="000C6255"/>
    <w:rsid w:val="000E0C29"/>
    <w:rsid w:val="000E6DE6"/>
    <w:rsid w:val="0014603E"/>
    <w:rsid w:val="001774CD"/>
    <w:rsid w:val="00186157"/>
    <w:rsid w:val="001A492C"/>
    <w:rsid w:val="001B1BDA"/>
    <w:rsid w:val="001C6DEB"/>
    <w:rsid w:val="001D61FC"/>
    <w:rsid w:val="001E15BA"/>
    <w:rsid w:val="001F16BB"/>
    <w:rsid w:val="001F3027"/>
    <w:rsid w:val="00200F7D"/>
    <w:rsid w:val="00241B3C"/>
    <w:rsid w:val="002560FF"/>
    <w:rsid w:val="00256B90"/>
    <w:rsid w:val="002A1B49"/>
    <w:rsid w:val="002C35F4"/>
    <w:rsid w:val="002D084B"/>
    <w:rsid w:val="002D6458"/>
    <w:rsid w:val="00304706"/>
    <w:rsid w:val="0030758B"/>
    <w:rsid w:val="00307B62"/>
    <w:rsid w:val="00327A80"/>
    <w:rsid w:val="00330428"/>
    <w:rsid w:val="00345D92"/>
    <w:rsid w:val="00371232"/>
    <w:rsid w:val="003A4B4F"/>
    <w:rsid w:val="003E3B83"/>
    <w:rsid w:val="003F1E38"/>
    <w:rsid w:val="003F228A"/>
    <w:rsid w:val="003F3865"/>
    <w:rsid w:val="004078D5"/>
    <w:rsid w:val="004109B6"/>
    <w:rsid w:val="004151F7"/>
    <w:rsid w:val="00416FA7"/>
    <w:rsid w:val="00425BB9"/>
    <w:rsid w:val="004363AE"/>
    <w:rsid w:val="00446226"/>
    <w:rsid w:val="004824D3"/>
    <w:rsid w:val="0048268D"/>
    <w:rsid w:val="00484F86"/>
    <w:rsid w:val="004A2E15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22152"/>
    <w:rsid w:val="006270B8"/>
    <w:rsid w:val="00693A90"/>
    <w:rsid w:val="00695B0E"/>
    <w:rsid w:val="006A5526"/>
    <w:rsid w:val="006A610D"/>
    <w:rsid w:val="006E1BC3"/>
    <w:rsid w:val="006E6458"/>
    <w:rsid w:val="006E74BD"/>
    <w:rsid w:val="006F0546"/>
    <w:rsid w:val="006F7BC2"/>
    <w:rsid w:val="00712CFD"/>
    <w:rsid w:val="00714D18"/>
    <w:rsid w:val="0071736A"/>
    <w:rsid w:val="00717AC9"/>
    <w:rsid w:val="00732073"/>
    <w:rsid w:val="00752FD6"/>
    <w:rsid w:val="00764DF1"/>
    <w:rsid w:val="007753CE"/>
    <w:rsid w:val="007A22CA"/>
    <w:rsid w:val="007B29A2"/>
    <w:rsid w:val="007C1832"/>
    <w:rsid w:val="007E4E14"/>
    <w:rsid w:val="008137AF"/>
    <w:rsid w:val="0082207B"/>
    <w:rsid w:val="0082759B"/>
    <w:rsid w:val="0083168F"/>
    <w:rsid w:val="00831933"/>
    <w:rsid w:val="00836DC8"/>
    <w:rsid w:val="00846B26"/>
    <w:rsid w:val="00883F04"/>
    <w:rsid w:val="00886BDC"/>
    <w:rsid w:val="00893247"/>
    <w:rsid w:val="00894A57"/>
    <w:rsid w:val="008A05BB"/>
    <w:rsid w:val="008A1174"/>
    <w:rsid w:val="008D605F"/>
    <w:rsid w:val="008E37E4"/>
    <w:rsid w:val="00923F48"/>
    <w:rsid w:val="00924BA2"/>
    <w:rsid w:val="00925E32"/>
    <w:rsid w:val="00940625"/>
    <w:rsid w:val="009B6E3B"/>
    <w:rsid w:val="009C5338"/>
    <w:rsid w:val="009D6094"/>
    <w:rsid w:val="009E4764"/>
    <w:rsid w:val="009E7BDE"/>
    <w:rsid w:val="00A12D67"/>
    <w:rsid w:val="00A17177"/>
    <w:rsid w:val="00A251EE"/>
    <w:rsid w:val="00A25772"/>
    <w:rsid w:val="00A35823"/>
    <w:rsid w:val="00A477EE"/>
    <w:rsid w:val="00A50BC8"/>
    <w:rsid w:val="00A80153"/>
    <w:rsid w:val="00A863FD"/>
    <w:rsid w:val="00A925FB"/>
    <w:rsid w:val="00A972F0"/>
    <w:rsid w:val="00AC29D3"/>
    <w:rsid w:val="00AC7241"/>
    <w:rsid w:val="00AD409F"/>
    <w:rsid w:val="00AE3F01"/>
    <w:rsid w:val="00AE4F9D"/>
    <w:rsid w:val="00AF4662"/>
    <w:rsid w:val="00B01B60"/>
    <w:rsid w:val="00B02AE7"/>
    <w:rsid w:val="00B246EF"/>
    <w:rsid w:val="00B6351F"/>
    <w:rsid w:val="00B95F91"/>
    <w:rsid w:val="00BA5183"/>
    <w:rsid w:val="00BB0E2D"/>
    <w:rsid w:val="00BC7822"/>
    <w:rsid w:val="00BE2CD4"/>
    <w:rsid w:val="00C02638"/>
    <w:rsid w:val="00C318DB"/>
    <w:rsid w:val="00C65678"/>
    <w:rsid w:val="00C76E61"/>
    <w:rsid w:val="00CA0C65"/>
    <w:rsid w:val="00CC581C"/>
    <w:rsid w:val="00CD0304"/>
    <w:rsid w:val="00CD1B50"/>
    <w:rsid w:val="00CD20A4"/>
    <w:rsid w:val="00CE39A6"/>
    <w:rsid w:val="00CF744E"/>
    <w:rsid w:val="00D07FA3"/>
    <w:rsid w:val="00D17D92"/>
    <w:rsid w:val="00D2785A"/>
    <w:rsid w:val="00D32E3D"/>
    <w:rsid w:val="00D52643"/>
    <w:rsid w:val="00D75D6C"/>
    <w:rsid w:val="00D8035C"/>
    <w:rsid w:val="00D867B1"/>
    <w:rsid w:val="00D87A54"/>
    <w:rsid w:val="00DB15E8"/>
    <w:rsid w:val="00DB3AF5"/>
    <w:rsid w:val="00DB4578"/>
    <w:rsid w:val="00DB71B8"/>
    <w:rsid w:val="00DC017F"/>
    <w:rsid w:val="00E06F16"/>
    <w:rsid w:val="00E37AE7"/>
    <w:rsid w:val="00E7397F"/>
    <w:rsid w:val="00E84ED9"/>
    <w:rsid w:val="00E84FDE"/>
    <w:rsid w:val="00EA4FB9"/>
    <w:rsid w:val="00EB5E2E"/>
    <w:rsid w:val="00EB64EA"/>
    <w:rsid w:val="00ED0697"/>
    <w:rsid w:val="00ED7043"/>
    <w:rsid w:val="00EE501F"/>
    <w:rsid w:val="00F01CF5"/>
    <w:rsid w:val="00F04757"/>
    <w:rsid w:val="00F3120E"/>
    <w:rsid w:val="00F50425"/>
    <w:rsid w:val="00F5096D"/>
    <w:rsid w:val="00F51696"/>
    <w:rsid w:val="00F715D3"/>
    <w:rsid w:val="00F7287F"/>
    <w:rsid w:val="00FB5FD7"/>
    <w:rsid w:val="00FC03E3"/>
    <w:rsid w:val="00FE1959"/>
    <w:rsid w:val="00FE3E95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  <w:style w:type="paragraph" w:customStyle="1" w:styleId="contentpasted01">
    <w:name w:val="contentpasted01"/>
    <w:basedOn w:val="Normal"/>
    <w:uiPriority w:val="99"/>
    <w:semiHidden/>
    <w:rsid w:val="007A22CA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924BA2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kc.gov.lv/lv/vakcinacija" TargetMode="External"/><Relationship Id="rId13" Type="http://schemas.openxmlformats.org/officeDocument/2006/relationships/image" Target="media/image3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ZGRiZTI4NDAtYTAyNi00NWEyLTkzZjMtZGRkZmY0ZWFmOTMy%40thread.v2/0?context=%7b%22Tid%22%3a%22dbc9012d-628b-43d4-b190-8a730f7e1e96%22%2c%22Oid%22%3a%22e676bf78-3260-4f45-ae98-c8ea33d861a3%22%7d" TargetMode="External"/><Relationship Id="rId12" Type="http://schemas.openxmlformats.org/officeDocument/2006/relationships/oleObject" Target="embeddings/oleObject2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.xlsx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image" Target="media/image4.emf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753</Words>
  <Characters>430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2024-02-09T14:26:00Z</dcterms:created>
  <dcterms:modified xsi:type="dcterms:W3CDTF">2024-02-09T14:26:00Z</dcterms:modified>
</cp:coreProperties>
</file>