
<file path=[Content_Types].xml><?xml version="1.0" encoding="utf-8"?>
<Types xmlns="http://schemas.openxmlformats.org/package/2006/content-types">
  <Default Extension="doc" ContentType="application/msword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A61B5E" w14:textId="197AA6A7" w:rsidR="002C35F4" w:rsidRDefault="00882B9D" w:rsidP="002C35F4">
      <w:pPr>
        <w:spacing w:after="0" w:line="240" w:lineRule="auto"/>
        <w:rPr>
          <w:b/>
          <w:bCs/>
        </w:rPr>
      </w:pPr>
      <w:r>
        <w:rPr>
          <w:b/>
          <w:bCs/>
        </w:rPr>
        <w:t>23.02</w:t>
      </w:r>
      <w:r w:rsidR="00052523">
        <w:rPr>
          <w:b/>
          <w:bCs/>
        </w:rPr>
        <w:t>.202</w:t>
      </w:r>
      <w:r>
        <w:rPr>
          <w:b/>
          <w:bCs/>
        </w:rPr>
        <w:t>4</w:t>
      </w:r>
      <w:r w:rsidR="00602572">
        <w:rPr>
          <w:b/>
          <w:bCs/>
        </w:rPr>
        <w:t xml:space="preserve"> (2)</w:t>
      </w:r>
      <w:r w:rsidR="00052523">
        <w:rPr>
          <w:b/>
          <w:bCs/>
        </w:rPr>
        <w:t>.</w:t>
      </w:r>
    </w:p>
    <w:p w14:paraId="6F6D34EA" w14:textId="77777777" w:rsidR="00923F48" w:rsidRPr="00923F48" w:rsidRDefault="00923F48" w:rsidP="00923F48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nosaukums</w:t>
      </w:r>
    </w:p>
    <w:p w14:paraId="463C7A3F" w14:textId="6190F64A" w:rsidR="00882B9D" w:rsidRDefault="00602572" w:rsidP="00A829AF">
      <w:pPr>
        <w:spacing w:after="0" w:line="240" w:lineRule="auto"/>
        <w:rPr>
          <w:rFonts w:cstheme="minorHAnsi"/>
          <w:color w:val="000000"/>
        </w:rPr>
      </w:pPr>
      <w:r w:rsidRPr="00602572">
        <w:rPr>
          <w:rFonts w:cstheme="minorHAnsi"/>
          <w:color w:val="000000"/>
        </w:rPr>
        <w:t>Aktualizēta Agrīnās intervences pakalpojuma sniegšanas kārtība un apmaksas nosacījumi</w:t>
      </w:r>
    </w:p>
    <w:p w14:paraId="2ADE6166" w14:textId="77777777" w:rsidR="00602572" w:rsidRDefault="00602572" w:rsidP="00A829AF">
      <w:pPr>
        <w:spacing w:after="0" w:line="240" w:lineRule="auto"/>
        <w:rPr>
          <w:rFonts w:cstheme="minorHAnsi"/>
          <w:color w:val="000000"/>
        </w:rPr>
      </w:pPr>
    </w:p>
    <w:p w14:paraId="4979EB97" w14:textId="590DA19F" w:rsidR="00CF744E" w:rsidRPr="00CF744E" w:rsidRDefault="00CF744E" w:rsidP="00CF744E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55C61B14" w14:textId="77777777" w:rsidR="00602572" w:rsidRPr="00602572" w:rsidRDefault="00602572" w:rsidP="00602572">
      <w:pPr>
        <w:rPr>
          <w:rFonts w:cstheme="minorHAnsi"/>
          <w:color w:val="000000"/>
        </w:rPr>
      </w:pPr>
      <w:r w:rsidRPr="00602572">
        <w:rPr>
          <w:rFonts w:cstheme="minorHAnsi"/>
          <w:color w:val="000000"/>
        </w:rPr>
        <w:t xml:space="preserve">Nacionālais veselības dienests (turpmāk – Dienests) nosūta aktualizētu Agrīnās intervences pakalpojuma sniegšanas kārtība un apmaksas nosacījumi minētā pakalpojumu sniedzējiem izpildei, bet pārējiem zināšanai: </w:t>
      </w:r>
    </w:p>
    <w:p w14:paraId="2C09AF26" w14:textId="77777777" w:rsidR="00602572" w:rsidRPr="00602572" w:rsidRDefault="00602572" w:rsidP="00602572">
      <w:pPr>
        <w:pStyle w:val="ListParagraph"/>
        <w:numPr>
          <w:ilvl w:val="0"/>
          <w:numId w:val="31"/>
        </w:numPr>
        <w:rPr>
          <w:rFonts w:asciiTheme="minorHAnsi" w:eastAsia="Times New Roman" w:hAnsiTheme="minorHAnsi" w:cstheme="minorHAnsi"/>
          <w:color w:val="000000"/>
        </w:rPr>
      </w:pPr>
      <w:r w:rsidRPr="00602572">
        <w:rPr>
          <w:rFonts w:asciiTheme="minorHAnsi" w:eastAsia="Times New Roman" w:hAnsiTheme="minorHAnsi" w:cstheme="minorHAnsi"/>
          <w:color w:val="000000"/>
        </w:rPr>
        <w:t xml:space="preserve">Kārtības 2.punktā precizēts kādiem kritērijiem ir jāizpildās, lai bērniem nodrošinātu agrīnās intervences pakalpojumu. </w:t>
      </w:r>
    </w:p>
    <w:p w14:paraId="0A911954" w14:textId="77777777" w:rsidR="00602572" w:rsidRPr="00602572" w:rsidRDefault="00602572" w:rsidP="00602572">
      <w:pPr>
        <w:pStyle w:val="ListParagraph"/>
        <w:numPr>
          <w:ilvl w:val="0"/>
          <w:numId w:val="31"/>
        </w:numPr>
        <w:rPr>
          <w:rFonts w:asciiTheme="minorHAnsi" w:eastAsia="Times New Roman" w:hAnsiTheme="minorHAnsi" w:cstheme="minorHAnsi"/>
          <w:color w:val="000000"/>
          <w:lang w:eastAsia="lv-LV"/>
        </w:rPr>
      </w:pPr>
      <w:r w:rsidRPr="00602572">
        <w:rPr>
          <w:rFonts w:asciiTheme="minorHAnsi" w:eastAsia="Times New Roman" w:hAnsiTheme="minorHAnsi" w:cstheme="minorHAnsi"/>
          <w:color w:val="000000"/>
        </w:rPr>
        <w:t>Kārtība ir papildināta ar 16.punktu, kurā atrunāti nosacījumi agrīnās intervences pakalpojumu turpināšanai citā ārstniecības iestādē.</w:t>
      </w:r>
    </w:p>
    <w:p w14:paraId="7B855ACB" w14:textId="77777777" w:rsidR="00602572" w:rsidRPr="00602572" w:rsidRDefault="00602572" w:rsidP="00602572">
      <w:pPr>
        <w:rPr>
          <w:rFonts w:cstheme="minorHAnsi"/>
          <w14:ligatures w14:val="standardContextual"/>
        </w:rPr>
      </w:pPr>
    </w:p>
    <w:p w14:paraId="45F90F30" w14:textId="77777777" w:rsidR="00602572" w:rsidRPr="00602572" w:rsidRDefault="00602572" w:rsidP="00602572">
      <w:pPr>
        <w:rPr>
          <w:rFonts w:cstheme="minorHAnsi"/>
        </w:rPr>
      </w:pPr>
      <w:r w:rsidRPr="00602572">
        <w:rPr>
          <w:rFonts w:cstheme="minorHAnsi"/>
        </w:rPr>
        <w:t>Aktualizētā</w:t>
      </w:r>
      <w:r w:rsidRPr="00602572">
        <w:rPr>
          <w:rFonts w:cstheme="minorHAnsi"/>
          <w:color w:val="000000"/>
        </w:rPr>
        <w:t xml:space="preserve"> Agrīnās intervences pakalpojuma sniegšanas kārtība un apmaksas nosacījumi pievienota e-pastam, kā arī pieejama Dienesta tīmekļa vietne: </w:t>
      </w:r>
      <w:hyperlink r:id="rId7" w:history="1">
        <w:r w:rsidRPr="00602572">
          <w:rPr>
            <w:rStyle w:val="Hyperlink"/>
            <w:rFonts w:cstheme="minorHAnsi"/>
          </w:rPr>
          <w:t>https://www.vmnvd.gov.lv/lv/sekundaro-ambulatoro-veselibas-aprupes-pakalpojumu-liguma-paraugs-0</w:t>
        </w:r>
      </w:hyperlink>
    </w:p>
    <w:p w14:paraId="1B06CF85" w14:textId="207C25E2" w:rsidR="00882B9D" w:rsidRPr="00882B9D" w:rsidRDefault="00882B9D" w:rsidP="00882B9D">
      <w:pPr>
        <w:rPr>
          <w:rFonts w:cstheme="minorHAnsi"/>
        </w:rPr>
      </w:pPr>
    </w:p>
    <w:p w14:paraId="154AC643" w14:textId="7649DB02" w:rsidR="00090686" w:rsidRPr="003F228A" w:rsidRDefault="00850AFE" w:rsidP="00882B9D">
      <w:pPr>
        <w:jc w:val="both"/>
        <w:rPr>
          <w:rFonts w:cstheme="minorHAnsi"/>
          <w:b/>
          <w:bCs/>
        </w:rPr>
      </w:pPr>
      <w:r>
        <w:object w:dxaOrig="1540" w:dyaOrig="997" w14:anchorId="069DFEE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49.5pt" o:ole="">
            <v:imagedata r:id="rId8" o:title=""/>
          </v:shape>
          <o:OLEObject Type="Embed" ProgID="Word.Document.8" ShapeID="_x0000_i1025" DrawAspect="Icon" ObjectID="_1771157057" r:id="rId9">
            <o:FieldCodes>\s</o:FieldCodes>
          </o:OLEObject>
        </w:object>
      </w:r>
    </w:p>
    <w:sectPr w:rsidR="00090686" w:rsidRPr="003F228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D9A0B2" w14:textId="77777777" w:rsidR="00A91289" w:rsidRDefault="00A91289" w:rsidP="00F5096D">
      <w:pPr>
        <w:spacing w:after="0" w:line="240" w:lineRule="auto"/>
      </w:pPr>
      <w:r>
        <w:separator/>
      </w:r>
    </w:p>
  </w:endnote>
  <w:endnote w:type="continuationSeparator" w:id="0">
    <w:p w14:paraId="13837BD6" w14:textId="77777777" w:rsidR="00A91289" w:rsidRDefault="00A91289" w:rsidP="00F50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31D06F" w14:textId="77777777" w:rsidR="00A91289" w:rsidRDefault="00A91289" w:rsidP="00F5096D">
      <w:pPr>
        <w:spacing w:after="0" w:line="240" w:lineRule="auto"/>
      </w:pPr>
      <w:r>
        <w:separator/>
      </w:r>
    </w:p>
  </w:footnote>
  <w:footnote w:type="continuationSeparator" w:id="0">
    <w:p w14:paraId="308D2810" w14:textId="77777777" w:rsidR="00A91289" w:rsidRDefault="00A91289" w:rsidP="00F509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21EBA"/>
    <w:multiLevelType w:val="hybridMultilevel"/>
    <w:tmpl w:val="68E6B4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318D0"/>
    <w:multiLevelType w:val="hybridMultilevel"/>
    <w:tmpl w:val="34C27FB6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0A300E"/>
    <w:multiLevelType w:val="hybridMultilevel"/>
    <w:tmpl w:val="86F6FF9C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783617"/>
    <w:multiLevelType w:val="hybridMultilevel"/>
    <w:tmpl w:val="7FD0C68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B0B0F"/>
    <w:multiLevelType w:val="hybridMultilevel"/>
    <w:tmpl w:val="1FEE4258"/>
    <w:lvl w:ilvl="0" w:tplc="04260001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5" w15:restartNumberingAfterBreak="0">
    <w:nsid w:val="124463B2"/>
    <w:multiLevelType w:val="hybridMultilevel"/>
    <w:tmpl w:val="F000B1A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91536D"/>
    <w:multiLevelType w:val="hybridMultilevel"/>
    <w:tmpl w:val="AC3272A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584E2C"/>
    <w:multiLevelType w:val="hybridMultilevel"/>
    <w:tmpl w:val="91C4ADD8"/>
    <w:lvl w:ilvl="0" w:tplc="06461D3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B049EB"/>
    <w:multiLevelType w:val="hybridMultilevel"/>
    <w:tmpl w:val="E130A19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6008DC"/>
    <w:multiLevelType w:val="hybridMultilevel"/>
    <w:tmpl w:val="FC0E67F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2EDC5EDC"/>
    <w:multiLevelType w:val="hybridMultilevel"/>
    <w:tmpl w:val="BC9A03E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FB1725"/>
    <w:multiLevelType w:val="hybridMultilevel"/>
    <w:tmpl w:val="35988A7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9469EA"/>
    <w:multiLevelType w:val="hybridMultilevel"/>
    <w:tmpl w:val="50D6B6D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2E34440"/>
    <w:multiLevelType w:val="hybridMultilevel"/>
    <w:tmpl w:val="388256D4"/>
    <w:lvl w:ilvl="0" w:tplc="0426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800601"/>
    <w:multiLevelType w:val="hybridMultilevel"/>
    <w:tmpl w:val="FC2CC18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D8C3095"/>
    <w:multiLevelType w:val="hybridMultilevel"/>
    <w:tmpl w:val="58E24A1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872FD6"/>
    <w:multiLevelType w:val="hybridMultilevel"/>
    <w:tmpl w:val="FDFE7DEA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673215"/>
    <w:multiLevelType w:val="hybridMultilevel"/>
    <w:tmpl w:val="1888723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6F4341"/>
    <w:multiLevelType w:val="multilevel"/>
    <w:tmpl w:val="9A24D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DB77143"/>
    <w:multiLevelType w:val="hybridMultilevel"/>
    <w:tmpl w:val="5CB88580"/>
    <w:lvl w:ilvl="0" w:tplc="D6086B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/>
        <w:sz w:val="24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9D28C5"/>
    <w:multiLevelType w:val="multilevel"/>
    <w:tmpl w:val="9C585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4DC1997"/>
    <w:multiLevelType w:val="multilevel"/>
    <w:tmpl w:val="C994F0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1712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27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3880217">
    <w:abstractNumId w:val="29"/>
  </w:num>
  <w:num w:numId="2" w16cid:durableId="86101844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3886364">
    <w:abstractNumId w:val="30"/>
  </w:num>
  <w:num w:numId="4" w16cid:durableId="1635259919">
    <w:abstractNumId w:val="27"/>
  </w:num>
  <w:num w:numId="5" w16cid:durableId="1657148472">
    <w:abstractNumId w:val="21"/>
  </w:num>
  <w:num w:numId="6" w16cid:durableId="1106003344">
    <w:abstractNumId w:val="14"/>
  </w:num>
  <w:num w:numId="7" w16cid:durableId="375082792">
    <w:abstractNumId w:val="20"/>
  </w:num>
  <w:num w:numId="8" w16cid:durableId="1798452046">
    <w:abstractNumId w:val="8"/>
  </w:num>
  <w:num w:numId="9" w16cid:durableId="1326278971">
    <w:abstractNumId w:val="28"/>
  </w:num>
  <w:num w:numId="10" w16cid:durableId="1244604513">
    <w:abstractNumId w:val="25"/>
  </w:num>
  <w:num w:numId="11" w16cid:durableId="174618294">
    <w:abstractNumId w:val="1"/>
  </w:num>
  <w:num w:numId="12" w16cid:durableId="144769982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20796309">
    <w:abstractNumId w:val="4"/>
  </w:num>
  <w:num w:numId="14" w16cid:durableId="2020038149">
    <w:abstractNumId w:val="2"/>
  </w:num>
  <w:num w:numId="15" w16cid:durableId="284892160">
    <w:abstractNumId w:val="6"/>
  </w:num>
  <w:num w:numId="16" w16cid:durableId="1053846027">
    <w:abstractNumId w:val="10"/>
  </w:num>
  <w:num w:numId="17" w16cid:durableId="1079059332">
    <w:abstractNumId w:val="19"/>
  </w:num>
  <w:num w:numId="18" w16cid:durableId="1466317037">
    <w:abstractNumId w:val="13"/>
  </w:num>
  <w:num w:numId="19" w16cid:durableId="1294941619">
    <w:abstractNumId w:val="16"/>
  </w:num>
  <w:num w:numId="20" w16cid:durableId="348720614">
    <w:abstractNumId w:val="12"/>
  </w:num>
  <w:num w:numId="21" w16cid:durableId="1340541331">
    <w:abstractNumId w:val="15"/>
  </w:num>
  <w:num w:numId="22" w16cid:durableId="2119063125">
    <w:abstractNumId w:val="0"/>
  </w:num>
  <w:num w:numId="23" w16cid:durableId="31870335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39585803">
    <w:abstractNumId w:val="7"/>
  </w:num>
  <w:num w:numId="25" w16cid:durableId="141461858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344756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01087075">
    <w:abstractNumId w:val="22"/>
  </w:num>
  <w:num w:numId="28" w16cid:durableId="2109495094">
    <w:abstractNumId w:val="3"/>
  </w:num>
  <w:num w:numId="29" w16cid:durableId="279342636">
    <w:abstractNumId w:val="9"/>
  </w:num>
  <w:num w:numId="30" w16cid:durableId="1448232305">
    <w:abstractNumId w:val="23"/>
  </w:num>
  <w:num w:numId="31" w16cid:durableId="1239748268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52523"/>
    <w:rsid w:val="00060409"/>
    <w:rsid w:val="00090686"/>
    <w:rsid w:val="000921BD"/>
    <w:rsid w:val="00094C1B"/>
    <w:rsid w:val="000A20DA"/>
    <w:rsid w:val="000C6255"/>
    <w:rsid w:val="000E0C29"/>
    <w:rsid w:val="001774CD"/>
    <w:rsid w:val="00186157"/>
    <w:rsid w:val="001B1BDA"/>
    <w:rsid w:val="001C6DEB"/>
    <w:rsid w:val="001D61FC"/>
    <w:rsid w:val="001E15BA"/>
    <w:rsid w:val="001F16BB"/>
    <w:rsid w:val="00256B90"/>
    <w:rsid w:val="002A1B49"/>
    <w:rsid w:val="002B4500"/>
    <w:rsid w:val="002C35F4"/>
    <w:rsid w:val="002D084B"/>
    <w:rsid w:val="00304706"/>
    <w:rsid w:val="0030758B"/>
    <w:rsid w:val="00327A80"/>
    <w:rsid w:val="00330428"/>
    <w:rsid w:val="00345D92"/>
    <w:rsid w:val="00371232"/>
    <w:rsid w:val="003B4AE7"/>
    <w:rsid w:val="003E3B83"/>
    <w:rsid w:val="003F228A"/>
    <w:rsid w:val="004078D5"/>
    <w:rsid w:val="004151F7"/>
    <w:rsid w:val="00416FA7"/>
    <w:rsid w:val="00425BB9"/>
    <w:rsid w:val="00446226"/>
    <w:rsid w:val="004824D3"/>
    <w:rsid w:val="0048268D"/>
    <w:rsid w:val="00484F86"/>
    <w:rsid w:val="004A4644"/>
    <w:rsid w:val="004A4E77"/>
    <w:rsid w:val="004E6167"/>
    <w:rsid w:val="005113C6"/>
    <w:rsid w:val="00517648"/>
    <w:rsid w:val="00521A40"/>
    <w:rsid w:val="00564BE5"/>
    <w:rsid w:val="005902A9"/>
    <w:rsid w:val="00592BC4"/>
    <w:rsid w:val="005A345A"/>
    <w:rsid w:val="00602572"/>
    <w:rsid w:val="0061133A"/>
    <w:rsid w:val="00613871"/>
    <w:rsid w:val="00695B0E"/>
    <w:rsid w:val="006A5526"/>
    <w:rsid w:val="006E1BC3"/>
    <w:rsid w:val="006E74BD"/>
    <w:rsid w:val="006F0546"/>
    <w:rsid w:val="006F1C79"/>
    <w:rsid w:val="006F7BC2"/>
    <w:rsid w:val="00712CFD"/>
    <w:rsid w:val="0071736A"/>
    <w:rsid w:val="00732073"/>
    <w:rsid w:val="0073799F"/>
    <w:rsid w:val="00764DF1"/>
    <w:rsid w:val="007753CE"/>
    <w:rsid w:val="007A44D1"/>
    <w:rsid w:val="007C1832"/>
    <w:rsid w:val="008137AF"/>
    <w:rsid w:val="0082759B"/>
    <w:rsid w:val="0083168F"/>
    <w:rsid w:val="00831933"/>
    <w:rsid w:val="00845410"/>
    <w:rsid w:val="00846B26"/>
    <w:rsid w:val="00850AFE"/>
    <w:rsid w:val="00882B9D"/>
    <w:rsid w:val="00886BDC"/>
    <w:rsid w:val="00893247"/>
    <w:rsid w:val="00894A57"/>
    <w:rsid w:val="008D605F"/>
    <w:rsid w:val="008E37E4"/>
    <w:rsid w:val="009109E9"/>
    <w:rsid w:val="00923F48"/>
    <w:rsid w:val="00925E32"/>
    <w:rsid w:val="00940625"/>
    <w:rsid w:val="009B6E3B"/>
    <w:rsid w:val="009D6094"/>
    <w:rsid w:val="00A12D67"/>
    <w:rsid w:val="00A17177"/>
    <w:rsid w:val="00A251EE"/>
    <w:rsid w:val="00A50BC8"/>
    <w:rsid w:val="00A80153"/>
    <w:rsid w:val="00A829AF"/>
    <w:rsid w:val="00A91289"/>
    <w:rsid w:val="00A972F0"/>
    <w:rsid w:val="00AC29D3"/>
    <w:rsid w:val="00AE2BD6"/>
    <w:rsid w:val="00AE3F01"/>
    <w:rsid w:val="00AE4F9D"/>
    <w:rsid w:val="00AF4662"/>
    <w:rsid w:val="00B02AE7"/>
    <w:rsid w:val="00B246EF"/>
    <w:rsid w:val="00B6351F"/>
    <w:rsid w:val="00B95F91"/>
    <w:rsid w:val="00B97709"/>
    <w:rsid w:val="00BC7822"/>
    <w:rsid w:val="00BE2CD4"/>
    <w:rsid w:val="00C318DB"/>
    <w:rsid w:val="00C44768"/>
    <w:rsid w:val="00C76E61"/>
    <w:rsid w:val="00CA0C65"/>
    <w:rsid w:val="00CD1B50"/>
    <w:rsid w:val="00CD20A4"/>
    <w:rsid w:val="00CD6CD6"/>
    <w:rsid w:val="00CF744E"/>
    <w:rsid w:val="00D17D92"/>
    <w:rsid w:val="00D2785A"/>
    <w:rsid w:val="00D32E3D"/>
    <w:rsid w:val="00D75D6C"/>
    <w:rsid w:val="00D8035C"/>
    <w:rsid w:val="00D87A54"/>
    <w:rsid w:val="00DB15E8"/>
    <w:rsid w:val="00DB3AF5"/>
    <w:rsid w:val="00DB4578"/>
    <w:rsid w:val="00DC017F"/>
    <w:rsid w:val="00E06F16"/>
    <w:rsid w:val="00E7233B"/>
    <w:rsid w:val="00E7397F"/>
    <w:rsid w:val="00EA4FB9"/>
    <w:rsid w:val="00EB64EA"/>
    <w:rsid w:val="00F50425"/>
    <w:rsid w:val="00F5096D"/>
    <w:rsid w:val="00F51696"/>
    <w:rsid w:val="00F7287F"/>
    <w:rsid w:val="00FC0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16B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xmsonormal">
    <w:name w:val="x_msonormal"/>
    <w:basedOn w:val="Normal"/>
    <w:rsid w:val="00CD20A4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CD20A4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xnormaltextrun">
    <w:name w:val="x_normaltextrun"/>
    <w:basedOn w:val="DefaultParagraphFont"/>
    <w:rsid w:val="00CD20A4"/>
  </w:style>
  <w:style w:type="character" w:customStyle="1" w:styleId="xeop">
    <w:name w:val="x_eop"/>
    <w:basedOn w:val="DefaultParagraphFont"/>
    <w:rsid w:val="00CD20A4"/>
  </w:style>
  <w:style w:type="character" w:customStyle="1" w:styleId="eop">
    <w:name w:val="eop"/>
    <w:basedOn w:val="DefaultParagraphFont"/>
    <w:rsid w:val="00371232"/>
  </w:style>
  <w:style w:type="paragraph" w:customStyle="1" w:styleId="paragraph">
    <w:name w:val="paragraph"/>
    <w:basedOn w:val="Normal"/>
    <w:rsid w:val="00A50BC8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scxw249901706">
    <w:name w:val="scxw249901706"/>
    <w:basedOn w:val="DefaultParagraphFont"/>
    <w:rsid w:val="00A50BC8"/>
  </w:style>
  <w:style w:type="paragraph" w:customStyle="1" w:styleId="Default">
    <w:name w:val="Default"/>
    <w:basedOn w:val="Normal"/>
    <w:rsid w:val="00564BE5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446226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xxmsonormal">
    <w:name w:val="x_xmsonormal"/>
    <w:basedOn w:val="Normal"/>
    <w:rsid w:val="00345D92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apple-converted-space">
    <w:name w:val="apple-converted-space"/>
    <w:basedOn w:val="DefaultParagraphFont"/>
    <w:rsid w:val="002A1B49"/>
  </w:style>
  <w:style w:type="character" w:customStyle="1" w:styleId="Heading3Char">
    <w:name w:val="Heading 3 Char"/>
    <w:basedOn w:val="DefaultParagraphFont"/>
    <w:link w:val="Heading3"/>
    <w:uiPriority w:val="9"/>
    <w:semiHidden/>
    <w:rsid w:val="001F16B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509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5096D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5096D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3F228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7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yperlink" Target="https://www.vmnvd.gov.lv/lv/sekundaro-ambulatoro-veselibas-aprupes-pakalpojumu-liguma-paraugs-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Microsoft_Word_97_-_2003_Document.doc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629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3</cp:revision>
  <dcterms:created xsi:type="dcterms:W3CDTF">2024-03-05T13:17:00Z</dcterms:created>
  <dcterms:modified xsi:type="dcterms:W3CDTF">2024-03-05T13:18:00Z</dcterms:modified>
</cp:coreProperties>
</file>