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1F" w:rsidRDefault="008E451F" w:rsidP="008E451F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E451F">
        <w:rPr>
          <w:rFonts w:asciiTheme="minorHAnsi" w:hAnsiTheme="minorHAnsi" w:cstheme="minorHAnsi"/>
          <w:b/>
          <w:bCs/>
          <w:sz w:val="26"/>
          <w:szCs w:val="26"/>
        </w:rPr>
        <w:t>17.02.2021</w:t>
      </w:r>
      <w:r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:rsidR="008E451F" w:rsidRPr="008E451F" w:rsidRDefault="008E451F" w:rsidP="008E451F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8E451F" w:rsidRPr="008E451F" w:rsidRDefault="008E451F" w:rsidP="008E451F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E451F">
        <w:rPr>
          <w:rFonts w:asciiTheme="minorHAnsi" w:hAnsiTheme="minorHAnsi" w:cstheme="minorHAnsi"/>
          <w:b/>
          <w:bCs/>
          <w:sz w:val="26"/>
          <w:szCs w:val="26"/>
        </w:rPr>
        <w:t>E-pasta nosaukums</w:t>
      </w:r>
    </w:p>
    <w:p w:rsidR="008E451F" w:rsidRPr="008E451F" w:rsidRDefault="008E451F" w:rsidP="008E451F">
      <w:pPr>
        <w:jc w:val="both"/>
        <w:rPr>
          <w:sz w:val="26"/>
          <w:szCs w:val="26"/>
        </w:rPr>
      </w:pPr>
      <w:bookmarkStart w:id="0" w:name="_GoBack"/>
      <w:r w:rsidRPr="008E451F">
        <w:rPr>
          <w:sz w:val="26"/>
          <w:szCs w:val="26"/>
        </w:rPr>
        <w:t>Par onkoloģisko pacientu vakcināciju pret COVID-19</w:t>
      </w:r>
    </w:p>
    <w:bookmarkEnd w:id="0"/>
    <w:p w:rsidR="008E451F" w:rsidRDefault="008E451F" w:rsidP="008E451F">
      <w:pPr>
        <w:jc w:val="both"/>
        <w:rPr>
          <w:rFonts w:cstheme="minorHAnsi"/>
          <w:sz w:val="24"/>
          <w:szCs w:val="24"/>
        </w:rPr>
      </w:pPr>
    </w:p>
    <w:p w:rsidR="008E451F" w:rsidRDefault="008E451F" w:rsidP="008E451F">
      <w:pPr>
        <w:jc w:val="both"/>
        <w:rPr>
          <w:rFonts w:cstheme="minorHAnsi"/>
          <w:b/>
          <w:bCs/>
          <w:sz w:val="24"/>
          <w:szCs w:val="24"/>
        </w:rPr>
      </w:pPr>
      <w:r w:rsidRPr="008E451F">
        <w:rPr>
          <w:rFonts w:cstheme="minorHAnsi"/>
          <w:b/>
          <w:bCs/>
          <w:sz w:val="24"/>
          <w:szCs w:val="24"/>
        </w:rPr>
        <w:t>E-pasta teksts</w:t>
      </w:r>
    </w:p>
    <w:p w:rsidR="008E451F" w:rsidRPr="008E451F" w:rsidRDefault="008E451F" w:rsidP="008E451F">
      <w:pPr>
        <w:jc w:val="both"/>
        <w:rPr>
          <w:rFonts w:cstheme="minorHAnsi"/>
          <w:b/>
          <w:bCs/>
          <w:sz w:val="24"/>
          <w:szCs w:val="24"/>
        </w:rPr>
      </w:pPr>
    </w:p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t>Cilvēki ar onkoloģiskām slimībām ir jāuzskata par ļoti augsta riska grupu un viņu vakcinācija ir jāuzskata par prioritāru. RAKUS speciālisti, ņemot vērā ESMO (</w:t>
      </w:r>
      <w:proofErr w:type="spellStart"/>
      <w:r w:rsidRPr="008E451F">
        <w:rPr>
          <w:rFonts w:cstheme="minorHAnsi"/>
          <w:i/>
          <w:sz w:val="24"/>
          <w:szCs w:val="24"/>
        </w:rPr>
        <w:t>European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</w:t>
      </w:r>
      <w:proofErr w:type="spellStart"/>
      <w:r w:rsidRPr="008E451F">
        <w:rPr>
          <w:rFonts w:cstheme="minorHAnsi"/>
          <w:i/>
          <w:sz w:val="24"/>
          <w:szCs w:val="24"/>
        </w:rPr>
        <w:t>Society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</w:t>
      </w:r>
      <w:proofErr w:type="spellStart"/>
      <w:r w:rsidRPr="008E451F">
        <w:rPr>
          <w:rFonts w:cstheme="minorHAnsi"/>
          <w:i/>
          <w:sz w:val="24"/>
          <w:szCs w:val="24"/>
        </w:rPr>
        <w:t>of</w:t>
      </w:r>
      <w:proofErr w:type="spellEnd"/>
      <w:r w:rsidRPr="008E451F">
        <w:rPr>
          <w:rFonts w:cstheme="minorHAnsi"/>
          <w:sz w:val="24"/>
          <w:szCs w:val="24"/>
        </w:rPr>
        <w:t xml:space="preserve"> </w:t>
      </w:r>
      <w:proofErr w:type="spellStart"/>
      <w:r w:rsidRPr="008E451F">
        <w:rPr>
          <w:rFonts w:cstheme="minorHAnsi"/>
          <w:i/>
          <w:sz w:val="24"/>
          <w:szCs w:val="24"/>
        </w:rPr>
        <w:t>Medical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</w:t>
      </w:r>
      <w:proofErr w:type="spellStart"/>
      <w:r w:rsidRPr="008E451F">
        <w:rPr>
          <w:rFonts w:cstheme="minorHAnsi"/>
          <w:i/>
          <w:sz w:val="24"/>
          <w:szCs w:val="24"/>
        </w:rPr>
        <w:t>Oncology</w:t>
      </w:r>
      <w:proofErr w:type="spellEnd"/>
      <w:r w:rsidRPr="008E451F">
        <w:rPr>
          <w:rFonts w:cstheme="minorHAnsi"/>
          <w:sz w:val="24"/>
          <w:szCs w:val="24"/>
        </w:rPr>
        <w:t>) , EHA (</w:t>
      </w:r>
      <w:proofErr w:type="spellStart"/>
      <w:r w:rsidRPr="008E451F">
        <w:rPr>
          <w:rFonts w:cstheme="minorHAnsi"/>
          <w:i/>
          <w:sz w:val="24"/>
          <w:szCs w:val="24"/>
        </w:rPr>
        <w:t>European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</w:t>
      </w:r>
      <w:proofErr w:type="spellStart"/>
      <w:r w:rsidRPr="008E451F">
        <w:rPr>
          <w:rFonts w:cstheme="minorHAnsi"/>
          <w:i/>
          <w:sz w:val="24"/>
          <w:szCs w:val="24"/>
        </w:rPr>
        <w:t>Hematology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Association</w:t>
      </w:r>
      <w:r w:rsidRPr="008E451F">
        <w:rPr>
          <w:rFonts w:cstheme="minorHAnsi"/>
          <w:sz w:val="24"/>
          <w:szCs w:val="24"/>
        </w:rPr>
        <w:t>) un EBMT (</w:t>
      </w:r>
      <w:proofErr w:type="spellStart"/>
      <w:r w:rsidRPr="008E451F">
        <w:rPr>
          <w:rFonts w:cstheme="minorHAnsi"/>
          <w:i/>
          <w:sz w:val="24"/>
          <w:szCs w:val="24"/>
        </w:rPr>
        <w:t>European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Blood</w:t>
      </w:r>
      <w:r w:rsidRPr="008E451F">
        <w:rPr>
          <w:rFonts w:cstheme="minorHAnsi"/>
          <w:sz w:val="24"/>
          <w:szCs w:val="24"/>
        </w:rPr>
        <w:t xml:space="preserve"> </w:t>
      </w:r>
      <w:proofErr w:type="spellStart"/>
      <w:r w:rsidRPr="008E451F">
        <w:rPr>
          <w:rFonts w:cstheme="minorHAnsi"/>
          <w:i/>
          <w:sz w:val="24"/>
          <w:szCs w:val="24"/>
        </w:rPr>
        <w:t>and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Bone </w:t>
      </w:r>
      <w:proofErr w:type="spellStart"/>
      <w:r w:rsidRPr="008E451F">
        <w:rPr>
          <w:rFonts w:cstheme="minorHAnsi"/>
          <w:i/>
          <w:sz w:val="24"/>
          <w:szCs w:val="24"/>
        </w:rPr>
        <w:t>Marrow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</w:t>
      </w:r>
      <w:proofErr w:type="spellStart"/>
      <w:r w:rsidRPr="008E451F">
        <w:rPr>
          <w:rFonts w:cstheme="minorHAnsi"/>
          <w:i/>
          <w:sz w:val="24"/>
          <w:szCs w:val="24"/>
        </w:rPr>
        <w:t>Transplantation</w:t>
      </w:r>
      <w:proofErr w:type="spellEnd"/>
      <w:r w:rsidRPr="008E451F">
        <w:rPr>
          <w:rFonts w:cstheme="minorHAnsi"/>
          <w:i/>
          <w:sz w:val="24"/>
          <w:szCs w:val="24"/>
        </w:rPr>
        <w:t xml:space="preserve"> </w:t>
      </w:r>
      <w:proofErr w:type="spellStart"/>
      <w:r w:rsidRPr="008E451F">
        <w:rPr>
          <w:rFonts w:cstheme="minorHAnsi"/>
          <w:i/>
          <w:sz w:val="24"/>
          <w:szCs w:val="24"/>
        </w:rPr>
        <w:t>Group</w:t>
      </w:r>
      <w:proofErr w:type="spellEnd"/>
      <w:r w:rsidRPr="008E451F">
        <w:rPr>
          <w:rFonts w:cstheme="minorHAnsi"/>
          <w:sz w:val="24"/>
          <w:szCs w:val="24"/>
        </w:rPr>
        <w:t xml:space="preserve">) </w:t>
      </w:r>
      <w:proofErr w:type="spellStart"/>
      <w:r w:rsidRPr="008E451F">
        <w:rPr>
          <w:rFonts w:cstheme="minorHAnsi"/>
          <w:sz w:val="24"/>
          <w:szCs w:val="24"/>
        </w:rPr>
        <w:t>rekomenācijas</w:t>
      </w:r>
      <w:proofErr w:type="spellEnd"/>
      <w:r w:rsidRPr="008E451F">
        <w:rPr>
          <w:rFonts w:cstheme="minorHAnsi"/>
          <w:sz w:val="24"/>
          <w:szCs w:val="24"/>
        </w:rPr>
        <w:t xml:space="preserve"> un nostājas par onkoloģisko pacientu vakcināciju, ir onkoloģiskos pacientus sadalījusi 3 grupās pēc vakcinācijas vietas un prioritātes:</w:t>
      </w:r>
    </w:p>
    <w:p w:rsidR="008E451F" w:rsidRPr="008E451F" w:rsidRDefault="008E451F" w:rsidP="008E45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t>Vakcinācija tiks veikta RAKUS, jo slimnieks ir prioritārā grupā.</w:t>
      </w:r>
    </w:p>
    <w:p w:rsidR="008E451F" w:rsidRPr="008E451F" w:rsidRDefault="008E451F" w:rsidP="008E45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t>Vakcināciju veiks ģimenes ārsts kā prioritārajai grupai.</w:t>
      </w:r>
    </w:p>
    <w:p w:rsidR="008E451F" w:rsidRPr="008E451F" w:rsidRDefault="008E451F" w:rsidP="008E45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t>Vakcināciju veiks ģimenes ārsts - pēc vecuma grupas, kurā pacients ietilpst.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6229"/>
      </w:tblGrid>
      <w:tr w:rsidR="008E451F" w:rsidRPr="008E451F" w:rsidTr="002D39E9">
        <w:tc>
          <w:tcPr>
            <w:tcW w:w="2067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Vakcinācijas vieta</w:t>
            </w:r>
          </w:p>
        </w:tc>
        <w:tc>
          <w:tcPr>
            <w:tcW w:w="6229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Indikācijas</w:t>
            </w:r>
          </w:p>
        </w:tc>
      </w:tr>
      <w:tr w:rsidR="008E451F" w:rsidRPr="008E451F" w:rsidTr="002D39E9">
        <w:tc>
          <w:tcPr>
            <w:tcW w:w="2067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RAKUS Vakcinācijas kabinets</w:t>
            </w:r>
          </w:p>
        </w:tc>
        <w:tc>
          <w:tcPr>
            <w:tcW w:w="6229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Prioritāra grupa:</w:t>
            </w:r>
          </w:p>
          <w:p w:rsidR="008E451F" w:rsidRPr="008E451F" w:rsidRDefault="008E451F" w:rsidP="008E451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Pirmreizēji pacienti ar pierādītu onkoloģisku diagnozi, kuriem tūlīt jāuzsāk ķīmijterapija;</w:t>
            </w:r>
          </w:p>
          <w:p w:rsidR="008E451F" w:rsidRPr="008E451F" w:rsidRDefault="008E451F" w:rsidP="008E451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Slimnieki un donori, no kuriem plānots savākt perifērisko asiņu cilmes šūnas tālākai transplantācijai.</w:t>
            </w:r>
          </w:p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8E451F" w:rsidRPr="008E451F" w:rsidTr="002D39E9">
        <w:tc>
          <w:tcPr>
            <w:tcW w:w="2067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Ģimenes ārsta prakse</w:t>
            </w:r>
          </w:p>
        </w:tc>
        <w:tc>
          <w:tcPr>
            <w:tcW w:w="6229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Prioritāra grupa:</w:t>
            </w:r>
          </w:p>
          <w:p w:rsidR="008E451F" w:rsidRPr="008E451F" w:rsidRDefault="008E451F" w:rsidP="008E45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Onkoloģiskie pacienti, kuriem ir aktīvs audzējs un kuri šobrīd saņem ķīmijterapiju;</w:t>
            </w:r>
          </w:p>
          <w:p w:rsidR="008E451F" w:rsidRPr="008E451F" w:rsidRDefault="008E451F" w:rsidP="008E45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Onkoloģiskie slimnieki, kuri ir saņēmuši terapiju onkoloģiskas slimības dēļ, ir sasniegta remisija/ izārstēšana, bet nav pagājis vairāk par 5 gadiem.</w:t>
            </w:r>
          </w:p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8E451F" w:rsidRPr="008E451F" w:rsidTr="002D39E9">
        <w:tc>
          <w:tcPr>
            <w:tcW w:w="2067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Ģimenes ārsta prakse</w:t>
            </w:r>
          </w:p>
        </w:tc>
        <w:tc>
          <w:tcPr>
            <w:tcW w:w="6229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Plānveidā:</w:t>
            </w:r>
          </w:p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>Onkoloģiskie slimnieki, kuri ir saņēmuši terapiju onkoloģiskas slimības dēļ, ir sasniegta remisija/ izārstēšana un ir pagājis vairāk par 5 gadiem</w:t>
            </w:r>
          </w:p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</w:tbl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</w:p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t>Neskaidros jautājumos par konkrēta onkoloģiskā pacienta, kas ārstējas RAKUS, vakcināciju, sūtīt uz e-pastu:</w:t>
      </w:r>
    </w:p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  <w:hyperlink r:id="rId7" w:history="1">
        <w:r w:rsidRPr="008E451F">
          <w:rPr>
            <w:rStyle w:val="Hyperlink"/>
            <w:rFonts w:cstheme="minorHAnsi"/>
            <w:sz w:val="24"/>
            <w:szCs w:val="24"/>
          </w:rPr>
          <w:t>vakcinacija.onkologija@aslimnica.lv</w:t>
        </w:r>
      </w:hyperlink>
      <w:r w:rsidRPr="008E451F">
        <w:rPr>
          <w:rFonts w:cstheme="minorHAnsi"/>
          <w:sz w:val="24"/>
          <w:szCs w:val="24"/>
        </w:rPr>
        <w:t xml:space="preserve"> (onkologa-</w:t>
      </w:r>
      <w:proofErr w:type="spellStart"/>
      <w:r w:rsidRPr="008E451F">
        <w:rPr>
          <w:rFonts w:cstheme="minorHAnsi"/>
          <w:sz w:val="24"/>
          <w:szCs w:val="24"/>
        </w:rPr>
        <w:t>ķīmijterapeita</w:t>
      </w:r>
      <w:proofErr w:type="spellEnd"/>
      <w:r w:rsidRPr="008E451F">
        <w:rPr>
          <w:rFonts w:cstheme="minorHAnsi"/>
          <w:sz w:val="24"/>
          <w:szCs w:val="24"/>
        </w:rPr>
        <w:t xml:space="preserve"> konsultācija) </w:t>
      </w:r>
    </w:p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t xml:space="preserve">vai </w:t>
      </w:r>
      <w:hyperlink r:id="rId8" w:history="1">
        <w:r w:rsidRPr="008E451F">
          <w:rPr>
            <w:rStyle w:val="Hyperlink"/>
            <w:rFonts w:cstheme="minorHAnsi"/>
            <w:sz w:val="24"/>
            <w:szCs w:val="24"/>
          </w:rPr>
          <w:t>vakcinacija.hematologija@aslimnica.lv</w:t>
        </w:r>
      </w:hyperlink>
      <w:r w:rsidRPr="008E451F">
        <w:rPr>
          <w:rFonts w:cstheme="minorHAnsi"/>
          <w:sz w:val="24"/>
          <w:szCs w:val="24"/>
        </w:rPr>
        <w:t xml:space="preserve"> (hematologa konsultācija), </w:t>
      </w:r>
    </w:p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  <w:r w:rsidRPr="008E451F">
        <w:rPr>
          <w:rFonts w:cstheme="minorHAnsi"/>
          <w:sz w:val="24"/>
          <w:szCs w:val="24"/>
        </w:rPr>
        <w:t>norādot: slimnieka vārds, uzvārds, personas kods, diagnoze, jautājums.</w:t>
      </w:r>
    </w:p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E451F" w:rsidRPr="008E451F" w:rsidTr="002D39E9">
        <w:tc>
          <w:tcPr>
            <w:tcW w:w="9606" w:type="dxa"/>
          </w:tcPr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b/>
                <w:sz w:val="24"/>
                <w:szCs w:val="24"/>
                <w:lang w:val="lv-LV"/>
              </w:rPr>
              <w:t>Svarīgi ievērot!</w:t>
            </w:r>
            <w:r w:rsidRPr="008E451F">
              <w:rPr>
                <w:rFonts w:cstheme="minorHAnsi"/>
                <w:sz w:val="24"/>
                <w:szCs w:val="24"/>
                <w:lang w:val="lv-LV"/>
              </w:rPr>
              <w:t xml:space="preserve"> </w:t>
            </w:r>
          </w:p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 xml:space="preserve">Ja slimnieks onkoloģiskas </w:t>
            </w:r>
            <w:proofErr w:type="spellStart"/>
            <w:r w:rsidRPr="008E451F">
              <w:rPr>
                <w:rFonts w:cstheme="minorHAnsi"/>
                <w:sz w:val="24"/>
                <w:szCs w:val="24"/>
                <w:lang w:val="lv-LV"/>
              </w:rPr>
              <w:t>hematoloģiskas</w:t>
            </w:r>
            <w:proofErr w:type="spellEnd"/>
            <w:r w:rsidRPr="008E451F">
              <w:rPr>
                <w:rFonts w:cstheme="minorHAnsi"/>
                <w:sz w:val="24"/>
                <w:szCs w:val="24"/>
                <w:lang w:val="lv-LV"/>
              </w:rPr>
              <w:t xml:space="preserve"> slimības ārstēšanā ir saņēmis </w:t>
            </w:r>
            <w:proofErr w:type="spellStart"/>
            <w:r w:rsidRPr="008E451F">
              <w:rPr>
                <w:rFonts w:cstheme="minorHAnsi"/>
                <w:i/>
                <w:sz w:val="24"/>
                <w:szCs w:val="24"/>
                <w:lang w:val="lv-LV"/>
              </w:rPr>
              <w:t>Rituximab</w:t>
            </w:r>
            <w:proofErr w:type="spellEnd"/>
            <w:r w:rsidRPr="008E451F">
              <w:rPr>
                <w:rFonts w:cstheme="minorHAnsi"/>
                <w:sz w:val="24"/>
                <w:szCs w:val="24"/>
                <w:lang w:val="lv-LV"/>
              </w:rPr>
              <w:t xml:space="preserve"> vai </w:t>
            </w:r>
            <w:proofErr w:type="spellStart"/>
            <w:r w:rsidRPr="008E451F">
              <w:rPr>
                <w:sz w:val="24"/>
                <w:szCs w:val="24"/>
                <w:lang w:val="lv-LV"/>
              </w:rPr>
              <w:t>Obinutuzumab</w:t>
            </w:r>
            <w:proofErr w:type="spellEnd"/>
            <w:r w:rsidRPr="008E451F">
              <w:rPr>
                <w:rFonts w:cstheme="minorHAnsi"/>
                <w:sz w:val="24"/>
                <w:szCs w:val="24"/>
                <w:lang w:val="lv-LV"/>
              </w:rPr>
              <w:t>, tad vakcināciju var veikt tikai 6 mēnešus pēc pēdējās medikamentu ievadīšanas reizes!</w:t>
            </w:r>
          </w:p>
          <w:p w:rsidR="008E451F" w:rsidRPr="008E451F" w:rsidRDefault="008E451F" w:rsidP="008E451F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8E451F">
              <w:rPr>
                <w:rFonts w:cstheme="minorHAnsi"/>
                <w:sz w:val="24"/>
                <w:szCs w:val="24"/>
                <w:lang w:val="lv-LV"/>
              </w:rPr>
              <w:t xml:space="preserve">Neskaidrības gadījumā sazināties ar hematologu: </w:t>
            </w:r>
            <w:hyperlink r:id="rId9" w:history="1">
              <w:r w:rsidRPr="008E451F">
                <w:rPr>
                  <w:rStyle w:val="Hyperlink"/>
                  <w:rFonts w:cstheme="minorHAnsi"/>
                  <w:sz w:val="24"/>
                  <w:szCs w:val="24"/>
                  <w:lang w:val="lv-LV"/>
                </w:rPr>
                <w:t>vakcinacija.hematologija@aslimnica.lv</w:t>
              </w:r>
            </w:hyperlink>
          </w:p>
        </w:tc>
      </w:tr>
    </w:tbl>
    <w:p w:rsidR="008E451F" w:rsidRPr="008E451F" w:rsidRDefault="008E451F" w:rsidP="008E451F">
      <w:pPr>
        <w:jc w:val="both"/>
        <w:rPr>
          <w:rFonts w:cstheme="minorHAnsi"/>
          <w:sz w:val="24"/>
          <w:szCs w:val="24"/>
        </w:rPr>
      </w:pPr>
    </w:p>
    <w:p w:rsidR="008E451F" w:rsidRPr="008E451F" w:rsidRDefault="008E451F" w:rsidP="008E451F">
      <w:pPr>
        <w:jc w:val="both"/>
        <w:rPr>
          <w:sz w:val="24"/>
          <w:szCs w:val="24"/>
        </w:rPr>
      </w:pPr>
      <w:r w:rsidRPr="008E451F">
        <w:rPr>
          <w:sz w:val="24"/>
          <w:szCs w:val="24"/>
        </w:rPr>
        <w:t>Atsauces:</w:t>
      </w:r>
    </w:p>
    <w:p w:rsidR="008E451F" w:rsidRPr="008E451F" w:rsidRDefault="008E451F" w:rsidP="008E451F">
      <w:pPr>
        <w:pStyle w:val="ListParagraph"/>
        <w:numPr>
          <w:ilvl w:val="0"/>
          <w:numId w:val="1"/>
        </w:numPr>
        <w:shd w:val="clear" w:color="auto" w:fill="FFFFFF"/>
        <w:spacing w:after="100" w:afterAutospacing="1"/>
        <w:jc w:val="both"/>
        <w:outlineLvl w:val="2"/>
        <w:rPr>
          <w:rFonts w:eastAsia="Times New Roman" w:cstheme="minorHAnsi"/>
          <w:bCs/>
          <w:color w:val="212121"/>
          <w:sz w:val="24"/>
          <w:szCs w:val="24"/>
        </w:rPr>
      </w:pPr>
      <w:r w:rsidRPr="008E451F">
        <w:rPr>
          <w:rFonts w:eastAsia="Times New Roman" w:cstheme="minorHAnsi"/>
          <w:bCs/>
          <w:color w:val="212121"/>
          <w:sz w:val="24"/>
          <w:szCs w:val="24"/>
        </w:rPr>
        <w:t xml:space="preserve">COVID-19 </w:t>
      </w:r>
      <w:proofErr w:type="spellStart"/>
      <w:r w:rsidRPr="008E451F">
        <w:rPr>
          <w:rFonts w:eastAsia="Times New Roman" w:cstheme="minorHAnsi"/>
          <w:bCs/>
          <w:color w:val="212121"/>
          <w:sz w:val="24"/>
          <w:szCs w:val="24"/>
        </w:rPr>
        <w:t>vaccination</w:t>
      </w:r>
      <w:proofErr w:type="spellEnd"/>
      <w:r w:rsidRPr="008E451F">
        <w:rPr>
          <w:rFonts w:eastAsia="Times New Roman" w:cstheme="minorHAnsi"/>
          <w:bCs/>
          <w:color w:val="212121"/>
          <w:sz w:val="24"/>
          <w:szCs w:val="24"/>
        </w:rPr>
        <w:t xml:space="preserve"> in </w:t>
      </w:r>
      <w:proofErr w:type="spellStart"/>
      <w:r w:rsidRPr="008E451F">
        <w:rPr>
          <w:rFonts w:eastAsia="Times New Roman" w:cstheme="minorHAnsi"/>
          <w:bCs/>
          <w:color w:val="212121"/>
          <w:sz w:val="24"/>
          <w:szCs w:val="24"/>
        </w:rPr>
        <w:t>cancer</w:t>
      </w:r>
      <w:proofErr w:type="spellEnd"/>
      <w:r w:rsidRPr="008E451F">
        <w:rPr>
          <w:rFonts w:eastAsia="Times New Roman" w:cstheme="minorHAnsi"/>
          <w:bCs/>
          <w:color w:val="212121"/>
          <w:sz w:val="24"/>
          <w:szCs w:val="24"/>
        </w:rPr>
        <w:t xml:space="preserve"> </w:t>
      </w:r>
      <w:proofErr w:type="spellStart"/>
      <w:r w:rsidRPr="008E451F">
        <w:rPr>
          <w:rFonts w:eastAsia="Times New Roman" w:cstheme="minorHAnsi"/>
          <w:bCs/>
          <w:color w:val="212121"/>
          <w:sz w:val="24"/>
          <w:szCs w:val="24"/>
        </w:rPr>
        <w:t>patients</w:t>
      </w:r>
      <w:proofErr w:type="spellEnd"/>
      <w:r w:rsidRPr="008E451F">
        <w:rPr>
          <w:rFonts w:eastAsia="Times New Roman" w:cstheme="minorHAnsi"/>
          <w:bCs/>
          <w:color w:val="212121"/>
          <w:sz w:val="24"/>
          <w:szCs w:val="24"/>
        </w:rPr>
        <w:t xml:space="preserve">: ESMO </w:t>
      </w:r>
      <w:proofErr w:type="spellStart"/>
      <w:r w:rsidRPr="008E451F">
        <w:rPr>
          <w:rFonts w:eastAsia="Times New Roman" w:cstheme="minorHAnsi"/>
          <w:bCs/>
          <w:color w:val="212121"/>
          <w:sz w:val="24"/>
          <w:szCs w:val="24"/>
        </w:rPr>
        <w:t>statements</w:t>
      </w:r>
      <w:proofErr w:type="spellEnd"/>
      <w:r w:rsidRPr="008E451F">
        <w:rPr>
          <w:rFonts w:eastAsia="Times New Roman" w:cstheme="minorHAnsi"/>
          <w:bCs/>
          <w:color w:val="212121"/>
          <w:sz w:val="24"/>
          <w:szCs w:val="24"/>
        </w:rPr>
        <w:t xml:space="preserve"> </w:t>
      </w:r>
      <w:hyperlink r:id="rId10" w:history="1">
        <w:r w:rsidRPr="008E451F">
          <w:rPr>
            <w:rStyle w:val="Hyperlink"/>
            <w:rFonts w:eastAsia="Times New Roman" w:cstheme="minorHAnsi"/>
            <w:bCs/>
            <w:sz w:val="24"/>
            <w:szCs w:val="24"/>
          </w:rPr>
          <w:t>https://www.esmo.org/covid-19-and-cancer/covid-19-vaccination</w:t>
        </w:r>
      </w:hyperlink>
    </w:p>
    <w:p w:rsidR="008E451F" w:rsidRPr="008E451F" w:rsidRDefault="008E451F" w:rsidP="008E451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Style w:val="Hyperlink"/>
          <w:sz w:val="24"/>
          <w:szCs w:val="24"/>
        </w:rPr>
      </w:pPr>
      <w:r w:rsidRPr="008E451F">
        <w:rPr>
          <w:sz w:val="24"/>
          <w:szCs w:val="24"/>
        </w:rPr>
        <w:t xml:space="preserve">CORONAVIRUS DISEASE COVID-19: EBMT RECOMMENDATIONS VERSION 14 – </w:t>
      </w:r>
      <w:proofErr w:type="spellStart"/>
      <w:r w:rsidRPr="008E451F">
        <w:rPr>
          <w:sz w:val="24"/>
          <w:szCs w:val="24"/>
        </w:rPr>
        <w:t>January</w:t>
      </w:r>
      <w:proofErr w:type="spellEnd"/>
      <w:r w:rsidRPr="008E451F">
        <w:rPr>
          <w:sz w:val="24"/>
          <w:szCs w:val="24"/>
        </w:rPr>
        <w:t xml:space="preserve"> 12, 2021. </w:t>
      </w:r>
      <w:hyperlink r:id="rId11" w:history="1">
        <w:r w:rsidRPr="008E451F">
          <w:rPr>
            <w:rStyle w:val="Hyperlink"/>
            <w:sz w:val="24"/>
            <w:szCs w:val="24"/>
          </w:rPr>
          <w:t>https://newsletters.ebmt.org/view.php?J=RsJLNv9Vq8oq0ueIz6xbIg&amp;C=FVo8Raazc8pQFecJ9tIPGg</w:t>
        </w:r>
      </w:hyperlink>
    </w:p>
    <w:p w:rsidR="008E451F" w:rsidRPr="008E451F" w:rsidRDefault="008E451F" w:rsidP="008E451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 w:rsidRPr="008E451F">
        <w:rPr>
          <w:sz w:val="24"/>
          <w:szCs w:val="24"/>
        </w:rPr>
        <w:t xml:space="preserve">EHA </w:t>
      </w:r>
      <w:proofErr w:type="spellStart"/>
      <w:r w:rsidRPr="008E451F">
        <w:rPr>
          <w:sz w:val="24"/>
          <w:szCs w:val="24"/>
        </w:rPr>
        <w:t>statement</w:t>
      </w:r>
      <w:proofErr w:type="spellEnd"/>
      <w:r w:rsidRPr="008E451F">
        <w:rPr>
          <w:sz w:val="24"/>
          <w:szCs w:val="24"/>
        </w:rPr>
        <w:t xml:space="preserve"> </w:t>
      </w:r>
      <w:proofErr w:type="spellStart"/>
      <w:r w:rsidRPr="008E451F">
        <w:rPr>
          <w:sz w:val="24"/>
          <w:szCs w:val="24"/>
        </w:rPr>
        <w:t>on</w:t>
      </w:r>
      <w:proofErr w:type="spellEnd"/>
      <w:r w:rsidRPr="008E451F">
        <w:rPr>
          <w:sz w:val="24"/>
          <w:szCs w:val="24"/>
        </w:rPr>
        <w:t xml:space="preserve"> COVID-19 </w:t>
      </w:r>
      <w:proofErr w:type="spellStart"/>
      <w:r w:rsidRPr="008E451F">
        <w:rPr>
          <w:sz w:val="24"/>
          <w:szCs w:val="24"/>
        </w:rPr>
        <w:t>vaccination</w:t>
      </w:r>
      <w:proofErr w:type="spellEnd"/>
      <w:r w:rsidRPr="008E451F">
        <w:rPr>
          <w:sz w:val="24"/>
          <w:szCs w:val="24"/>
        </w:rPr>
        <w:t xml:space="preserve"> in </w:t>
      </w:r>
      <w:proofErr w:type="spellStart"/>
      <w:r w:rsidRPr="008E451F">
        <w:rPr>
          <w:sz w:val="24"/>
          <w:szCs w:val="24"/>
        </w:rPr>
        <w:t>patients</w:t>
      </w:r>
      <w:proofErr w:type="spellEnd"/>
      <w:r w:rsidRPr="008E451F">
        <w:rPr>
          <w:sz w:val="24"/>
          <w:szCs w:val="24"/>
        </w:rPr>
        <w:t xml:space="preserve"> </w:t>
      </w:r>
      <w:proofErr w:type="spellStart"/>
      <w:r w:rsidRPr="008E451F">
        <w:rPr>
          <w:sz w:val="24"/>
          <w:szCs w:val="24"/>
        </w:rPr>
        <w:t>with</w:t>
      </w:r>
      <w:proofErr w:type="spellEnd"/>
      <w:r w:rsidRPr="008E451F">
        <w:rPr>
          <w:sz w:val="24"/>
          <w:szCs w:val="24"/>
        </w:rPr>
        <w:t xml:space="preserve"> </w:t>
      </w:r>
      <w:proofErr w:type="spellStart"/>
      <w:r w:rsidRPr="008E451F">
        <w:rPr>
          <w:sz w:val="24"/>
          <w:szCs w:val="24"/>
        </w:rPr>
        <w:t>hematological</w:t>
      </w:r>
      <w:proofErr w:type="spellEnd"/>
      <w:r w:rsidRPr="008E451F">
        <w:rPr>
          <w:sz w:val="24"/>
          <w:szCs w:val="24"/>
        </w:rPr>
        <w:t xml:space="preserve"> cancer.https://ehaweb.org/covid-19/eha-statement-on-covid-19-vaccines/recommendations-for-covid-19-vaccination-in-patients-with-hematologic-cancer/</w:t>
      </w:r>
    </w:p>
    <w:p w:rsidR="008E451F" w:rsidRPr="008E451F" w:rsidRDefault="008E451F" w:rsidP="008E451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7B21" w:rsidRPr="008E451F" w:rsidRDefault="00627B21" w:rsidP="008E451F">
      <w:pPr>
        <w:jc w:val="both"/>
        <w:rPr>
          <w:sz w:val="24"/>
          <w:szCs w:val="24"/>
        </w:rPr>
      </w:pPr>
    </w:p>
    <w:sectPr w:rsidR="00627B21" w:rsidRPr="008E451F" w:rsidSect="008E451F">
      <w:pgSz w:w="11906" w:h="16838"/>
      <w:pgMar w:top="1134" w:right="1797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070" w:rsidRDefault="00EA2070" w:rsidP="008E451F">
      <w:r>
        <w:separator/>
      </w:r>
    </w:p>
  </w:endnote>
  <w:endnote w:type="continuationSeparator" w:id="0">
    <w:p w:rsidR="00EA2070" w:rsidRDefault="00EA2070" w:rsidP="008E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070" w:rsidRDefault="00EA2070" w:rsidP="008E451F">
      <w:r>
        <w:separator/>
      </w:r>
    </w:p>
  </w:footnote>
  <w:footnote w:type="continuationSeparator" w:id="0">
    <w:p w:rsidR="00EA2070" w:rsidRDefault="00EA2070" w:rsidP="008E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4E62"/>
    <w:multiLevelType w:val="hybridMultilevel"/>
    <w:tmpl w:val="6298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A91"/>
    <w:multiLevelType w:val="hybridMultilevel"/>
    <w:tmpl w:val="F4D2B7FA"/>
    <w:lvl w:ilvl="0" w:tplc="6DB2CC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D719F"/>
    <w:multiLevelType w:val="hybridMultilevel"/>
    <w:tmpl w:val="36802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6E60"/>
    <w:multiLevelType w:val="hybridMultilevel"/>
    <w:tmpl w:val="D632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1F"/>
    <w:rsid w:val="00627B21"/>
    <w:rsid w:val="008E451F"/>
    <w:rsid w:val="00E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14D2A86-42B0-4299-95F6-F48B3EA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51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E451F"/>
    <w:pPr>
      <w:ind w:left="720"/>
      <w:contextualSpacing/>
    </w:pPr>
  </w:style>
  <w:style w:type="table" w:styleId="TableGrid">
    <w:name w:val="Table Grid"/>
    <w:basedOn w:val="TableNormal"/>
    <w:uiPriority w:val="39"/>
    <w:rsid w:val="008E45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5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51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45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51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cinacija.hematologija@a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kcinacija.onkologija@a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letters.ebmt.org/view.php?J=RsJLNv9Vq8oq0ueIz6xbIg&amp;C=FVo8Raazc8pQFecJ9tIPG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smo.org/covid-19-and-cancer/covid-19-vacci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kcinacija.hematologija@a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Karolīna Šaule</dc:creator>
  <cp:keywords/>
  <dc:description/>
  <cp:lastModifiedBy>Anna Karolīna Šaule</cp:lastModifiedBy>
  <cp:revision>1</cp:revision>
  <dcterms:created xsi:type="dcterms:W3CDTF">2021-02-23T00:13:00Z</dcterms:created>
  <dcterms:modified xsi:type="dcterms:W3CDTF">2021-02-23T00:14:00Z</dcterms:modified>
</cp:coreProperties>
</file>