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7A645" w14:textId="344579A4" w:rsidR="17A73307" w:rsidRDefault="17A73307" w:rsidP="17A73307">
      <w:pPr>
        <w:pStyle w:val="Galvene"/>
        <w:tabs>
          <w:tab w:val="left" w:pos="720"/>
        </w:tabs>
        <w:jc w:val="center"/>
        <w:rPr>
          <w:rFonts w:ascii="Times New Roman" w:hAnsi="Times New Roman"/>
          <w:lang w:val="lv-LV"/>
        </w:rPr>
      </w:pPr>
    </w:p>
    <w:p w14:paraId="31261B01" w14:textId="64713D1D" w:rsidR="797A60E9" w:rsidRDefault="797A60E9" w:rsidP="797A60E9">
      <w:pPr>
        <w:pStyle w:val="Galvene"/>
        <w:tabs>
          <w:tab w:val="left" w:pos="720"/>
        </w:tabs>
        <w:jc w:val="center"/>
        <w:rPr>
          <w:rFonts w:ascii="Times New Roman" w:hAnsi="Times New Roman"/>
          <w:lang w:val="lv-LV"/>
        </w:rPr>
      </w:pPr>
    </w:p>
    <w:p w14:paraId="7A583F16" w14:textId="5E83A0D8" w:rsidR="797A60E9" w:rsidRDefault="797A60E9" w:rsidP="797A60E9">
      <w:pPr>
        <w:pStyle w:val="Galvene"/>
        <w:tabs>
          <w:tab w:val="left" w:pos="720"/>
        </w:tabs>
        <w:jc w:val="center"/>
        <w:rPr>
          <w:rFonts w:ascii="Times New Roman" w:hAnsi="Times New Roman"/>
          <w:lang w:val="lv-LV"/>
        </w:rPr>
      </w:pPr>
    </w:p>
    <w:p w14:paraId="5606E4DF" w14:textId="6A01B672" w:rsidR="797A60E9" w:rsidRDefault="797A60E9" w:rsidP="797A60E9">
      <w:pPr>
        <w:pStyle w:val="Galvene"/>
        <w:tabs>
          <w:tab w:val="left" w:pos="720"/>
        </w:tabs>
        <w:jc w:val="center"/>
        <w:rPr>
          <w:rFonts w:ascii="Times New Roman" w:hAnsi="Times New Roman"/>
          <w:lang w:val="lv-LV"/>
        </w:rPr>
      </w:pPr>
    </w:p>
    <w:p w14:paraId="37E05D2A" w14:textId="48B9DBF8" w:rsidR="797A60E9" w:rsidRDefault="797A60E9" w:rsidP="797A60E9">
      <w:pPr>
        <w:pStyle w:val="Galvene"/>
        <w:tabs>
          <w:tab w:val="left" w:pos="720"/>
        </w:tabs>
        <w:jc w:val="center"/>
        <w:rPr>
          <w:rFonts w:ascii="Times New Roman" w:hAnsi="Times New Roman"/>
          <w:lang w:val="lv-LV"/>
        </w:rPr>
      </w:pPr>
    </w:p>
    <w:p w14:paraId="54E6B2FF" w14:textId="0B0F4721" w:rsidR="00F938E2" w:rsidRPr="004C669E" w:rsidRDefault="00F938E2" w:rsidP="00F938E2">
      <w:pPr>
        <w:pStyle w:val="Galvene"/>
        <w:tabs>
          <w:tab w:val="left" w:pos="720"/>
        </w:tabs>
        <w:jc w:val="center"/>
        <w:rPr>
          <w:rFonts w:ascii="Times New Roman" w:hAnsi="Times New Roman"/>
          <w:lang w:val="lv-LV"/>
        </w:rPr>
      </w:pPr>
      <w:r w:rsidRPr="797A60E9">
        <w:rPr>
          <w:rFonts w:ascii="Times New Roman" w:hAnsi="Times New Roman"/>
          <w:lang w:val="lv-LV"/>
        </w:rPr>
        <w:t>Rīgā</w:t>
      </w:r>
    </w:p>
    <w:p w14:paraId="316DB2C2" w14:textId="77777777" w:rsidR="00F938E2" w:rsidRPr="004C669E" w:rsidRDefault="00F938E2" w:rsidP="00F938E2">
      <w:pPr>
        <w:pStyle w:val="Galvene"/>
        <w:tabs>
          <w:tab w:val="left" w:pos="720"/>
        </w:tabs>
        <w:jc w:val="center"/>
        <w:rPr>
          <w:rFonts w:ascii="Times New Roman" w:hAnsi="Times New Roman"/>
          <w:lang w:val="lv-LV"/>
        </w:rPr>
      </w:pPr>
    </w:p>
    <w:p w14:paraId="586F9950" w14:textId="7A124D77" w:rsidR="00C93D52" w:rsidRPr="004C669E" w:rsidRDefault="00EF579B" w:rsidP="00E82B22">
      <w:pPr>
        <w:pStyle w:val="Galvene"/>
        <w:tabs>
          <w:tab w:val="clear" w:pos="8640"/>
          <w:tab w:val="left" w:pos="720"/>
        </w:tabs>
        <w:rPr>
          <w:rFonts w:ascii="Times New Roman" w:hAnsi="Times New Roman"/>
          <w:lang w:val="lv-LV"/>
        </w:rPr>
      </w:pPr>
      <w:r>
        <w:rPr>
          <w:rFonts w:ascii="Times New Roman" w:hAnsi="Times New Roman"/>
          <w:lang w:val="lv-LV"/>
        </w:rPr>
        <w:t>13</w:t>
      </w:r>
      <w:r w:rsidR="006965E2" w:rsidRPr="002C467E">
        <w:rPr>
          <w:rFonts w:ascii="Times New Roman" w:hAnsi="Times New Roman"/>
          <w:lang w:val="lv-LV"/>
        </w:rPr>
        <w:t>.</w:t>
      </w:r>
      <w:r w:rsidR="009908F1" w:rsidRPr="002C467E">
        <w:rPr>
          <w:rFonts w:ascii="Times New Roman" w:hAnsi="Times New Roman"/>
          <w:lang w:val="lv-LV"/>
        </w:rPr>
        <w:t>0</w:t>
      </w:r>
      <w:r w:rsidR="00015BD6" w:rsidRPr="002C467E">
        <w:rPr>
          <w:rFonts w:ascii="Times New Roman" w:hAnsi="Times New Roman"/>
          <w:lang w:val="lv-LV"/>
        </w:rPr>
        <w:t>6</w:t>
      </w:r>
      <w:r w:rsidR="00284410" w:rsidRPr="002C467E">
        <w:rPr>
          <w:rFonts w:ascii="Times New Roman" w:hAnsi="Times New Roman"/>
          <w:lang w:val="lv-LV"/>
        </w:rPr>
        <w:t>.20</w:t>
      </w:r>
      <w:r w:rsidR="001A43FE" w:rsidRPr="002C467E">
        <w:rPr>
          <w:rFonts w:ascii="Times New Roman" w:hAnsi="Times New Roman"/>
          <w:lang w:val="lv-LV"/>
        </w:rPr>
        <w:t>2</w:t>
      </w:r>
      <w:r w:rsidR="002C4026">
        <w:rPr>
          <w:rFonts w:ascii="Times New Roman" w:hAnsi="Times New Roman"/>
          <w:lang w:val="lv-LV"/>
        </w:rPr>
        <w:t>4</w:t>
      </w:r>
      <w:r w:rsidR="0014449B" w:rsidRPr="002C467E">
        <w:rPr>
          <w:rFonts w:ascii="Times New Roman" w:hAnsi="Times New Roman"/>
          <w:lang w:val="lv-LV"/>
        </w:rPr>
        <w:t>.</w:t>
      </w:r>
      <w:r w:rsidR="00C93D52" w:rsidRPr="004C669E">
        <w:rPr>
          <w:rFonts w:ascii="Times New Roman" w:hAnsi="Times New Roman"/>
          <w:lang w:val="lv-LV"/>
        </w:rPr>
        <w:tab/>
      </w:r>
      <w:r w:rsidR="00C93D52" w:rsidRPr="004C669E">
        <w:rPr>
          <w:rFonts w:ascii="Times New Roman" w:hAnsi="Times New Roman"/>
          <w:lang w:val="lv-LV"/>
        </w:rPr>
        <w:tab/>
      </w:r>
      <w:r w:rsidR="00E82B22" w:rsidRPr="004C669E">
        <w:rPr>
          <w:rFonts w:ascii="Times New Roman" w:hAnsi="Times New Roman"/>
          <w:lang w:val="lv-LV"/>
        </w:rPr>
        <w:t xml:space="preserve">                                      </w:t>
      </w:r>
      <w:r w:rsidR="00C93D52" w:rsidRPr="004C669E">
        <w:rPr>
          <w:rFonts w:ascii="Times New Roman" w:hAnsi="Times New Roman"/>
          <w:lang w:val="lv-LV"/>
        </w:rPr>
        <w:t>Informācija medijiem</w:t>
      </w:r>
    </w:p>
    <w:p w14:paraId="4C596DED" w14:textId="77777777" w:rsidR="00C730B9" w:rsidRDefault="00C730B9" w:rsidP="00E82B22">
      <w:pPr>
        <w:pStyle w:val="Galvene"/>
        <w:tabs>
          <w:tab w:val="left" w:pos="720"/>
        </w:tabs>
        <w:rPr>
          <w:rFonts w:ascii="Times New Roman" w:eastAsia="Times New Roman" w:hAnsi="Times New Roman"/>
          <w:b/>
          <w:bCs/>
          <w:kern w:val="36"/>
          <w:sz w:val="24"/>
          <w:szCs w:val="24"/>
          <w:lang w:val="lv-LV" w:eastAsia="lv-LV"/>
        </w:rPr>
      </w:pPr>
    </w:p>
    <w:p w14:paraId="6D7F7138" w14:textId="77777777" w:rsidR="00B42444" w:rsidRPr="004C669E" w:rsidRDefault="00B42444" w:rsidP="00E82B22">
      <w:pPr>
        <w:pStyle w:val="Galvene"/>
        <w:tabs>
          <w:tab w:val="left" w:pos="720"/>
        </w:tabs>
        <w:rPr>
          <w:rFonts w:ascii="Times New Roman" w:eastAsia="Times New Roman" w:hAnsi="Times New Roman"/>
          <w:b/>
          <w:bCs/>
          <w:kern w:val="36"/>
          <w:sz w:val="24"/>
          <w:szCs w:val="24"/>
          <w:lang w:val="lv-LV" w:eastAsia="lv-LV"/>
        </w:rPr>
      </w:pPr>
    </w:p>
    <w:p w14:paraId="6D991FC5" w14:textId="6ADFB9C4" w:rsidR="211A80FE" w:rsidRDefault="211A80FE" w:rsidP="211A80FE">
      <w:pPr>
        <w:widowControl/>
        <w:shd w:val="clear" w:color="auto" w:fill="FFFFFF" w:themeFill="background1"/>
        <w:spacing w:after="0" w:line="264" w:lineRule="atLeast"/>
        <w:jc w:val="center"/>
        <w:outlineLvl w:val="0"/>
        <w:rPr>
          <w:rFonts w:ascii="Times New Roman" w:eastAsia="Times New Roman" w:hAnsi="Times New Roman"/>
          <w:b/>
          <w:bCs/>
          <w:sz w:val="26"/>
          <w:szCs w:val="26"/>
          <w:lang w:val="lv-LV" w:eastAsia="lv-LV"/>
        </w:rPr>
      </w:pPr>
      <w:bookmarkStart w:id="0" w:name="_Hlk70599184"/>
      <w:bookmarkStart w:id="1" w:name="_Hlk68077680"/>
    </w:p>
    <w:p w14:paraId="3E032D53" w14:textId="4D1A990E" w:rsidR="797A60E9" w:rsidRDefault="3F69A342" w:rsidP="00B42444">
      <w:pPr>
        <w:widowControl/>
        <w:shd w:val="clear" w:color="auto" w:fill="FFFFFF" w:themeFill="background1"/>
        <w:spacing w:after="0" w:line="264" w:lineRule="atLeast"/>
        <w:jc w:val="center"/>
        <w:outlineLvl w:val="0"/>
        <w:rPr>
          <w:rFonts w:ascii="Times New Roman" w:eastAsia="Times New Roman" w:hAnsi="Times New Roman"/>
          <w:b/>
          <w:bCs/>
          <w:sz w:val="26"/>
          <w:szCs w:val="26"/>
          <w:lang w:val="lv-LV" w:eastAsia="lv-LV"/>
        </w:rPr>
      </w:pPr>
      <w:r w:rsidRPr="797A60E9">
        <w:rPr>
          <w:rFonts w:ascii="Times New Roman" w:eastAsia="Times New Roman" w:hAnsi="Times New Roman"/>
          <w:b/>
          <w:bCs/>
          <w:sz w:val="26"/>
          <w:szCs w:val="26"/>
          <w:lang w:val="lv-LV" w:eastAsia="lv-LV"/>
        </w:rPr>
        <w:t>EXPO pasākumā prezentēs idejas jaunu</w:t>
      </w:r>
      <w:r w:rsidR="003910DA" w:rsidRPr="797A60E9">
        <w:rPr>
          <w:rFonts w:ascii="Times New Roman" w:eastAsia="Times New Roman" w:hAnsi="Times New Roman"/>
          <w:b/>
          <w:bCs/>
          <w:sz w:val="26"/>
          <w:szCs w:val="26"/>
          <w:lang w:val="lv-LV" w:eastAsia="lv-LV"/>
        </w:rPr>
        <w:t xml:space="preserve"> veselības aprūpes</w:t>
      </w:r>
      <w:r w:rsidRPr="797A60E9">
        <w:rPr>
          <w:rFonts w:ascii="Times New Roman" w:eastAsia="Times New Roman" w:hAnsi="Times New Roman"/>
          <w:b/>
          <w:bCs/>
          <w:sz w:val="26"/>
          <w:szCs w:val="26"/>
          <w:lang w:val="lv-LV" w:eastAsia="lv-LV"/>
        </w:rPr>
        <w:t xml:space="preserve"> pakalpojumu </w:t>
      </w:r>
      <w:r w:rsidR="008B1128" w:rsidRPr="797A60E9">
        <w:rPr>
          <w:rFonts w:ascii="Times New Roman" w:eastAsia="Times New Roman" w:hAnsi="Times New Roman"/>
          <w:b/>
          <w:bCs/>
          <w:sz w:val="26"/>
          <w:szCs w:val="26"/>
          <w:lang w:val="lv-LV" w:eastAsia="lv-LV"/>
        </w:rPr>
        <w:t xml:space="preserve"> modeļu testēšanai praksē </w:t>
      </w:r>
    </w:p>
    <w:p w14:paraId="7E527EE2" w14:textId="77777777" w:rsidR="00B42444" w:rsidRDefault="00B42444" w:rsidP="00B42444">
      <w:pPr>
        <w:widowControl/>
        <w:shd w:val="clear" w:color="auto" w:fill="FFFFFF" w:themeFill="background1"/>
        <w:spacing w:after="0" w:line="264" w:lineRule="atLeast"/>
        <w:jc w:val="center"/>
        <w:outlineLvl w:val="0"/>
        <w:rPr>
          <w:rFonts w:ascii="Times New Roman" w:eastAsia="Times New Roman" w:hAnsi="Times New Roman"/>
          <w:b/>
          <w:bCs/>
          <w:sz w:val="26"/>
          <w:szCs w:val="26"/>
          <w:lang w:val="lv-LV" w:eastAsia="lv-LV"/>
        </w:rPr>
      </w:pPr>
    </w:p>
    <w:p w14:paraId="328CFF71" w14:textId="44CF6AA8" w:rsidR="797A60E9" w:rsidRDefault="002C4026" w:rsidP="797A60E9">
      <w:pPr>
        <w:pStyle w:val="Paraststmeklis"/>
        <w:spacing w:after="0"/>
        <w:jc w:val="both"/>
      </w:pPr>
      <w:r>
        <w:t xml:space="preserve">No 18. līdz 19. jūnijam, </w:t>
      </w:r>
      <w:r w:rsidR="00071F4A">
        <w:t>Rīgā</w:t>
      </w:r>
      <w:r w:rsidR="008B1128">
        <w:t>,</w:t>
      </w:r>
      <w:r w:rsidR="00071F4A">
        <w:t xml:space="preserve"> </w:t>
      </w:r>
      <w:r>
        <w:t>īpašā EXPO pasākumā</w:t>
      </w:r>
      <w:r w:rsidR="35190039">
        <w:t xml:space="preserve"> klātienē un tiešraidē</w:t>
      </w:r>
      <w:r>
        <w:t xml:space="preserve"> noritēs labāko</w:t>
      </w:r>
      <w:r w:rsidR="008D31EB">
        <w:t xml:space="preserve"> </w:t>
      </w:r>
      <w:r>
        <w:t xml:space="preserve">veselības aprūpes pakalpojumu modeļu </w:t>
      </w:r>
      <w:r w:rsidR="008D31EB">
        <w:t>pilot</w:t>
      </w:r>
      <w:r>
        <w:t xml:space="preserve">projektu </w:t>
      </w:r>
      <w:r w:rsidR="008D31EB">
        <w:t xml:space="preserve">prezentēšana. Pasākumā tiks prezentēti 33 </w:t>
      </w:r>
      <w:r w:rsidR="05C63375">
        <w:t>pilot</w:t>
      </w:r>
      <w:r w:rsidR="008D31EB">
        <w:t xml:space="preserve">projekti, kas </w:t>
      </w:r>
      <w:r w:rsidR="3820B87C">
        <w:t xml:space="preserve">piedalās </w:t>
      </w:r>
      <w:r w:rsidR="008D31EB">
        <w:t>Nacionālā veselības dienesta (NVD) īstenot</w:t>
      </w:r>
      <w:r w:rsidR="052CFB1A">
        <w:t xml:space="preserve">ajā </w:t>
      </w:r>
      <w:r w:rsidR="008D31EB">
        <w:t>projekt</w:t>
      </w:r>
      <w:r w:rsidR="002D4182">
        <w:t>ā</w:t>
      </w:r>
      <w:r w:rsidR="008D31EB">
        <w:t xml:space="preserve"> “Veselības aprūpes pakalpojumu modeļu attīstības laboratorija”. </w:t>
      </w:r>
      <w:r w:rsidR="29BAC094">
        <w:t xml:space="preserve">Labākās </w:t>
      </w:r>
      <w:r w:rsidR="52F586F0">
        <w:t xml:space="preserve">prezentētās </w:t>
      </w:r>
      <w:r w:rsidR="29BAC094">
        <w:t xml:space="preserve">idejas tiks virzītas </w:t>
      </w:r>
      <w:r w:rsidR="008B1128">
        <w:t>finansējuma saņemšanai, lai piedāvātais veselības aprūpes risinājums izietu tā pārbaudi praksē</w:t>
      </w:r>
      <w:r w:rsidR="29BAC094">
        <w:t xml:space="preserve">. </w:t>
      </w:r>
      <w:r w:rsidR="6E40A483">
        <w:t xml:space="preserve">Savukārt nākotnē, </w:t>
      </w:r>
      <w:r w:rsidR="008B1128">
        <w:t xml:space="preserve">tos </w:t>
      </w:r>
      <w:r w:rsidR="6E40A483">
        <w:t>pilotprojektus, kas būs pierādījuši savu efektivitāti un n</w:t>
      </w:r>
      <w:r w:rsidR="75AB6177">
        <w:t>ozīmīgumu</w:t>
      </w:r>
      <w:r w:rsidR="6E40A483">
        <w:t xml:space="preserve"> testēšanas posmā,</w:t>
      </w:r>
      <w:r w:rsidR="0050207F">
        <w:t xml:space="preserve"> </w:t>
      </w:r>
      <w:r w:rsidR="008B1128">
        <w:t xml:space="preserve">plānots </w:t>
      </w:r>
      <w:r w:rsidR="0050207F">
        <w:t xml:space="preserve">iekļaut valsts apmaksāto pakalpojumu </w:t>
      </w:r>
      <w:r w:rsidR="72736EA9">
        <w:t>groz</w:t>
      </w:r>
      <w:r w:rsidR="0050207F">
        <w:t>ā.</w:t>
      </w:r>
      <w:r w:rsidR="418F0723">
        <w:t xml:space="preserve"> </w:t>
      </w:r>
    </w:p>
    <w:p w14:paraId="7785E9EB" w14:textId="4F4FD343" w:rsidR="797A60E9" w:rsidRPr="009755C5" w:rsidRDefault="001716F5" w:rsidP="009755C5">
      <w:pPr>
        <w:jc w:val="both"/>
        <w:rPr>
          <w:rFonts w:ascii="Times New Roman" w:hAnsi="Times New Roman"/>
        </w:rPr>
      </w:pPr>
      <w:r w:rsidRPr="009755C5">
        <w:rPr>
          <w:rFonts w:ascii="Times New Roman" w:hAnsi="Times New Roman"/>
        </w:rPr>
        <w:t>“</w:t>
      </w:r>
      <w:r w:rsidR="009755C5" w:rsidRPr="009755C5">
        <w:rPr>
          <w:rFonts w:ascii="Times New Roman" w:eastAsia="Times New Roman" w:hAnsi="Times New Roman"/>
          <w:i/>
          <w:iCs/>
          <w:color w:val="000000"/>
          <w:sz w:val="24"/>
          <w:szCs w:val="24"/>
          <w:lang w:val="lv-LV" w:eastAsia="lv-LV"/>
        </w:rPr>
        <w:t>Veselības aprūpes sistēmas globālie izaicinājumi neatstāj mums daudz izvēles - veselības aprūpei ir jāmainās! Pacients ir pirmajā vietā! Tādēļ man ir liels gandarījums, ka nozares pakalpojumu sniedzēji - ārstniecības iestādes, universitātes, klīniskās slimnīcas un privātie uzņēmēji – nāk ar idejām un  jauniem, inovatīviem un efektīviem risinājumiem veselības aprūpes organizēšanā, kas ir vērsti uz pakalpojumu kvalitātes uzlabošanu. Modernu veselības aprūpi varam izveidot strādājot visi kopā un nodrošināt, ka Latvijā tiek piedāvāti pakalpojumi, kas ir orientēti uz lielisku pacienta pieredzi un mūsdienu sabiedrības vajadzībām</w:t>
      </w:r>
      <w:r w:rsidR="009755C5" w:rsidRPr="009755C5">
        <w:rPr>
          <w:rFonts w:ascii="Times New Roman" w:eastAsia="Times New Roman" w:hAnsi="Times New Roman"/>
          <w:color w:val="000000"/>
          <w:sz w:val="24"/>
          <w:szCs w:val="24"/>
          <w:lang w:val="lv-LV" w:eastAsia="lv-LV"/>
        </w:rPr>
        <w:t>,</w:t>
      </w:r>
      <w:r w:rsidRPr="009755C5">
        <w:rPr>
          <w:rFonts w:ascii="Times New Roman" w:hAnsi="Times New Roman"/>
        </w:rPr>
        <w:t xml:space="preserve">” </w:t>
      </w:r>
      <w:proofErr w:type="spellStart"/>
      <w:r w:rsidRPr="009755C5">
        <w:rPr>
          <w:rFonts w:ascii="Times New Roman" w:hAnsi="Times New Roman"/>
        </w:rPr>
        <w:t>uzsver</w:t>
      </w:r>
      <w:proofErr w:type="spellEnd"/>
      <w:r w:rsidRPr="009755C5">
        <w:rPr>
          <w:rFonts w:ascii="Times New Roman" w:hAnsi="Times New Roman"/>
        </w:rPr>
        <w:t xml:space="preserve"> </w:t>
      </w:r>
      <w:proofErr w:type="spellStart"/>
      <w:r w:rsidRPr="009755C5">
        <w:rPr>
          <w:rFonts w:ascii="Times New Roman" w:hAnsi="Times New Roman"/>
        </w:rPr>
        <w:t>veselības</w:t>
      </w:r>
      <w:proofErr w:type="spellEnd"/>
      <w:r w:rsidRPr="009755C5">
        <w:rPr>
          <w:rFonts w:ascii="Times New Roman" w:hAnsi="Times New Roman"/>
        </w:rPr>
        <w:t xml:space="preserve"> </w:t>
      </w:r>
      <w:proofErr w:type="spellStart"/>
      <w:r w:rsidRPr="009755C5">
        <w:rPr>
          <w:rFonts w:ascii="Times New Roman" w:hAnsi="Times New Roman"/>
        </w:rPr>
        <w:t>ministrs</w:t>
      </w:r>
      <w:proofErr w:type="spellEnd"/>
      <w:r w:rsidRPr="009755C5">
        <w:rPr>
          <w:rFonts w:ascii="Times New Roman" w:hAnsi="Times New Roman"/>
        </w:rPr>
        <w:t xml:space="preserve"> </w:t>
      </w:r>
      <w:proofErr w:type="spellStart"/>
      <w:r w:rsidRPr="009755C5">
        <w:rPr>
          <w:rFonts w:ascii="Times New Roman" w:hAnsi="Times New Roman"/>
        </w:rPr>
        <w:t>Hosams</w:t>
      </w:r>
      <w:proofErr w:type="spellEnd"/>
      <w:r w:rsidRPr="009755C5">
        <w:rPr>
          <w:rFonts w:ascii="Times New Roman" w:hAnsi="Times New Roman"/>
        </w:rPr>
        <w:t xml:space="preserve"> Abu Meri.</w:t>
      </w:r>
    </w:p>
    <w:p w14:paraId="7918698A" w14:textId="5DCD445A" w:rsidR="797A60E9" w:rsidRDefault="378F0696" w:rsidP="797A60E9">
      <w:pPr>
        <w:pStyle w:val="Paraststmeklis"/>
        <w:spacing w:after="0"/>
        <w:jc w:val="both"/>
      </w:pPr>
      <w:r>
        <w:t xml:space="preserve">EXPO pasākums </w:t>
      </w:r>
      <w:r w:rsidR="008B1128">
        <w:t xml:space="preserve">ir </w:t>
      </w:r>
      <w:r w:rsidR="001716F5">
        <w:t xml:space="preserve">projekta </w:t>
      </w:r>
      <w:r w:rsidR="008B1128">
        <w:t>trešais – noslēdzošais atlases posms. N</w:t>
      </w:r>
      <w:r w:rsidR="001716F5">
        <w:t xml:space="preserve">o sākotnēji pirmajā atlases </w:t>
      </w:r>
      <w:r w:rsidR="008B1128">
        <w:t xml:space="preserve">posmā </w:t>
      </w:r>
      <w:r w:rsidR="001716F5">
        <w:t xml:space="preserve">iesniegtajiem 124 pilotprojektiem, publiskai vērtēšanai </w:t>
      </w:r>
      <w:r w:rsidR="00D62FED">
        <w:t>NVD</w:t>
      </w:r>
      <w:r w:rsidR="5D354CAB">
        <w:t xml:space="preserve"> virza </w:t>
      </w:r>
      <w:r w:rsidR="001716F5">
        <w:t>33 labāk</w:t>
      </w:r>
      <w:r w:rsidR="68C0EEAB">
        <w:t>os</w:t>
      </w:r>
      <w:r w:rsidR="001716F5">
        <w:t xml:space="preserve"> </w:t>
      </w:r>
      <w:r w:rsidR="008B1128">
        <w:t xml:space="preserve">pilotprojektu </w:t>
      </w:r>
      <w:r w:rsidR="5FFE82A9">
        <w:t xml:space="preserve">pieteikumus </w:t>
      </w:r>
      <w:r w:rsidR="001716F5">
        <w:t>dažādās veselības jomās.</w:t>
      </w:r>
      <w:r w:rsidR="006C3390">
        <w:t xml:space="preserve"> </w:t>
      </w:r>
      <w:r w:rsidR="6C2FE923">
        <w:t>Ideju pieteicēju vidū ir ārstniecības iestādes, universitātes un uzņēmēji</w:t>
      </w:r>
      <w:r w:rsidR="39B8D76E">
        <w:t>.</w:t>
      </w:r>
    </w:p>
    <w:p w14:paraId="5F0D6E17" w14:textId="26C40FA2" w:rsidR="797A60E9" w:rsidRDefault="001716F5" w:rsidP="797A60E9">
      <w:pPr>
        <w:pStyle w:val="Paraststmeklis"/>
        <w:spacing w:after="0"/>
        <w:jc w:val="both"/>
      </w:pPr>
      <w:r>
        <w:t>“</w:t>
      </w:r>
      <w:r w:rsidRPr="797A60E9">
        <w:rPr>
          <w:i/>
          <w:iCs/>
        </w:rPr>
        <w:t xml:space="preserve">Tik liela nozares interese un saņemto pieteikumu skaits vieš pārliecību, ka šis projekts ir gaidīts un vajadzīgs. Labākās idejas ir noformulētas un izgājušas vairāku kārtu atlasi. Tālāk noritēs svarīgs pilotēšanas posms, kurā ikviens </w:t>
      </w:r>
      <w:r w:rsidR="008B1128" w:rsidRPr="797A60E9">
        <w:rPr>
          <w:i/>
          <w:iCs/>
        </w:rPr>
        <w:t xml:space="preserve">piedāvātais risinājums </w:t>
      </w:r>
      <w:r w:rsidRPr="797A60E9">
        <w:rPr>
          <w:i/>
          <w:iCs/>
        </w:rPr>
        <w:t xml:space="preserve"> būs jāpierāda dzīvē, lai tas sniegtu maksimālu ieguvumu gan pacientiem, gan ārstiem,</w:t>
      </w:r>
      <w:r>
        <w:t>” stāsta NVD direktors Āris Kasparāns.</w:t>
      </w:r>
    </w:p>
    <w:p w14:paraId="3448CAA2" w14:textId="742A21A6" w:rsidR="002039A0" w:rsidRDefault="002039A0" w:rsidP="211A80FE">
      <w:pPr>
        <w:pStyle w:val="Paraststmeklis"/>
        <w:spacing w:after="0"/>
        <w:jc w:val="both"/>
      </w:pPr>
      <w:r w:rsidRPr="002039A0">
        <w:t xml:space="preserve">Pilotprojekti pārstāv teju visas veselības aprūpes jomas, tostarp izstrādāti dažādi pakalpojumu modeļi onkoloģisko pacientu dzīves kvalitātes uzlabošanai, efektīvākai fizioterapijas vai </w:t>
      </w:r>
      <w:r w:rsidRPr="002039A0">
        <w:lastRenderedPageBreak/>
        <w:t xml:space="preserve">rehabilitācijas nodrošināšanai, psihiatrijas pacientu dzīves uzlabošanā. Ir vairāki projekti, kas piedāvā mākslīgā intelekta iesaisti atsevišķu pakalpojumu nodrošināšanā, </w:t>
      </w:r>
      <w:r w:rsidR="00884670">
        <w:t>kā arī</w:t>
      </w:r>
      <w:r w:rsidRPr="002039A0">
        <w:t xml:space="preserve"> pilotprojekti par digitālu risinājumu ieviešanu kādu konkrētu problēmu novēršanai - piemēram, medikamentu nozīmēšanai, pacientu aprites uzskaitei, ārstniecības pakalpojumu pašizmaksas aprēķina uzskaites izveidei un cit</w:t>
      </w:r>
      <w:r w:rsidR="00B740C6">
        <w:t>i</w:t>
      </w:r>
      <w:r w:rsidRPr="002039A0">
        <w:t xml:space="preserve"> risinājum</w:t>
      </w:r>
      <w:r w:rsidR="00B740C6">
        <w:t>i</w:t>
      </w:r>
      <w:r w:rsidRPr="002039A0">
        <w:t>, kas uzlabotu esošo sistēmu.</w:t>
      </w:r>
      <w:r w:rsidR="001602DE">
        <w:t xml:space="preserve"> Informācija par pilotprojektiem pieejama </w:t>
      </w:r>
      <w:hyperlink r:id="rId11" w:history="1">
        <w:r w:rsidR="001602DE" w:rsidRPr="001602DE">
          <w:rPr>
            <w:rStyle w:val="Hipersaite"/>
          </w:rPr>
          <w:t>NVD tīmekļvietnē</w:t>
        </w:r>
      </w:hyperlink>
      <w:r w:rsidR="001602DE">
        <w:t>.</w:t>
      </w:r>
    </w:p>
    <w:p w14:paraId="011C4866" w14:textId="51834707" w:rsidR="211A80FE" w:rsidRDefault="00874921" w:rsidP="211A80FE">
      <w:pPr>
        <w:pStyle w:val="Paraststmeklis"/>
        <w:spacing w:after="0"/>
        <w:jc w:val="both"/>
      </w:pPr>
      <w:r>
        <w:t>EXPO pasākum</w:t>
      </w:r>
      <w:r w:rsidR="55A34E4D">
        <w:t>s norisināsies klātienē</w:t>
      </w:r>
      <w:r w:rsidR="008B1128">
        <w:t xml:space="preserve">, </w:t>
      </w:r>
      <w:r w:rsidR="55A34E4D">
        <w:t xml:space="preserve"> ikvienam interesantam būs </w:t>
      </w:r>
      <w:r w:rsidR="008B1128">
        <w:t xml:space="preserve">arī </w:t>
      </w:r>
      <w:r w:rsidR="55A34E4D">
        <w:t xml:space="preserve">iespēja sekot līdzi pilotprojektu ideju prezentācijām tiešraidē </w:t>
      </w:r>
      <w:hyperlink r:id="rId12">
        <w:r w:rsidRPr="211A80FE">
          <w:rPr>
            <w:rStyle w:val="Hipersaite"/>
          </w:rPr>
          <w:t xml:space="preserve">NVD </w:t>
        </w:r>
        <w:proofErr w:type="spellStart"/>
        <w:r w:rsidRPr="211A80FE">
          <w:rPr>
            <w:rStyle w:val="Hipersaite"/>
          </w:rPr>
          <w:t>Youtube</w:t>
        </w:r>
        <w:proofErr w:type="spellEnd"/>
        <w:r w:rsidRPr="211A80FE">
          <w:rPr>
            <w:rStyle w:val="Hipersaite"/>
          </w:rPr>
          <w:t xml:space="preserve"> kanālā</w:t>
        </w:r>
      </w:hyperlink>
      <w:r w:rsidR="702BAB9F">
        <w:t xml:space="preserve"> vai </w:t>
      </w:r>
      <w:hyperlink r:id="rId13">
        <w:proofErr w:type="spellStart"/>
        <w:r w:rsidRPr="211A80FE">
          <w:rPr>
            <w:rStyle w:val="Hipersaite"/>
          </w:rPr>
          <w:t>Facebook</w:t>
        </w:r>
        <w:proofErr w:type="spellEnd"/>
        <w:r w:rsidRPr="211A80FE">
          <w:rPr>
            <w:rStyle w:val="Hipersaite"/>
          </w:rPr>
          <w:t xml:space="preserve"> profilā</w:t>
        </w:r>
      </w:hyperlink>
    </w:p>
    <w:p w14:paraId="34617AA1" w14:textId="65DE1779" w:rsidR="797A60E9" w:rsidRDefault="00874921" w:rsidP="797A60E9">
      <w:pPr>
        <w:pStyle w:val="Paraststmeklis"/>
        <w:spacing w:after="0"/>
        <w:jc w:val="both"/>
      </w:pPr>
      <w:r>
        <w:t xml:space="preserve">Jau vēstīts, </w:t>
      </w:r>
      <w:r w:rsidR="008D31EB">
        <w:t>lai</w:t>
      </w:r>
      <w:r>
        <w:t xml:space="preserve"> </w:t>
      </w:r>
      <w:r w:rsidR="00FF318B">
        <w:t xml:space="preserve">valsts apmaksātajā veselības aprūpē </w:t>
      </w:r>
      <w:r w:rsidR="00015BD6">
        <w:t>ieviest</w:t>
      </w:r>
      <w:r w:rsidR="008B1128">
        <w:t>u</w:t>
      </w:r>
      <w:r w:rsidR="00015BD6">
        <w:t xml:space="preserve"> inovatīvus risinājumus un uzlabotu pakalpojumu pieejamīb</w:t>
      </w:r>
      <w:r w:rsidR="00347D27">
        <w:t>u</w:t>
      </w:r>
      <w:r w:rsidR="00015BD6">
        <w:t>,</w:t>
      </w:r>
      <w:r w:rsidR="00A8697F">
        <w:t xml:space="preserve"> </w:t>
      </w:r>
      <w:r w:rsidR="002207A2">
        <w:t>NVD</w:t>
      </w:r>
      <w:r w:rsidR="008D31EB">
        <w:t>, pateicoties ES Atveseļošanas un noturības mehānisma fonda finansējumam,</w:t>
      </w:r>
      <w:r w:rsidR="00015BD6">
        <w:t xml:space="preserve"> </w:t>
      </w:r>
      <w:r>
        <w:t>īsteno projektu “V</w:t>
      </w:r>
      <w:r w:rsidR="00015BD6">
        <w:t>eselības aprūpes pakalpojumu modeļu attīstības laboratorij</w:t>
      </w:r>
      <w:r>
        <w:t xml:space="preserve">a”. </w:t>
      </w:r>
      <w:proofErr w:type="spellStart"/>
      <w:r>
        <w:t>Projekt</w:t>
      </w:r>
      <w:r w:rsidR="008B1128">
        <w:t>ā</w:t>
      </w:r>
      <w:r w:rsidR="00FF318B">
        <w:t>līdz</w:t>
      </w:r>
      <w:proofErr w:type="spellEnd"/>
      <w:r w:rsidR="00FF318B">
        <w:t xml:space="preserve"> 2026. gadam būs iespējams testēt un pārbaudīt inovatīvus vai līdz šim mazāk attīstītus veselības aprūpes pakalpojumu modeļus</w:t>
      </w:r>
      <w:r>
        <w:t xml:space="preserve">, kas būs izturējuši visas atlases kārtas. </w:t>
      </w:r>
      <w:r w:rsidR="008C56C5">
        <w:t xml:space="preserve">Šādas sistēmas izveide Latvijā ir jaunums un veselības aprūpes pakalpojumu modeļu laboratorijas vide tiek veidota līdzīga digitālo inovāciju laboratorijas sistēmai, kur jaunradīti risinājumi tiek testēti reālā vidē. </w:t>
      </w:r>
      <w:r>
        <w:t>L</w:t>
      </w:r>
      <w:r w:rsidR="005F6355">
        <w:t>abu rezultātu sasniegšanas gadījumā, tos varētu iekļaut</w:t>
      </w:r>
      <w:r w:rsidR="00FF318B">
        <w:t xml:space="preserve"> valsts apmaksāt</w:t>
      </w:r>
      <w:r w:rsidR="005F6355">
        <w:t>o</w:t>
      </w:r>
      <w:r w:rsidR="00FF318B">
        <w:t xml:space="preserve"> pakalpojum</w:t>
      </w:r>
      <w:r w:rsidR="005F6355">
        <w:t>u programmā</w:t>
      </w:r>
      <w:r>
        <w:t>.</w:t>
      </w:r>
      <w:r w:rsidR="00733D7C">
        <w:t xml:space="preserve"> </w:t>
      </w:r>
    </w:p>
    <w:p w14:paraId="0AE7BE0B" w14:textId="2CEF406B" w:rsidR="797A60E9" w:rsidRDefault="008D31EB" w:rsidP="797A60E9">
      <w:pPr>
        <w:pStyle w:val="Paraststmeklis"/>
        <w:spacing w:after="0"/>
        <w:jc w:val="both"/>
      </w:pPr>
      <w:r>
        <w:t>NVD projektu īsteno ES Atveseļošanas un noturības mehānisma plāna 4.komponentes “Veselība” 4.3. reformu un investīciju virziena “Veselības aprūpes ilgtspēja, pārvaldības stiprināšana, efektīva veselības aprūpes resursu izlietošana” 4.3.1.r. reformas “Veselības aprūpes ilgtspēja, pārvaldības stiprināšana, efektīva veselības aprūpes resursu izlietošana, kopējā valsts budžeta veselības aprūpes nozarē palielinājums” un 4.3.1.1.i. investīcijas “Atbalsts sekundārās ambulatorās veselības aprūpes kvalitātes un pieejamības novērtēšanai un uzlabošanai” ietvaros. Tā īstenošanai paredzēti vairāk nekā 16 miljoni eiro no ES Atveseļošanas fonda</w:t>
      </w:r>
      <w:bookmarkEnd w:id="0"/>
      <w:bookmarkEnd w:id="1"/>
      <w:r w:rsidR="008B1128">
        <w:t xml:space="preserve">. </w:t>
      </w:r>
    </w:p>
    <w:p w14:paraId="550A4E95" w14:textId="54693D13" w:rsidR="00CD5E86" w:rsidRDefault="00CD5E86" w:rsidP="00CD5E86">
      <w:pPr>
        <w:pStyle w:val="Paraststmeklis"/>
        <w:spacing w:after="0"/>
        <w:jc w:val="both"/>
      </w:pPr>
      <w:r>
        <w:t xml:space="preserve">Visa informācija par projekta norisi pieejama NVD </w:t>
      </w:r>
      <w:hyperlink r:id="rId14" w:history="1">
        <w:r w:rsidRPr="00CD5E86">
          <w:rPr>
            <w:rStyle w:val="Hipersaite"/>
          </w:rPr>
          <w:t>tīmekļvietnē</w:t>
        </w:r>
      </w:hyperlink>
      <w:r>
        <w:t>.</w:t>
      </w:r>
    </w:p>
    <w:p w14:paraId="7A16834F" w14:textId="15E93B95" w:rsidR="002F7114" w:rsidRPr="00821A00" w:rsidRDefault="002F7114" w:rsidP="00B003C6">
      <w:pPr>
        <w:pStyle w:val="Galvene"/>
        <w:tabs>
          <w:tab w:val="clear" w:pos="4320"/>
          <w:tab w:val="clear" w:pos="8640"/>
          <w:tab w:val="left" w:pos="720"/>
          <w:tab w:val="left" w:pos="6624"/>
        </w:tabs>
        <w:jc w:val="both"/>
        <w:rPr>
          <w:rFonts w:ascii="Times New Roman" w:hAnsi="Times New Roman"/>
          <w:sz w:val="24"/>
          <w:szCs w:val="24"/>
          <w:lang w:val="lv-LV"/>
        </w:rPr>
      </w:pPr>
      <w:r w:rsidRPr="00821A00">
        <w:rPr>
          <w:rFonts w:ascii="Times New Roman" w:hAnsi="Times New Roman"/>
          <w:sz w:val="24"/>
          <w:szCs w:val="24"/>
          <w:lang w:val="lv-LV"/>
        </w:rPr>
        <w:t>Informāciju sagatavoja:</w:t>
      </w:r>
      <w:r w:rsidRPr="00821A00">
        <w:rPr>
          <w:rFonts w:ascii="Times New Roman" w:hAnsi="Times New Roman"/>
          <w:sz w:val="24"/>
          <w:szCs w:val="24"/>
          <w:lang w:val="lv-LV"/>
        </w:rPr>
        <w:tab/>
      </w:r>
    </w:p>
    <w:p w14:paraId="4CB86D4D" w14:textId="5BE2340F" w:rsidR="002F7114" w:rsidRPr="00821A00" w:rsidRDefault="009908F1" w:rsidP="00B003C6">
      <w:pPr>
        <w:pStyle w:val="Galvene"/>
        <w:tabs>
          <w:tab w:val="left" w:pos="720"/>
        </w:tabs>
        <w:jc w:val="both"/>
        <w:rPr>
          <w:rFonts w:ascii="Times New Roman" w:hAnsi="Times New Roman"/>
          <w:sz w:val="24"/>
          <w:szCs w:val="24"/>
          <w:lang w:val="lv-LV"/>
        </w:rPr>
      </w:pPr>
      <w:r>
        <w:rPr>
          <w:rFonts w:ascii="Times New Roman" w:hAnsi="Times New Roman"/>
          <w:sz w:val="24"/>
          <w:szCs w:val="24"/>
          <w:lang w:val="lv-LV"/>
        </w:rPr>
        <w:t xml:space="preserve">Sintija </w:t>
      </w:r>
      <w:r w:rsidR="008D31EB">
        <w:rPr>
          <w:rFonts w:ascii="Times New Roman" w:hAnsi="Times New Roman"/>
          <w:sz w:val="24"/>
          <w:szCs w:val="24"/>
          <w:lang w:val="lv-LV"/>
        </w:rPr>
        <w:t>Kājiņa</w:t>
      </w:r>
    </w:p>
    <w:p w14:paraId="5A4609B3" w14:textId="77777777" w:rsidR="002F7114" w:rsidRPr="00821A00" w:rsidRDefault="002F7114" w:rsidP="00B003C6">
      <w:pPr>
        <w:pStyle w:val="Galvene"/>
        <w:tabs>
          <w:tab w:val="left" w:pos="720"/>
        </w:tabs>
        <w:jc w:val="both"/>
        <w:rPr>
          <w:rFonts w:ascii="Times New Roman" w:hAnsi="Times New Roman"/>
          <w:sz w:val="24"/>
          <w:szCs w:val="24"/>
          <w:lang w:val="lv-LV"/>
        </w:rPr>
      </w:pPr>
      <w:r w:rsidRPr="00821A00">
        <w:rPr>
          <w:rFonts w:ascii="Times New Roman" w:hAnsi="Times New Roman"/>
          <w:sz w:val="24"/>
          <w:szCs w:val="24"/>
          <w:lang w:val="lv-LV"/>
        </w:rPr>
        <w:t xml:space="preserve">Nacionālā veselības dienesta </w:t>
      </w:r>
    </w:p>
    <w:p w14:paraId="4BEEF2FD" w14:textId="202D92EA" w:rsidR="002F7114" w:rsidRPr="00821A00" w:rsidRDefault="002F7114" w:rsidP="00B003C6">
      <w:pPr>
        <w:pStyle w:val="Galvene"/>
        <w:tabs>
          <w:tab w:val="left" w:pos="720"/>
        </w:tabs>
        <w:jc w:val="both"/>
        <w:rPr>
          <w:rFonts w:ascii="Times New Roman" w:hAnsi="Times New Roman"/>
          <w:sz w:val="24"/>
          <w:szCs w:val="24"/>
          <w:lang w:val="lv-LV"/>
        </w:rPr>
      </w:pPr>
      <w:r w:rsidRPr="00821A00">
        <w:rPr>
          <w:rFonts w:ascii="Times New Roman" w:hAnsi="Times New Roman"/>
          <w:sz w:val="24"/>
          <w:szCs w:val="24"/>
          <w:lang w:val="lv-LV"/>
        </w:rPr>
        <w:t xml:space="preserve">Sabiedrisko attiecību </w:t>
      </w:r>
      <w:r w:rsidR="001A43FE" w:rsidRPr="00821A00">
        <w:rPr>
          <w:rFonts w:ascii="Times New Roman" w:hAnsi="Times New Roman"/>
          <w:sz w:val="24"/>
          <w:szCs w:val="24"/>
          <w:lang w:val="lv-LV"/>
        </w:rPr>
        <w:t>nodaļas vadītāja</w:t>
      </w:r>
      <w:r w:rsidR="009908F1">
        <w:rPr>
          <w:rFonts w:ascii="Times New Roman" w:hAnsi="Times New Roman"/>
          <w:sz w:val="24"/>
          <w:szCs w:val="24"/>
          <w:lang w:val="lv-LV"/>
        </w:rPr>
        <w:t>s vietniece</w:t>
      </w:r>
    </w:p>
    <w:p w14:paraId="28ECC162" w14:textId="3C08F3AE" w:rsidR="00DD52B6" w:rsidRPr="00821A00" w:rsidRDefault="002F7114" w:rsidP="00B003C6">
      <w:pPr>
        <w:widowControl/>
        <w:spacing w:after="0" w:line="240" w:lineRule="auto"/>
        <w:jc w:val="both"/>
        <w:rPr>
          <w:rFonts w:ascii="Times New Roman" w:hAnsi="Times New Roman"/>
          <w:sz w:val="24"/>
          <w:szCs w:val="24"/>
          <w:lang w:val="lv-LV"/>
        </w:rPr>
      </w:pPr>
      <w:r w:rsidRPr="00821A00">
        <w:rPr>
          <w:rFonts w:ascii="Times New Roman" w:hAnsi="Times New Roman"/>
          <w:sz w:val="24"/>
          <w:szCs w:val="24"/>
          <w:lang w:val="lv-LV"/>
        </w:rPr>
        <w:t>Tālr.:</w:t>
      </w:r>
      <w:r w:rsidR="00AE77F2" w:rsidRPr="00821A00">
        <w:rPr>
          <w:rFonts w:ascii="Times New Roman" w:hAnsi="Times New Roman"/>
          <w:sz w:val="24"/>
          <w:szCs w:val="24"/>
          <w:lang w:val="lv-LV"/>
        </w:rPr>
        <w:t xml:space="preserve"> </w:t>
      </w:r>
      <w:r w:rsidR="001A43FE" w:rsidRPr="00821A00">
        <w:rPr>
          <w:rFonts w:ascii="Times New Roman" w:hAnsi="Times New Roman"/>
          <w:sz w:val="24"/>
          <w:szCs w:val="24"/>
          <w:lang w:val="lv-LV"/>
        </w:rPr>
        <w:t>67043744</w:t>
      </w:r>
      <w:r w:rsidR="00D45438">
        <w:rPr>
          <w:rFonts w:ascii="Times New Roman" w:hAnsi="Times New Roman"/>
          <w:sz w:val="24"/>
          <w:szCs w:val="24"/>
          <w:lang w:val="lv-LV"/>
        </w:rPr>
        <w:t>, 2</w:t>
      </w:r>
      <w:r w:rsidR="009908F1">
        <w:rPr>
          <w:rFonts w:ascii="Times New Roman" w:hAnsi="Times New Roman"/>
          <w:sz w:val="24"/>
          <w:szCs w:val="24"/>
          <w:lang w:val="lv-LV"/>
        </w:rPr>
        <w:t>6368442</w:t>
      </w:r>
    </w:p>
    <w:sectPr w:rsidR="00DD52B6" w:rsidRPr="00821A00" w:rsidSect="00F72839">
      <w:headerReference w:type="first" r:id="rId15"/>
      <w:type w:val="continuous"/>
      <w:pgSz w:w="11920" w:h="16840"/>
      <w:pgMar w:top="284" w:right="1418" w:bottom="284"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6822A" w14:textId="77777777" w:rsidR="00237D67" w:rsidRDefault="00237D67">
      <w:pPr>
        <w:spacing w:after="0" w:line="240" w:lineRule="auto"/>
      </w:pPr>
      <w:r>
        <w:separator/>
      </w:r>
    </w:p>
  </w:endnote>
  <w:endnote w:type="continuationSeparator" w:id="0">
    <w:p w14:paraId="1FDCF6CA" w14:textId="77777777" w:rsidR="00237D67" w:rsidRDefault="00237D67">
      <w:pPr>
        <w:spacing w:after="0" w:line="240" w:lineRule="auto"/>
      </w:pPr>
      <w:r>
        <w:continuationSeparator/>
      </w:r>
    </w:p>
  </w:endnote>
  <w:endnote w:type="continuationNotice" w:id="1">
    <w:p w14:paraId="0A4D8C41" w14:textId="77777777" w:rsidR="00237D67" w:rsidRDefault="00237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E14D9" w14:textId="77777777" w:rsidR="00237D67" w:rsidRDefault="00237D67">
      <w:pPr>
        <w:spacing w:after="0" w:line="240" w:lineRule="auto"/>
      </w:pPr>
      <w:r>
        <w:separator/>
      </w:r>
    </w:p>
  </w:footnote>
  <w:footnote w:type="continuationSeparator" w:id="0">
    <w:p w14:paraId="5ED7A3D1" w14:textId="77777777" w:rsidR="00237D67" w:rsidRDefault="00237D67">
      <w:pPr>
        <w:spacing w:after="0" w:line="240" w:lineRule="auto"/>
      </w:pPr>
      <w:r>
        <w:continuationSeparator/>
      </w:r>
    </w:p>
  </w:footnote>
  <w:footnote w:type="continuationNotice" w:id="1">
    <w:p w14:paraId="519C7B19" w14:textId="77777777" w:rsidR="00237D67" w:rsidRDefault="00237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231FB" w14:textId="77777777" w:rsidR="00076BDC" w:rsidRDefault="00076BDC" w:rsidP="00076BDC">
    <w:pPr>
      <w:pStyle w:val="Galvene"/>
      <w:rPr>
        <w:rFonts w:ascii="Times New Roman" w:hAnsi="Times New Roman"/>
      </w:rPr>
    </w:pPr>
  </w:p>
  <w:p w14:paraId="6C9454A8" w14:textId="77777777" w:rsidR="00076BDC" w:rsidRDefault="00076BDC" w:rsidP="00076BDC">
    <w:pPr>
      <w:pStyle w:val="Galvene"/>
      <w:rPr>
        <w:rFonts w:ascii="Times New Roman" w:hAnsi="Times New Roman"/>
      </w:rPr>
    </w:pPr>
  </w:p>
  <w:p w14:paraId="11809AC2" w14:textId="77777777" w:rsidR="00076BDC" w:rsidRDefault="00076BDC" w:rsidP="00076BDC">
    <w:pPr>
      <w:pStyle w:val="Galvene"/>
      <w:rPr>
        <w:rFonts w:ascii="Times New Roman" w:hAnsi="Times New Roman"/>
      </w:rPr>
    </w:pPr>
  </w:p>
  <w:p w14:paraId="0DBDC358" w14:textId="77777777" w:rsidR="00076BDC" w:rsidRDefault="00076BDC" w:rsidP="00076BDC">
    <w:pPr>
      <w:pStyle w:val="Galvene"/>
      <w:rPr>
        <w:rFonts w:ascii="Times New Roman" w:hAnsi="Times New Roman"/>
      </w:rPr>
    </w:pPr>
  </w:p>
  <w:p w14:paraId="43FBC9A8" w14:textId="77777777" w:rsidR="00076BDC" w:rsidRDefault="00076BDC" w:rsidP="00076BDC">
    <w:pPr>
      <w:pStyle w:val="Galvene"/>
      <w:rPr>
        <w:rFonts w:ascii="Times New Roman" w:hAnsi="Times New Roman"/>
      </w:rPr>
    </w:pPr>
  </w:p>
  <w:p w14:paraId="2D73FED6" w14:textId="77777777" w:rsidR="00076BDC" w:rsidRDefault="00076BDC" w:rsidP="00076BDC">
    <w:pPr>
      <w:pStyle w:val="Galvene"/>
      <w:rPr>
        <w:rFonts w:ascii="Times New Roman" w:hAnsi="Times New Roman"/>
      </w:rPr>
    </w:pPr>
  </w:p>
  <w:p w14:paraId="5604122F" w14:textId="77777777" w:rsidR="00076BDC" w:rsidRDefault="00076BDC" w:rsidP="00076BDC">
    <w:pPr>
      <w:pStyle w:val="Galvene"/>
      <w:rPr>
        <w:rFonts w:ascii="Times New Roman" w:hAnsi="Times New Roman"/>
      </w:rPr>
    </w:pPr>
  </w:p>
  <w:p w14:paraId="753A88FC" w14:textId="77777777" w:rsidR="00076BDC" w:rsidRDefault="00076BDC" w:rsidP="00076BDC">
    <w:pPr>
      <w:pStyle w:val="Galvene"/>
      <w:rPr>
        <w:rFonts w:ascii="Times New Roman" w:hAnsi="Times New Roman"/>
      </w:rPr>
    </w:pPr>
  </w:p>
  <w:p w14:paraId="61A62BAC" w14:textId="77777777" w:rsidR="00076BDC" w:rsidRDefault="00076BDC" w:rsidP="00076BDC">
    <w:pPr>
      <w:pStyle w:val="Galvene"/>
      <w:rPr>
        <w:rFonts w:ascii="Times New Roman" w:hAnsi="Times New Roman"/>
      </w:rPr>
    </w:pPr>
  </w:p>
  <w:p w14:paraId="3EE656B4" w14:textId="77777777" w:rsidR="00076BDC" w:rsidRDefault="00076BDC" w:rsidP="00076BDC">
    <w:pPr>
      <w:pStyle w:val="Galvene"/>
      <w:rPr>
        <w:rFonts w:ascii="Times New Roman" w:hAnsi="Times New Roman"/>
      </w:rPr>
    </w:pPr>
  </w:p>
  <w:p w14:paraId="2598FC7A" w14:textId="5FF297EC" w:rsidR="00076BDC" w:rsidRPr="00815277" w:rsidRDefault="009908F1" w:rsidP="00076BDC">
    <w:pPr>
      <w:pStyle w:val="Galvene"/>
      <w:rPr>
        <w:rFonts w:ascii="Times New Roman" w:hAnsi="Times New Roman"/>
      </w:rPr>
    </w:pPr>
    <w:r>
      <w:rPr>
        <w:noProof/>
      </w:rPr>
      <w:drawing>
        <wp:anchor distT="0" distB="0" distL="114300" distR="114300" simplePos="0" relativeHeight="251658240" behindDoc="1" locked="0" layoutInCell="1" allowOverlap="1" wp14:anchorId="091113A8" wp14:editId="240E9EE6">
          <wp:simplePos x="0" y="0"/>
          <wp:positionH relativeFrom="page">
            <wp:posOffset>1219200</wp:posOffset>
          </wp:positionH>
          <wp:positionV relativeFrom="page">
            <wp:posOffset>742950</wp:posOffset>
          </wp:positionV>
          <wp:extent cx="5671820" cy="1033145"/>
          <wp:effectExtent l="0" t="0" r="0" b="0"/>
          <wp:wrapNone/>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1" locked="0" layoutInCell="1" allowOverlap="1" wp14:anchorId="6F2BD78A" wp14:editId="4571A3F3">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0459B08D" w14:textId="77777777" w:rsidR="00076BDC" w:rsidRDefault="00076BDC" w:rsidP="00076BDC">
                          <w:pPr>
                            <w:spacing w:after="0" w:line="194" w:lineRule="exact"/>
                            <w:ind w:left="20" w:right="-45"/>
                            <w:jc w:val="center"/>
                            <w:rPr>
                              <w:rFonts w:ascii="Times New Roman" w:eastAsia="Times New Roman" w:hAnsi="Times New Roman"/>
                              <w:sz w:val="17"/>
                              <w:szCs w:val="17"/>
                            </w:rPr>
                          </w:pPr>
                          <w:proofErr w:type="spellStart"/>
                          <w:r w:rsidRPr="00D42489">
                            <w:rPr>
                              <w:rFonts w:ascii="Times New Roman" w:eastAsia="Times New Roman" w:hAnsi="Times New Roman"/>
                              <w:color w:val="231F20"/>
                              <w:sz w:val="17"/>
                              <w:szCs w:val="17"/>
                            </w:rPr>
                            <w:t>Cēsu</w:t>
                          </w:r>
                          <w:proofErr w:type="spellEnd"/>
                          <w:r w:rsidRPr="00D42489">
                            <w:rPr>
                              <w:rFonts w:ascii="Times New Roman" w:eastAsia="Times New Roman" w:hAnsi="Times New Roman"/>
                              <w:color w:val="231F20"/>
                              <w:sz w:val="17"/>
                              <w:szCs w:val="17"/>
                            </w:rPr>
                            <w:t xml:space="preserve"> </w:t>
                          </w:r>
                          <w:proofErr w:type="spellStart"/>
                          <w:r w:rsidRPr="00D42489">
                            <w:rPr>
                              <w:rFonts w:ascii="Times New Roman" w:eastAsia="Times New Roman" w:hAnsi="Times New Roman"/>
                              <w:color w:val="231F20"/>
                              <w:sz w:val="17"/>
                              <w:szCs w:val="17"/>
                            </w:rPr>
                            <w:t>iela</w:t>
                          </w:r>
                          <w:proofErr w:type="spellEnd"/>
                          <w:r w:rsidRPr="00D42489">
                            <w:rPr>
                              <w:rFonts w:ascii="Times New Roman" w:eastAsia="Times New Roman" w:hAnsi="Times New Roman"/>
                              <w:color w:val="231F20"/>
                              <w:sz w:val="17"/>
                              <w:szCs w:val="17"/>
                            </w:rPr>
                            <w:t xml:space="preserve"> 31, k-3, 6. </w:t>
                          </w:r>
                          <w:proofErr w:type="spellStart"/>
                          <w:r w:rsidRPr="00D42489">
                            <w:rPr>
                              <w:rFonts w:ascii="Times New Roman" w:eastAsia="Times New Roman" w:hAnsi="Times New Roman"/>
                              <w:color w:val="231F20"/>
                              <w:sz w:val="17"/>
                              <w:szCs w:val="17"/>
                            </w:rPr>
                            <w:t>ieeja</w:t>
                          </w:r>
                          <w:proofErr w:type="spellEnd"/>
                          <w:r w:rsidRPr="00D42489">
                            <w:rPr>
                              <w:rFonts w:ascii="Times New Roman" w:eastAsia="Times New Roman" w:hAnsi="Times New Roman"/>
                              <w:color w:val="231F20"/>
                              <w:sz w:val="17"/>
                              <w:szCs w:val="17"/>
                            </w:rPr>
                            <w:t xml:space="preserve">, </w:t>
                          </w:r>
                          <w:proofErr w:type="spellStart"/>
                          <w:r w:rsidRPr="00D42489">
                            <w:rPr>
                              <w:rFonts w:ascii="Times New Roman" w:eastAsia="Times New Roman" w:hAnsi="Times New Roman"/>
                              <w:color w:val="231F20"/>
                              <w:sz w:val="17"/>
                              <w:szCs w:val="17"/>
                            </w:rPr>
                            <w:t>Rīga</w:t>
                          </w:r>
                          <w:proofErr w:type="spellEnd"/>
                          <w:r w:rsidRPr="00D42489">
                            <w:rPr>
                              <w:rFonts w:ascii="Times New Roman" w:eastAsia="Times New Roman" w:hAnsi="Times New Roman"/>
                              <w:color w:val="231F20"/>
                              <w:sz w:val="17"/>
                              <w:szCs w:val="17"/>
                            </w:rPr>
                            <w:t xml:space="preserve">, LV-1012, </w:t>
                          </w:r>
                          <w:proofErr w:type="spellStart"/>
                          <w:r w:rsidRPr="00D42489">
                            <w:rPr>
                              <w:rFonts w:ascii="Times New Roman" w:eastAsia="Times New Roman" w:hAnsi="Times New Roman"/>
                              <w:color w:val="231F20"/>
                              <w:sz w:val="17"/>
                              <w:szCs w:val="17"/>
                            </w:rPr>
                            <w:t>tālr</w:t>
                          </w:r>
                          <w:proofErr w:type="spellEnd"/>
                          <w:r w:rsidRPr="00D42489">
                            <w:rPr>
                              <w:rFonts w:ascii="Times New Roman" w:eastAsia="Times New Roman" w:hAnsi="Times New Roman"/>
                              <w:color w:val="231F20"/>
                              <w:sz w:val="17"/>
                              <w:szCs w:val="17"/>
                            </w:rPr>
                            <w:t xml:space="preserve">. 67043700, </w:t>
                          </w:r>
                          <w:proofErr w:type="spellStart"/>
                          <w:r w:rsidRPr="00D42489">
                            <w:rPr>
                              <w:rFonts w:ascii="Times New Roman" w:eastAsia="Times New Roman" w:hAnsi="Times New Roman"/>
                              <w:color w:val="231F20"/>
                              <w:sz w:val="17"/>
                              <w:szCs w:val="17"/>
                            </w:rPr>
                            <w:t>fakss</w:t>
                          </w:r>
                          <w:proofErr w:type="spellEnd"/>
                          <w:r w:rsidRPr="00D42489">
                            <w:rPr>
                              <w:rFonts w:ascii="Times New Roman" w:eastAsia="Times New Roman" w:hAnsi="Times New Roman"/>
                              <w:color w:val="231F20"/>
                              <w:sz w:val="17"/>
                              <w:szCs w:val="17"/>
                            </w:rPr>
                            <w:t xml:space="preserve"> 67043701, e-pasts nvd@vmnvd.gov.lv, www.vmnvd.gov.lv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6F2BD78A">
              <v:stroke joinstyle="miter"/>
              <v:path gradientshapeok="t" o:connecttype="rect"/>
            </v:shapetype>
            <v:shape id="Text Box 3" style="position:absolute;margin-left:92.25pt;margin-top:159.9pt;width:459.75pt;height:24.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076BDC" w:rsidP="00076BDC" w:rsidRDefault="00076BDC" w14:paraId="0459B08D" w14:textId="77777777">
                    <w:pPr>
                      <w:spacing w:after="0" w:line="194" w:lineRule="exact"/>
                      <w:ind w:left="20" w:right="-45"/>
                      <w:jc w:val="center"/>
                      <w:rPr>
                        <w:rFonts w:ascii="Times New Roman" w:hAnsi="Times New Roman" w:eastAsia="Times New Roman"/>
                        <w:sz w:val="17"/>
                        <w:szCs w:val="17"/>
                      </w:rPr>
                    </w:pPr>
                    <w:proofErr w:type="spellStart"/>
                    <w:r w:rsidRPr="00D42489">
                      <w:rPr>
                        <w:rFonts w:ascii="Times New Roman" w:hAnsi="Times New Roman" w:eastAsia="Times New Roman"/>
                        <w:color w:val="231F20"/>
                        <w:sz w:val="17"/>
                        <w:szCs w:val="17"/>
                      </w:rPr>
                      <w:t>Cēsu</w:t>
                    </w:r>
                    <w:proofErr w:type="spellEnd"/>
                    <w:r w:rsidRPr="00D42489">
                      <w:rPr>
                        <w:rFonts w:ascii="Times New Roman" w:hAnsi="Times New Roman" w:eastAsia="Times New Roman"/>
                        <w:color w:val="231F20"/>
                        <w:sz w:val="17"/>
                        <w:szCs w:val="17"/>
                      </w:rPr>
                      <w:t xml:space="preserve"> </w:t>
                    </w:r>
                    <w:proofErr w:type="spellStart"/>
                    <w:r w:rsidRPr="00D42489">
                      <w:rPr>
                        <w:rFonts w:ascii="Times New Roman" w:hAnsi="Times New Roman" w:eastAsia="Times New Roman"/>
                        <w:color w:val="231F20"/>
                        <w:sz w:val="17"/>
                        <w:szCs w:val="17"/>
                      </w:rPr>
                      <w:t>iela</w:t>
                    </w:r>
                    <w:proofErr w:type="spellEnd"/>
                    <w:r w:rsidRPr="00D42489">
                      <w:rPr>
                        <w:rFonts w:ascii="Times New Roman" w:hAnsi="Times New Roman" w:eastAsia="Times New Roman"/>
                        <w:color w:val="231F20"/>
                        <w:sz w:val="17"/>
                        <w:szCs w:val="17"/>
                      </w:rPr>
                      <w:t xml:space="preserve"> 31, k-3, 6. </w:t>
                    </w:r>
                    <w:proofErr w:type="spellStart"/>
                    <w:r w:rsidRPr="00D42489">
                      <w:rPr>
                        <w:rFonts w:ascii="Times New Roman" w:hAnsi="Times New Roman" w:eastAsia="Times New Roman"/>
                        <w:color w:val="231F20"/>
                        <w:sz w:val="17"/>
                        <w:szCs w:val="17"/>
                      </w:rPr>
                      <w:t>ieeja</w:t>
                    </w:r>
                    <w:proofErr w:type="spellEnd"/>
                    <w:r w:rsidRPr="00D42489">
                      <w:rPr>
                        <w:rFonts w:ascii="Times New Roman" w:hAnsi="Times New Roman" w:eastAsia="Times New Roman"/>
                        <w:color w:val="231F20"/>
                        <w:sz w:val="17"/>
                        <w:szCs w:val="17"/>
                      </w:rPr>
                      <w:t xml:space="preserve">, </w:t>
                    </w:r>
                    <w:proofErr w:type="spellStart"/>
                    <w:r w:rsidRPr="00D42489">
                      <w:rPr>
                        <w:rFonts w:ascii="Times New Roman" w:hAnsi="Times New Roman" w:eastAsia="Times New Roman"/>
                        <w:color w:val="231F20"/>
                        <w:sz w:val="17"/>
                        <w:szCs w:val="17"/>
                      </w:rPr>
                      <w:t>Rīga</w:t>
                    </w:r>
                    <w:proofErr w:type="spellEnd"/>
                    <w:r w:rsidRPr="00D42489">
                      <w:rPr>
                        <w:rFonts w:ascii="Times New Roman" w:hAnsi="Times New Roman" w:eastAsia="Times New Roman"/>
                        <w:color w:val="231F20"/>
                        <w:sz w:val="17"/>
                        <w:szCs w:val="17"/>
                      </w:rPr>
                      <w:t xml:space="preserve">, LV-1012, </w:t>
                    </w:r>
                    <w:proofErr w:type="spellStart"/>
                    <w:r w:rsidRPr="00D42489">
                      <w:rPr>
                        <w:rFonts w:ascii="Times New Roman" w:hAnsi="Times New Roman" w:eastAsia="Times New Roman"/>
                        <w:color w:val="231F20"/>
                        <w:sz w:val="17"/>
                        <w:szCs w:val="17"/>
                      </w:rPr>
                      <w:t>tālr</w:t>
                    </w:r>
                    <w:proofErr w:type="spellEnd"/>
                    <w:r w:rsidRPr="00D42489">
                      <w:rPr>
                        <w:rFonts w:ascii="Times New Roman" w:hAnsi="Times New Roman" w:eastAsia="Times New Roman"/>
                        <w:color w:val="231F20"/>
                        <w:sz w:val="17"/>
                        <w:szCs w:val="17"/>
                      </w:rPr>
                      <w:t xml:space="preserve">. 67043700, </w:t>
                    </w:r>
                    <w:proofErr w:type="spellStart"/>
                    <w:r w:rsidRPr="00D42489">
                      <w:rPr>
                        <w:rFonts w:ascii="Times New Roman" w:hAnsi="Times New Roman" w:eastAsia="Times New Roman"/>
                        <w:color w:val="231F20"/>
                        <w:sz w:val="17"/>
                        <w:szCs w:val="17"/>
                      </w:rPr>
                      <w:t>fakss</w:t>
                    </w:r>
                    <w:proofErr w:type="spellEnd"/>
                    <w:r w:rsidRPr="00D42489">
                      <w:rPr>
                        <w:rFonts w:ascii="Times New Roman" w:hAnsi="Times New Roman" w:eastAsia="Times New Roman"/>
                        <w:color w:val="231F20"/>
                        <w:sz w:val="17"/>
                        <w:szCs w:val="17"/>
                      </w:rPr>
                      <w:t xml:space="preserve"> 67043701, e-pasts nvd@vmnvd.gov.lv, www.vmnvd.gov.lv</w:t>
                    </w:r>
                  </w:p>
                </w:txbxContent>
              </v:textbox>
              <w10:wrap anchorx="page" anchory="page"/>
            </v:shape>
          </w:pict>
        </mc:Fallback>
      </mc:AlternateContent>
    </w:r>
    <w:r>
      <w:rPr>
        <w:noProof/>
      </w:rPr>
      <mc:AlternateContent>
        <mc:Choice Requires="wpg">
          <w:drawing>
            <wp:anchor distT="0" distB="0" distL="114300" distR="114300" simplePos="0" relativeHeight="251658241" behindDoc="1" locked="0" layoutInCell="1" allowOverlap="1" wp14:anchorId="7FF8BC38" wp14:editId="5154C1B7">
              <wp:simplePos x="0" y="0"/>
              <wp:positionH relativeFrom="page">
                <wp:posOffset>1850390</wp:posOffset>
              </wp:positionH>
              <wp:positionV relativeFrom="page">
                <wp:posOffset>1903095</wp:posOffset>
              </wp:positionV>
              <wp:extent cx="4397375" cy="12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noChangeArrowheads="1"/>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1" style="position:absolute;margin-left:145.7pt;margin-top:149.85pt;width:346.25pt;height:.1pt;z-index:-251658239;mso-position-horizontal-relative:page;mso-position-vertical-relative:page" coordsize="6926,2" coordorigin="2915,2998" o:spid="_x0000_s1026" w14:anchorId="1B7501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">
                <v:path o:connecttype="custom" o:connectlocs="0,0;6926,0" o:connectangles="0,0"/>
              </v:shape>
              <w10:wrap anchorx="page" anchory="page"/>
            </v:group>
          </w:pict>
        </mc:Fallback>
      </mc:AlternateContent>
    </w:r>
  </w:p>
  <w:p w14:paraId="791A99ED" w14:textId="77777777" w:rsidR="00076BDC" w:rsidRDefault="00076BD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221C1E"/>
    <w:multiLevelType w:val="hybridMultilevel"/>
    <w:tmpl w:val="9D2E8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A580D98"/>
    <w:multiLevelType w:val="multilevel"/>
    <w:tmpl w:val="89D6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ED69DC"/>
    <w:multiLevelType w:val="hybridMultilevel"/>
    <w:tmpl w:val="BC2C89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3C17F7F"/>
    <w:multiLevelType w:val="multilevel"/>
    <w:tmpl w:val="F8B2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45BDD"/>
    <w:multiLevelType w:val="hybridMultilevel"/>
    <w:tmpl w:val="3A42772E"/>
    <w:lvl w:ilvl="0" w:tplc="7A686280">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FA2B56"/>
    <w:multiLevelType w:val="hybridMultilevel"/>
    <w:tmpl w:val="9732E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7B7F5D"/>
    <w:multiLevelType w:val="hybridMultilevel"/>
    <w:tmpl w:val="CF64CE5E"/>
    <w:lvl w:ilvl="0" w:tplc="78109A3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9492D"/>
    <w:multiLevelType w:val="hybridMultilevel"/>
    <w:tmpl w:val="4754C260"/>
    <w:lvl w:ilvl="0" w:tplc="61149150">
      <w:start w:val="1"/>
      <w:numFmt w:val="bullet"/>
      <w:lvlText w:val=""/>
      <w:lvlJc w:val="left"/>
      <w:pPr>
        <w:ind w:left="720" w:hanging="360"/>
      </w:pPr>
      <w:rPr>
        <w:rFonts w:ascii="Symbol" w:hAnsi="Symbol" w:hint="default"/>
        <w:sz w:val="1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DA553F6"/>
    <w:multiLevelType w:val="hybridMultilevel"/>
    <w:tmpl w:val="1D92BBA6"/>
    <w:lvl w:ilvl="0" w:tplc="8300F7E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02496A"/>
    <w:multiLevelType w:val="multilevel"/>
    <w:tmpl w:val="61CC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9A5D9A"/>
    <w:multiLevelType w:val="multilevel"/>
    <w:tmpl w:val="5E28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938545">
    <w:abstractNumId w:val="10"/>
  </w:num>
  <w:num w:numId="2" w16cid:durableId="1859200860">
    <w:abstractNumId w:val="8"/>
  </w:num>
  <w:num w:numId="3" w16cid:durableId="902520675">
    <w:abstractNumId w:val="7"/>
  </w:num>
  <w:num w:numId="4" w16cid:durableId="466552994">
    <w:abstractNumId w:val="6"/>
  </w:num>
  <w:num w:numId="5" w16cid:durableId="1887597973">
    <w:abstractNumId w:val="5"/>
  </w:num>
  <w:num w:numId="6" w16cid:durableId="682363855">
    <w:abstractNumId w:val="9"/>
  </w:num>
  <w:num w:numId="7" w16cid:durableId="670327723">
    <w:abstractNumId w:val="4"/>
  </w:num>
  <w:num w:numId="8" w16cid:durableId="1573008804">
    <w:abstractNumId w:val="3"/>
  </w:num>
  <w:num w:numId="9" w16cid:durableId="42366822">
    <w:abstractNumId w:val="2"/>
  </w:num>
  <w:num w:numId="10" w16cid:durableId="1476528094">
    <w:abstractNumId w:val="1"/>
  </w:num>
  <w:num w:numId="11" w16cid:durableId="1919099651">
    <w:abstractNumId w:val="0"/>
  </w:num>
  <w:num w:numId="12" w16cid:durableId="1636131781">
    <w:abstractNumId w:val="15"/>
  </w:num>
  <w:num w:numId="13" w16cid:durableId="1479884395">
    <w:abstractNumId w:val="13"/>
  </w:num>
  <w:num w:numId="14" w16cid:durableId="1453476316">
    <w:abstractNumId w:val="19"/>
  </w:num>
  <w:num w:numId="15" w16cid:durableId="1195465493">
    <w:abstractNumId w:val="18"/>
  </w:num>
  <w:num w:numId="16" w16cid:durableId="265428870">
    <w:abstractNumId w:val="14"/>
  </w:num>
  <w:num w:numId="17" w16cid:durableId="26225702">
    <w:abstractNumId w:val="20"/>
  </w:num>
  <w:num w:numId="18" w16cid:durableId="1916356475">
    <w:abstractNumId w:val="12"/>
  </w:num>
  <w:num w:numId="19" w16cid:durableId="2136097722">
    <w:abstractNumId w:val="16"/>
  </w:num>
  <w:num w:numId="20" w16cid:durableId="1766729618">
    <w:abstractNumId w:val="11"/>
  </w:num>
  <w:num w:numId="21" w16cid:durableId="926353621">
    <w:abstractNumId w:val="17"/>
  </w:num>
  <w:num w:numId="22" w16cid:durableId="19032523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2A27"/>
    <w:rsid w:val="00003932"/>
    <w:rsid w:val="00003F3C"/>
    <w:rsid w:val="00006384"/>
    <w:rsid w:val="00006FF5"/>
    <w:rsid w:val="000114B9"/>
    <w:rsid w:val="00011C24"/>
    <w:rsid w:val="0001238B"/>
    <w:rsid w:val="00013E52"/>
    <w:rsid w:val="00014559"/>
    <w:rsid w:val="00014FB1"/>
    <w:rsid w:val="00015BD6"/>
    <w:rsid w:val="00017C46"/>
    <w:rsid w:val="00027F05"/>
    <w:rsid w:val="00030349"/>
    <w:rsid w:val="0004069C"/>
    <w:rsid w:val="00043257"/>
    <w:rsid w:val="00045C47"/>
    <w:rsid w:val="00046D1A"/>
    <w:rsid w:val="00047817"/>
    <w:rsid w:val="00050F58"/>
    <w:rsid w:val="00055FD4"/>
    <w:rsid w:val="00057806"/>
    <w:rsid w:val="00060F7B"/>
    <w:rsid w:val="000611A4"/>
    <w:rsid w:val="000617E3"/>
    <w:rsid w:val="00062265"/>
    <w:rsid w:val="000647EB"/>
    <w:rsid w:val="00071F4A"/>
    <w:rsid w:val="00072837"/>
    <w:rsid w:val="00072E54"/>
    <w:rsid w:val="00076BDC"/>
    <w:rsid w:val="00077598"/>
    <w:rsid w:val="000811F8"/>
    <w:rsid w:val="000818B6"/>
    <w:rsid w:val="00082228"/>
    <w:rsid w:val="0008329E"/>
    <w:rsid w:val="00085173"/>
    <w:rsid w:val="00087B97"/>
    <w:rsid w:val="000936FA"/>
    <w:rsid w:val="0009477D"/>
    <w:rsid w:val="00094EDB"/>
    <w:rsid w:val="00096D44"/>
    <w:rsid w:val="00097C0D"/>
    <w:rsid w:val="000A21FA"/>
    <w:rsid w:val="000A408D"/>
    <w:rsid w:val="000A639F"/>
    <w:rsid w:val="000A65E2"/>
    <w:rsid w:val="000A6B68"/>
    <w:rsid w:val="000A6F71"/>
    <w:rsid w:val="000B004A"/>
    <w:rsid w:val="000B2C45"/>
    <w:rsid w:val="000B3B83"/>
    <w:rsid w:val="000B55A3"/>
    <w:rsid w:val="000B7AF8"/>
    <w:rsid w:val="000C120B"/>
    <w:rsid w:val="000C555C"/>
    <w:rsid w:val="000C5C29"/>
    <w:rsid w:val="000C6829"/>
    <w:rsid w:val="000C7846"/>
    <w:rsid w:val="000D56EA"/>
    <w:rsid w:val="000D6454"/>
    <w:rsid w:val="000D6F66"/>
    <w:rsid w:val="000E123F"/>
    <w:rsid w:val="000E288E"/>
    <w:rsid w:val="000E4EDE"/>
    <w:rsid w:val="000F0206"/>
    <w:rsid w:val="000F2888"/>
    <w:rsid w:val="000F2D86"/>
    <w:rsid w:val="000F4509"/>
    <w:rsid w:val="000F7C40"/>
    <w:rsid w:val="00102DC3"/>
    <w:rsid w:val="001030BB"/>
    <w:rsid w:val="00103C04"/>
    <w:rsid w:val="001051ED"/>
    <w:rsid w:val="00107225"/>
    <w:rsid w:val="00107505"/>
    <w:rsid w:val="0011713D"/>
    <w:rsid w:val="00120536"/>
    <w:rsid w:val="00120A1D"/>
    <w:rsid w:val="001226CB"/>
    <w:rsid w:val="00124173"/>
    <w:rsid w:val="00124373"/>
    <w:rsid w:val="00125817"/>
    <w:rsid w:val="00125C6A"/>
    <w:rsid w:val="00126F81"/>
    <w:rsid w:val="001272D7"/>
    <w:rsid w:val="001311DD"/>
    <w:rsid w:val="00132576"/>
    <w:rsid w:val="00136E68"/>
    <w:rsid w:val="001379E8"/>
    <w:rsid w:val="00137B8C"/>
    <w:rsid w:val="00141175"/>
    <w:rsid w:val="001411D5"/>
    <w:rsid w:val="00142546"/>
    <w:rsid w:val="0014449B"/>
    <w:rsid w:val="00145A30"/>
    <w:rsid w:val="0014680F"/>
    <w:rsid w:val="00151BBC"/>
    <w:rsid w:val="0015297B"/>
    <w:rsid w:val="00152E43"/>
    <w:rsid w:val="0015600B"/>
    <w:rsid w:val="001602DE"/>
    <w:rsid w:val="001716F5"/>
    <w:rsid w:val="00171A9E"/>
    <w:rsid w:val="00172633"/>
    <w:rsid w:val="00172D5E"/>
    <w:rsid w:val="0017469B"/>
    <w:rsid w:val="00174952"/>
    <w:rsid w:val="00177008"/>
    <w:rsid w:val="00180B06"/>
    <w:rsid w:val="00181D82"/>
    <w:rsid w:val="00181EC4"/>
    <w:rsid w:val="00183700"/>
    <w:rsid w:val="00183DE7"/>
    <w:rsid w:val="00190ACF"/>
    <w:rsid w:val="0019390E"/>
    <w:rsid w:val="0019405E"/>
    <w:rsid w:val="001956A3"/>
    <w:rsid w:val="00195EE5"/>
    <w:rsid w:val="001A43FE"/>
    <w:rsid w:val="001A5071"/>
    <w:rsid w:val="001B126E"/>
    <w:rsid w:val="001B1B7B"/>
    <w:rsid w:val="001C1CBA"/>
    <w:rsid w:val="001C5399"/>
    <w:rsid w:val="001C75D0"/>
    <w:rsid w:val="001C7C02"/>
    <w:rsid w:val="001D459E"/>
    <w:rsid w:val="001D478C"/>
    <w:rsid w:val="001D53E8"/>
    <w:rsid w:val="001E0B20"/>
    <w:rsid w:val="001E21C8"/>
    <w:rsid w:val="001E4048"/>
    <w:rsid w:val="001E41BD"/>
    <w:rsid w:val="001E528C"/>
    <w:rsid w:val="001E60B4"/>
    <w:rsid w:val="001E64E0"/>
    <w:rsid w:val="001E73B9"/>
    <w:rsid w:val="001F06C6"/>
    <w:rsid w:val="001F2693"/>
    <w:rsid w:val="001F2A63"/>
    <w:rsid w:val="001F32FA"/>
    <w:rsid w:val="001F3FF4"/>
    <w:rsid w:val="001F410B"/>
    <w:rsid w:val="001F598F"/>
    <w:rsid w:val="001F7B02"/>
    <w:rsid w:val="00202AF7"/>
    <w:rsid w:val="002039A0"/>
    <w:rsid w:val="00203FAF"/>
    <w:rsid w:val="00204395"/>
    <w:rsid w:val="0020460B"/>
    <w:rsid w:val="002058EC"/>
    <w:rsid w:val="00211B4A"/>
    <w:rsid w:val="00211EC7"/>
    <w:rsid w:val="00212AEF"/>
    <w:rsid w:val="002207A2"/>
    <w:rsid w:val="0022160D"/>
    <w:rsid w:val="00225E5B"/>
    <w:rsid w:val="0023077C"/>
    <w:rsid w:val="00231BA7"/>
    <w:rsid w:val="00232A28"/>
    <w:rsid w:val="00237D67"/>
    <w:rsid w:val="00242966"/>
    <w:rsid w:val="00243AB6"/>
    <w:rsid w:val="00243D18"/>
    <w:rsid w:val="00244E35"/>
    <w:rsid w:val="00246C9A"/>
    <w:rsid w:val="00247C92"/>
    <w:rsid w:val="00254AEF"/>
    <w:rsid w:val="002569FA"/>
    <w:rsid w:val="00260757"/>
    <w:rsid w:val="00261818"/>
    <w:rsid w:val="002629CE"/>
    <w:rsid w:val="00263B8B"/>
    <w:rsid w:val="0027016A"/>
    <w:rsid w:val="00270D68"/>
    <w:rsid w:val="00271774"/>
    <w:rsid w:val="00272D3F"/>
    <w:rsid w:val="00275745"/>
    <w:rsid w:val="00275B9E"/>
    <w:rsid w:val="0027617A"/>
    <w:rsid w:val="00276530"/>
    <w:rsid w:val="0027760F"/>
    <w:rsid w:val="0028125C"/>
    <w:rsid w:val="00284410"/>
    <w:rsid w:val="00290405"/>
    <w:rsid w:val="00290B02"/>
    <w:rsid w:val="002947F2"/>
    <w:rsid w:val="00295B07"/>
    <w:rsid w:val="0029724D"/>
    <w:rsid w:val="002979DC"/>
    <w:rsid w:val="002A1E49"/>
    <w:rsid w:val="002B142F"/>
    <w:rsid w:val="002B1431"/>
    <w:rsid w:val="002B1B8D"/>
    <w:rsid w:val="002B517D"/>
    <w:rsid w:val="002B53FD"/>
    <w:rsid w:val="002B70DC"/>
    <w:rsid w:val="002C0251"/>
    <w:rsid w:val="002C4026"/>
    <w:rsid w:val="002C467E"/>
    <w:rsid w:val="002D0545"/>
    <w:rsid w:val="002D082D"/>
    <w:rsid w:val="002D2A91"/>
    <w:rsid w:val="002D35FE"/>
    <w:rsid w:val="002D3667"/>
    <w:rsid w:val="002D4182"/>
    <w:rsid w:val="002D4299"/>
    <w:rsid w:val="002D47A4"/>
    <w:rsid w:val="002D51BA"/>
    <w:rsid w:val="002D63E0"/>
    <w:rsid w:val="002D6B9E"/>
    <w:rsid w:val="002E1474"/>
    <w:rsid w:val="002E2528"/>
    <w:rsid w:val="002E286F"/>
    <w:rsid w:val="002E47F0"/>
    <w:rsid w:val="002E4ED7"/>
    <w:rsid w:val="002E5531"/>
    <w:rsid w:val="002E6140"/>
    <w:rsid w:val="002E767E"/>
    <w:rsid w:val="002E7BE4"/>
    <w:rsid w:val="002E7CD4"/>
    <w:rsid w:val="002F0ABA"/>
    <w:rsid w:val="002F3D07"/>
    <w:rsid w:val="002F6BD8"/>
    <w:rsid w:val="002F7114"/>
    <w:rsid w:val="003018B6"/>
    <w:rsid w:val="00307B44"/>
    <w:rsid w:val="0031357E"/>
    <w:rsid w:val="003143EB"/>
    <w:rsid w:val="0031441D"/>
    <w:rsid w:val="00314B00"/>
    <w:rsid w:val="00314B29"/>
    <w:rsid w:val="00314DCE"/>
    <w:rsid w:val="003165F5"/>
    <w:rsid w:val="003166BB"/>
    <w:rsid w:val="00316A20"/>
    <w:rsid w:val="00321A22"/>
    <w:rsid w:val="00323926"/>
    <w:rsid w:val="003242A0"/>
    <w:rsid w:val="00324536"/>
    <w:rsid w:val="0032668E"/>
    <w:rsid w:val="0032796C"/>
    <w:rsid w:val="00330712"/>
    <w:rsid w:val="00331F84"/>
    <w:rsid w:val="00332492"/>
    <w:rsid w:val="00333175"/>
    <w:rsid w:val="00336B33"/>
    <w:rsid w:val="003423FA"/>
    <w:rsid w:val="00344B33"/>
    <w:rsid w:val="00344D69"/>
    <w:rsid w:val="0034660C"/>
    <w:rsid w:val="00347D27"/>
    <w:rsid w:val="003526C0"/>
    <w:rsid w:val="00353266"/>
    <w:rsid w:val="003557AD"/>
    <w:rsid w:val="00355C00"/>
    <w:rsid w:val="003565B2"/>
    <w:rsid w:val="003636DC"/>
    <w:rsid w:val="003643F6"/>
    <w:rsid w:val="003654F9"/>
    <w:rsid w:val="00367149"/>
    <w:rsid w:val="00367276"/>
    <w:rsid w:val="00371BBA"/>
    <w:rsid w:val="00371F26"/>
    <w:rsid w:val="00372E9E"/>
    <w:rsid w:val="00375008"/>
    <w:rsid w:val="00375071"/>
    <w:rsid w:val="00375F1D"/>
    <w:rsid w:val="003770C3"/>
    <w:rsid w:val="00377D3D"/>
    <w:rsid w:val="003816AC"/>
    <w:rsid w:val="00381A10"/>
    <w:rsid w:val="003836F8"/>
    <w:rsid w:val="0038489F"/>
    <w:rsid w:val="00387D90"/>
    <w:rsid w:val="003910DA"/>
    <w:rsid w:val="003914B2"/>
    <w:rsid w:val="003938E1"/>
    <w:rsid w:val="00393BC5"/>
    <w:rsid w:val="00397007"/>
    <w:rsid w:val="003A17B7"/>
    <w:rsid w:val="003A2251"/>
    <w:rsid w:val="003A3051"/>
    <w:rsid w:val="003A5C22"/>
    <w:rsid w:val="003A61F9"/>
    <w:rsid w:val="003A7C5B"/>
    <w:rsid w:val="003B5AC1"/>
    <w:rsid w:val="003B709F"/>
    <w:rsid w:val="003C1087"/>
    <w:rsid w:val="003C12B6"/>
    <w:rsid w:val="003C2717"/>
    <w:rsid w:val="003C4812"/>
    <w:rsid w:val="003C6DB3"/>
    <w:rsid w:val="003C7DFA"/>
    <w:rsid w:val="003D3253"/>
    <w:rsid w:val="003D4132"/>
    <w:rsid w:val="003D5364"/>
    <w:rsid w:val="003E09B5"/>
    <w:rsid w:val="003E13FC"/>
    <w:rsid w:val="003E3AE7"/>
    <w:rsid w:val="003E54EA"/>
    <w:rsid w:val="003F1FF5"/>
    <w:rsid w:val="003F203C"/>
    <w:rsid w:val="003F49CB"/>
    <w:rsid w:val="003F566F"/>
    <w:rsid w:val="003F7BEC"/>
    <w:rsid w:val="00404068"/>
    <w:rsid w:val="004043D3"/>
    <w:rsid w:val="00406759"/>
    <w:rsid w:val="00407937"/>
    <w:rsid w:val="00410F89"/>
    <w:rsid w:val="00411487"/>
    <w:rsid w:val="0041240C"/>
    <w:rsid w:val="00413F39"/>
    <w:rsid w:val="00417FFC"/>
    <w:rsid w:val="0042042F"/>
    <w:rsid w:val="00420DD2"/>
    <w:rsid w:val="0042201C"/>
    <w:rsid w:val="004277D5"/>
    <w:rsid w:val="004316B4"/>
    <w:rsid w:val="004331CE"/>
    <w:rsid w:val="004334F6"/>
    <w:rsid w:val="004337D7"/>
    <w:rsid w:val="00441086"/>
    <w:rsid w:val="0044223E"/>
    <w:rsid w:val="00442FA3"/>
    <w:rsid w:val="004449BA"/>
    <w:rsid w:val="00446F40"/>
    <w:rsid w:val="00447B61"/>
    <w:rsid w:val="004517D9"/>
    <w:rsid w:val="00452F15"/>
    <w:rsid w:val="0045358A"/>
    <w:rsid w:val="004558F1"/>
    <w:rsid w:val="00456B96"/>
    <w:rsid w:val="00456E91"/>
    <w:rsid w:val="00456F13"/>
    <w:rsid w:val="00460B7A"/>
    <w:rsid w:val="004623D6"/>
    <w:rsid w:val="00463068"/>
    <w:rsid w:val="00464EF2"/>
    <w:rsid w:val="0046607A"/>
    <w:rsid w:val="00470A4E"/>
    <w:rsid w:val="00475500"/>
    <w:rsid w:val="00475A83"/>
    <w:rsid w:val="0047770C"/>
    <w:rsid w:val="00480B6E"/>
    <w:rsid w:val="004913E8"/>
    <w:rsid w:val="00491F5B"/>
    <w:rsid w:val="004934B8"/>
    <w:rsid w:val="00495491"/>
    <w:rsid w:val="00495CE1"/>
    <w:rsid w:val="00496767"/>
    <w:rsid w:val="004A084F"/>
    <w:rsid w:val="004A5059"/>
    <w:rsid w:val="004B21C5"/>
    <w:rsid w:val="004B2F7D"/>
    <w:rsid w:val="004B541A"/>
    <w:rsid w:val="004C35F4"/>
    <w:rsid w:val="004C5116"/>
    <w:rsid w:val="004C669E"/>
    <w:rsid w:val="004E009A"/>
    <w:rsid w:val="004E0F5C"/>
    <w:rsid w:val="004E24B8"/>
    <w:rsid w:val="004E2C4A"/>
    <w:rsid w:val="004E50A5"/>
    <w:rsid w:val="004E7258"/>
    <w:rsid w:val="004F08E2"/>
    <w:rsid w:val="004F25DC"/>
    <w:rsid w:val="004F442D"/>
    <w:rsid w:val="004F46BD"/>
    <w:rsid w:val="005007BD"/>
    <w:rsid w:val="00500827"/>
    <w:rsid w:val="00501CD7"/>
    <w:rsid w:val="0050207F"/>
    <w:rsid w:val="00502EC9"/>
    <w:rsid w:val="00504DD4"/>
    <w:rsid w:val="00505970"/>
    <w:rsid w:val="00506208"/>
    <w:rsid w:val="00506AAE"/>
    <w:rsid w:val="00512431"/>
    <w:rsid w:val="005140F5"/>
    <w:rsid w:val="0051656D"/>
    <w:rsid w:val="005171D8"/>
    <w:rsid w:val="00523197"/>
    <w:rsid w:val="0052467F"/>
    <w:rsid w:val="0052496C"/>
    <w:rsid w:val="005257AD"/>
    <w:rsid w:val="00527044"/>
    <w:rsid w:val="0053033A"/>
    <w:rsid w:val="0053038C"/>
    <w:rsid w:val="0053185A"/>
    <w:rsid w:val="00533E56"/>
    <w:rsid w:val="00535564"/>
    <w:rsid w:val="0053592A"/>
    <w:rsid w:val="00536286"/>
    <w:rsid w:val="00537758"/>
    <w:rsid w:val="00541A00"/>
    <w:rsid w:val="00541F1A"/>
    <w:rsid w:val="005432ED"/>
    <w:rsid w:val="00545246"/>
    <w:rsid w:val="005459B5"/>
    <w:rsid w:val="00546E3F"/>
    <w:rsid w:val="005514EE"/>
    <w:rsid w:val="00552505"/>
    <w:rsid w:val="005604D6"/>
    <w:rsid w:val="0056068F"/>
    <w:rsid w:val="0056182A"/>
    <w:rsid w:val="00562A71"/>
    <w:rsid w:val="00563787"/>
    <w:rsid w:val="00567532"/>
    <w:rsid w:val="005702E7"/>
    <w:rsid w:val="00570D9D"/>
    <w:rsid w:val="0057177E"/>
    <w:rsid w:val="005719CE"/>
    <w:rsid w:val="00572388"/>
    <w:rsid w:val="00573D69"/>
    <w:rsid w:val="00577E32"/>
    <w:rsid w:val="005801A5"/>
    <w:rsid w:val="0058108B"/>
    <w:rsid w:val="00582C0B"/>
    <w:rsid w:val="00587848"/>
    <w:rsid w:val="00590C61"/>
    <w:rsid w:val="0059201C"/>
    <w:rsid w:val="00593641"/>
    <w:rsid w:val="00593A5F"/>
    <w:rsid w:val="0059539A"/>
    <w:rsid w:val="005971E2"/>
    <w:rsid w:val="00597CB2"/>
    <w:rsid w:val="005A0954"/>
    <w:rsid w:val="005A226E"/>
    <w:rsid w:val="005A4434"/>
    <w:rsid w:val="005A6AF7"/>
    <w:rsid w:val="005B021C"/>
    <w:rsid w:val="005B24C0"/>
    <w:rsid w:val="005B3A04"/>
    <w:rsid w:val="005B3B16"/>
    <w:rsid w:val="005B5E51"/>
    <w:rsid w:val="005B7DCB"/>
    <w:rsid w:val="005C4620"/>
    <w:rsid w:val="005C715F"/>
    <w:rsid w:val="005C752A"/>
    <w:rsid w:val="005D28BA"/>
    <w:rsid w:val="005E345F"/>
    <w:rsid w:val="005E4CBE"/>
    <w:rsid w:val="005E5BD6"/>
    <w:rsid w:val="005E5D5D"/>
    <w:rsid w:val="005E7BD0"/>
    <w:rsid w:val="005F00E2"/>
    <w:rsid w:val="005F33F6"/>
    <w:rsid w:val="005F51C9"/>
    <w:rsid w:val="005F6355"/>
    <w:rsid w:val="005F6475"/>
    <w:rsid w:val="006018D8"/>
    <w:rsid w:val="00605218"/>
    <w:rsid w:val="00607ED4"/>
    <w:rsid w:val="006102C5"/>
    <w:rsid w:val="006109D5"/>
    <w:rsid w:val="006109DF"/>
    <w:rsid w:val="006123E1"/>
    <w:rsid w:val="00612B75"/>
    <w:rsid w:val="006132EC"/>
    <w:rsid w:val="00614082"/>
    <w:rsid w:val="006163D9"/>
    <w:rsid w:val="006167A4"/>
    <w:rsid w:val="00616C6D"/>
    <w:rsid w:val="006173B3"/>
    <w:rsid w:val="006213EA"/>
    <w:rsid w:val="00621784"/>
    <w:rsid w:val="006218C8"/>
    <w:rsid w:val="006237B1"/>
    <w:rsid w:val="00623B9F"/>
    <w:rsid w:val="0062497A"/>
    <w:rsid w:val="00630D5F"/>
    <w:rsid w:val="00632451"/>
    <w:rsid w:val="00633359"/>
    <w:rsid w:val="006342DE"/>
    <w:rsid w:val="006345C8"/>
    <w:rsid w:val="00634C17"/>
    <w:rsid w:val="006376F8"/>
    <w:rsid w:val="00637807"/>
    <w:rsid w:val="006404EB"/>
    <w:rsid w:val="00643FB3"/>
    <w:rsid w:val="0064422F"/>
    <w:rsid w:val="00645485"/>
    <w:rsid w:val="00646E42"/>
    <w:rsid w:val="00650246"/>
    <w:rsid w:val="00650619"/>
    <w:rsid w:val="00652912"/>
    <w:rsid w:val="0065444F"/>
    <w:rsid w:val="00654815"/>
    <w:rsid w:val="00654D3A"/>
    <w:rsid w:val="00657461"/>
    <w:rsid w:val="00657898"/>
    <w:rsid w:val="00660098"/>
    <w:rsid w:val="0066079D"/>
    <w:rsid w:val="00660DD2"/>
    <w:rsid w:val="0066203C"/>
    <w:rsid w:val="0066280F"/>
    <w:rsid w:val="00663C3A"/>
    <w:rsid w:val="0066515C"/>
    <w:rsid w:val="00666409"/>
    <w:rsid w:val="006666C4"/>
    <w:rsid w:val="00671EF4"/>
    <w:rsid w:val="00676433"/>
    <w:rsid w:val="00677C2D"/>
    <w:rsid w:val="00677E5C"/>
    <w:rsid w:val="00680316"/>
    <w:rsid w:val="00680B3F"/>
    <w:rsid w:val="00684A49"/>
    <w:rsid w:val="00684F39"/>
    <w:rsid w:val="00685005"/>
    <w:rsid w:val="00690954"/>
    <w:rsid w:val="00691FCE"/>
    <w:rsid w:val="006958F1"/>
    <w:rsid w:val="006965E2"/>
    <w:rsid w:val="00696C3C"/>
    <w:rsid w:val="006A30EF"/>
    <w:rsid w:val="006B1F1F"/>
    <w:rsid w:val="006B396A"/>
    <w:rsid w:val="006B5CC0"/>
    <w:rsid w:val="006B66DC"/>
    <w:rsid w:val="006C05C8"/>
    <w:rsid w:val="006C108D"/>
    <w:rsid w:val="006C2ACF"/>
    <w:rsid w:val="006C3390"/>
    <w:rsid w:val="006C3E6D"/>
    <w:rsid w:val="006C4981"/>
    <w:rsid w:val="006C5481"/>
    <w:rsid w:val="006D1225"/>
    <w:rsid w:val="006D58CF"/>
    <w:rsid w:val="006E143B"/>
    <w:rsid w:val="006E3B0B"/>
    <w:rsid w:val="006E3E63"/>
    <w:rsid w:val="006E4846"/>
    <w:rsid w:val="006E593B"/>
    <w:rsid w:val="006E640D"/>
    <w:rsid w:val="006E676A"/>
    <w:rsid w:val="006F0F73"/>
    <w:rsid w:val="006F6A91"/>
    <w:rsid w:val="006F74D1"/>
    <w:rsid w:val="006F77E6"/>
    <w:rsid w:val="00700C09"/>
    <w:rsid w:val="007029AD"/>
    <w:rsid w:val="00703360"/>
    <w:rsid w:val="007033C6"/>
    <w:rsid w:val="00703951"/>
    <w:rsid w:val="007052AB"/>
    <w:rsid w:val="0071314A"/>
    <w:rsid w:val="00716827"/>
    <w:rsid w:val="00716E1F"/>
    <w:rsid w:val="007207DF"/>
    <w:rsid w:val="0072081B"/>
    <w:rsid w:val="007273B8"/>
    <w:rsid w:val="00733D7C"/>
    <w:rsid w:val="00736518"/>
    <w:rsid w:val="00736740"/>
    <w:rsid w:val="00736C25"/>
    <w:rsid w:val="00736D72"/>
    <w:rsid w:val="00737A4A"/>
    <w:rsid w:val="00737EB0"/>
    <w:rsid w:val="0074011D"/>
    <w:rsid w:val="0074056E"/>
    <w:rsid w:val="0074147E"/>
    <w:rsid w:val="00743449"/>
    <w:rsid w:val="00744B2D"/>
    <w:rsid w:val="0074530D"/>
    <w:rsid w:val="007479EA"/>
    <w:rsid w:val="00750515"/>
    <w:rsid w:val="00753E7D"/>
    <w:rsid w:val="00754AFF"/>
    <w:rsid w:val="00755385"/>
    <w:rsid w:val="0075687F"/>
    <w:rsid w:val="0076248C"/>
    <w:rsid w:val="00764270"/>
    <w:rsid w:val="007659AF"/>
    <w:rsid w:val="00766BC3"/>
    <w:rsid w:val="0077006A"/>
    <w:rsid w:val="007772EC"/>
    <w:rsid w:val="00782F16"/>
    <w:rsid w:val="00783D39"/>
    <w:rsid w:val="00783FD5"/>
    <w:rsid w:val="00785BDF"/>
    <w:rsid w:val="007860CB"/>
    <w:rsid w:val="0079031D"/>
    <w:rsid w:val="00794CD3"/>
    <w:rsid w:val="007967B1"/>
    <w:rsid w:val="00796E6F"/>
    <w:rsid w:val="007971D9"/>
    <w:rsid w:val="007A13E2"/>
    <w:rsid w:val="007A5616"/>
    <w:rsid w:val="007B040D"/>
    <w:rsid w:val="007B05AD"/>
    <w:rsid w:val="007B0853"/>
    <w:rsid w:val="007B1DAC"/>
    <w:rsid w:val="007B2723"/>
    <w:rsid w:val="007B2832"/>
    <w:rsid w:val="007B3BA5"/>
    <w:rsid w:val="007B7C32"/>
    <w:rsid w:val="007C4DB8"/>
    <w:rsid w:val="007C503D"/>
    <w:rsid w:val="007C5D2A"/>
    <w:rsid w:val="007C657F"/>
    <w:rsid w:val="007C6DD8"/>
    <w:rsid w:val="007D0CA2"/>
    <w:rsid w:val="007D0E6B"/>
    <w:rsid w:val="007D39B5"/>
    <w:rsid w:val="007D5AD0"/>
    <w:rsid w:val="007E0621"/>
    <w:rsid w:val="007E1767"/>
    <w:rsid w:val="007E3F69"/>
    <w:rsid w:val="007E442E"/>
    <w:rsid w:val="007E4D1F"/>
    <w:rsid w:val="007E51EF"/>
    <w:rsid w:val="007E582E"/>
    <w:rsid w:val="007E7512"/>
    <w:rsid w:val="007F367E"/>
    <w:rsid w:val="007F4AEE"/>
    <w:rsid w:val="0080218F"/>
    <w:rsid w:val="00802E37"/>
    <w:rsid w:val="008032C6"/>
    <w:rsid w:val="00803345"/>
    <w:rsid w:val="00805B9C"/>
    <w:rsid w:val="008068E9"/>
    <w:rsid w:val="00807D29"/>
    <w:rsid w:val="008131BB"/>
    <w:rsid w:val="00813583"/>
    <w:rsid w:val="00815277"/>
    <w:rsid w:val="00821A00"/>
    <w:rsid w:val="00824A3F"/>
    <w:rsid w:val="0082720B"/>
    <w:rsid w:val="0083133A"/>
    <w:rsid w:val="00831FDE"/>
    <w:rsid w:val="00835A4C"/>
    <w:rsid w:val="00837CDC"/>
    <w:rsid w:val="00841FC6"/>
    <w:rsid w:val="00842CE6"/>
    <w:rsid w:val="00842F71"/>
    <w:rsid w:val="0084304D"/>
    <w:rsid w:val="00844CCB"/>
    <w:rsid w:val="00847D03"/>
    <w:rsid w:val="00851304"/>
    <w:rsid w:val="00851ED4"/>
    <w:rsid w:val="00851F91"/>
    <w:rsid w:val="008553C3"/>
    <w:rsid w:val="008560C6"/>
    <w:rsid w:val="00857031"/>
    <w:rsid w:val="00857229"/>
    <w:rsid w:val="008606C9"/>
    <w:rsid w:val="0086381B"/>
    <w:rsid w:val="00863BB6"/>
    <w:rsid w:val="00864B47"/>
    <w:rsid w:val="00870530"/>
    <w:rsid w:val="00870BBF"/>
    <w:rsid w:val="00872532"/>
    <w:rsid w:val="00873F45"/>
    <w:rsid w:val="00874921"/>
    <w:rsid w:val="00875457"/>
    <w:rsid w:val="00875934"/>
    <w:rsid w:val="00876C21"/>
    <w:rsid w:val="00880463"/>
    <w:rsid w:val="00882B4B"/>
    <w:rsid w:val="00884670"/>
    <w:rsid w:val="00884972"/>
    <w:rsid w:val="008921DB"/>
    <w:rsid w:val="008922A4"/>
    <w:rsid w:val="00893A8F"/>
    <w:rsid w:val="00894385"/>
    <w:rsid w:val="008A518A"/>
    <w:rsid w:val="008B1128"/>
    <w:rsid w:val="008B1BD1"/>
    <w:rsid w:val="008B599F"/>
    <w:rsid w:val="008B78B5"/>
    <w:rsid w:val="008B799F"/>
    <w:rsid w:val="008C08EE"/>
    <w:rsid w:val="008C3556"/>
    <w:rsid w:val="008C4525"/>
    <w:rsid w:val="008C4841"/>
    <w:rsid w:val="008C56C5"/>
    <w:rsid w:val="008C6220"/>
    <w:rsid w:val="008D185D"/>
    <w:rsid w:val="008D1D1B"/>
    <w:rsid w:val="008D2EDE"/>
    <w:rsid w:val="008D31EB"/>
    <w:rsid w:val="008D6960"/>
    <w:rsid w:val="008E38DC"/>
    <w:rsid w:val="008E41DF"/>
    <w:rsid w:val="008E4364"/>
    <w:rsid w:val="008E66F8"/>
    <w:rsid w:val="008F165F"/>
    <w:rsid w:val="008F2296"/>
    <w:rsid w:val="008F5416"/>
    <w:rsid w:val="008F57F7"/>
    <w:rsid w:val="009032BB"/>
    <w:rsid w:val="00903F13"/>
    <w:rsid w:val="0090529E"/>
    <w:rsid w:val="009064D8"/>
    <w:rsid w:val="00910D79"/>
    <w:rsid w:val="00911D73"/>
    <w:rsid w:val="009120BC"/>
    <w:rsid w:val="00914781"/>
    <w:rsid w:val="00915B64"/>
    <w:rsid w:val="00922538"/>
    <w:rsid w:val="00926913"/>
    <w:rsid w:val="00926FF6"/>
    <w:rsid w:val="009271E9"/>
    <w:rsid w:val="00930A02"/>
    <w:rsid w:val="009316F4"/>
    <w:rsid w:val="0093263B"/>
    <w:rsid w:val="0093336C"/>
    <w:rsid w:val="009334B8"/>
    <w:rsid w:val="009347D7"/>
    <w:rsid w:val="0093688E"/>
    <w:rsid w:val="009404B3"/>
    <w:rsid w:val="009410A6"/>
    <w:rsid w:val="0094229A"/>
    <w:rsid w:val="00946088"/>
    <w:rsid w:val="00946D1E"/>
    <w:rsid w:val="0095020B"/>
    <w:rsid w:val="009507B9"/>
    <w:rsid w:val="00950BA3"/>
    <w:rsid w:val="00950D9F"/>
    <w:rsid w:val="009525EF"/>
    <w:rsid w:val="00960C5E"/>
    <w:rsid w:val="00960DE9"/>
    <w:rsid w:val="00972086"/>
    <w:rsid w:val="00972E05"/>
    <w:rsid w:val="00973356"/>
    <w:rsid w:val="009755C5"/>
    <w:rsid w:val="0098344B"/>
    <w:rsid w:val="009908F1"/>
    <w:rsid w:val="00993FFC"/>
    <w:rsid w:val="00994084"/>
    <w:rsid w:val="009A1C7D"/>
    <w:rsid w:val="009A1DA1"/>
    <w:rsid w:val="009A4820"/>
    <w:rsid w:val="009A7B5E"/>
    <w:rsid w:val="009B0F85"/>
    <w:rsid w:val="009B142E"/>
    <w:rsid w:val="009B5898"/>
    <w:rsid w:val="009C0FA5"/>
    <w:rsid w:val="009C517B"/>
    <w:rsid w:val="009C6483"/>
    <w:rsid w:val="009C6FDF"/>
    <w:rsid w:val="009D0930"/>
    <w:rsid w:val="009D4364"/>
    <w:rsid w:val="009D5270"/>
    <w:rsid w:val="009D5655"/>
    <w:rsid w:val="009D5ED2"/>
    <w:rsid w:val="009E33EC"/>
    <w:rsid w:val="009E39A4"/>
    <w:rsid w:val="009E7DDE"/>
    <w:rsid w:val="009F510E"/>
    <w:rsid w:val="00A02C41"/>
    <w:rsid w:val="00A03958"/>
    <w:rsid w:val="00A04D40"/>
    <w:rsid w:val="00A051BA"/>
    <w:rsid w:val="00A05CA7"/>
    <w:rsid w:val="00A06793"/>
    <w:rsid w:val="00A1070B"/>
    <w:rsid w:val="00A153C9"/>
    <w:rsid w:val="00A154D4"/>
    <w:rsid w:val="00A20E2B"/>
    <w:rsid w:val="00A23F9C"/>
    <w:rsid w:val="00A25AAB"/>
    <w:rsid w:val="00A25AC6"/>
    <w:rsid w:val="00A27299"/>
    <w:rsid w:val="00A27545"/>
    <w:rsid w:val="00A30E3D"/>
    <w:rsid w:val="00A33503"/>
    <w:rsid w:val="00A34B69"/>
    <w:rsid w:val="00A365D1"/>
    <w:rsid w:val="00A36FCC"/>
    <w:rsid w:val="00A40B97"/>
    <w:rsid w:val="00A41025"/>
    <w:rsid w:val="00A43D3A"/>
    <w:rsid w:val="00A44B78"/>
    <w:rsid w:val="00A4525E"/>
    <w:rsid w:val="00A46B34"/>
    <w:rsid w:val="00A47596"/>
    <w:rsid w:val="00A501C1"/>
    <w:rsid w:val="00A54ABD"/>
    <w:rsid w:val="00A54ED8"/>
    <w:rsid w:val="00A5504F"/>
    <w:rsid w:val="00A578E0"/>
    <w:rsid w:val="00A6016C"/>
    <w:rsid w:val="00A61429"/>
    <w:rsid w:val="00A61F7D"/>
    <w:rsid w:val="00A644D1"/>
    <w:rsid w:val="00A67AB8"/>
    <w:rsid w:val="00A7114B"/>
    <w:rsid w:val="00A71231"/>
    <w:rsid w:val="00A731C2"/>
    <w:rsid w:val="00A74B9D"/>
    <w:rsid w:val="00A8000D"/>
    <w:rsid w:val="00A80214"/>
    <w:rsid w:val="00A80DFE"/>
    <w:rsid w:val="00A81E31"/>
    <w:rsid w:val="00A83EE8"/>
    <w:rsid w:val="00A85225"/>
    <w:rsid w:val="00A8697F"/>
    <w:rsid w:val="00A877C0"/>
    <w:rsid w:val="00A92B9D"/>
    <w:rsid w:val="00A95BEA"/>
    <w:rsid w:val="00A96D93"/>
    <w:rsid w:val="00A97B79"/>
    <w:rsid w:val="00AA45B2"/>
    <w:rsid w:val="00AA5F8C"/>
    <w:rsid w:val="00AA60AB"/>
    <w:rsid w:val="00AA6DE2"/>
    <w:rsid w:val="00AB0B77"/>
    <w:rsid w:val="00AB0F3F"/>
    <w:rsid w:val="00AB3CE8"/>
    <w:rsid w:val="00AB4C19"/>
    <w:rsid w:val="00AB5B87"/>
    <w:rsid w:val="00AC0221"/>
    <w:rsid w:val="00AC0B4C"/>
    <w:rsid w:val="00AC0B6A"/>
    <w:rsid w:val="00AC0E1E"/>
    <w:rsid w:val="00AC1CD6"/>
    <w:rsid w:val="00AC22CB"/>
    <w:rsid w:val="00AC3DE7"/>
    <w:rsid w:val="00AC404D"/>
    <w:rsid w:val="00AC4AE4"/>
    <w:rsid w:val="00AC6054"/>
    <w:rsid w:val="00AC7EFD"/>
    <w:rsid w:val="00AD0375"/>
    <w:rsid w:val="00AD0E51"/>
    <w:rsid w:val="00AE0345"/>
    <w:rsid w:val="00AE6DC6"/>
    <w:rsid w:val="00AE77F2"/>
    <w:rsid w:val="00AF3A9C"/>
    <w:rsid w:val="00AF6487"/>
    <w:rsid w:val="00B003C6"/>
    <w:rsid w:val="00B017D6"/>
    <w:rsid w:val="00B05248"/>
    <w:rsid w:val="00B05620"/>
    <w:rsid w:val="00B06A82"/>
    <w:rsid w:val="00B07811"/>
    <w:rsid w:val="00B10F15"/>
    <w:rsid w:val="00B111AC"/>
    <w:rsid w:val="00B11BC7"/>
    <w:rsid w:val="00B12C26"/>
    <w:rsid w:val="00B14356"/>
    <w:rsid w:val="00B15906"/>
    <w:rsid w:val="00B15B97"/>
    <w:rsid w:val="00B15E1D"/>
    <w:rsid w:val="00B1676E"/>
    <w:rsid w:val="00B20F67"/>
    <w:rsid w:val="00B21096"/>
    <w:rsid w:val="00B21FDE"/>
    <w:rsid w:val="00B22365"/>
    <w:rsid w:val="00B2245C"/>
    <w:rsid w:val="00B237B6"/>
    <w:rsid w:val="00B3294E"/>
    <w:rsid w:val="00B34F78"/>
    <w:rsid w:val="00B37567"/>
    <w:rsid w:val="00B42444"/>
    <w:rsid w:val="00B44CF1"/>
    <w:rsid w:val="00B45D28"/>
    <w:rsid w:val="00B472DF"/>
    <w:rsid w:val="00B47F73"/>
    <w:rsid w:val="00B52937"/>
    <w:rsid w:val="00B5439B"/>
    <w:rsid w:val="00B5686C"/>
    <w:rsid w:val="00B56DE2"/>
    <w:rsid w:val="00B57AAE"/>
    <w:rsid w:val="00B609DF"/>
    <w:rsid w:val="00B655ED"/>
    <w:rsid w:val="00B66261"/>
    <w:rsid w:val="00B66B09"/>
    <w:rsid w:val="00B71596"/>
    <w:rsid w:val="00B73A05"/>
    <w:rsid w:val="00B740C6"/>
    <w:rsid w:val="00B75624"/>
    <w:rsid w:val="00B75BB0"/>
    <w:rsid w:val="00B810F6"/>
    <w:rsid w:val="00B82734"/>
    <w:rsid w:val="00B8347A"/>
    <w:rsid w:val="00B85789"/>
    <w:rsid w:val="00B879D5"/>
    <w:rsid w:val="00B92583"/>
    <w:rsid w:val="00B961BD"/>
    <w:rsid w:val="00B97EBC"/>
    <w:rsid w:val="00BA0869"/>
    <w:rsid w:val="00BA09EE"/>
    <w:rsid w:val="00BA2709"/>
    <w:rsid w:val="00BB1B15"/>
    <w:rsid w:val="00BB26ED"/>
    <w:rsid w:val="00BB2C0D"/>
    <w:rsid w:val="00BB2CE6"/>
    <w:rsid w:val="00BB462E"/>
    <w:rsid w:val="00BB5389"/>
    <w:rsid w:val="00BB5C5D"/>
    <w:rsid w:val="00BC1B0D"/>
    <w:rsid w:val="00BC2E53"/>
    <w:rsid w:val="00BC315D"/>
    <w:rsid w:val="00BC56D5"/>
    <w:rsid w:val="00BC7E38"/>
    <w:rsid w:val="00BD112C"/>
    <w:rsid w:val="00BD278F"/>
    <w:rsid w:val="00BD7FF2"/>
    <w:rsid w:val="00BE2227"/>
    <w:rsid w:val="00BE35C6"/>
    <w:rsid w:val="00BE3A6B"/>
    <w:rsid w:val="00BE3FA3"/>
    <w:rsid w:val="00BE52DD"/>
    <w:rsid w:val="00BE55EF"/>
    <w:rsid w:val="00BE7FB8"/>
    <w:rsid w:val="00BF4A43"/>
    <w:rsid w:val="00BF5491"/>
    <w:rsid w:val="00BF5ECB"/>
    <w:rsid w:val="00C00FEC"/>
    <w:rsid w:val="00C0225C"/>
    <w:rsid w:val="00C04413"/>
    <w:rsid w:val="00C05BE9"/>
    <w:rsid w:val="00C10543"/>
    <w:rsid w:val="00C120CB"/>
    <w:rsid w:val="00C1386A"/>
    <w:rsid w:val="00C13901"/>
    <w:rsid w:val="00C1735E"/>
    <w:rsid w:val="00C17DAC"/>
    <w:rsid w:val="00C21E51"/>
    <w:rsid w:val="00C231E7"/>
    <w:rsid w:val="00C235C9"/>
    <w:rsid w:val="00C32A01"/>
    <w:rsid w:val="00C331FF"/>
    <w:rsid w:val="00C35143"/>
    <w:rsid w:val="00C4072C"/>
    <w:rsid w:val="00C41525"/>
    <w:rsid w:val="00C42E40"/>
    <w:rsid w:val="00C43422"/>
    <w:rsid w:val="00C47F57"/>
    <w:rsid w:val="00C51EF1"/>
    <w:rsid w:val="00C52D21"/>
    <w:rsid w:val="00C557F5"/>
    <w:rsid w:val="00C55BD9"/>
    <w:rsid w:val="00C56457"/>
    <w:rsid w:val="00C607EB"/>
    <w:rsid w:val="00C62237"/>
    <w:rsid w:val="00C636AA"/>
    <w:rsid w:val="00C70490"/>
    <w:rsid w:val="00C730B9"/>
    <w:rsid w:val="00C74795"/>
    <w:rsid w:val="00C749A4"/>
    <w:rsid w:val="00C74BD9"/>
    <w:rsid w:val="00C77C49"/>
    <w:rsid w:val="00C85A14"/>
    <w:rsid w:val="00C865D1"/>
    <w:rsid w:val="00C87641"/>
    <w:rsid w:val="00C91921"/>
    <w:rsid w:val="00C93D52"/>
    <w:rsid w:val="00C93F39"/>
    <w:rsid w:val="00C95A75"/>
    <w:rsid w:val="00C96C10"/>
    <w:rsid w:val="00CA21A0"/>
    <w:rsid w:val="00CB04FA"/>
    <w:rsid w:val="00CB1E57"/>
    <w:rsid w:val="00CB22C6"/>
    <w:rsid w:val="00CB30CF"/>
    <w:rsid w:val="00CB5255"/>
    <w:rsid w:val="00CB6F25"/>
    <w:rsid w:val="00CB712F"/>
    <w:rsid w:val="00CC0585"/>
    <w:rsid w:val="00CC5DD2"/>
    <w:rsid w:val="00CC5FE2"/>
    <w:rsid w:val="00CC6665"/>
    <w:rsid w:val="00CC7BCC"/>
    <w:rsid w:val="00CD06AB"/>
    <w:rsid w:val="00CD1ECF"/>
    <w:rsid w:val="00CD3568"/>
    <w:rsid w:val="00CD5E86"/>
    <w:rsid w:val="00CD608C"/>
    <w:rsid w:val="00CD65C4"/>
    <w:rsid w:val="00CD6BEC"/>
    <w:rsid w:val="00CD6F35"/>
    <w:rsid w:val="00CE1480"/>
    <w:rsid w:val="00CE174A"/>
    <w:rsid w:val="00CE356C"/>
    <w:rsid w:val="00CE500E"/>
    <w:rsid w:val="00CE5091"/>
    <w:rsid w:val="00CE615C"/>
    <w:rsid w:val="00CE6C37"/>
    <w:rsid w:val="00CF1E98"/>
    <w:rsid w:val="00CF22ED"/>
    <w:rsid w:val="00CF273F"/>
    <w:rsid w:val="00CF5C1D"/>
    <w:rsid w:val="00CF5E2C"/>
    <w:rsid w:val="00CF67CF"/>
    <w:rsid w:val="00D028DF"/>
    <w:rsid w:val="00D032D6"/>
    <w:rsid w:val="00D04EED"/>
    <w:rsid w:val="00D0596F"/>
    <w:rsid w:val="00D063D6"/>
    <w:rsid w:val="00D1072D"/>
    <w:rsid w:val="00D14015"/>
    <w:rsid w:val="00D21FA6"/>
    <w:rsid w:val="00D2483E"/>
    <w:rsid w:val="00D24D3E"/>
    <w:rsid w:val="00D26E24"/>
    <w:rsid w:val="00D31F50"/>
    <w:rsid w:val="00D3386B"/>
    <w:rsid w:val="00D33908"/>
    <w:rsid w:val="00D412E4"/>
    <w:rsid w:val="00D42489"/>
    <w:rsid w:val="00D426D5"/>
    <w:rsid w:val="00D44163"/>
    <w:rsid w:val="00D445B0"/>
    <w:rsid w:val="00D447B4"/>
    <w:rsid w:val="00D45438"/>
    <w:rsid w:val="00D4612A"/>
    <w:rsid w:val="00D472F9"/>
    <w:rsid w:val="00D47691"/>
    <w:rsid w:val="00D47BA9"/>
    <w:rsid w:val="00D52BF7"/>
    <w:rsid w:val="00D52CD4"/>
    <w:rsid w:val="00D53837"/>
    <w:rsid w:val="00D538FE"/>
    <w:rsid w:val="00D60142"/>
    <w:rsid w:val="00D60A56"/>
    <w:rsid w:val="00D613E9"/>
    <w:rsid w:val="00D62FED"/>
    <w:rsid w:val="00D6401F"/>
    <w:rsid w:val="00D6574B"/>
    <w:rsid w:val="00D703AE"/>
    <w:rsid w:val="00D7085A"/>
    <w:rsid w:val="00D80241"/>
    <w:rsid w:val="00D82D6C"/>
    <w:rsid w:val="00D84522"/>
    <w:rsid w:val="00D90769"/>
    <w:rsid w:val="00D91AF5"/>
    <w:rsid w:val="00D9230C"/>
    <w:rsid w:val="00D9261C"/>
    <w:rsid w:val="00D933C2"/>
    <w:rsid w:val="00D97F02"/>
    <w:rsid w:val="00DA11CF"/>
    <w:rsid w:val="00DA3324"/>
    <w:rsid w:val="00DA57C7"/>
    <w:rsid w:val="00DA794F"/>
    <w:rsid w:val="00DB0426"/>
    <w:rsid w:val="00DB17C8"/>
    <w:rsid w:val="00DB3413"/>
    <w:rsid w:val="00DB464B"/>
    <w:rsid w:val="00DB48D3"/>
    <w:rsid w:val="00DB493E"/>
    <w:rsid w:val="00DB63A9"/>
    <w:rsid w:val="00DC1517"/>
    <w:rsid w:val="00DC3504"/>
    <w:rsid w:val="00DD02DC"/>
    <w:rsid w:val="00DD0CAC"/>
    <w:rsid w:val="00DD3F9E"/>
    <w:rsid w:val="00DD52B6"/>
    <w:rsid w:val="00DD5B82"/>
    <w:rsid w:val="00DE244A"/>
    <w:rsid w:val="00DF0B5C"/>
    <w:rsid w:val="00DF319F"/>
    <w:rsid w:val="00DF4E87"/>
    <w:rsid w:val="00DF7D55"/>
    <w:rsid w:val="00E002D5"/>
    <w:rsid w:val="00E066A7"/>
    <w:rsid w:val="00E138CC"/>
    <w:rsid w:val="00E24F55"/>
    <w:rsid w:val="00E25F33"/>
    <w:rsid w:val="00E2772B"/>
    <w:rsid w:val="00E31781"/>
    <w:rsid w:val="00E31AA8"/>
    <w:rsid w:val="00E365CE"/>
    <w:rsid w:val="00E377AF"/>
    <w:rsid w:val="00E41890"/>
    <w:rsid w:val="00E42869"/>
    <w:rsid w:val="00E611EA"/>
    <w:rsid w:val="00E62BF2"/>
    <w:rsid w:val="00E648CD"/>
    <w:rsid w:val="00E66F43"/>
    <w:rsid w:val="00E721DA"/>
    <w:rsid w:val="00E7289D"/>
    <w:rsid w:val="00E7353C"/>
    <w:rsid w:val="00E76F5A"/>
    <w:rsid w:val="00E771F2"/>
    <w:rsid w:val="00E808F5"/>
    <w:rsid w:val="00E81B96"/>
    <w:rsid w:val="00E82B22"/>
    <w:rsid w:val="00E851E6"/>
    <w:rsid w:val="00E859C0"/>
    <w:rsid w:val="00E86786"/>
    <w:rsid w:val="00E87D2C"/>
    <w:rsid w:val="00E92180"/>
    <w:rsid w:val="00E92C3E"/>
    <w:rsid w:val="00EA0581"/>
    <w:rsid w:val="00EA75BD"/>
    <w:rsid w:val="00EB0F1E"/>
    <w:rsid w:val="00EB2D80"/>
    <w:rsid w:val="00EB751D"/>
    <w:rsid w:val="00EC512A"/>
    <w:rsid w:val="00EC7ECD"/>
    <w:rsid w:val="00ED0372"/>
    <w:rsid w:val="00ED17B9"/>
    <w:rsid w:val="00ED4120"/>
    <w:rsid w:val="00ED4E04"/>
    <w:rsid w:val="00EE1AB4"/>
    <w:rsid w:val="00EE476C"/>
    <w:rsid w:val="00EE4F8A"/>
    <w:rsid w:val="00EE6ACA"/>
    <w:rsid w:val="00EE6F08"/>
    <w:rsid w:val="00EF2C1D"/>
    <w:rsid w:val="00EF4241"/>
    <w:rsid w:val="00EF4DED"/>
    <w:rsid w:val="00EF579B"/>
    <w:rsid w:val="00EF6DED"/>
    <w:rsid w:val="00F02BAA"/>
    <w:rsid w:val="00F040DD"/>
    <w:rsid w:val="00F06361"/>
    <w:rsid w:val="00F1114E"/>
    <w:rsid w:val="00F121CF"/>
    <w:rsid w:val="00F146B6"/>
    <w:rsid w:val="00F15FCB"/>
    <w:rsid w:val="00F17293"/>
    <w:rsid w:val="00F17832"/>
    <w:rsid w:val="00F20723"/>
    <w:rsid w:val="00F21813"/>
    <w:rsid w:val="00F244AE"/>
    <w:rsid w:val="00F257EF"/>
    <w:rsid w:val="00F355C5"/>
    <w:rsid w:val="00F36FA9"/>
    <w:rsid w:val="00F37B1E"/>
    <w:rsid w:val="00F40900"/>
    <w:rsid w:val="00F40AC8"/>
    <w:rsid w:val="00F548A7"/>
    <w:rsid w:val="00F56342"/>
    <w:rsid w:val="00F606CE"/>
    <w:rsid w:val="00F61669"/>
    <w:rsid w:val="00F62CC8"/>
    <w:rsid w:val="00F63D62"/>
    <w:rsid w:val="00F64EEE"/>
    <w:rsid w:val="00F67589"/>
    <w:rsid w:val="00F70DD0"/>
    <w:rsid w:val="00F72839"/>
    <w:rsid w:val="00F7653E"/>
    <w:rsid w:val="00F803C1"/>
    <w:rsid w:val="00F8055F"/>
    <w:rsid w:val="00F80F5F"/>
    <w:rsid w:val="00F81270"/>
    <w:rsid w:val="00F843F1"/>
    <w:rsid w:val="00F92F73"/>
    <w:rsid w:val="00F938E2"/>
    <w:rsid w:val="00F9668E"/>
    <w:rsid w:val="00F96FF1"/>
    <w:rsid w:val="00FA05CF"/>
    <w:rsid w:val="00FA0AE7"/>
    <w:rsid w:val="00FA1F93"/>
    <w:rsid w:val="00FA30A2"/>
    <w:rsid w:val="00FA5430"/>
    <w:rsid w:val="00FB0B19"/>
    <w:rsid w:val="00FB2C80"/>
    <w:rsid w:val="00FB4A7F"/>
    <w:rsid w:val="00FB5478"/>
    <w:rsid w:val="00FC12C9"/>
    <w:rsid w:val="00FC3A3A"/>
    <w:rsid w:val="00FD2AA3"/>
    <w:rsid w:val="00FD7CC0"/>
    <w:rsid w:val="00FE27C1"/>
    <w:rsid w:val="00FE59BE"/>
    <w:rsid w:val="00FF0444"/>
    <w:rsid w:val="00FF11FD"/>
    <w:rsid w:val="00FF3182"/>
    <w:rsid w:val="00FF318B"/>
    <w:rsid w:val="00FF39ED"/>
    <w:rsid w:val="00FF771A"/>
    <w:rsid w:val="00FF7DC4"/>
    <w:rsid w:val="04C6C852"/>
    <w:rsid w:val="052CFB1A"/>
    <w:rsid w:val="0586731E"/>
    <w:rsid w:val="05C63375"/>
    <w:rsid w:val="073C7898"/>
    <w:rsid w:val="0CC78F5A"/>
    <w:rsid w:val="0D66E8A6"/>
    <w:rsid w:val="0DB46935"/>
    <w:rsid w:val="1112527E"/>
    <w:rsid w:val="17A73307"/>
    <w:rsid w:val="17BFF24E"/>
    <w:rsid w:val="17EB990E"/>
    <w:rsid w:val="1DD69332"/>
    <w:rsid w:val="1F64E533"/>
    <w:rsid w:val="1F689133"/>
    <w:rsid w:val="211A80FE"/>
    <w:rsid w:val="29BAC094"/>
    <w:rsid w:val="303E9CFC"/>
    <w:rsid w:val="35190039"/>
    <w:rsid w:val="3586B976"/>
    <w:rsid w:val="378F0696"/>
    <w:rsid w:val="3820B87C"/>
    <w:rsid w:val="39B8D76E"/>
    <w:rsid w:val="3B3AABF0"/>
    <w:rsid w:val="3B888296"/>
    <w:rsid w:val="3F69A342"/>
    <w:rsid w:val="4104B410"/>
    <w:rsid w:val="418F0723"/>
    <w:rsid w:val="460E9882"/>
    <w:rsid w:val="52F586F0"/>
    <w:rsid w:val="55A34E4D"/>
    <w:rsid w:val="5AB8C6C0"/>
    <w:rsid w:val="5BBE5B8E"/>
    <w:rsid w:val="5D123BCD"/>
    <w:rsid w:val="5D354CAB"/>
    <w:rsid w:val="5FFE82A9"/>
    <w:rsid w:val="65540371"/>
    <w:rsid w:val="66588FB4"/>
    <w:rsid w:val="68C0EEAB"/>
    <w:rsid w:val="6C2FE923"/>
    <w:rsid w:val="6E40A483"/>
    <w:rsid w:val="702BAB9F"/>
    <w:rsid w:val="72736EA9"/>
    <w:rsid w:val="75AB6177"/>
    <w:rsid w:val="797A60E9"/>
    <w:rsid w:val="7EA8C89A"/>
  </w:rsids>
  <m:mathPr>
    <m:mathFont m:val="Cambria Math"/>
    <m:brkBin m:val="before"/>
    <m:brkBinSub m:val="--"/>
    <m:smallFrac m:val="0"/>
    <m:dispDef m:val="0"/>
    <m:lMargin m:val="0"/>
    <m:rMargin m:val="0"/>
    <m:defJc m:val="centerGroup"/>
    <m:wrapRight/>
    <m:intLim m:val="subSup"/>
    <m:naryLim m:val="subSup"/>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7D504"/>
  <w15:chartTrackingRefBased/>
  <w15:docId w15:val="{37238304-030D-441F-8203-D88DFA05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676E"/>
    <w:pPr>
      <w:widowControl w:val="0"/>
      <w:spacing w:after="200" w:line="276" w:lineRule="auto"/>
    </w:pPr>
    <w:rPr>
      <w:sz w:val="22"/>
      <w:szCs w:val="22"/>
      <w:lang w:val="en-US" w:eastAsia="en-US"/>
    </w:rPr>
  </w:style>
  <w:style w:type="paragraph" w:styleId="Virsraksts1">
    <w:name w:val="heading 1"/>
    <w:basedOn w:val="Parasts"/>
    <w:link w:val="Virsraksts1Rakstz"/>
    <w:uiPriority w:val="9"/>
    <w:qFormat/>
    <w:rsid w:val="00AC0E1E"/>
    <w:pPr>
      <w:widowControl/>
      <w:spacing w:before="100" w:beforeAutospacing="1" w:after="100" w:afterAutospacing="1" w:line="240" w:lineRule="auto"/>
      <w:outlineLvl w:val="0"/>
    </w:pPr>
    <w:rPr>
      <w:rFonts w:ascii="Times New Roman" w:eastAsia="Times New Roman" w:hAnsi="Times New Roman"/>
      <w:b/>
      <w:bCs/>
      <w:kern w:val="36"/>
      <w:sz w:val="48"/>
      <w:szCs w:val="48"/>
      <w:lang w:val="lv-LV" w:eastAsia="lv-LV"/>
    </w:rPr>
  </w:style>
  <w:style w:type="paragraph" w:styleId="Virsraksts4">
    <w:name w:val="heading 4"/>
    <w:basedOn w:val="Parasts"/>
    <w:next w:val="Parasts"/>
    <w:link w:val="Virsraksts4Rakstz"/>
    <w:uiPriority w:val="9"/>
    <w:semiHidden/>
    <w:unhideWhenUsed/>
    <w:qFormat/>
    <w:rsid w:val="00DB48D3"/>
    <w:pPr>
      <w:keepNext/>
      <w:spacing w:before="240" w:after="60"/>
      <w:outlineLvl w:val="3"/>
    </w:pPr>
    <w:rPr>
      <w:rFonts w:eastAsia="Times New Roman"/>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Paraststmeklis">
    <w:name w:val="Normal (Web)"/>
    <w:basedOn w:val="Parasts"/>
    <w:uiPriority w:val="99"/>
    <w:unhideWhenUsed/>
    <w:rsid w:val="00F938E2"/>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Izclums">
    <w:name w:val="Emphasis"/>
    <w:uiPriority w:val="20"/>
    <w:qFormat/>
    <w:rsid w:val="002058EC"/>
    <w:rPr>
      <w:i/>
      <w:iCs/>
    </w:rPr>
  </w:style>
  <w:style w:type="character" w:styleId="Komentraatsauce">
    <w:name w:val="annotation reference"/>
    <w:semiHidden/>
    <w:unhideWhenUsed/>
    <w:rsid w:val="00475500"/>
    <w:rPr>
      <w:sz w:val="16"/>
      <w:szCs w:val="16"/>
    </w:rPr>
  </w:style>
  <w:style w:type="paragraph" w:styleId="Komentrateksts">
    <w:name w:val="annotation text"/>
    <w:basedOn w:val="Parasts"/>
    <w:link w:val="KomentratekstsRakstz"/>
    <w:unhideWhenUsed/>
    <w:rsid w:val="00475500"/>
    <w:rPr>
      <w:sz w:val="20"/>
      <w:szCs w:val="20"/>
    </w:rPr>
  </w:style>
  <w:style w:type="character" w:customStyle="1" w:styleId="KomentratekstsRakstz">
    <w:name w:val="Komentāra teksts Rakstz."/>
    <w:link w:val="Komentrateksts"/>
    <w:rsid w:val="00475500"/>
    <w:rPr>
      <w:lang w:val="en-US" w:eastAsia="en-US"/>
    </w:rPr>
  </w:style>
  <w:style w:type="paragraph" w:styleId="Komentratma">
    <w:name w:val="annotation subject"/>
    <w:basedOn w:val="Komentrateksts"/>
    <w:next w:val="Komentrateksts"/>
    <w:link w:val="KomentratmaRakstz"/>
    <w:uiPriority w:val="99"/>
    <w:semiHidden/>
    <w:unhideWhenUsed/>
    <w:rsid w:val="00475500"/>
    <w:rPr>
      <w:b/>
      <w:bCs/>
    </w:rPr>
  </w:style>
  <w:style w:type="character" w:customStyle="1" w:styleId="KomentratmaRakstz">
    <w:name w:val="Komentāra tēma Rakstz."/>
    <w:link w:val="Komentratma"/>
    <w:uiPriority w:val="99"/>
    <w:semiHidden/>
    <w:rsid w:val="00475500"/>
    <w:rPr>
      <w:b/>
      <w:bCs/>
      <w:lang w:val="en-US" w:eastAsia="en-US"/>
    </w:rPr>
  </w:style>
  <w:style w:type="paragraph" w:styleId="Bezatstarpm">
    <w:name w:val="No Spacing"/>
    <w:uiPriority w:val="1"/>
    <w:qFormat/>
    <w:rsid w:val="006C05C8"/>
    <w:rPr>
      <w:sz w:val="22"/>
      <w:szCs w:val="22"/>
      <w:lang w:eastAsia="en-US"/>
    </w:rPr>
  </w:style>
  <w:style w:type="character" w:styleId="Izteiksmgs">
    <w:name w:val="Strong"/>
    <w:uiPriority w:val="22"/>
    <w:qFormat/>
    <w:rsid w:val="004277D5"/>
    <w:rPr>
      <w:b/>
      <w:bCs/>
    </w:rPr>
  </w:style>
  <w:style w:type="paragraph" w:styleId="Nosaukums">
    <w:name w:val="Title"/>
    <w:basedOn w:val="Parasts"/>
    <w:link w:val="NosaukumsRakstz"/>
    <w:qFormat/>
    <w:rsid w:val="00785BDF"/>
    <w:pPr>
      <w:widowControl/>
      <w:spacing w:after="0" w:line="240" w:lineRule="auto"/>
      <w:jc w:val="center"/>
    </w:pPr>
    <w:rPr>
      <w:rFonts w:ascii="Times New Roman" w:eastAsia="Times New Roman" w:hAnsi="Times New Roman"/>
      <w:sz w:val="28"/>
      <w:szCs w:val="20"/>
      <w:lang w:val="lv-LV" w:eastAsia="lv-LV"/>
    </w:rPr>
  </w:style>
  <w:style w:type="character" w:customStyle="1" w:styleId="NosaukumsRakstz">
    <w:name w:val="Nosaukums Rakstz."/>
    <w:link w:val="Nosaukums"/>
    <w:rsid w:val="00785BDF"/>
    <w:rPr>
      <w:rFonts w:ascii="Times New Roman" w:eastAsia="Times New Roman" w:hAnsi="Times New Roman"/>
      <w:sz w:val="28"/>
    </w:rPr>
  </w:style>
  <w:style w:type="character" w:customStyle="1" w:styleId="c13">
    <w:name w:val="c13"/>
    <w:rsid w:val="00E771F2"/>
  </w:style>
  <w:style w:type="character" w:customStyle="1" w:styleId="apple-converted-space">
    <w:name w:val="apple-converted-space"/>
    <w:rsid w:val="00E138CC"/>
  </w:style>
  <w:style w:type="paragraph" w:customStyle="1" w:styleId="justifyfull">
    <w:name w:val="justifyfull"/>
    <w:basedOn w:val="Parasts"/>
    <w:rsid w:val="005E7BD0"/>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Virsraksts1Rakstz">
    <w:name w:val="Virsraksts 1 Rakstz."/>
    <w:link w:val="Virsraksts1"/>
    <w:uiPriority w:val="9"/>
    <w:rsid w:val="00AC0E1E"/>
    <w:rPr>
      <w:rFonts w:ascii="Times New Roman" w:eastAsia="Times New Roman" w:hAnsi="Times New Roman"/>
      <w:b/>
      <w:bCs/>
      <w:kern w:val="36"/>
      <w:sz w:val="48"/>
      <w:szCs w:val="48"/>
    </w:rPr>
  </w:style>
  <w:style w:type="character" w:styleId="Izmantotahipersaite">
    <w:name w:val="FollowedHyperlink"/>
    <w:uiPriority w:val="99"/>
    <w:semiHidden/>
    <w:unhideWhenUsed/>
    <w:rsid w:val="00072E54"/>
    <w:rPr>
      <w:color w:val="954F72"/>
      <w:u w:val="single"/>
    </w:rPr>
  </w:style>
  <w:style w:type="character" w:styleId="Neatrisintapieminana">
    <w:name w:val="Unresolved Mention"/>
    <w:uiPriority w:val="99"/>
    <w:semiHidden/>
    <w:unhideWhenUsed/>
    <w:rsid w:val="001A43FE"/>
    <w:rPr>
      <w:color w:val="605E5C"/>
      <w:shd w:val="clear" w:color="auto" w:fill="E1DFDD"/>
    </w:rPr>
  </w:style>
  <w:style w:type="character" w:customStyle="1" w:styleId="jsgrdq">
    <w:name w:val="jsgrdq"/>
    <w:basedOn w:val="Noklusjumarindkopasfonts"/>
    <w:rsid w:val="00B71596"/>
  </w:style>
  <w:style w:type="character" w:customStyle="1" w:styleId="Virsraksts4Rakstz">
    <w:name w:val="Virsraksts 4 Rakstz."/>
    <w:link w:val="Virsraksts4"/>
    <w:uiPriority w:val="9"/>
    <w:semiHidden/>
    <w:rsid w:val="00DB48D3"/>
    <w:rPr>
      <w:rFonts w:ascii="Calibri" w:eastAsia="Times New Roman" w:hAnsi="Calibri" w:cs="Times New Roman"/>
      <w:b/>
      <w:bCs/>
      <w:sz w:val="28"/>
      <w:szCs w:val="28"/>
      <w:lang w:val="en-US" w:eastAsia="en-US"/>
    </w:rPr>
  </w:style>
  <w:style w:type="paragraph" w:styleId="Prskatjums">
    <w:name w:val="Revision"/>
    <w:hidden/>
    <w:uiPriority w:val="99"/>
    <w:semiHidden/>
    <w:rsid w:val="00A34B6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20278">
      <w:bodyDiv w:val="1"/>
      <w:marLeft w:val="0"/>
      <w:marRight w:val="0"/>
      <w:marTop w:val="0"/>
      <w:marBottom w:val="0"/>
      <w:divBdr>
        <w:top w:val="none" w:sz="0" w:space="0" w:color="auto"/>
        <w:left w:val="none" w:sz="0" w:space="0" w:color="auto"/>
        <w:bottom w:val="none" w:sz="0" w:space="0" w:color="auto"/>
        <w:right w:val="none" w:sz="0" w:space="0" w:color="auto"/>
      </w:divBdr>
    </w:div>
    <w:div w:id="114717972">
      <w:bodyDiv w:val="1"/>
      <w:marLeft w:val="0"/>
      <w:marRight w:val="0"/>
      <w:marTop w:val="0"/>
      <w:marBottom w:val="0"/>
      <w:divBdr>
        <w:top w:val="none" w:sz="0" w:space="0" w:color="auto"/>
        <w:left w:val="none" w:sz="0" w:space="0" w:color="auto"/>
        <w:bottom w:val="none" w:sz="0" w:space="0" w:color="auto"/>
        <w:right w:val="none" w:sz="0" w:space="0" w:color="auto"/>
      </w:divBdr>
    </w:div>
    <w:div w:id="117837921">
      <w:bodyDiv w:val="1"/>
      <w:marLeft w:val="0"/>
      <w:marRight w:val="0"/>
      <w:marTop w:val="0"/>
      <w:marBottom w:val="0"/>
      <w:divBdr>
        <w:top w:val="none" w:sz="0" w:space="0" w:color="auto"/>
        <w:left w:val="none" w:sz="0" w:space="0" w:color="auto"/>
        <w:bottom w:val="none" w:sz="0" w:space="0" w:color="auto"/>
        <w:right w:val="none" w:sz="0" w:space="0" w:color="auto"/>
      </w:divBdr>
    </w:div>
    <w:div w:id="266742183">
      <w:bodyDiv w:val="1"/>
      <w:marLeft w:val="0"/>
      <w:marRight w:val="0"/>
      <w:marTop w:val="0"/>
      <w:marBottom w:val="0"/>
      <w:divBdr>
        <w:top w:val="none" w:sz="0" w:space="0" w:color="auto"/>
        <w:left w:val="none" w:sz="0" w:space="0" w:color="auto"/>
        <w:bottom w:val="none" w:sz="0" w:space="0" w:color="auto"/>
        <w:right w:val="none" w:sz="0" w:space="0" w:color="auto"/>
      </w:divBdr>
    </w:div>
    <w:div w:id="391780830">
      <w:bodyDiv w:val="1"/>
      <w:marLeft w:val="0"/>
      <w:marRight w:val="0"/>
      <w:marTop w:val="0"/>
      <w:marBottom w:val="0"/>
      <w:divBdr>
        <w:top w:val="none" w:sz="0" w:space="0" w:color="auto"/>
        <w:left w:val="none" w:sz="0" w:space="0" w:color="auto"/>
        <w:bottom w:val="none" w:sz="0" w:space="0" w:color="auto"/>
        <w:right w:val="none" w:sz="0" w:space="0" w:color="auto"/>
      </w:divBdr>
    </w:div>
    <w:div w:id="448596025">
      <w:bodyDiv w:val="1"/>
      <w:marLeft w:val="0"/>
      <w:marRight w:val="0"/>
      <w:marTop w:val="0"/>
      <w:marBottom w:val="0"/>
      <w:divBdr>
        <w:top w:val="none" w:sz="0" w:space="0" w:color="auto"/>
        <w:left w:val="none" w:sz="0" w:space="0" w:color="auto"/>
        <w:bottom w:val="none" w:sz="0" w:space="0" w:color="auto"/>
        <w:right w:val="none" w:sz="0" w:space="0" w:color="auto"/>
      </w:divBdr>
    </w:div>
    <w:div w:id="749353278">
      <w:bodyDiv w:val="1"/>
      <w:marLeft w:val="0"/>
      <w:marRight w:val="0"/>
      <w:marTop w:val="0"/>
      <w:marBottom w:val="0"/>
      <w:divBdr>
        <w:top w:val="none" w:sz="0" w:space="0" w:color="auto"/>
        <w:left w:val="none" w:sz="0" w:space="0" w:color="auto"/>
        <w:bottom w:val="none" w:sz="0" w:space="0" w:color="auto"/>
        <w:right w:val="none" w:sz="0" w:space="0" w:color="auto"/>
      </w:divBdr>
    </w:div>
    <w:div w:id="801775946">
      <w:bodyDiv w:val="1"/>
      <w:marLeft w:val="0"/>
      <w:marRight w:val="0"/>
      <w:marTop w:val="0"/>
      <w:marBottom w:val="0"/>
      <w:divBdr>
        <w:top w:val="none" w:sz="0" w:space="0" w:color="auto"/>
        <w:left w:val="none" w:sz="0" w:space="0" w:color="auto"/>
        <w:bottom w:val="none" w:sz="0" w:space="0" w:color="auto"/>
        <w:right w:val="none" w:sz="0" w:space="0" w:color="auto"/>
      </w:divBdr>
    </w:div>
    <w:div w:id="893274947">
      <w:bodyDiv w:val="1"/>
      <w:marLeft w:val="0"/>
      <w:marRight w:val="0"/>
      <w:marTop w:val="0"/>
      <w:marBottom w:val="0"/>
      <w:divBdr>
        <w:top w:val="none" w:sz="0" w:space="0" w:color="auto"/>
        <w:left w:val="none" w:sz="0" w:space="0" w:color="auto"/>
        <w:bottom w:val="none" w:sz="0" w:space="0" w:color="auto"/>
        <w:right w:val="none" w:sz="0" w:space="0" w:color="auto"/>
      </w:divBdr>
    </w:div>
    <w:div w:id="1051421941">
      <w:bodyDiv w:val="1"/>
      <w:marLeft w:val="0"/>
      <w:marRight w:val="0"/>
      <w:marTop w:val="0"/>
      <w:marBottom w:val="0"/>
      <w:divBdr>
        <w:top w:val="none" w:sz="0" w:space="0" w:color="auto"/>
        <w:left w:val="none" w:sz="0" w:space="0" w:color="auto"/>
        <w:bottom w:val="none" w:sz="0" w:space="0" w:color="auto"/>
        <w:right w:val="none" w:sz="0" w:space="0" w:color="auto"/>
      </w:divBdr>
    </w:div>
    <w:div w:id="1120339618">
      <w:bodyDiv w:val="1"/>
      <w:marLeft w:val="0"/>
      <w:marRight w:val="0"/>
      <w:marTop w:val="0"/>
      <w:marBottom w:val="0"/>
      <w:divBdr>
        <w:top w:val="none" w:sz="0" w:space="0" w:color="auto"/>
        <w:left w:val="none" w:sz="0" w:space="0" w:color="auto"/>
        <w:bottom w:val="none" w:sz="0" w:space="0" w:color="auto"/>
        <w:right w:val="none" w:sz="0" w:space="0" w:color="auto"/>
      </w:divBdr>
    </w:div>
    <w:div w:id="1206335472">
      <w:bodyDiv w:val="1"/>
      <w:marLeft w:val="0"/>
      <w:marRight w:val="0"/>
      <w:marTop w:val="0"/>
      <w:marBottom w:val="0"/>
      <w:divBdr>
        <w:top w:val="none" w:sz="0" w:space="0" w:color="auto"/>
        <w:left w:val="none" w:sz="0" w:space="0" w:color="auto"/>
        <w:bottom w:val="none" w:sz="0" w:space="0" w:color="auto"/>
        <w:right w:val="none" w:sz="0" w:space="0" w:color="auto"/>
      </w:divBdr>
    </w:div>
    <w:div w:id="1270969989">
      <w:bodyDiv w:val="1"/>
      <w:marLeft w:val="0"/>
      <w:marRight w:val="0"/>
      <w:marTop w:val="0"/>
      <w:marBottom w:val="0"/>
      <w:divBdr>
        <w:top w:val="none" w:sz="0" w:space="0" w:color="auto"/>
        <w:left w:val="none" w:sz="0" w:space="0" w:color="auto"/>
        <w:bottom w:val="none" w:sz="0" w:space="0" w:color="auto"/>
        <w:right w:val="none" w:sz="0" w:space="0" w:color="auto"/>
      </w:divBdr>
    </w:div>
    <w:div w:id="1310282306">
      <w:bodyDiv w:val="1"/>
      <w:marLeft w:val="0"/>
      <w:marRight w:val="0"/>
      <w:marTop w:val="0"/>
      <w:marBottom w:val="0"/>
      <w:divBdr>
        <w:top w:val="none" w:sz="0" w:space="0" w:color="auto"/>
        <w:left w:val="none" w:sz="0" w:space="0" w:color="auto"/>
        <w:bottom w:val="none" w:sz="0" w:space="0" w:color="auto"/>
        <w:right w:val="none" w:sz="0" w:space="0" w:color="auto"/>
      </w:divBdr>
    </w:div>
    <w:div w:id="1411124998">
      <w:bodyDiv w:val="1"/>
      <w:marLeft w:val="0"/>
      <w:marRight w:val="0"/>
      <w:marTop w:val="0"/>
      <w:marBottom w:val="0"/>
      <w:divBdr>
        <w:top w:val="none" w:sz="0" w:space="0" w:color="auto"/>
        <w:left w:val="none" w:sz="0" w:space="0" w:color="auto"/>
        <w:bottom w:val="none" w:sz="0" w:space="0" w:color="auto"/>
        <w:right w:val="none" w:sz="0" w:space="0" w:color="auto"/>
      </w:divBdr>
    </w:div>
    <w:div w:id="1433428130">
      <w:bodyDiv w:val="1"/>
      <w:marLeft w:val="0"/>
      <w:marRight w:val="0"/>
      <w:marTop w:val="0"/>
      <w:marBottom w:val="0"/>
      <w:divBdr>
        <w:top w:val="none" w:sz="0" w:space="0" w:color="auto"/>
        <w:left w:val="none" w:sz="0" w:space="0" w:color="auto"/>
        <w:bottom w:val="none" w:sz="0" w:space="0" w:color="auto"/>
        <w:right w:val="none" w:sz="0" w:space="0" w:color="auto"/>
      </w:divBdr>
    </w:div>
    <w:div w:id="1542353060">
      <w:bodyDiv w:val="1"/>
      <w:marLeft w:val="0"/>
      <w:marRight w:val="0"/>
      <w:marTop w:val="0"/>
      <w:marBottom w:val="0"/>
      <w:divBdr>
        <w:top w:val="none" w:sz="0" w:space="0" w:color="auto"/>
        <w:left w:val="none" w:sz="0" w:space="0" w:color="auto"/>
        <w:bottom w:val="none" w:sz="0" w:space="0" w:color="auto"/>
        <w:right w:val="none" w:sz="0" w:space="0" w:color="auto"/>
      </w:divBdr>
    </w:div>
    <w:div w:id="1595360116">
      <w:bodyDiv w:val="1"/>
      <w:marLeft w:val="0"/>
      <w:marRight w:val="0"/>
      <w:marTop w:val="0"/>
      <w:marBottom w:val="0"/>
      <w:divBdr>
        <w:top w:val="none" w:sz="0" w:space="0" w:color="auto"/>
        <w:left w:val="none" w:sz="0" w:space="0" w:color="auto"/>
        <w:bottom w:val="none" w:sz="0" w:space="0" w:color="auto"/>
        <w:right w:val="none" w:sz="0" w:space="0" w:color="auto"/>
      </w:divBdr>
    </w:div>
    <w:div w:id="1611426416">
      <w:bodyDiv w:val="1"/>
      <w:marLeft w:val="0"/>
      <w:marRight w:val="0"/>
      <w:marTop w:val="0"/>
      <w:marBottom w:val="0"/>
      <w:divBdr>
        <w:top w:val="none" w:sz="0" w:space="0" w:color="auto"/>
        <w:left w:val="none" w:sz="0" w:space="0" w:color="auto"/>
        <w:bottom w:val="none" w:sz="0" w:space="0" w:color="auto"/>
        <w:right w:val="none" w:sz="0" w:space="0" w:color="auto"/>
      </w:divBdr>
    </w:div>
    <w:div w:id="1676036598">
      <w:bodyDiv w:val="1"/>
      <w:marLeft w:val="0"/>
      <w:marRight w:val="0"/>
      <w:marTop w:val="0"/>
      <w:marBottom w:val="0"/>
      <w:divBdr>
        <w:top w:val="none" w:sz="0" w:space="0" w:color="auto"/>
        <w:left w:val="none" w:sz="0" w:space="0" w:color="auto"/>
        <w:bottom w:val="none" w:sz="0" w:space="0" w:color="auto"/>
        <w:right w:val="none" w:sz="0" w:space="0" w:color="auto"/>
      </w:divBdr>
    </w:div>
    <w:div w:id="1884754170">
      <w:bodyDiv w:val="1"/>
      <w:marLeft w:val="0"/>
      <w:marRight w:val="0"/>
      <w:marTop w:val="0"/>
      <w:marBottom w:val="0"/>
      <w:divBdr>
        <w:top w:val="none" w:sz="0" w:space="0" w:color="auto"/>
        <w:left w:val="none" w:sz="0" w:space="0" w:color="auto"/>
        <w:bottom w:val="none" w:sz="0" w:space="0" w:color="auto"/>
        <w:right w:val="none" w:sz="0" w:space="0" w:color="auto"/>
      </w:divBdr>
    </w:div>
    <w:div w:id="1900170201">
      <w:bodyDiv w:val="1"/>
      <w:marLeft w:val="0"/>
      <w:marRight w:val="0"/>
      <w:marTop w:val="0"/>
      <w:marBottom w:val="0"/>
      <w:divBdr>
        <w:top w:val="none" w:sz="0" w:space="0" w:color="auto"/>
        <w:left w:val="none" w:sz="0" w:space="0" w:color="auto"/>
        <w:bottom w:val="none" w:sz="0" w:space="0" w:color="auto"/>
        <w:right w:val="none" w:sz="0" w:space="0" w:color="auto"/>
      </w:divBdr>
    </w:div>
    <w:div w:id="1917545532">
      <w:bodyDiv w:val="1"/>
      <w:marLeft w:val="0"/>
      <w:marRight w:val="0"/>
      <w:marTop w:val="0"/>
      <w:marBottom w:val="0"/>
      <w:divBdr>
        <w:top w:val="none" w:sz="0" w:space="0" w:color="auto"/>
        <w:left w:val="none" w:sz="0" w:space="0" w:color="auto"/>
        <w:bottom w:val="none" w:sz="0" w:space="0" w:color="auto"/>
        <w:right w:val="none" w:sz="0" w:space="0" w:color="auto"/>
      </w:divBdr>
      <w:divsChild>
        <w:div w:id="1539203640">
          <w:marLeft w:val="0"/>
          <w:marRight w:val="0"/>
          <w:marTop w:val="0"/>
          <w:marBottom w:val="0"/>
          <w:divBdr>
            <w:top w:val="none" w:sz="0" w:space="0" w:color="auto"/>
            <w:left w:val="none" w:sz="0" w:space="0" w:color="auto"/>
            <w:bottom w:val="none" w:sz="0" w:space="0" w:color="auto"/>
            <w:right w:val="none" w:sz="0" w:space="0" w:color="auto"/>
          </w:divBdr>
        </w:div>
      </w:divsChild>
    </w:div>
    <w:div w:id="1922442003">
      <w:bodyDiv w:val="1"/>
      <w:marLeft w:val="0"/>
      <w:marRight w:val="0"/>
      <w:marTop w:val="0"/>
      <w:marBottom w:val="0"/>
      <w:divBdr>
        <w:top w:val="none" w:sz="0" w:space="0" w:color="auto"/>
        <w:left w:val="none" w:sz="0" w:space="0" w:color="auto"/>
        <w:bottom w:val="none" w:sz="0" w:space="0" w:color="auto"/>
        <w:right w:val="none" w:sz="0" w:space="0" w:color="auto"/>
      </w:divBdr>
    </w:div>
    <w:div w:id="2138142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VeselibasDienes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VMNV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mnvd.gov.lv/lv/jaunums/expo-pasakuma-prezentes-idejas-jaunu-veselibas-aprupes-pakalpojumu-modelu-testesanai-praks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nvd.gov.lv/lv/veselibas-aprupes-ilgtspeja-parvaldibas-stiprinasana-efektiva-veselibas-aprupes-resursu-izlietosana-un-kopeja-valsts-budzeta-veselibas-aprupes-nozare-palielinaju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60066EFCDFA4CAAB69DB45CEFB4A8" ma:contentTypeVersion="15" ma:contentTypeDescription="Create a new document." ma:contentTypeScope="" ma:versionID="5e3144d7f710db7120042e164aaa27c5">
  <xsd:schema xmlns:xsd="http://www.w3.org/2001/XMLSchema" xmlns:xs="http://www.w3.org/2001/XMLSchema" xmlns:p="http://schemas.microsoft.com/office/2006/metadata/properties" xmlns:ns3="8d6c1308-2788-49f7-9014-abb1ae6d92f4" xmlns:ns4="01422ac9-e028-4474-abe5-93c6678ba229" targetNamespace="http://schemas.microsoft.com/office/2006/metadata/properties" ma:root="true" ma:fieldsID="50b921d5554dd521eca095ac00c704c2" ns3:_="" ns4:_="">
    <xsd:import namespace="8d6c1308-2788-49f7-9014-abb1ae6d92f4"/>
    <xsd:import namespace="01422ac9-e028-4474-abe5-93c6678ba22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c1308-2788-49f7-9014-abb1ae6d9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22ac9-e028-4474-abe5-93c6678ba2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8d6c1308-2788-49f7-9014-abb1ae6d92f4" xsi:nil="true"/>
  </documentManagement>
</p:properties>
</file>

<file path=customXml/itemProps1.xml><?xml version="1.0" encoding="utf-8"?>
<ds:datastoreItem xmlns:ds="http://schemas.openxmlformats.org/officeDocument/2006/customXml" ds:itemID="{5D28637A-B452-43FE-B644-B6CB011AE5DA}">
  <ds:schemaRefs>
    <ds:schemaRef ds:uri="http://schemas.microsoft.com/sharepoint/v3/contenttype/forms"/>
  </ds:schemaRefs>
</ds:datastoreItem>
</file>

<file path=customXml/itemProps2.xml><?xml version="1.0" encoding="utf-8"?>
<ds:datastoreItem xmlns:ds="http://schemas.openxmlformats.org/officeDocument/2006/customXml" ds:itemID="{0BBA60B1-84A2-43DB-9816-0C68796B5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c1308-2788-49f7-9014-abb1ae6d92f4"/>
    <ds:schemaRef ds:uri="01422ac9-e028-4474-abe5-93c6678ba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0A786-02D8-4867-9B36-0070309BAEC8}">
  <ds:schemaRefs>
    <ds:schemaRef ds:uri="http://schemas.openxmlformats.org/officeDocument/2006/bibliography"/>
  </ds:schemaRefs>
</ds:datastoreItem>
</file>

<file path=customXml/itemProps4.xml><?xml version="1.0" encoding="utf-8"?>
<ds:datastoreItem xmlns:ds="http://schemas.openxmlformats.org/officeDocument/2006/customXml" ds:itemID="{FB662C04-EE39-4142-B613-97D37D30E05B}">
  <ds:schemaRefs>
    <ds:schemaRef ds:uri="http://schemas.microsoft.com/office/2006/metadata/properties"/>
    <ds:schemaRef ds:uri="http://schemas.microsoft.com/office/infopath/2007/PartnerControls"/>
    <ds:schemaRef ds:uri="8d6c1308-2788-49f7-9014-abb1ae6d92f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3251</Words>
  <Characters>1854</Characters>
  <Application>Microsoft Office Word</Application>
  <DocSecurity>0</DocSecurity>
  <Lines>15</Lines>
  <Paragraphs>10</Paragraphs>
  <ScaleCrop>false</ScaleCrop>
  <Company>Hewlett-Packard Company</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Sintija Gulbe</cp:lastModifiedBy>
  <cp:revision>8</cp:revision>
  <cp:lastPrinted>2017-06-21T11:53:00Z</cp:lastPrinted>
  <dcterms:created xsi:type="dcterms:W3CDTF">2024-06-13T06:45:00Z</dcterms:created>
  <dcterms:modified xsi:type="dcterms:W3CDTF">2024-06-13T07:50:00Z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0x0101006C160066EFCDFA4CAAB69DB45CEFB4A8</vt:lpwstr>
  </property>
</Properties>
</file>