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058B2" w14:textId="03B6E40B" w:rsidR="00D143AC" w:rsidRDefault="00D143AC" w:rsidP="00D143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3AC">
        <w:rPr>
          <w:rFonts w:ascii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>ar p</w:t>
      </w:r>
      <w:r w:rsidRPr="00D143AC">
        <w:rPr>
          <w:rFonts w:ascii="Times New Roman" w:hAnsi="Times New Roman" w:cs="Times New Roman"/>
          <w:b/>
          <w:bCs/>
          <w:sz w:val="28"/>
          <w:szCs w:val="28"/>
        </w:rPr>
        <w:t>acienta līdzmaksājuma kompensācij</w:t>
      </w:r>
      <w:r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Pr="00D143AC">
        <w:rPr>
          <w:rFonts w:ascii="Times New Roman" w:hAnsi="Times New Roman" w:cs="Times New Roman"/>
          <w:b/>
          <w:bCs/>
          <w:sz w:val="28"/>
          <w:szCs w:val="28"/>
        </w:rPr>
        <w:t xml:space="preserve"> COVID-19 gadījumos</w:t>
      </w:r>
    </w:p>
    <w:p w14:paraId="10617D44" w14:textId="77777777" w:rsidR="00D143AC" w:rsidRPr="00D143AC" w:rsidRDefault="00D143AC" w:rsidP="00D143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287317" w14:textId="23B54622" w:rsidR="00D143AC" w:rsidRPr="00D143AC" w:rsidRDefault="00D143AC" w:rsidP="00D143AC">
      <w:pPr>
        <w:jc w:val="both"/>
        <w:rPr>
          <w:rFonts w:ascii="Times New Roman" w:hAnsi="Times New Roman" w:cs="Times New Roman"/>
        </w:rPr>
      </w:pPr>
      <w:r w:rsidRPr="00D143AC">
        <w:rPr>
          <w:rFonts w:ascii="Times New Roman" w:hAnsi="Times New Roman" w:cs="Times New Roman"/>
        </w:rPr>
        <w:t>Nacionālais veselības dienests (turpmāk – Dienests) informē, ka </w:t>
      </w:r>
      <w:r w:rsidRPr="00D143AC">
        <w:rPr>
          <w:rFonts w:ascii="Times New Roman" w:hAnsi="Times New Roman" w:cs="Times New Roman"/>
          <w:b/>
          <w:bCs/>
        </w:rPr>
        <w:t>no 2021.gada 1. februāra personas ar apstiprinātu koronavīrusa (COVID-19) diagnozi ir atbrīvotas no pacienta līdzmaksājuma.</w:t>
      </w:r>
    </w:p>
    <w:p w14:paraId="1446679B" w14:textId="07B88DD8" w:rsidR="00D143AC" w:rsidRPr="00D143AC" w:rsidRDefault="00D143AC" w:rsidP="00D143AC">
      <w:pPr>
        <w:jc w:val="both"/>
        <w:rPr>
          <w:rFonts w:ascii="Times New Roman" w:hAnsi="Times New Roman" w:cs="Times New Roman"/>
        </w:rPr>
      </w:pPr>
      <w:r w:rsidRPr="00D143AC">
        <w:rPr>
          <w:rFonts w:ascii="Times New Roman" w:hAnsi="Times New Roman" w:cs="Times New Roman"/>
        </w:rPr>
        <w:t xml:space="preserve">Jāņem vērā, ka, lai pacienta </w:t>
      </w:r>
      <w:proofErr w:type="spellStart"/>
      <w:r w:rsidRPr="00D143AC">
        <w:rPr>
          <w:rFonts w:ascii="Times New Roman" w:hAnsi="Times New Roman" w:cs="Times New Roman"/>
        </w:rPr>
        <w:t>līdzmaksājums</w:t>
      </w:r>
      <w:proofErr w:type="spellEnd"/>
      <w:r w:rsidRPr="00D143AC">
        <w:rPr>
          <w:rFonts w:ascii="Times New Roman" w:hAnsi="Times New Roman" w:cs="Times New Roman"/>
        </w:rPr>
        <w:t xml:space="preserve"> tiktu kompensēts no valsts budžeta līdzekļiem nepieciešams talonā norādīt pacienta grupu </w:t>
      </w:r>
      <w:r w:rsidRPr="00D143AC">
        <w:rPr>
          <w:rFonts w:ascii="Times New Roman" w:hAnsi="Times New Roman" w:cs="Times New Roman"/>
          <w:b/>
          <w:bCs/>
        </w:rPr>
        <w:t>C19</w:t>
      </w:r>
      <w:r w:rsidRPr="00D143AC">
        <w:rPr>
          <w:rFonts w:ascii="Times New Roman" w:hAnsi="Times New Roman" w:cs="Times New Roman"/>
        </w:rPr>
        <w:t> - Persona, kurai apstiprināts saslimšanas gadījums ar koronavīrusu (COVID-19).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</w:r>
    </w:p>
    <w:p w14:paraId="72F6CB11" w14:textId="77777777" w:rsidR="00D143AC" w:rsidRPr="00D143AC" w:rsidRDefault="00D143AC" w:rsidP="00D143AC">
      <w:pPr>
        <w:jc w:val="both"/>
        <w:rPr>
          <w:rFonts w:ascii="Times New Roman" w:hAnsi="Times New Roman" w:cs="Times New Roman"/>
        </w:rPr>
      </w:pPr>
      <w:r w:rsidRPr="00D143AC">
        <w:rPr>
          <w:rFonts w:ascii="Times New Roman" w:hAnsi="Times New Roman" w:cs="Times New Roman"/>
        </w:rPr>
        <w:t>Dienests atgādina, ka:</w:t>
      </w:r>
    </w:p>
    <w:p w14:paraId="00D92D30" w14:textId="77777777" w:rsidR="00D143AC" w:rsidRPr="00D143AC" w:rsidRDefault="00D143AC" w:rsidP="00D143AC">
      <w:pPr>
        <w:jc w:val="both"/>
        <w:rPr>
          <w:rFonts w:ascii="Times New Roman" w:hAnsi="Times New Roman" w:cs="Times New Roman"/>
        </w:rPr>
      </w:pPr>
      <w:r w:rsidRPr="00D143AC">
        <w:rPr>
          <w:rFonts w:ascii="Times New Roman" w:hAnsi="Times New Roman" w:cs="Times New Roman"/>
          <w:u w:val="single"/>
        </w:rPr>
        <w:t>Personām, kurām ir apstiprināts saslimšanas gadījums</w:t>
      </w:r>
      <w:r w:rsidRPr="00D143AC">
        <w:rPr>
          <w:rFonts w:ascii="Times New Roman" w:hAnsi="Times New Roman" w:cs="Times New Roman"/>
        </w:rPr>
        <w:t> ar koronavīrusu (COVID-19), aizpildot medicīnisko dokumentāciju, jānorāda diagnoze (SSK-10) U07.1 – </w:t>
      </w:r>
      <w:r w:rsidRPr="00D143AC">
        <w:rPr>
          <w:rFonts w:ascii="Times New Roman" w:hAnsi="Times New Roman" w:cs="Times New Roman"/>
          <w:b/>
          <w:bCs/>
        </w:rPr>
        <w:t>Covid-19, ja vīruss identificēts</w:t>
      </w:r>
      <w:r w:rsidRPr="00D143AC">
        <w:rPr>
          <w:rFonts w:ascii="Times New Roman" w:hAnsi="Times New Roman" w:cs="Times New Roman"/>
        </w:rPr>
        <w:t xml:space="preserve">, gadījumos, kad Covid-19 ir laboratoriski apstiprināts neatkarīgi no klīnisko pazīmju vai simptomu smaguma, vai U07.2 - </w:t>
      </w:r>
      <w:r w:rsidRPr="00D143AC">
        <w:rPr>
          <w:rFonts w:ascii="Times New Roman" w:hAnsi="Times New Roman" w:cs="Times New Roman"/>
          <w:b/>
          <w:bCs/>
        </w:rPr>
        <w:t>Covid-19, ja vīruss nav identificēts</w:t>
      </w:r>
      <w:r w:rsidRPr="00D143AC">
        <w:rPr>
          <w:rFonts w:ascii="Times New Roman" w:hAnsi="Times New Roman" w:cs="Times New Roman"/>
        </w:rPr>
        <w:t xml:space="preserve">, </w:t>
      </w:r>
      <w:r w:rsidRPr="00D143AC">
        <w:rPr>
          <w:rFonts w:ascii="Times New Roman" w:hAnsi="Times New Roman" w:cs="Times New Roman"/>
          <w:b/>
          <w:bCs/>
        </w:rPr>
        <w:t>gadījumos, ja personai COVID-19 ir diagnosticēts klīniski vai epidemioloģiski, taču laboratoriskie izmeklējumi ir nepārliecinoši vai nav pieejami,</w:t>
      </w:r>
      <w:r w:rsidRPr="00D143AC">
        <w:rPr>
          <w:rFonts w:ascii="Times New Roman" w:hAnsi="Times New Roman" w:cs="Times New Roman"/>
        </w:rPr>
        <w:t> un pacienta grupa </w:t>
      </w:r>
      <w:r w:rsidRPr="00D143AC">
        <w:rPr>
          <w:rFonts w:ascii="Times New Roman" w:hAnsi="Times New Roman" w:cs="Times New Roman"/>
          <w:b/>
          <w:bCs/>
        </w:rPr>
        <w:t>C19</w:t>
      </w:r>
      <w:r w:rsidRPr="00D143AC">
        <w:rPr>
          <w:rFonts w:ascii="Times New Roman" w:hAnsi="Times New Roman" w:cs="Times New Roman"/>
        </w:rPr>
        <w:t> - Persona, kurai apstiprināts saslimšanas gadījums ar koronavīrusu (COVID-19).</w:t>
      </w:r>
    </w:p>
    <w:p w14:paraId="2FC95431" w14:textId="77777777" w:rsidR="00445C4C" w:rsidRDefault="00445C4C"/>
    <w:sectPr w:rsidR="00445C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AC"/>
    <w:rsid w:val="00115A46"/>
    <w:rsid w:val="00445C4C"/>
    <w:rsid w:val="007F37F0"/>
    <w:rsid w:val="00D1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7E78DB"/>
  <w15:chartTrackingRefBased/>
  <w15:docId w15:val="{7F1366F5-C972-4D72-8225-926CFDD5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3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3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3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3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3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3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3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3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3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3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3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86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688</Words>
  <Characters>393</Characters>
  <Application>Microsoft Office Word</Application>
  <DocSecurity>0</DocSecurity>
  <Lines>3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Nellija Petrova</dc:creator>
  <cp:keywords/>
  <dc:description/>
  <cp:lastModifiedBy>Nellija Petrova</cp:lastModifiedBy>
  <cp:revision>1</cp:revision>
  <dcterms:created xsi:type="dcterms:W3CDTF">2024-09-26T06:35:00Z</dcterms:created>
  <dcterms:modified xsi:type="dcterms:W3CDTF">2024-09-26T06:44:00Z</dcterms:modified>
</cp:coreProperties>
</file>