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C12C8"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LĪGUMS Nr.________________/20____</w:t>
      </w:r>
    </w:p>
    <w:p w14:paraId="2EE9559A"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par valsts apmaksātu veselības aprūpes pakalpojumu</w:t>
      </w:r>
    </w:p>
    <w:p w14:paraId="4885D1B5" w14:textId="77777777" w:rsidR="008A56DA"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sniegšanu un apmaksu</w:t>
      </w:r>
    </w:p>
    <w:p w14:paraId="4855987D" w14:textId="77777777" w:rsidR="00FF5A55" w:rsidRPr="00304DE6" w:rsidRDefault="00FF5A55" w:rsidP="008A56DA">
      <w:pPr>
        <w:spacing w:after="0" w:line="240" w:lineRule="auto"/>
        <w:jc w:val="center"/>
        <w:rPr>
          <w:rFonts w:ascii="Times New Roman" w:eastAsia="Times New Roman" w:hAnsi="Times New Roman"/>
          <w:b/>
          <w:sz w:val="24"/>
          <w:szCs w:val="24"/>
        </w:rPr>
      </w:pPr>
    </w:p>
    <w:p w14:paraId="26A28570" w14:textId="7C8B9656" w:rsidR="008A56DA" w:rsidRPr="00304DE6" w:rsidRDefault="008A56DA" w:rsidP="008A56DA">
      <w:pPr>
        <w:tabs>
          <w:tab w:val="right" w:pos="9071"/>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sz w:val="24"/>
          <w:szCs w:val="24"/>
        </w:rPr>
        <w:tab/>
      </w:r>
      <w:r w:rsidR="00905FCC">
        <w:rPr>
          <w:rFonts w:ascii="Times New Roman" w:eastAsia="Times New Roman" w:hAnsi="Times New Roman"/>
          <w:sz w:val="24"/>
          <w:szCs w:val="24"/>
        </w:rPr>
        <w:t>Datums skatāms laika zīmogā</w:t>
      </w:r>
    </w:p>
    <w:p w14:paraId="43E5CF30" w14:textId="77777777" w:rsidR="008A56DA" w:rsidRPr="00304DE6" w:rsidRDefault="008A56DA" w:rsidP="008A56DA">
      <w:pPr>
        <w:spacing w:after="0" w:line="240" w:lineRule="auto"/>
        <w:jc w:val="both"/>
        <w:rPr>
          <w:rFonts w:ascii="Times New Roman" w:eastAsia="Times New Roman" w:hAnsi="Times New Roman"/>
          <w:sz w:val="24"/>
          <w:szCs w:val="24"/>
        </w:rPr>
      </w:pPr>
    </w:p>
    <w:p w14:paraId="537DCFE6" w14:textId="77777777" w:rsidR="008A56DA" w:rsidRPr="00304DE6" w:rsidRDefault="008A56DA" w:rsidP="00FF5A55">
      <w:pPr>
        <w:spacing w:after="0" w:line="240" w:lineRule="auto"/>
        <w:jc w:val="both"/>
        <w:rPr>
          <w:rFonts w:ascii="Times New Roman" w:eastAsia="Times New Roman" w:hAnsi="Times New Roman"/>
          <w:sz w:val="24"/>
          <w:szCs w:val="24"/>
        </w:rPr>
      </w:pPr>
      <w:r w:rsidRPr="00304DE6">
        <w:rPr>
          <w:rFonts w:ascii="Times New Roman" w:eastAsia="Times New Roman" w:hAnsi="Times New Roman"/>
          <w:b/>
          <w:sz w:val="24"/>
          <w:szCs w:val="24"/>
          <w:lang w:eastAsia="lv-LV"/>
        </w:rPr>
        <w:t>Nacionālais veselības dienests</w:t>
      </w:r>
      <w:r w:rsidRPr="00304DE6">
        <w:rPr>
          <w:rFonts w:ascii="Times New Roman" w:eastAsia="Times New Roman" w:hAnsi="Times New Roman"/>
          <w:sz w:val="24"/>
          <w:szCs w:val="24"/>
          <w:lang w:eastAsia="lv-LV"/>
        </w:rPr>
        <w:t xml:space="preserve"> (turpmāk – DIENESTS), </w:t>
      </w:r>
      <w:r w:rsidRPr="00304DE6">
        <w:rPr>
          <w:rFonts w:ascii="Times New Roman" w:eastAsia="Times New Roman" w:hAnsi="Times New Roman"/>
          <w:sz w:val="24"/>
          <w:szCs w:val="24"/>
        </w:rPr>
        <w:t>kuru saskaņā ar Līgumpartneru departamenta reglamentu pārstāv _________ nodaļas vadītājs (-a) _____________, no vienas puses un</w:t>
      </w:r>
    </w:p>
    <w:p w14:paraId="1C9D82E6" w14:textId="77777777" w:rsidR="008A56DA" w:rsidRPr="00304DE6" w:rsidRDefault="008A56DA" w:rsidP="00FF5A55">
      <w:pPr>
        <w:spacing w:after="0" w:line="240" w:lineRule="auto"/>
        <w:jc w:val="both"/>
        <w:rPr>
          <w:rFonts w:ascii="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b/>
          <w:sz w:val="24"/>
          <w:szCs w:val="24"/>
        </w:rPr>
        <w:t xml:space="preserve">_________________ </w:t>
      </w:r>
      <w:r w:rsidRPr="00304DE6">
        <w:rPr>
          <w:rFonts w:ascii="Times New Roman" w:eastAsia="Times New Roman" w:hAnsi="Times New Roman"/>
          <w:sz w:val="24"/>
          <w:szCs w:val="24"/>
        </w:rPr>
        <w:t xml:space="preserve">(turpmāk – IZPILDĪTĀJS), kuru saskaņā ar __________________ pārstāv __________________ , no otras puses, </w:t>
      </w:r>
    </w:p>
    <w:p w14:paraId="61B36AF3" w14:textId="77777777" w:rsidR="008A56DA" w:rsidRPr="00304DE6" w:rsidRDefault="008A56DA" w:rsidP="00FF5A55">
      <w:pPr>
        <w:spacing w:after="0" w:line="240" w:lineRule="auto"/>
        <w:rPr>
          <w:rFonts w:ascii="Times New Roman" w:eastAsia="Times New Roman" w:hAnsi="Times New Roman"/>
          <w:sz w:val="24"/>
          <w:szCs w:val="24"/>
        </w:rPr>
      </w:pPr>
    </w:p>
    <w:p w14:paraId="3B1ACB5D" w14:textId="77777777" w:rsidR="008A56DA" w:rsidRPr="00304DE6" w:rsidRDefault="008A56DA" w:rsidP="00FF5A55">
      <w:pPr>
        <w:spacing w:after="0" w:line="240" w:lineRule="auto"/>
        <w:jc w:val="both"/>
        <w:rPr>
          <w:rFonts w:ascii="Times New Roman" w:hAnsi="Times New Roman"/>
          <w:sz w:val="24"/>
          <w:szCs w:val="24"/>
        </w:rPr>
      </w:pPr>
      <w:r w:rsidRPr="4602DAA2">
        <w:rPr>
          <w:rFonts w:ascii="Times New Roman" w:eastAsia="Times New Roman" w:hAnsi="Times New Roman"/>
          <w:sz w:val="24"/>
          <w:szCs w:val="24"/>
        </w:rPr>
        <w:t>katrs atsevišķi - Līdzējs, abi kopā - Līdzēji, noslēdz šo līgumu (turpmāk – Līgums) par sekojošo:</w:t>
      </w:r>
    </w:p>
    <w:p w14:paraId="0DF87585" w14:textId="77777777" w:rsidR="008A56DA" w:rsidRPr="00304DE6" w:rsidRDefault="008A56DA" w:rsidP="00FF5A55">
      <w:pPr>
        <w:keepNext/>
        <w:spacing w:after="0" w:line="240" w:lineRule="auto"/>
        <w:ind w:left="720" w:hanging="720"/>
        <w:jc w:val="center"/>
        <w:rPr>
          <w:rFonts w:ascii="Times New Roman" w:eastAsia="Times New Roman" w:hAnsi="Times New Roman"/>
          <w:b/>
          <w:sz w:val="24"/>
          <w:szCs w:val="24"/>
        </w:rPr>
      </w:pPr>
    </w:p>
    <w:p w14:paraId="0FC134C7" w14:textId="77777777" w:rsidR="008A56DA" w:rsidRPr="00304DE6" w:rsidRDefault="008A56DA" w:rsidP="00FF5A55">
      <w:pPr>
        <w:keepNext/>
        <w:spacing w:after="0" w:line="240" w:lineRule="auto"/>
        <w:ind w:left="720" w:hanging="720"/>
        <w:jc w:val="center"/>
        <w:rPr>
          <w:rFonts w:ascii="Times New Roman" w:eastAsia="Times New Roman" w:hAnsi="Times New Roman"/>
          <w:b/>
          <w:sz w:val="24"/>
          <w:szCs w:val="24"/>
        </w:rPr>
      </w:pPr>
      <w:r w:rsidRPr="00304DE6">
        <w:rPr>
          <w:rFonts w:ascii="Times New Roman" w:eastAsia="Times New Roman" w:hAnsi="Times New Roman"/>
          <w:b/>
          <w:sz w:val="24"/>
          <w:szCs w:val="24"/>
        </w:rPr>
        <w:t xml:space="preserve">1. LĪGUMA PRIEKŠMETS </w:t>
      </w:r>
    </w:p>
    <w:p w14:paraId="02127862" w14:textId="77777777" w:rsidR="008A56DA" w:rsidRPr="00304DE6" w:rsidRDefault="008A56DA" w:rsidP="00FF5A55">
      <w:pPr>
        <w:spacing w:after="0" w:line="240" w:lineRule="auto"/>
        <w:ind w:left="720" w:hanging="720"/>
        <w:rPr>
          <w:rFonts w:ascii="Times New Roman" w:eastAsia="Times New Roman" w:hAnsi="Times New Roman"/>
          <w:sz w:val="24"/>
          <w:szCs w:val="24"/>
        </w:rPr>
      </w:pPr>
    </w:p>
    <w:p w14:paraId="3EAAB0B3" w14:textId="1D5B5900" w:rsidR="004A3727" w:rsidRPr="00723AD2" w:rsidRDefault="445E1A09" w:rsidP="00FF5A55">
      <w:pPr>
        <w:pStyle w:val="ListParagraph"/>
        <w:numPr>
          <w:ilvl w:val="1"/>
          <w:numId w:val="21"/>
        </w:numPr>
        <w:spacing w:after="0" w:line="240" w:lineRule="auto"/>
        <w:ind w:left="720" w:hanging="720"/>
        <w:jc w:val="both"/>
        <w:rPr>
          <w:rFonts w:ascii="Times New Roman" w:eastAsia="Times New Roman" w:hAnsi="Times New Roman"/>
          <w:sz w:val="24"/>
          <w:szCs w:val="24"/>
        </w:rPr>
      </w:pPr>
      <w:r w:rsidRPr="53010CC7">
        <w:rPr>
          <w:rFonts w:ascii="Times New Roman" w:eastAsia="Times New Roman" w:hAnsi="Times New Roman"/>
          <w:sz w:val="24"/>
          <w:szCs w:val="24"/>
        </w:rPr>
        <w:t xml:space="preserve">IZPILDĪTĀJS </w:t>
      </w:r>
      <w:r w:rsidR="1D82FED1" w:rsidRPr="53010CC7">
        <w:rPr>
          <w:rFonts w:ascii="Times New Roman" w:hAnsi="Times New Roman"/>
          <w:sz w:val="24"/>
          <w:szCs w:val="24"/>
        </w:rPr>
        <w:t>apņemas Līguma darbības laikā sniegt valsts apmaksātās medicīniskās palīdzības apjomā ietilpstošos Līguma 1.pielikumā norādītos veselības aprūpes pakalpojumus</w:t>
      </w:r>
      <w:r w:rsidR="771F9A02" w:rsidRPr="53010CC7">
        <w:rPr>
          <w:rFonts w:ascii="Times New Roman" w:hAnsi="Times New Roman"/>
          <w:sz w:val="24"/>
          <w:szCs w:val="24"/>
        </w:rPr>
        <w:t xml:space="preserve">, kas  ir paredzēti  </w:t>
      </w:r>
      <w:r w:rsidR="6C508F1E" w:rsidRPr="53010CC7">
        <w:rPr>
          <w:rFonts w:ascii="Times New Roman" w:hAnsi="Times New Roman"/>
          <w:sz w:val="24"/>
          <w:szCs w:val="24"/>
        </w:rPr>
        <w:t xml:space="preserve">līguma noslēgšanas dienā </w:t>
      </w:r>
      <w:r w:rsidR="771F9A02" w:rsidRPr="53010CC7">
        <w:rPr>
          <w:rFonts w:ascii="Times New Roman" w:hAnsi="Times New Roman"/>
          <w:sz w:val="24"/>
          <w:szCs w:val="24"/>
        </w:rPr>
        <w:t xml:space="preserve">Ministru kabineta </w:t>
      </w:r>
      <w:r w:rsidR="7ED3A274" w:rsidRPr="53010CC7">
        <w:rPr>
          <w:rFonts w:ascii="Times New Roman" w:hAnsi="Times New Roman"/>
          <w:sz w:val="24"/>
          <w:szCs w:val="24"/>
        </w:rPr>
        <w:t>2018. gada 28</w:t>
      </w:r>
      <w:r w:rsidR="00A873EC">
        <w:rPr>
          <w:rFonts w:ascii="Times New Roman" w:hAnsi="Times New Roman"/>
          <w:sz w:val="24"/>
          <w:szCs w:val="24"/>
        </w:rPr>
        <w:t>.</w:t>
      </w:r>
      <w:r w:rsidR="7ED3A274" w:rsidRPr="53010CC7">
        <w:rPr>
          <w:rFonts w:ascii="Times New Roman" w:hAnsi="Times New Roman"/>
          <w:sz w:val="24"/>
          <w:szCs w:val="24"/>
        </w:rPr>
        <w:t xml:space="preserve">augusta </w:t>
      </w:r>
      <w:r w:rsidR="771F9A02" w:rsidRPr="53010CC7">
        <w:rPr>
          <w:rFonts w:ascii="Times New Roman" w:hAnsi="Times New Roman"/>
          <w:sz w:val="24"/>
          <w:szCs w:val="24"/>
        </w:rPr>
        <w:t xml:space="preserve">noteikumos Nr. 555 "Veselības aprūpes pakalpojumu organizēšanas un samaksas kārtība" </w:t>
      </w:r>
      <w:r w:rsidR="70894336" w:rsidRPr="53010CC7">
        <w:rPr>
          <w:rFonts w:ascii="Times New Roman" w:hAnsi="Times New Roman"/>
          <w:sz w:val="24"/>
          <w:szCs w:val="24"/>
        </w:rPr>
        <w:t>(turpmāk - Noteikumi Nr. 555)</w:t>
      </w:r>
      <w:r w:rsidR="1D82FED1" w:rsidRPr="53010CC7">
        <w:rPr>
          <w:rFonts w:ascii="Times New Roman" w:hAnsi="Times New Roman"/>
          <w:sz w:val="24"/>
          <w:szCs w:val="24"/>
        </w:rPr>
        <w:t xml:space="preserve"> personām, kurām saskaņā ar Latvijas Republikā saistošajiem normatīvajiem aktiem un starptautiskajiem līgumiem ir tiesības saņemt no valsts budžeta apmaksātus veselības aprūpes pakalpojumus.</w:t>
      </w:r>
    </w:p>
    <w:p w14:paraId="5B03745B" w14:textId="77777777" w:rsidR="00583129" w:rsidRPr="00583129" w:rsidRDefault="004A3727" w:rsidP="00FF5A55">
      <w:pPr>
        <w:pStyle w:val="ListParagraph"/>
        <w:numPr>
          <w:ilvl w:val="1"/>
          <w:numId w:val="21"/>
        </w:numPr>
        <w:spacing w:after="0" w:line="240" w:lineRule="auto"/>
        <w:ind w:left="720" w:hanging="720"/>
        <w:jc w:val="both"/>
        <w:rPr>
          <w:rFonts w:ascii="Times New Roman" w:eastAsia="Times New Roman" w:hAnsi="Times New Roman"/>
          <w:sz w:val="24"/>
          <w:szCs w:val="24"/>
        </w:rPr>
      </w:pPr>
      <w:r w:rsidRPr="0050181A">
        <w:rPr>
          <w:rFonts w:ascii="Times New Roman" w:hAnsi="Times New Roman"/>
          <w:sz w:val="24"/>
          <w:szCs w:val="24"/>
        </w:rPr>
        <w:t xml:space="preserve">DIENESTS apņemas veikt samaksu par Līguma ietvaros sniegtajiem pakalpojumiem saskaņā ar normatīvajiem aktiem, Līgumu, </w:t>
      </w:r>
      <w:bookmarkStart w:id="0" w:name="_Hlk184634748"/>
      <w:r w:rsidRPr="0050181A">
        <w:rPr>
          <w:rFonts w:ascii="Times New Roman" w:hAnsi="Times New Roman"/>
          <w:sz w:val="24"/>
          <w:szCs w:val="24"/>
        </w:rPr>
        <w:t>Līguma izpildei saistošajām kārtībām</w:t>
      </w:r>
      <w:bookmarkEnd w:id="0"/>
      <w:r w:rsidRPr="0050181A">
        <w:rPr>
          <w:rFonts w:ascii="Times New Roman" w:hAnsi="Times New Roman"/>
          <w:sz w:val="24"/>
          <w:szCs w:val="24"/>
        </w:rPr>
        <w:t xml:space="preserve">, kas publicētas DIENESTA tīmekļvietnē </w:t>
      </w:r>
      <w:hyperlink r:id="rId11">
        <w:r w:rsidRPr="0050181A">
          <w:rPr>
            <w:rFonts w:ascii="Times New Roman" w:hAnsi="Times New Roman"/>
            <w:color w:val="0000FF"/>
            <w:sz w:val="24"/>
            <w:szCs w:val="24"/>
            <w:u w:val="single"/>
          </w:rPr>
          <w:t>www.vmnvd.gov.lv</w:t>
        </w:r>
      </w:hyperlink>
      <w:r w:rsidRPr="0050181A">
        <w:rPr>
          <w:rFonts w:ascii="Times New Roman" w:hAnsi="Times New Roman"/>
          <w:sz w:val="24"/>
          <w:szCs w:val="24"/>
        </w:rPr>
        <w:t xml:space="preserve"> sadaļā “Profesionāļiem” &gt; “Līgumu dokumenti” un pakalpojumu tarifiem, kas publicēti DIENESTA tīmekļvietnē </w:t>
      </w:r>
      <w:hyperlink r:id="rId12">
        <w:r w:rsidRPr="0050181A">
          <w:rPr>
            <w:rStyle w:val="Hyperlink"/>
            <w:rFonts w:ascii="Times New Roman" w:hAnsi="Times New Roman"/>
            <w:sz w:val="24"/>
            <w:szCs w:val="24"/>
          </w:rPr>
          <w:t>www.vmnvd.gov.lv</w:t>
        </w:r>
      </w:hyperlink>
      <w:r w:rsidRPr="0050181A">
        <w:rPr>
          <w:rFonts w:ascii="Times New Roman" w:hAnsi="Times New Roman"/>
          <w:sz w:val="24"/>
          <w:szCs w:val="24"/>
        </w:rPr>
        <w:t xml:space="preserve"> sadaļā „Profesionāļiem” &gt; “Pakalpojumu tarifi” (turpmāk - manipulāciju saraksts).</w:t>
      </w:r>
    </w:p>
    <w:p w14:paraId="2FAB62FE" w14:textId="4FA6E7EC" w:rsidR="008A56DA" w:rsidRPr="0069652C" w:rsidRDefault="00856163" w:rsidP="00FF5A55">
      <w:pPr>
        <w:pStyle w:val="ListParagraph"/>
        <w:numPr>
          <w:ilvl w:val="1"/>
          <w:numId w:val="21"/>
        </w:numPr>
        <w:spacing w:after="0" w:line="240" w:lineRule="auto"/>
        <w:ind w:left="720" w:hanging="720"/>
        <w:jc w:val="both"/>
        <w:rPr>
          <w:rFonts w:ascii="Times New Roman" w:hAnsi="Times New Roman"/>
          <w:sz w:val="24"/>
          <w:szCs w:val="24"/>
        </w:rPr>
      </w:pPr>
      <w:r w:rsidRPr="0069652C">
        <w:rPr>
          <w:rFonts w:ascii="Times New Roman" w:hAnsi="Times New Roman"/>
          <w:sz w:val="24"/>
          <w:szCs w:val="24"/>
        </w:rPr>
        <w:t xml:space="preserve">DIENESTS piešķir IZPILDĪTĀJAM īpašas tiesības sniegt valsts apmaksātos veselības aprūpes pakalpojumus Latvijas Republikas teritorijā Līguma </w:t>
      </w:r>
      <w:r w:rsidR="00904E19" w:rsidRPr="0069652C">
        <w:rPr>
          <w:rFonts w:ascii="Times New Roman" w:hAnsi="Times New Roman"/>
          <w:sz w:val="24"/>
          <w:szCs w:val="24"/>
        </w:rPr>
        <w:t>2</w:t>
      </w:r>
      <w:r w:rsidRPr="0069652C">
        <w:rPr>
          <w:rFonts w:ascii="Times New Roman" w:hAnsi="Times New Roman"/>
          <w:sz w:val="24"/>
          <w:szCs w:val="24"/>
        </w:rPr>
        <w:t>.pielikumā norādītajā pakalpojuma sniegšanas adresē.</w:t>
      </w:r>
    </w:p>
    <w:p w14:paraId="186401D4" w14:textId="77777777" w:rsidR="0069652C" w:rsidRPr="0069652C" w:rsidRDefault="0069652C" w:rsidP="00FF5A55">
      <w:pPr>
        <w:pStyle w:val="ListParagraph"/>
        <w:spacing w:after="0" w:line="240" w:lineRule="auto"/>
        <w:ind w:hanging="720"/>
        <w:jc w:val="both"/>
        <w:rPr>
          <w:rFonts w:ascii="Times New Roman" w:eastAsia="Times New Roman" w:hAnsi="Times New Roman"/>
          <w:sz w:val="24"/>
          <w:szCs w:val="24"/>
        </w:rPr>
      </w:pPr>
    </w:p>
    <w:p w14:paraId="1B507F93" w14:textId="77777777" w:rsidR="008A56DA" w:rsidRPr="00304DE6" w:rsidRDefault="008A56DA" w:rsidP="00FF5A55">
      <w:pPr>
        <w:spacing w:after="0" w:line="240" w:lineRule="auto"/>
        <w:ind w:left="720" w:hanging="720"/>
        <w:jc w:val="center"/>
        <w:rPr>
          <w:rFonts w:ascii="Times New Roman" w:eastAsia="Times New Roman" w:hAnsi="Times New Roman"/>
          <w:b/>
          <w:sz w:val="24"/>
          <w:szCs w:val="24"/>
        </w:rPr>
      </w:pPr>
      <w:r w:rsidRPr="0050181A">
        <w:rPr>
          <w:rFonts w:ascii="Times New Roman" w:eastAsia="Times New Roman" w:hAnsi="Times New Roman"/>
          <w:b/>
          <w:sz w:val="24"/>
          <w:szCs w:val="24"/>
        </w:rPr>
        <w:t>2. LĪDZĒJU TIESĪBAS UN PIENĀKUMI</w:t>
      </w:r>
    </w:p>
    <w:p w14:paraId="7A3AF8D9" w14:textId="77777777" w:rsidR="008A56DA" w:rsidRPr="00304DE6" w:rsidRDefault="008A56DA" w:rsidP="00FF5A55">
      <w:pPr>
        <w:spacing w:after="0" w:line="240" w:lineRule="auto"/>
        <w:ind w:left="720" w:hanging="720"/>
        <w:jc w:val="center"/>
        <w:rPr>
          <w:rFonts w:ascii="Times New Roman" w:eastAsia="Times New Roman" w:hAnsi="Times New Roman"/>
          <w:sz w:val="24"/>
          <w:szCs w:val="24"/>
        </w:rPr>
      </w:pPr>
    </w:p>
    <w:p w14:paraId="7C08CAB3" w14:textId="77777777" w:rsidR="00A26556" w:rsidRDefault="008A56DA" w:rsidP="00FF5A55">
      <w:pPr>
        <w:spacing w:after="0" w:line="240" w:lineRule="auto"/>
        <w:ind w:left="720" w:hanging="720"/>
        <w:jc w:val="both"/>
        <w:rPr>
          <w:rFonts w:ascii="Times New Roman" w:hAnsi="Times New Roman"/>
          <w:sz w:val="24"/>
          <w:szCs w:val="24"/>
        </w:rPr>
      </w:pPr>
      <w:r w:rsidRPr="00304DE6">
        <w:rPr>
          <w:rFonts w:ascii="Times New Roman" w:hAnsi="Times New Roman"/>
          <w:sz w:val="24"/>
          <w:szCs w:val="24"/>
        </w:rPr>
        <w:t>2.1.</w:t>
      </w:r>
      <w:r w:rsidRPr="00304DE6">
        <w:rPr>
          <w:rFonts w:ascii="Times New Roman" w:hAnsi="Times New Roman"/>
          <w:sz w:val="24"/>
          <w:szCs w:val="24"/>
        </w:rPr>
        <w:tab/>
        <w:t>DIENESTS:</w:t>
      </w:r>
    </w:p>
    <w:p w14:paraId="37D9E47A" w14:textId="45892C7E" w:rsidR="00A26556" w:rsidRDefault="58735D24" w:rsidP="00FF5A55">
      <w:pPr>
        <w:pStyle w:val="ListParagraph"/>
        <w:numPr>
          <w:ilvl w:val="2"/>
          <w:numId w:val="29"/>
        </w:numPr>
        <w:spacing w:after="0" w:line="240" w:lineRule="auto"/>
        <w:ind w:left="720"/>
        <w:jc w:val="both"/>
        <w:rPr>
          <w:rFonts w:ascii="Times New Roman" w:hAnsi="Times New Roman"/>
          <w:sz w:val="24"/>
          <w:szCs w:val="24"/>
        </w:rPr>
      </w:pPr>
      <w:r w:rsidRPr="09967770">
        <w:rPr>
          <w:rFonts w:ascii="Times New Roman" w:hAnsi="Times New Roman"/>
          <w:sz w:val="24"/>
          <w:szCs w:val="24"/>
        </w:rPr>
        <w:t>katru gadu atbilstoši normatīvajiem aktiem aprēķina plānoto finansējuma apjomu;</w:t>
      </w:r>
    </w:p>
    <w:p w14:paraId="0F5AD34D" w14:textId="77777777" w:rsidR="00A26556" w:rsidRDefault="58735D24" w:rsidP="00FF5A55">
      <w:pPr>
        <w:pStyle w:val="ListParagraph"/>
        <w:numPr>
          <w:ilvl w:val="2"/>
          <w:numId w:val="29"/>
        </w:numPr>
        <w:spacing w:after="0" w:line="240" w:lineRule="auto"/>
        <w:ind w:left="720"/>
        <w:jc w:val="both"/>
        <w:rPr>
          <w:rFonts w:ascii="Times New Roman" w:hAnsi="Times New Roman"/>
          <w:sz w:val="24"/>
          <w:szCs w:val="24"/>
        </w:rPr>
      </w:pPr>
      <w:r w:rsidRPr="00A26556">
        <w:rPr>
          <w:rFonts w:ascii="Times New Roman" w:hAnsi="Times New Roman"/>
          <w:sz w:val="24"/>
          <w:szCs w:val="24"/>
        </w:rPr>
        <w:t>30 darba dienu laikā pēc likuma par valsts budžetu kārtējam gadam izsludināšanas:</w:t>
      </w:r>
    </w:p>
    <w:p w14:paraId="68D34EB8" w14:textId="34ADF5B1" w:rsidR="00A26556" w:rsidRDefault="5FAB59B6" w:rsidP="00FF5A55">
      <w:pPr>
        <w:pStyle w:val="ListParagraph"/>
        <w:numPr>
          <w:ilvl w:val="3"/>
          <w:numId w:val="29"/>
        </w:numPr>
        <w:spacing w:after="0" w:line="240" w:lineRule="auto"/>
        <w:ind w:left="720"/>
        <w:jc w:val="both"/>
        <w:rPr>
          <w:rFonts w:ascii="Times New Roman" w:hAnsi="Times New Roman"/>
          <w:sz w:val="24"/>
          <w:szCs w:val="24"/>
        </w:rPr>
      </w:pPr>
      <w:r w:rsidRPr="00A26556">
        <w:rPr>
          <w:rFonts w:ascii="Times New Roman" w:hAnsi="Times New Roman"/>
          <w:sz w:val="24"/>
          <w:szCs w:val="24"/>
        </w:rPr>
        <w:t xml:space="preserve">nosūta IZPILDĪTĀJAM paziņojumu ar informāciju par Līguma </w:t>
      </w:r>
      <w:r w:rsidRPr="0050181A">
        <w:rPr>
          <w:rFonts w:ascii="Times New Roman" w:hAnsi="Times New Roman"/>
          <w:sz w:val="24"/>
          <w:szCs w:val="24"/>
        </w:rPr>
        <w:t>2.1.</w:t>
      </w:r>
      <w:r w:rsidR="00B548A8" w:rsidRPr="0050181A">
        <w:rPr>
          <w:rFonts w:ascii="Times New Roman" w:hAnsi="Times New Roman"/>
          <w:sz w:val="24"/>
          <w:szCs w:val="24"/>
        </w:rPr>
        <w:t>1. apakš</w:t>
      </w:r>
      <w:r w:rsidRPr="0050181A">
        <w:rPr>
          <w:rFonts w:ascii="Times New Roman" w:hAnsi="Times New Roman"/>
          <w:sz w:val="24"/>
          <w:szCs w:val="24"/>
        </w:rPr>
        <w:t>punktā minēto finansējumu  (turpmāk – finanšu paziņojums),</w:t>
      </w:r>
      <w:r w:rsidRPr="00A26556">
        <w:rPr>
          <w:rFonts w:ascii="Times New Roman" w:hAnsi="Times New Roman"/>
          <w:sz w:val="24"/>
          <w:szCs w:val="24"/>
        </w:rPr>
        <w:t xml:space="preserve">  </w:t>
      </w:r>
      <w:r w:rsidR="005A5802">
        <w:rPr>
          <w:rFonts w:ascii="Times New Roman" w:hAnsi="Times New Roman"/>
          <w:sz w:val="24"/>
          <w:szCs w:val="24"/>
        </w:rPr>
        <w:t>k</w:t>
      </w:r>
      <w:r w:rsidRPr="00A26556">
        <w:rPr>
          <w:rFonts w:ascii="Times New Roman" w:hAnsi="Times New Roman"/>
          <w:sz w:val="24"/>
          <w:szCs w:val="24"/>
        </w:rPr>
        <w:t>atrs finanšu paziņojums attiecas uz tajā norādīto periodu un ir spēkā, kamēr attiecīgajam periodam nav saņemts jauns finanšu paziņojums. Finanšu paziņojums ir Līguma neatņemama sastāvdaļa;</w:t>
      </w:r>
    </w:p>
    <w:p w14:paraId="53139040" w14:textId="77777777" w:rsidR="00A26556" w:rsidRPr="00A26556" w:rsidRDefault="008A56DA" w:rsidP="00FF5A55">
      <w:pPr>
        <w:pStyle w:val="ListParagraph"/>
        <w:numPr>
          <w:ilvl w:val="3"/>
          <w:numId w:val="29"/>
        </w:numPr>
        <w:spacing w:after="0" w:line="240" w:lineRule="auto"/>
        <w:ind w:left="720"/>
        <w:jc w:val="both"/>
        <w:rPr>
          <w:rFonts w:ascii="Times New Roman" w:hAnsi="Times New Roman"/>
          <w:sz w:val="24"/>
          <w:szCs w:val="24"/>
        </w:rPr>
      </w:pPr>
      <w:r w:rsidRPr="00A26556">
        <w:rPr>
          <w:rFonts w:ascii="Times New Roman" w:hAnsi="Times New Roman"/>
          <w:sz w:val="24"/>
          <w:szCs w:val="24"/>
        </w:rPr>
        <w:t xml:space="preserve">ievieto </w:t>
      </w:r>
      <w:r w:rsidRPr="00A26556">
        <w:rPr>
          <w:rFonts w:ascii="Times New Roman" w:eastAsia="Times New Roman" w:hAnsi="Times New Roman"/>
          <w:sz w:val="24"/>
          <w:szCs w:val="24"/>
        </w:rPr>
        <w:t xml:space="preserve">DIENESTA tīmekļvietnē </w:t>
      </w:r>
      <w:hyperlink r:id="rId13">
        <w:r w:rsidRPr="00A26556">
          <w:rPr>
            <w:rFonts w:ascii="Times New Roman" w:hAnsi="Times New Roman"/>
            <w:color w:val="0000FF"/>
            <w:sz w:val="24"/>
            <w:szCs w:val="24"/>
            <w:u w:val="single"/>
          </w:rPr>
          <w:t>www.vmnvd.gov.lv</w:t>
        </w:r>
      </w:hyperlink>
      <w:r w:rsidRPr="00A26556">
        <w:rPr>
          <w:rFonts w:ascii="Times New Roman" w:hAnsi="Times New Roman"/>
          <w:sz w:val="24"/>
          <w:szCs w:val="24"/>
        </w:rPr>
        <w:t xml:space="preserve"> sadaļā  “Profesionāļiem” &gt; “Līgumu dokumenti”</w:t>
      </w:r>
      <w:r w:rsidRPr="00A26556">
        <w:rPr>
          <w:rFonts w:ascii="Times New Roman" w:eastAsia="Times New Roman" w:hAnsi="Times New Roman"/>
          <w:sz w:val="24"/>
          <w:szCs w:val="24"/>
        </w:rPr>
        <w:t xml:space="preserve"> </w:t>
      </w:r>
      <w:r w:rsidRPr="00A26556">
        <w:rPr>
          <w:rFonts w:ascii="Times New Roman" w:hAnsi="Times New Roman"/>
          <w:sz w:val="24"/>
          <w:szCs w:val="24"/>
        </w:rPr>
        <w:t xml:space="preserve"> </w:t>
      </w:r>
      <w:r w:rsidRPr="00A26556">
        <w:rPr>
          <w:rFonts w:ascii="Times New Roman" w:eastAsia="Times New Roman" w:hAnsi="Times New Roman"/>
          <w:sz w:val="24"/>
          <w:szCs w:val="24"/>
        </w:rPr>
        <w:t>informāciju par:</w:t>
      </w:r>
    </w:p>
    <w:p w14:paraId="7815DDFD" w14:textId="77777777" w:rsidR="00A26556" w:rsidRDefault="008A56DA" w:rsidP="00FF5A55">
      <w:pPr>
        <w:pStyle w:val="ListParagraph"/>
        <w:numPr>
          <w:ilvl w:val="4"/>
          <w:numId w:val="29"/>
        </w:numPr>
        <w:spacing w:after="0" w:line="240" w:lineRule="auto"/>
        <w:ind w:left="720" w:hanging="720"/>
        <w:jc w:val="both"/>
        <w:rPr>
          <w:rFonts w:ascii="Times New Roman" w:hAnsi="Times New Roman"/>
          <w:sz w:val="24"/>
          <w:szCs w:val="24"/>
        </w:rPr>
      </w:pP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laboratoriskajiem pakalpojumiem ar ārsta izsniegtu nosūtījumu; </w:t>
      </w:r>
    </w:p>
    <w:p w14:paraId="0E816315" w14:textId="77777777" w:rsidR="00E0395E" w:rsidRDefault="4C71CDC0" w:rsidP="00FF5A55">
      <w:pPr>
        <w:pStyle w:val="ListParagraph"/>
        <w:numPr>
          <w:ilvl w:val="4"/>
          <w:numId w:val="29"/>
        </w:numPr>
        <w:spacing w:after="0" w:line="240" w:lineRule="auto"/>
        <w:ind w:left="720" w:hanging="720"/>
        <w:jc w:val="both"/>
        <w:rPr>
          <w:rFonts w:ascii="Times New Roman" w:hAnsi="Times New Roman"/>
          <w:sz w:val="24"/>
          <w:szCs w:val="24"/>
        </w:rPr>
      </w:pPr>
      <w:r w:rsidRPr="00A26556">
        <w:rPr>
          <w:rFonts w:ascii="Times New Roman" w:hAnsi="Times New Roman"/>
          <w:sz w:val="24"/>
          <w:szCs w:val="24"/>
        </w:rPr>
        <w:t xml:space="preserve"> </w:t>
      </w: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kompensējamajām zālēm un medicīniskajām ierīcēm ar ārsta izrakstītu recepti; </w:t>
      </w:r>
    </w:p>
    <w:p w14:paraId="4FDF490B" w14:textId="64D3D275" w:rsidR="00814657" w:rsidRPr="000F711F" w:rsidRDefault="00814657" w:rsidP="00FF5A55">
      <w:pPr>
        <w:pStyle w:val="ListParagraph"/>
        <w:numPr>
          <w:ilvl w:val="2"/>
          <w:numId w:val="29"/>
        </w:numPr>
        <w:spacing w:after="0" w:line="240" w:lineRule="auto"/>
        <w:ind w:left="720"/>
        <w:jc w:val="both"/>
        <w:rPr>
          <w:rStyle w:val="eop"/>
          <w:rFonts w:ascii="Times New Roman" w:hAnsi="Times New Roman"/>
          <w:sz w:val="24"/>
          <w:szCs w:val="24"/>
        </w:rPr>
      </w:pPr>
      <w:r w:rsidRPr="000F711F">
        <w:rPr>
          <w:rStyle w:val="normaltextrun"/>
          <w:rFonts w:ascii="Times New Roman" w:hAnsi="Times New Roman"/>
          <w:color w:val="000000"/>
          <w:sz w:val="24"/>
          <w:szCs w:val="24"/>
          <w:shd w:val="clear" w:color="auto" w:fill="FFFFFF"/>
        </w:rPr>
        <w:t xml:space="preserve">ievieto un uztur DIENESTA tīmekļvietnē </w:t>
      </w:r>
      <w:hyperlink r:id="rId14" w:tgtFrame="_blank" w:history="1">
        <w:r w:rsidRPr="000F711F">
          <w:rPr>
            <w:rStyle w:val="normaltextrun"/>
            <w:rFonts w:ascii="Times New Roman" w:hAnsi="Times New Roman"/>
            <w:color w:val="0000FF"/>
            <w:sz w:val="24"/>
            <w:szCs w:val="24"/>
            <w:u w:val="single"/>
            <w:shd w:val="clear" w:color="auto" w:fill="E1E3E6"/>
          </w:rPr>
          <w:t>www.vmnvd.gov.lv</w:t>
        </w:r>
      </w:hyperlink>
      <w:r w:rsidRPr="000F711F">
        <w:rPr>
          <w:rStyle w:val="normaltextrun"/>
          <w:rFonts w:ascii="Times New Roman" w:hAnsi="Times New Roman"/>
          <w:color w:val="000000"/>
          <w:sz w:val="24"/>
          <w:szCs w:val="24"/>
          <w:shd w:val="clear" w:color="auto" w:fill="FFFFFF"/>
        </w:rPr>
        <w:t xml:space="preserve"> sadaļā  „Profesionāļiem” &gt; „Līgumu dokumenti” </w:t>
      </w:r>
      <w:r w:rsidR="00D21685" w:rsidRPr="0050181A">
        <w:rPr>
          <w:rFonts w:ascii="Times New Roman" w:hAnsi="Times New Roman"/>
          <w:sz w:val="24"/>
          <w:szCs w:val="24"/>
        </w:rPr>
        <w:t>Līguma izpildei saistoš</w:t>
      </w:r>
      <w:r w:rsidR="00D21685">
        <w:rPr>
          <w:rFonts w:ascii="Times New Roman" w:hAnsi="Times New Roman"/>
          <w:sz w:val="24"/>
          <w:szCs w:val="24"/>
        </w:rPr>
        <w:t>ās</w:t>
      </w:r>
      <w:r w:rsidR="00D21685" w:rsidRPr="0050181A">
        <w:rPr>
          <w:rFonts w:ascii="Times New Roman" w:hAnsi="Times New Roman"/>
          <w:sz w:val="24"/>
          <w:szCs w:val="24"/>
        </w:rPr>
        <w:t xml:space="preserve"> kārtīb</w:t>
      </w:r>
      <w:r w:rsidR="00D21685">
        <w:rPr>
          <w:rFonts w:ascii="Times New Roman" w:hAnsi="Times New Roman"/>
          <w:sz w:val="24"/>
          <w:szCs w:val="24"/>
        </w:rPr>
        <w:t>as</w:t>
      </w:r>
      <w:r w:rsidR="00D21685">
        <w:rPr>
          <w:rStyle w:val="normaltextrun"/>
          <w:rFonts w:ascii="Times New Roman" w:hAnsi="Times New Roman"/>
          <w:color w:val="000000"/>
          <w:sz w:val="24"/>
          <w:szCs w:val="24"/>
          <w:shd w:val="clear" w:color="auto" w:fill="FFFFFF"/>
        </w:rPr>
        <w:t xml:space="preserve"> </w:t>
      </w:r>
      <w:r w:rsidRPr="000F711F">
        <w:rPr>
          <w:rStyle w:val="normaltextrun"/>
          <w:rFonts w:ascii="Times New Roman" w:hAnsi="Times New Roman"/>
          <w:color w:val="000000"/>
          <w:sz w:val="24"/>
          <w:szCs w:val="24"/>
          <w:shd w:val="clear" w:color="auto" w:fill="FFFFFF"/>
        </w:rPr>
        <w:t>un  manipulāciju sarakstu</w:t>
      </w:r>
      <w:r w:rsidR="003A12E7">
        <w:rPr>
          <w:rStyle w:val="normaltextrun"/>
          <w:rFonts w:ascii="Times New Roman" w:hAnsi="Times New Roman"/>
          <w:color w:val="000000"/>
          <w:sz w:val="24"/>
          <w:szCs w:val="24"/>
          <w:shd w:val="clear" w:color="auto" w:fill="FFFFFF"/>
        </w:rPr>
        <w:t>;</w:t>
      </w:r>
    </w:p>
    <w:p w14:paraId="2539B823" w14:textId="4CE7166F" w:rsidR="00DD513E" w:rsidRDefault="58735D24" w:rsidP="00FF5A55">
      <w:pPr>
        <w:pStyle w:val="ListParagraph"/>
        <w:numPr>
          <w:ilvl w:val="2"/>
          <w:numId w:val="29"/>
        </w:numPr>
        <w:spacing w:after="0" w:line="240" w:lineRule="auto"/>
        <w:ind w:left="720"/>
        <w:jc w:val="both"/>
        <w:rPr>
          <w:rFonts w:ascii="Times New Roman" w:hAnsi="Times New Roman"/>
          <w:sz w:val="24"/>
          <w:szCs w:val="24"/>
        </w:rPr>
      </w:pPr>
      <w:r w:rsidRPr="09967770">
        <w:rPr>
          <w:rFonts w:ascii="Times New Roman" w:eastAsia="Times New Roman" w:hAnsi="Times New Roman"/>
          <w:sz w:val="24"/>
          <w:szCs w:val="24"/>
        </w:rPr>
        <w:lastRenderedPageBreak/>
        <w:t>uzrauga no v</w:t>
      </w:r>
      <w:r w:rsidRPr="09967770">
        <w:rPr>
          <w:rFonts w:ascii="Times New Roman" w:hAnsi="Times New Roman"/>
          <w:sz w:val="24"/>
          <w:szCs w:val="24"/>
        </w:rPr>
        <w:t xml:space="preserve">alsts budžeta apmaksāto veselības aprūpes pakalpojumu saņemšanas iespējas, to sniegšanas pamatotību un atbilstību normatīvajiem aktiem un Līguma </w:t>
      </w:r>
      <w:r w:rsidR="006E7F5B" w:rsidRPr="09967770">
        <w:rPr>
          <w:rFonts w:ascii="Times New Roman" w:hAnsi="Times New Roman"/>
          <w:sz w:val="24"/>
          <w:szCs w:val="24"/>
        </w:rPr>
        <w:t>3.pielikumam</w:t>
      </w:r>
      <w:r w:rsidR="10EC30F3" w:rsidRPr="09967770">
        <w:rPr>
          <w:rFonts w:ascii="Times New Roman" w:hAnsi="Times New Roman"/>
          <w:sz w:val="24"/>
          <w:szCs w:val="24"/>
        </w:rPr>
        <w:t>;</w:t>
      </w:r>
    </w:p>
    <w:p w14:paraId="066A5379" w14:textId="3908E4AE" w:rsidR="53256E36" w:rsidRPr="00DD513E" w:rsidRDefault="53256E36" w:rsidP="00FF5A55">
      <w:pPr>
        <w:pStyle w:val="ListParagraph"/>
        <w:numPr>
          <w:ilvl w:val="2"/>
          <w:numId w:val="29"/>
        </w:numPr>
        <w:spacing w:after="0" w:line="240" w:lineRule="auto"/>
        <w:ind w:left="720"/>
        <w:jc w:val="both"/>
        <w:rPr>
          <w:rFonts w:ascii="Times New Roman" w:hAnsi="Times New Roman"/>
          <w:sz w:val="24"/>
          <w:szCs w:val="24"/>
        </w:rPr>
      </w:pPr>
      <w:r w:rsidRPr="00DD513E">
        <w:rPr>
          <w:rFonts w:ascii="Times New Roman" w:hAnsi="Times New Roman"/>
          <w:sz w:val="24"/>
          <w:szCs w:val="24"/>
        </w:rPr>
        <w:t>p</w:t>
      </w:r>
      <w:r w:rsidR="10EC30F3" w:rsidRPr="00DD513E">
        <w:rPr>
          <w:rFonts w:ascii="Times New Roman" w:hAnsi="Times New Roman"/>
          <w:sz w:val="24"/>
          <w:szCs w:val="24"/>
        </w:rPr>
        <w:t xml:space="preserve">ēc IZPILDĪTĀJA  iesnieguma, kas iesniegts Līguma 2.2.8.apakšpunktā </w:t>
      </w:r>
      <w:r w:rsidR="296C70E9" w:rsidRPr="00DD513E">
        <w:rPr>
          <w:rFonts w:ascii="Times New Roman" w:hAnsi="Times New Roman"/>
          <w:sz w:val="24"/>
          <w:szCs w:val="24"/>
        </w:rPr>
        <w:t>norādītā k</w:t>
      </w:r>
      <w:r w:rsidR="24150D9A" w:rsidRPr="00DD513E">
        <w:rPr>
          <w:rFonts w:ascii="Times New Roman" w:hAnsi="Times New Roman"/>
          <w:sz w:val="24"/>
          <w:szCs w:val="24"/>
        </w:rPr>
        <w:t>ār</w:t>
      </w:r>
      <w:r w:rsidR="296C70E9" w:rsidRPr="00DD513E">
        <w:rPr>
          <w:rFonts w:ascii="Times New Roman" w:hAnsi="Times New Roman"/>
          <w:sz w:val="24"/>
          <w:szCs w:val="24"/>
        </w:rPr>
        <w:t>tībā,</w:t>
      </w:r>
      <w:r w:rsidR="7008D950" w:rsidRPr="00DD513E">
        <w:rPr>
          <w:rFonts w:ascii="Times New Roman" w:hAnsi="Times New Roman"/>
          <w:sz w:val="24"/>
          <w:szCs w:val="24"/>
        </w:rPr>
        <w:t xml:space="preserve"> </w:t>
      </w:r>
      <w:r w:rsidR="522D0987" w:rsidRPr="00DD513E">
        <w:rPr>
          <w:rFonts w:ascii="Times New Roman" w:hAnsi="Times New Roman"/>
          <w:sz w:val="24"/>
          <w:szCs w:val="24"/>
        </w:rPr>
        <w:t xml:space="preserve">apņemas veikt </w:t>
      </w:r>
      <w:r w:rsidR="7008D950" w:rsidRPr="00DD513E">
        <w:rPr>
          <w:rFonts w:ascii="Times New Roman" w:hAnsi="Times New Roman"/>
          <w:sz w:val="24"/>
          <w:szCs w:val="24"/>
        </w:rPr>
        <w:t>esošo pakalpojumu tarifu</w:t>
      </w:r>
      <w:r w:rsidR="4F929FA2" w:rsidRPr="00DD513E">
        <w:rPr>
          <w:rFonts w:ascii="Times New Roman" w:hAnsi="Times New Roman"/>
          <w:sz w:val="24"/>
          <w:szCs w:val="24"/>
        </w:rPr>
        <w:t xml:space="preserve"> </w:t>
      </w:r>
      <w:r w:rsidR="12E3FF95" w:rsidRPr="00DD513E">
        <w:rPr>
          <w:rFonts w:ascii="Times New Roman" w:hAnsi="Times New Roman"/>
          <w:sz w:val="24"/>
          <w:szCs w:val="24"/>
        </w:rPr>
        <w:t>pārrēķinu v</w:t>
      </w:r>
      <w:r w:rsidR="4F929FA2" w:rsidRPr="00DD513E">
        <w:rPr>
          <w:rFonts w:ascii="Times New Roman" w:hAnsi="Times New Roman"/>
          <w:sz w:val="24"/>
          <w:szCs w:val="24"/>
        </w:rPr>
        <w:t xml:space="preserve">ai aprēķināt </w:t>
      </w:r>
      <w:r w:rsidR="60A2DB15" w:rsidRPr="00DD513E">
        <w:rPr>
          <w:rFonts w:ascii="Times New Roman" w:hAnsi="Times New Roman"/>
          <w:sz w:val="24"/>
          <w:szCs w:val="24"/>
        </w:rPr>
        <w:t>jauna pakalpojuma tarif</w:t>
      </w:r>
      <w:r w:rsidR="7821804D" w:rsidRPr="00DD513E">
        <w:rPr>
          <w:rFonts w:ascii="Times New Roman" w:hAnsi="Times New Roman"/>
          <w:sz w:val="24"/>
          <w:szCs w:val="24"/>
        </w:rPr>
        <w:t xml:space="preserve">u, </w:t>
      </w:r>
      <w:r w:rsidR="42303D8D" w:rsidRPr="00DD513E">
        <w:rPr>
          <w:rFonts w:ascii="Times New Roman" w:hAnsi="Times New Roman"/>
          <w:sz w:val="24"/>
          <w:szCs w:val="24"/>
        </w:rPr>
        <w:t>novērtē</w:t>
      </w:r>
      <w:r w:rsidR="643956C7" w:rsidRPr="00DD513E">
        <w:rPr>
          <w:rFonts w:ascii="Times New Roman" w:hAnsi="Times New Roman"/>
          <w:sz w:val="24"/>
          <w:szCs w:val="24"/>
        </w:rPr>
        <w:t>jot</w:t>
      </w:r>
      <w:r w:rsidR="42303D8D" w:rsidRPr="00DD513E">
        <w:rPr>
          <w:rFonts w:ascii="Times New Roman" w:hAnsi="Times New Roman"/>
          <w:sz w:val="24"/>
          <w:szCs w:val="24"/>
        </w:rPr>
        <w:t xml:space="preserve"> šādu izmaiņu finansiālo ietekmi</w:t>
      </w:r>
      <w:r w:rsidR="41325E1E" w:rsidRPr="00DD513E">
        <w:rPr>
          <w:rFonts w:ascii="Times New Roman" w:hAnsi="Times New Roman"/>
          <w:sz w:val="24"/>
          <w:szCs w:val="24"/>
        </w:rPr>
        <w:t>.</w:t>
      </w:r>
      <w:r w:rsidR="42303D8D" w:rsidRPr="00DD513E">
        <w:rPr>
          <w:rFonts w:ascii="Times New Roman" w:hAnsi="Times New Roman"/>
          <w:sz w:val="24"/>
          <w:szCs w:val="24"/>
        </w:rPr>
        <w:t xml:space="preserve"> </w:t>
      </w:r>
      <w:r w:rsidR="346E5F00" w:rsidRPr="00DD513E">
        <w:rPr>
          <w:rFonts w:ascii="Times New Roman" w:hAnsi="Times New Roman"/>
          <w:sz w:val="24"/>
          <w:szCs w:val="24"/>
        </w:rPr>
        <w:t>J</w:t>
      </w:r>
      <w:r w:rsidR="42303D8D" w:rsidRPr="00DD513E">
        <w:rPr>
          <w:rFonts w:ascii="Times New Roman" w:hAnsi="Times New Roman"/>
          <w:sz w:val="24"/>
          <w:szCs w:val="24"/>
        </w:rPr>
        <w:t xml:space="preserve">a </w:t>
      </w:r>
      <w:r w:rsidR="596DD530" w:rsidRPr="00DD513E">
        <w:rPr>
          <w:rFonts w:ascii="Times New Roman" w:hAnsi="Times New Roman"/>
          <w:sz w:val="24"/>
          <w:szCs w:val="24"/>
        </w:rPr>
        <w:t xml:space="preserve">likumā par valsts budžetu paredzētais finansējums nav pietiekams šādu </w:t>
      </w:r>
      <w:r w:rsidR="02863FBD" w:rsidRPr="00DD513E">
        <w:rPr>
          <w:rFonts w:ascii="Times New Roman" w:hAnsi="Times New Roman"/>
          <w:sz w:val="24"/>
          <w:szCs w:val="24"/>
        </w:rPr>
        <w:t>izmaiņu veikšanai</w:t>
      </w:r>
      <w:r w:rsidR="55D2B78A" w:rsidRPr="00DD513E">
        <w:rPr>
          <w:rFonts w:ascii="Times New Roman" w:hAnsi="Times New Roman"/>
          <w:sz w:val="24"/>
          <w:szCs w:val="24"/>
        </w:rPr>
        <w:t xml:space="preserve">, </w:t>
      </w:r>
      <w:r w:rsidR="5FC97FF8" w:rsidRPr="00DD513E">
        <w:rPr>
          <w:rFonts w:ascii="Times New Roman" w:hAnsi="Times New Roman"/>
          <w:sz w:val="24"/>
          <w:szCs w:val="24"/>
        </w:rPr>
        <w:t>Dienests</w:t>
      </w:r>
      <w:r w:rsidR="01766376" w:rsidRPr="00DD513E">
        <w:rPr>
          <w:rFonts w:ascii="Times New Roman" w:hAnsi="Times New Roman"/>
          <w:sz w:val="24"/>
          <w:szCs w:val="24"/>
        </w:rPr>
        <w:t xml:space="preserve"> </w:t>
      </w:r>
      <w:r w:rsidR="5B9A6579" w:rsidRPr="00DD513E">
        <w:rPr>
          <w:rFonts w:ascii="Times New Roman" w:hAnsi="Times New Roman"/>
          <w:sz w:val="24"/>
          <w:szCs w:val="24"/>
        </w:rPr>
        <w:t xml:space="preserve">informē </w:t>
      </w:r>
      <w:r w:rsidR="75C93834" w:rsidRPr="00DD513E">
        <w:rPr>
          <w:rFonts w:ascii="Times New Roman" w:hAnsi="Times New Roman"/>
          <w:sz w:val="24"/>
          <w:szCs w:val="24"/>
        </w:rPr>
        <w:t>Veselības ministriju</w:t>
      </w:r>
      <w:r w:rsidR="1B4675B1" w:rsidRPr="00DD513E">
        <w:rPr>
          <w:rFonts w:ascii="Times New Roman" w:hAnsi="Times New Roman"/>
          <w:sz w:val="24"/>
          <w:szCs w:val="24"/>
        </w:rPr>
        <w:t xml:space="preserve"> par papildus finansējuma nepieciešamību</w:t>
      </w:r>
      <w:r w:rsidR="72C5378D" w:rsidRPr="00DD513E">
        <w:rPr>
          <w:rFonts w:ascii="Times New Roman" w:hAnsi="Times New Roman"/>
          <w:sz w:val="24"/>
          <w:szCs w:val="24"/>
        </w:rPr>
        <w:t>.</w:t>
      </w:r>
      <w:r w:rsidR="296C70E9" w:rsidRPr="00DD513E">
        <w:rPr>
          <w:rFonts w:ascii="Times New Roman" w:hAnsi="Times New Roman"/>
          <w:sz w:val="24"/>
          <w:szCs w:val="24"/>
        </w:rPr>
        <w:t xml:space="preserve"> </w:t>
      </w:r>
    </w:p>
    <w:p w14:paraId="30E7BF55" w14:textId="77777777" w:rsidR="008A56DA" w:rsidRPr="00304DE6" w:rsidRDefault="008A56DA" w:rsidP="00FF5A55">
      <w:pPr>
        <w:spacing w:after="0" w:line="240" w:lineRule="auto"/>
        <w:ind w:left="720" w:hanging="720"/>
        <w:jc w:val="both"/>
        <w:rPr>
          <w:rFonts w:ascii="Times New Roman" w:eastAsia="Times New Roman" w:hAnsi="Times New Roman"/>
          <w:sz w:val="24"/>
          <w:szCs w:val="24"/>
        </w:rPr>
      </w:pPr>
    </w:p>
    <w:p w14:paraId="3D29107A" w14:textId="77777777" w:rsidR="00DE7D22" w:rsidRDefault="008A56DA" w:rsidP="00FF5A55">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2.2.</w:t>
      </w:r>
      <w:r w:rsidRPr="00304DE6">
        <w:rPr>
          <w:rFonts w:ascii="Times New Roman" w:eastAsia="Times New Roman" w:hAnsi="Times New Roman"/>
          <w:sz w:val="24"/>
          <w:szCs w:val="24"/>
        </w:rPr>
        <w:tab/>
        <w:t>IZPILDĪTĀJS:</w:t>
      </w:r>
    </w:p>
    <w:p w14:paraId="6C4B6303" w14:textId="5192E970" w:rsidR="00B758FA" w:rsidRPr="00B758FA" w:rsidRDefault="00B758FA" w:rsidP="00FF5A55">
      <w:pPr>
        <w:pStyle w:val="ListParagraph"/>
        <w:numPr>
          <w:ilvl w:val="2"/>
          <w:numId w:val="24"/>
        </w:numPr>
        <w:spacing w:after="0" w:line="240" w:lineRule="auto"/>
        <w:ind w:left="720"/>
        <w:jc w:val="both"/>
        <w:rPr>
          <w:rStyle w:val="eop"/>
          <w:rFonts w:ascii="Times New Roman" w:eastAsia="Times New Roman" w:hAnsi="Times New Roman"/>
          <w:sz w:val="24"/>
          <w:szCs w:val="24"/>
        </w:rPr>
      </w:pPr>
      <w:r w:rsidRPr="00B758FA">
        <w:rPr>
          <w:rStyle w:val="normaltextrun"/>
          <w:rFonts w:ascii="Times New Roman" w:hAnsi="Times New Roman"/>
          <w:color w:val="000000"/>
          <w:sz w:val="24"/>
          <w:szCs w:val="24"/>
          <w:shd w:val="clear" w:color="auto" w:fill="FFFFFF"/>
        </w:rPr>
        <w:t>Līguma izpildē ievēro normatīvos aktus</w:t>
      </w:r>
      <w:r w:rsidR="00204F4D" w:rsidRPr="53010CC7">
        <w:rPr>
          <w:rStyle w:val="normaltextrun"/>
          <w:rFonts w:ascii="Times New Roman" w:hAnsi="Times New Roman"/>
          <w:color w:val="000000" w:themeColor="text1"/>
          <w:sz w:val="24"/>
          <w:szCs w:val="24"/>
        </w:rPr>
        <w:t xml:space="preserve"> un šo</w:t>
      </w:r>
      <w:r w:rsidRPr="00B758FA">
        <w:rPr>
          <w:rStyle w:val="normaltextrun"/>
          <w:rFonts w:ascii="Times New Roman" w:hAnsi="Times New Roman"/>
          <w:color w:val="000000"/>
          <w:sz w:val="24"/>
          <w:szCs w:val="24"/>
          <w:shd w:val="clear" w:color="auto" w:fill="FFFFFF"/>
        </w:rPr>
        <w:t xml:space="preserve"> Līgumu</w:t>
      </w:r>
      <w:r w:rsidRPr="0050181A">
        <w:rPr>
          <w:rStyle w:val="normaltextrun"/>
          <w:rFonts w:ascii="Times New Roman" w:hAnsi="Times New Roman"/>
          <w:color w:val="000000"/>
          <w:sz w:val="24"/>
          <w:szCs w:val="24"/>
          <w:shd w:val="clear" w:color="auto" w:fill="FFFFFF"/>
        </w:rPr>
        <w:t xml:space="preserve">, </w:t>
      </w:r>
      <w:r w:rsidRPr="00441DB1">
        <w:rPr>
          <w:rFonts w:ascii="Times New Roman" w:hAnsi="Times New Roman"/>
          <w:sz w:val="24"/>
          <w:szCs w:val="24"/>
        </w:rPr>
        <w:t>kā arī iepazīstas</w:t>
      </w:r>
      <w:r w:rsidRPr="00B758FA">
        <w:rPr>
          <w:rStyle w:val="normaltextrun"/>
          <w:rFonts w:ascii="Times New Roman" w:hAnsi="Times New Roman"/>
          <w:color w:val="000000"/>
          <w:sz w:val="24"/>
          <w:szCs w:val="24"/>
          <w:shd w:val="clear" w:color="auto" w:fill="FFFFFF"/>
        </w:rPr>
        <w:t xml:space="preserve"> ar DIENESTA sagatavoto informāciju, kas nosūtīta uz Līgumā norādīto IZPILDĪTĀJA elektroniskā pasta adresi, un nodod</w:t>
      </w:r>
      <w:r w:rsidR="589A4C9F" w:rsidRPr="00B758FA">
        <w:rPr>
          <w:rStyle w:val="normaltextrun"/>
          <w:rFonts w:ascii="Times New Roman" w:hAnsi="Times New Roman"/>
          <w:color w:val="000000"/>
          <w:sz w:val="24"/>
          <w:szCs w:val="24"/>
          <w:shd w:val="clear" w:color="auto" w:fill="FFFFFF"/>
        </w:rPr>
        <w:t xml:space="preserve"> to</w:t>
      </w:r>
      <w:r w:rsidRPr="00B758FA">
        <w:rPr>
          <w:rStyle w:val="normaltextrun"/>
          <w:rFonts w:ascii="Times New Roman" w:hAnsi="Times New Roman"/>
          <w:color w:val="000000"/>
          <w:sz w:val="24"/>
          <w:szCs w:val="24"/>
          <w:shd w:val="clear" w:color="auto" w:fill="FFFFFF"/>
        </w:rPr>
        <w:t xml:space="preserve"> atbildīgajām personām.</w:t>
      </w:r>
      <w:r w:rsidRPr="00B758FA">
        <w:rPr>
          <w:rStyle w:val="eop"/>
          <w:rFonts w:ascii="Times New Roman" w:hAnsi="Times New Roman"/>
          <w:color w:val="000000"/>
          <w:sz w:val="24"/>
          <w:szCs w:val="24"/>
          <w:shd w:val="clear" w:color="auto" w:fill="FFFFFF"/>
        </w:rPr>
        <w:t> </w:t>
      </w:r>
    </w:p>
    <w:p w14:paraId="6CE25E8E" w14:textId="764D2445" w:rsidR="00DE7D22" w:rsidRPr="00DE7D22" w:rsidRDefault="005A5802"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9967770">
        <w:rPr>
          <w:rFonts w:ascii="Times New Roman" w:hAnsi="Times New Roman"/>
          <w:sz w:val="24"/>
          <w:szCs w:val="24"/>
        </w:rPr>
        <w:t>a</w:t>
      </w:r>
      <w:r w:rsidR="00D2110E" w:rsidRPr="09967770">
        <w:rPr>
          <w:rFonts w:ascii="Times New Roman" w:hAnsi="Times New Roman"/>
          <w:sz w:val="24"/>
          <w:szCs w:val="24"/>
        </w:rPr>
        <w:t>pņemas visā Līguma darbības laikā nodrošināt Ministru kabineta 2018.gada 28.augusta noteikumu Nr.555 “Veselības aprūpes pakalpojumu organizēšanas un samaksas kārtība” 8.</w:t>
      </w:r>
      <w:r w:rsidR="7591E9D6" w:rsidRPr="09967770">
        <w:rPr>
          <w:rFonts w:ascii="Times New Roman" w:hAnsi="Times New Roman"/>
          <w:sz w:val="24"/>
          <w:szCs w:val="24"/>
        </w:rPr>
        <w:t xml:space="preserve"> </w:t>
      </w:r>
      <w:r w:rsidR="00D2110E" w:rsidRPr="09967770">
        <w:rPr>
          <w:rFonts w:ascii="Times New Roman" w:hAnsi="Times New Roman"/>
          <w:sz w:val="24"/>
          <w:szCs w:val="24"/>
        </w:rPr>
        <w:t>punktā noteikto nosacījumu izpildi</w:t>
      </w:r>
      <w:r w:rsidRPr="09967770">
        <w:rPr>
          <w:rFonts w:ascii="Times New Roman" w:hAnsi="Times New Roman"/>
          <w:sz w:val="24"/>
          <w:szCs w:val="24"/>
        </w:rPr>
        <w:t>;</w:t>
      </w:r>
    </w:p>
    <w:p w14:paraId="7F9F54A9" w14:textId="06E17A15" w:rsidR="00136B02" w:rsidRPr="008F1E90" w:rsidRDefault="002D3951"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DE7D22">
        <w:rPr>
          <w:rFonts w:ascii="Times New Roman" w:hAnsi="Times New Roman"/>
          <w:sz w:val="24"/>
          <w:szCs w:val="24"/>
        </w:rPr>
        <w:t xml:space="preserve">Līguma izpildē, tajā skaitā – dokumentu, pārskatu sastādīšanā un nosūtīšanā, </w:t>
      </w:r>
      <w:r w:rsidR="00191FB4" w:rsidRPr="53010CC7">
        <w:rPr>
          <w:rFonts w:ascii="Times New Roman" w:hAnsi="Times New Roman"/>
          <w:sz w:val="24"/>
          <w:szCs w:val="24"/>
        </w:rPr>
        <w:t>ņem vērā</w:t>
      </w:r>
      <w:r w:rsidR="00D21685">
        <w:rPr>
          <w:rFonts w:ascii="Times New Roman" w:hAnsi="Times New Roman"/>
          <w:sz w:val="24"/>
          <w:szCs w:val="24"/>
        </w:rPr>
        <w:t xml:space="preserve"> m</w:t>
      </w:r>
      <w:r w:rsidRPr="00DE7D22">
        <w:rPr>
          <w:rStyle w:val="Strong"/>
          <w:rFonts w:ascii="Times New Roman" w:hAnsi="Times New Roman"/>
          <w:b w:val="0"/>
          <w:bCs w:val="0"/>
          <w:sz w:val="24"/>
          <w:szCs w:val="24"/>
        </w:rPr>
        <w:t>etodiku par</w:t>
      </w:r>
      <w:r w:rsidRPr="00DE7D22">
        <w:rPr>
          <w:rStyle w:val="Strong"/>
          <w:rFonts w:ascii="Times New Roman" w:hAnsi="Times New Roman"/>
          <w:sz w:val="24"/>
          <w:szCs w:val="24"/>
        </w:rPr>
        <w:t xml:space="preserve"> </w:t>
      </w:r>
      <w:r w:rsidRPr="00DE7D22">
        <w:rPr>
          <w:rFonts w:ascii="Times New Roman" w:hAnsi="Times New Roman"/>
          <w:sz w:val="24"/>
          <w:szCs w:val="24"/>
        </w:rPr>
        <w:t xml:space="preserve">Eiropas Komisijas </w:t>
      </w:r>
      <w:r w:rsidRPr="00DE7D22">
        <w:rPr>
          <w:rFonts w:ascii="Times New Roman" w:hAnsi="Times New Roman"/>
          <w:sz w:val="24"/>
          <w:szCs w:val="24"/>
          <w:shd w:val="clear" w:color="auto" w:fill="FFFFFF"/>
        </w:rPr>
        <w:t xml:space="preserve">2011.gada 20.decembra </w:t>
      </w:r>
      <w:r w:rsidRPr="00DE7D22">
        <w:rPr>
          <w:rFonts w:ascii="Times New Roman" w:hAnsi="Times New Roman"/>
          <w:sz w:val="24"/>
          <w:szCs w:val="24"/>
        </w:rPr>
        <w:t xml:space="preserve">lēmumā Nr.2012/21/ES “ </w:t>
      </w:r>
      <w:r w:rsidRPr="53010CC7">
        <w:rPr>
          <w:rFonts w:ascii="Times New Roman" w:hAnsi="Times New Roman"/>
          <w:i/>
          <w:iCs/>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DE7D22">
        <w:rPr>
          <w:rFonts w:ascii="Times New Roman" w:hAnsi="Times New Roman"/>
          <w:sz w:val="24"/>
          <w:szCs w:val="24"/>
        </w:rPr>
        <w:t>” noteikto prasību ievērošanu un kontroli, nodrošinot vienlīdzīgu pieeju  visiem finansējuma saņēmējiem (turpmāk - Metodika)</w:t>
      </w:r>
      <w:r w:rsidRPr="00DE7D22">
        <w:rPr>
          <w:rStyle w:val="Strong"/>
          <w:rFonts w:ascii="Times New Roman" w:hAnsi="Times New Roman"/>
          <w:sz w:val="24"/>
          <w:szCs w:val="24"/>
        </w:rPr>
        <w:t>,</w:t>
      </w:r>
      <w:r w:rsidR="003E16F9" w:rsidRPr="00DE7D22">
        <w:rPr>
          <w:rStyle w:val="Strong"/>
          <w:rFonts w:ascii="Times New Roman" w:hAnsi="Times New Roman"/>
          <w:sz w:val="24"/>
          <w:szCs w:val="24"/>
        </w:rPr>
        <w:t xml:space="preserve"> </w:t>
      </w:r>
      <w:r w:rsidR="003E16F9" w:rsidRPr="00DE7D22">
        <w:rPr>
          <w:rStyle w:val="Strong"/>
          <w:rFonts w:ascii="Times New Roman" w:hAnsi="Times New Roman"/>
          <w:b w:val="0"/>
          <w:bCs w:val="0"/>
          <w:sz w:val="24"/>
          <w:szCs w:val="24"/>
        </w:rPr>
        <w:t xml:space="preserve">kas ir pieejama DIENESTA </w:t>
      </w:r>
      <w:r w:rsidR="003E16F9" w:rsidRPr="00DE7D22">
        <w:rPr>
          <w:rFonts w:ascii="Times New Roman" w:hAnsi="Times New Roman"/>
          <w:sz w:val="24"/>
          <w:szCs w:val="24"/>
        </w:rPr>
        <w:t xml:space="preserve">tīmekļvietnē </w:t>
      </w:r>
      <w:hyperlink r:id="rId15" w:history="1">
        <w:r w:rsidR="003E16F9" w:rsidRPr="00DE7D22">
          <w:rPr>
            <w:rStyle w:val="Hyperlink"/>
            <w:rFonts w:ascii="Times New Roman" w:hAnsi="Times New Roman"/>
            <w:sz w:val="24"/>
            <w:szCs w:val="24"/>
          </w:rPr>
          <w:t>www.vmnvd.gov.lv</w:t>
        </w:r>
      </w:hyperlink>
      <w:r w:rsidR="003E16F9" w:rsidRPr="00DE7D22">
        <w:rPr>
          <w:rFonts w:ascii="Times New Roman" w:hAnsi="Times New Roman"/>
          <w:sz w:val="24"/>
          <w:szCs w:val="24"/>
        </w:rPr>
        <w:t xml:space="preserve"> sadaļā</w:t>
      </w:r>
      <w:r w:rsidR="00531AB9" w:rsidRPr="00DE7D22">
        <w:rPr>
          <w:rFonts w:ascii="Times New Roman" w:hAnsi="Times New Roman"/>
          <w:sz w:val="24"/>
          <w:szCs w:val="24"/>
        </w:rPr>
        <w:t xml:space="preserve"> </w:t>
      </w:r>
      <w:r w:rsidR="00531AB9" w:rsidRPr="005A5802">
        <w:rPr>
          <w:rStyle w:val="cf01"/>
          <w:rFonts w:ascii="Times New Roman" w:hAnsi="Times New Roman" w:cs="Times New Roman"/>
          <w:sz w:val="24"/>
          <w:szCs w:val="24"/>
        </w:rPr>
        <w:t>“</w:t>
      </w:r>
      <w:r w:rsidR="00531AB9" w:rsidRPr="00DE7D22">
        <w:rPr>
          <w:rStyle w:val="cf01"/>
          <w:rFonts w:ascii="Times New Roman" w:hAnsi="Times New Roman" w:cs="Times New Roman"/>
          <w:sz w:val="24"/>
          <w:szCs w:val="24"/>
        </w:rPr>
        <w:t>Profesionāļiem” &gt; “Līgumu dokumenti</w:t>
      </w:r>
      <w:r w:rsidR="005A5802">
        <w:rPr>
          <w:rStyle w:val="cf01"/>
          <w:rFonts w:ascii="Times New Roman" w:hAnsi="Times New Roman" w:cs="Times New Roman"/>
          <w:sz w:val="24"/>
          <w:szCs w:val="24"/>
        </w:rPr>
        <w:t>”</w:t>
      </w:r>
      <w:r w:rsidR="00C24D40" w:rsidRPr="00DE7D22">
        <w:rPr>
          <w:rStyle w:val="cf01"/>
          <w:rFonts w:ascii="Times New Roman" w:hAnsi="Times New Roman" w:cs="Times New Roman"/>
          <w:sz w:val="24"/>
          <w:szCs w:val="24"/>
        </w:rPr>
        <w:t xml:space="preserve">. </w:t>
      </w:r>
      <w:r w:rsidR="00F55575" w:rsidRPr="008F1E90">
        <w:rPr>
          <w:rStyle w:val="cf01"/>
          <w:rFonts w:ascii="Times New Roman" w:hAnsi="Times New Roman" w:cs="Times New Roman"/>
          <w:sz w:val="24"/>
          <w:szCs w:val="24"/>
        </w:rPr>
        <w:t>Un s</w:t>
      </w:r>
      <w:r w:rsidRPr="008F1E90">
        <w:rPr>
          <w:rFonts w:ascii="Times New Roman" w:hAnsi="Times New Roman"/>
          <w:sz w:val="24"/>
          <w:szCs w:val="24"/>
        </w:rPr>
        <w:t>askaņā ar Metodiku ir uzskatāms par Valsts atbalsta saņēmēju.</w:t>
      </w:r>
      <w:r w:rsidRPr="008F1E90">
        <w:rPr>
          <w:sz w:val="24"/>
          <w:szCs w:val="24"/>
        </w:rPr>
        <w:t xml:space="preserve"> </w:t>
      </w:r>
    </w:p>
    <w:p w14:paraId="2965345A" w14:textId="4E09A5BB" w:rsidR="00136B02" w:rsidRPr="00D21685" w:rsidRDefault="00D53B60"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D21685">
        <w:rPr>
          <w:rFonts w:ascii="Times New Roman" w:hAnsi="Times New Roman"/>
          <w:sz w:val="24"/>
          <w:szCs w:val="24"/>
        </w:rPr>
        <w:t xml:space="preserve">Pirms pakalpojuma sniegšanas </w:t>
      </w:r>
      <w:r w:rsidR="00D21685" w:rsidRPr="00D21685">
        <w:rPr>
          <w:rFonts w:ascii="Times New Roman" w:hAnsi="Times New Roman"/>
          <w:sz w:val="24"/>
          <w:szCs w:val="24"/>
        </w:rPr>
        <w:t>pārliecinās veselības aprūpes pakalpojumu apmaksas norēķinu sistēm</w:t>
      </w:r>
      <w:r w:rsidR="00D235C0">
        <w:rPr>
          <w:rFonts w:ascii="Times New Roman" w:hAnsi="Times New Roman"/>
          <w:sz w:val="24"/>
          <w:szCs w:val="24"/>
        </w:rPr>
        <w:t>ā</w:t>
      </w:r>
      <w:r w:rsidR="00D21685" w:rsidRPr="00D21685">
        <w:rPr>
          <w:rFonts w:ascii="Times New Roman" w:hAnsi="Times New Roman"/>
          <w:sz w:val="24"/>
          <w:szCs w:val="24"/>
        </w:rPr>
        <w:t xml:space="preserve"> “Vadības informācijas sistēma”</w:t>
      </w:r>
      <w:r w:rsidR="11876559" w:rsidRPr="00D21685">
        <w:rPr>
          <w:rFonts w:ascii="Times New Roman" w:hAnsi="Times New Roman"/>
          <w:sz w:val="24"/>
          <w:szCs w:val="24"/>
        </w:rPr>
        <w:t xml:space="preserve"> </w:t>
      </w:r>
      <w:r w:rsidR="7E0B29E7" w:rsidRPr="00D21685">
        <w:rPr>
          <w:rFonts w:ascii="Times New Roman" w:hAnsi="Times New Roman"/>
          <w:sz w:val="24"/>
          <w:szCs w:val="24"/>
        </w:rPr>
        <w:t>P</w:t>
      </w:r>
      <w:r w:rsidR="11876559" w:rsidRPr="00D21685">
        <w:rPr>
          <w:rFonts w:ascii="Times New Roman" w:hAnsi="Times New Roman"/>
          <w:sz w:val="24"/>
          <w:szCs w:val="24"/>
        </w:rPr>
        <w:t xml:space="preserve">akalpojumu saņēmēju reģistrā </w:t>
      </w:r>
      <w:r w:rsidRPr="00D21685">
        <w:rPr>
          <w:rFonts w:ascii="Times New Roman" w:hAnsi="Times New Roman"/>
          <w:sz w:val="24"/>
          <w:szCs w:val="24"/>
        </w:rPr>
        <w:t>par personas tiesībām saņemt no valsts budžeta apmaksātus veselības aprūpes pakalpojumus. Informācija par person</w:t>
      </w:r>
      <w:r w:rsidR="00032C18" w:rsidRPr="00D21685">
        <w:rPr>
          <w:rFonts w:ascii="Times New Roman" w:hAnsi="Times New Roman"/>
          <w:sz w:val="24"/>
          <w:szCs w:val="24"/>
        </w:rPr>
        <w:t>u loku</w:t>
      </w:r>
      <w:r w:rsidRPr="00D21685">
        <w:rPr>
          <w:rFonts w:ascii="Times New Roman" w:hAnsi="Times New Roman"/>
          <w:sz w:val="24"/>
          <w:szCs w:val="24"/>
        </w:rPr>
        <w:t xml:space="preserve">, kurām ir tiesības saņemt no valsts budžeta apmaksātus veselības aprūpes pakalpojumus, pieejama DIENESTA tīmekļvietnē </w:t>
      </w:r>
      <w:hyperlink r:id="rId16">
        <w:r w:rsidRPr="00D21685">
          <w:rPr>
            <w:rStyle w:val="Hyperlink"/>
            <w:rFonts w:ascii="Times New Roman" w:hAnsi="Times New Roman"/>
            <w:sz w:val="24"/>
            <w:szCs w:val="24"/>
          </w:rPr>
          <w:t>www.vmnvd.gov.lv</w:t>
        </w:r>
      </w:hyperlink>
      <w:r w:rsidRPr="00D21685">
        <w:rPr>
          <w:rFonts w:ascii="Times New Roman" w:hAnsi="Times New Roman"/>
          <w:sz w:val="24"/>
          <w:szCs w:val="24"/>
        </w:rPr>
        <w:t xml:space="preserve"> sadaļā  “Iedzīvotājiem” &gt; “Pakalpojumu saņēmēju reģistrs.”</w:t>
      </w:r>
    </w:p>
    <w:p w14:paraId="15BB98AF" w14:textId="77777777" w:rsidR="00136B02" w:rsidRDefault="008A56DA"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136B02">
        <w:rPr>
          <w:rFonts w:ascii="Times New Roman" w:eastAsia="Times New Roman" w:hAnsi="Times New Roman"/>
          <w:sz w:val="24"/>
          <w:szCs w:val="24"/>
        </w:rPr>
        <w:t>Līguma ietvaros saņemto finansējumu izlieto  atbilstoši tam noteiktajam mērķim  un kārtībai;</w:t>
      </w:r>
    </w:p>
    <w:p w14:paraId="6D7A065D" w14:textId="77777777" w:rsidR="00136B02" w:rsidRDefault="008A56DA"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136B02">
        <w:rPr>
          <w:rFonts w:ascii="Times New Roman" w:eastAsia="Times New Roman" w:hAnsi="Times New Roman"/>
          <w:sz w:val="24"/>
          <w:szCs w:val="24"/>
        </w:rPr>
        <w:t>nodrošina personu slimību profilaksi, izmeklēšanu un ārstēšanu atbilstoši saslimšanai un normatīvajiem aktiem, rūpējoties par saslimšanas nepieļaušanu vai</w:t>
      </w:r>
      <w:r w:rsidRPr="00136B02">
        <w:rPr>
          <w:rFonts w:ascii="Times New Roman" w:eastAsia="Times New Roman" w:hAnsi="Times New Roman"/>
          <w:b/>
          <w:sz w:val="24"/>
          <w:szCs w:val="24"/>
        </w:rPr>
        <w:t xml:space="preserve"> </w:t>
      </w:r>
      <w:r w:rsidRPr="00136B02">
        <w:rPr>
          <w:rFonts w:ascii="Times New Roman" w:eastAsia="Times New Roman" w:hAnsi="Times New Roman"/>
          <w:sz w:val="24"/>
          <w:szCs w:val="24"/>
        </w:rPr>
        <w:t>personas iespējami ātrāku izveseļošanos;</w:t>
      </w:r>
    </w:p>
    <w:p w14:paraId="1324DC18" w14:textId="06553DB0" w:rsidR="00136B02" w:rsidRPr="00136B02" w:rsidRDefault="00526D34" w:rsidP="00FF5A55">
      <w:pPr>
        <w:pStyle w:val="ListParagraph"/>
        <w:numPr>
          <w:ilvl w:val="2"/>
          <w:numId w:val="24"/>
        </w:numPr>
        <w:spacing w:after="0" w:line="240" w:lineRule="auto"/>
        <w:ind w:left="720"/>
        <w:jc w:val="both"/>
        <w:rPr>
          <w:rFonts w:ascii="Times New Roman" w:eastAsia="Times New Roman" w:hAnsi="Times New Roman"/>
          <w:sz w:val="24"/>
          <w:szCs w:val="24"/>
        </w:rPr>
      </w:pPr>
      <w:bookmarkStart w:id="1" w:name="_Hlk145849119"/>
      <w:r w:rsidRPr="00F6620F">
        <w:rPr>
          <w:rFonts w:ascii="Times New Roman" w:eastAsia="Times New Roman" w:hAnsi="Times New Roman"/>
          <w:sz w:val="24"/>
          <w:szCs w:val="24"/>
        </w:rPr>
        <w:t>nav tiesīgs</w:t>
      </w:r>
      <w:r w:rsidR="4C71CDC0" w:rsidRPr="00F6620F">
        <w:rPr>
          <w:rFonts w:ascii="Times New Roman" w:eastAsia="Times New Roman" w:hAnsi="Times New Roman"/>
          <w:sz w:val="24"/>
          <w:szCs w:val="24"/>
        </w:rPr>
        <w:t xml:space="preserve"> pieņemt</w:t>
      </w:r>
      <w:r w:rsidR="4C71CDC0" w:rsidRPr="00136B02">
        <w:rPr>
          <w:rFonts w:ascii="Times New Roman" w:eastAsia="Times New Roman" w:hAnsi="Times New Roman"/>
          <w:sz w:val="24"/>
          <w:szCs w:val="24"/>
        </w:rPr>
        <w:t xml:space="preserve"> papildus maksājumus un pieprasīt no pacientiem vai trešajām personām (darba devēji, apdrošinātāji un tml.) samaksu par valsts apmaksātās medicīniskās palīdzības apjomā ietilpstošajiem veselības aprūpes pakalpojumiem, kas sniegti Līguma ietvaros, izņemot normatīvajos aktos noteikto pacienta līdzmaksājumu</w:t>
      </w:r>
      <w:r w:rsidR="00A22969" w:rsidRPr="00136B02">
        <w:rPr>
          <w:rFonts w:ascii="Times New Roman" w:eastAsia="Times New Roman" w:hAnsi="Times New Roman"/>
          <w:sz w:val="24"/>
          <w:szCs w:val="24"/>
        </w:rPr>
        <w:t>.</w:t>
      </w:r>
      <w:r w:rsidR="00791777" w:rsidRPr="00136B02">
        <w:rPr>
          <w:rFonts w:ascii="Times New Roman" w:eastAsia="Times New Roman" w:hAnsi="Times New Roman"/>
          <w:sz w:val="24"/>
          <w:szCs w:val="24"/>
        </w:rPr>
        <w:t xml:space="preserve"> Informācija par </w:t>
      </w:r>
      <w:r w:rsidR="00860A45" w:rsidRPr="00136B02">
        <w:rPr>
          <w:rFonts w:ascii="Times New Roman" w:eastAsia="Times New Roman" w:hAnsi="Times New Roman"/>
          <w:sz w:val="24"/>
          <w:szCs w:val="24"/>
        </w:rPr>
        <w:t>p</w:t>
      </w:r>
      <w:r w:rsidR="00A22969" w:rsidRPr="00136B02">
        <w:rPr>
          <w:rFonts w:ascii="Times New Roman" w:eastAsia="Times New Roman" w:hAnsi="Times New Roman"/>
          <w:sz w:val="24"/>
          <w:szCs w:val="24"/>
        </w:rPr>
        <w:t>ersonu lok</w:t>
      </w:r>
      <w:r w:rsidR="00791777" w:rsidRPr="00136B02">
        <w:rPr>
          <w:rFonts w:ascii="Times New Roman" w:eastAsia="Times New Roman" w:hAnsi="Times New Roman"/>
          <w:sz w:val="24"/>
          <w:szCs w:val="24"/>
        </w:rPr>
        <w:t>u</w:t>
      </w:r>
      <w:r w:rsidR="00A22969" w:rsidRPr="00136B02">
        <w:rPr>
          <w:rFonts w:ascii="Times New Roman" w:eastAsia="Times New Roman" w:hAnsi="Times New Roman"/>
          <w:sz w:val="24"/>
          <w:szCs w:val="24"/>
        </w:rPr>
        <w:t>, kur</w:t>
      </w:r>
      <w:r w:rsidR="00791777" w:rsidRPr="00136B02">
        <w:rPr>
          <w:rFonts w:ascii="Times New Roman" w:eastAsia="Times New Roman" w:hAnsi="Times New Roman"/>
          <w:sz w:val="24"/>
          <w:szCs w:val="24"/>
        </w:rPr>
        <w:t>as</w:t>
      </w:r>
      <w:r w:rsidR="00A22969" w:rsidRPr="00136B02">
        <w:rPr>
          <w:rFonts w:ascii="Times New Roman" w:eastAsia="Times New Roman" w:hAnsi="Times New Roman"/>
          <w:sz w:val="24"/>
          <w:szCs w:val="24"/>
        </w:rPr>
        <w:t xml:space="preserve"> ir atbrīvot</w:t>
      </w:r>
      <w:r w:rsidR="005A5802">
        <w:rPr>
          <w:rFonts w:ascii="Times New Roman" w:eastAsia="Times New Roman" w:hAnsi="Times New Roman"/>
          <w:sz w:val="24"/>
          <w:szCs w:val="24"/>
        </w:rPr>
        <w:t>as</w:t>
      </w:r>
      <w:r w:rsidR="00A22969" w:rsidRPr="00136B02">
        <w:rPr>
          <w:rFonts w:ascii="Times New Roman" w:eastAsia="Times New Roman" w:hAnsi="Times New Roman"/>
          <w:sz w:val="24"/>
          <w:szCs w:val="24"/>
        </w:rPr>
        <w:t xml:space="preserve"> no pacienta līdzmaksājuma</w:t>
      </w:r>
      <w:r w:rsidR="007728ED" w:rsidRPr="00136B02">
        <w:rPr>
          <w:rFonts w:ascii="Times New Roman" w:eastAsia="Times New Roman" w:hAnsi="Times New Roman"/>
          <w:sz w:val="24"/>
          <w:szCs w:val="24"/>
        </w:rPr>
        <w:t>,</w:t>
      </w:r>
      <w:r w:rsidR="00A22969" w:rsidRPr="00136B02">
        <w:rPr>
          <w:rFonts w:ascii="Times New Roman" w:eastAsia="Times New Roman" w:hAnsi="Times New Roman"/>
          <w:sz w:val="24"/>
          <w:szCs w:val="24"/>
        </w:rPr>
        <w:t xml:space="preserve"> ir pieejam</w:t>
      </w:r>
      <w:r w:rsidR="005A5802">
        <w:rPr>
          <w:rFonts w:ascii="Times New Roman" w:eastAsia="Times New Roman" w:hAnsi="Times New Roman"/>
          <w:sz w:val="24"/>
          <w:szCs w:val="24"/>
        </w:rPr>
        <w:t>a</w:t>
      </w:r>
      <w:r w:rsidR="00A22969" w:rsidRPr="00136B02">
        <w:rPr>
          <w:rFonts w:ascii="Times New Roman" w:hAnsi="Times New Roman"/>
          <w:sz w:val="24"/>
          <w:szCs w:val="24"/>
        </w:rPr>
        <w:t xml:space="preserve"> DIENESTA tīmekļvietnē </w:t>
      </w:r>
      <w:hyperlink r:id="rId17" w:history="1">
        <w:r w:rsidR="00A22969" w:rsidRPr="00136B02">
          <w:rPr>
            <w:rStyle w:val="Hyperlink"/>
            <w:rFonts w:ascii="Times New Roman" w:hAnsi="Times New Roman"/>
            <w:sz w:val="24"/>
            <w:szCs w:val="24"/>
          </w:rPr>
          <w:t>www.vmnvd.gov.lv</w:t>
        </w:r>
      </w:hyperlink>
      <w:r w:rsidR="00A22969" w:rsidRPr="00136B02">
        <w:rPr>
          <w:rFonts w:ascii="Times New Roman" w:hAnsi="Times New Roman"/>
          <w:sz w:val="24"/>
          <w:szCs w:val="24"/>
        </w:rPr>
        <w:t xml:space="preserve"> sadaļā  </w:t>
      </w:r>
      <w:r w:rsidR="00FC5511" w:rsidRPr="00136B02">
        <w:rPr>
          <w:rFonts w:ascii="Times New Roman" w:hAnsi="Times New Roman"/>
          <w:sz w:val="24"/>
          <w:szCs w:val="24"/>
        </w:rPr>
        <w:t>“Iedzīvotājiem” &gt; “Pa</w:t>
      </w:r>
      <w:r w:rsidR="005751D8">
        <w:rPr>
          <w:rFonts w:ascii="Times New Roman" w:hAnsi="Times New Roman"/>
          <w:sz w:val="24"/>
          <w:szCs w:val="24"/>
        </w:rPr>
        <w:t>cienta līdzmaksājumi</w:t>
      </w:r>
      <w:r w:rsidR="00FC5511" w:rsidRPr="00136B02">
        <w:rPr>
          <w:rFonts w:ascii="Times New Roman" w:hAnsi="Times New Roman"/>
          <w:sz w:val="24"/>
          <w:szCs w:val="24"/>
        </w:rPr>
        <w:t>.”</w:t>
      </w:r>
    </w:p>
    <w:bookmarkEnd w:id="1"/>
    <w:p w14:paraId="4AB01000" w14:textId="6E30EC0B" w:rsidR="00136B02" w:rsidRDefault="007C3A6B"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136B02">
        <w:rPr>
          <w:rFonts w:ascii="Times New Roman" w:hAnsi="Times New Roman"/>
          <w:sz w:val="24"/>
          <w:szCs w:val="24"/>
        </w:rPr>
        <w:t xml:space="preserve">ir tiesīgs DIENESTAM iesniegt iesniegumu par tarifu pārrēķināšanu vai jaunu tarifu aprēķināšanu, ievērojot informāciju, kas pieejama DIENESTA </w:t>
      </w:r>
      <w:r w:rsidRPr="00136B02">
        <w:rPr>
          <w:rFonts w:ascii="Times New Roman" w:eastAsia="Times New Roman" w:hAnsi="Times New Roman"/>
          <w:sz w:val="24"/>
          <w:szCs w:val="24"/>
        </w:rPr>
        <w:t xml:space="preserve">tīmekļvietnē </w:t>
      </w:r>
      <w:hyperlink r:id="rId18">
        <w:r w:rsidRPr="00136B02">
          <w:rPr>
            <w:rFonts w:ascii="Times New Roman" w:eastAsia="Times New Roman" w:hAnsi="Times New Roman"/>
            <w:color w:val="0000FF"/>
            <w:sz w:val="24"/>
            <w:szCs w:val="24"/>
            <w:u w:val="single"/>
          </w:rPr>
          <w:t>www.vmnvd.gov.lv</w:t>
        </w:r>
      </w:hyperlink>
      <w:r w:rsidRPr="00136B02">
        <w:rPr>
          <w:rFonts w:ascii="Times New Roman" w:eastAsia="Times New Roman" w:hAnsi="Times New Roman"/>
          <w:sz w:val="24"/>
          <w:szCs w:val="24"/>
        </w:rPr>
        <w:t xml:space="preserve"> sadaļā „Profesionāļiem” </w:t>
      </w:r>
      <w:r w:rsidRPr="00136B02">
        <w:rPr>
          <w:rFonts w:ascii="Times New Roman" w:hAnsi="Times New Roman"/>
          <w:sz w:val="24"/>
          <w:szCs w:val="24"/>
        </w:rPr>
        <w:t>&gt;</w:t>
      </w:r>
      <w:r w:rsidRPr="00136B02">
        <w:rPr>
          <w:rFonts w:ascii="Times New Roman" w:eastAsia="Times New Roman" w:hAnsi="Times New Roman"/>
          <w:sz w:val="24"/>
          <w:szCs w:val="24"/>
        </w:rPr>
        <w:t xml:space="preserve"> “Pakalpojumu tarifi</w:t>
      </w:r>
      <w:r>
        <w:rPr>
          <w:rFonts w:ascii="Times New Roman" w:eastAsia="Times New Roman" w:hAnsi="Times New Roman"/>
          <w:sz w:val="24"/>
          <w:szCs w:val="24"/>
        </w:rPr>
        <w:t>,</w:t>
      </w:r>
      <w:r w:rsidRPr="00136B02">
        <w:rPr>
          <w:rFonts w:ascii="Times New Roman" w:eastAsia="Times New Roman" w:hAnsi="Times New Roman"/>
          <w:sz w:val="24"/>
          <w:szCs w:val="24"/>
        </w:rPr>
        <w:t xml:space="preserve">” </w:t>
      </w:r>
      <w:r>
        <w:rPr>
          <w:rFonts w:ascii="Times New Roman" w:eastAsia="Times New Roman" w:hAnsi="Times New Roman"/>
          <w:sz w:val="24"/>
          <w:szCs w:val="24"/>
        </w:rPr>
        <w:t>j</w:t>
      </w:r>
      <w:r w:rsidR="003B7088" w:rsidRPr="00136B02">
        <w:rPr>
          <w:rFonts w:ascii="Times New Roman" w:hAnsi="Times New Roman"/>
          <w:sz w:val="24"/>
          <w:szCs w:val="24"/>
        </w:rPr>
        <w:t>a IZPILDĪTĀJA izmaksas tā sniegtajiem veselības aprūpes pakalpojumiem pārsniedz normatīvajos aktos vai manipulāciju sarakstā norādītos pakalpojumu tarifus</w:t>
      </w:r>
      <w:r>
        <w:rPr>
          <w:rFonts w:ascii="Times New Roman" w:hAnsi="Times New Roman"/>
          <w:sz w:val="24"/>
          <w:szCs w:val="24"/>
        </w:rPr>
        <w:t>;</w:t>
      </w:r>
      <w:r w:rsidR="003B7088" w:rsidRPr="00136B02">
        <w:rPr>
          <w:rFonts w:ascii="Times New Roman" w:hAnsi="Times New Roman"/>
          <w:sz w:val="24"/>
          <w:szCs w:val="24"/>
        </w:rPr>
        <w:t xml:space="preserve"> </w:t>
      </w:r>
    </w:p>
    <w:p w14:paraId="089B7067" w14:textId="50F5F11F" w:rsidR="00C27EE0" w:rsidRDefault="00D361E3" w:rsidP="00FF5A55">
      <w:pPr>
        <w:pStyle w:val="ListParagraph"/>
        <w:numPr>
          <w:ilvl w:val="2"/>
          <w:numId w:val="24"/>
        </w:numPr>
        <w:spacing w:after="0" w:line="240" w:lineRule="auto"/>
        <w:ind w:left="720"/>
        <w:jc w:val="both"/>
        <w:rPr>
          <w:rFonts w:ascii="Times New Roman" w:eastAsia="Times New Roman" w:hAnsi="Times New Roman"/>
          <w:sz w:val="24"/>
          <w:szCs w:val="24"/>
        </w:rPr>
      </w:pPr>
      <w:r>
        <w:rPr>
          <w:rFonts w:ascii="Times New Roman" w:hAnsi="Times New Roman"/>
          <w:sz w:val="24"/>
          <w:szCs w:val="24"/>
        </w:rPr>
        <w:t>nodrošina autotransportam ar DIENESTA izsniegtu vienota parauga caurlaidi netraucētu bezmaksas iebraukšanu un uzturēšanos IZPILDĪTĀJA teritorijā, izņemot gadījumus, kad IZPILDĪTĀJS ir citas komercsabiedrības īpašuma nomnieks</w:t>
      </w:r>
      <w:r w:rsidR="4C71CDC0" w:rsidRPr="00136B02">
        <w:rPr>
          <w:rFonts w:ascii="Times New Roman" w:eastAsia="Times New Roman" w:hAnsi="Times New Roman"/>
          <w:sz w:val="24"/>
          <w:szCs w:val="24"/>
        </w:rPr>
        <w:t>;</w:t>
      </w:r>
    </w:p>
    <w:p w14:paraId="10323ED7" w14:textId="0460975D" w:rsidR="002F184E" w:rsidRPr="00C27EE0" w:rsidRDefault="0062047F" w:rsidP="00FF5A55">
      <w:pPr>
        <w:pStyle w:val="ListParagraph"/>
        <w:numPr>
          <w:ilvl w:val="2"/>
          <w:numId w:val="24"/>
        </w:numPr>
        <w:spacing w:after="0" w:line="240" w:lineRule="auto"/>
        <w:ind w:left="720"/>
        <w:jc w:val="both"/>
        <w:rPr>
          <w:rFonts w:ascii="Times New Roman" w:eastAsia="Times New Roman" w:hAnsi="Times New Roman"/>
          <w:sz w:val="24"/>
          <w:szCs w:val="24"/>
        </w:rPr>
      </w:pPr>
      <w:r w:rsidRPr="00C27EE0">
        <w:rPr>
          <w:rFonts w:ascii="Times New Roman" w:hAnsi="Times New Roman"/>
          <w:sz w:val="24"/>
          <w:szCs w:val="24"/>
        </w:rPr>
        <w:lastRenderedPageBreak/>
        <w:t>sadarbojas ar DIENESTU Līguma izpildes, valsts budžeta līdzekļu izlietojuma un pakalpojumu darba organizācijas uzraudzībā, pēc DIENESTA rakstiska pieprasījuma sniedz informāciju un uzrāda dokumentāciju, kas saistīta ar Līgumā iekļauto veselības aprūpes pakalpojumu sniegšanu, medicīnisko, uzskaites, finanšu dokumentāciju un citu Līguma,  tā pielikumos un kārtībās noteikto dokumentāciju;</w:t>
      </w:r>
    </w:p>
    <w:p w14:paraId="1B003CF0" w14:textId="4F8D728F" w:rsidR="007728ED" w:rsidRPr="0099091D" w:rsidRDefault="002F184E" w:rsidP="00FF5A55">
      <w:pPr>
        <w:pStyle w:val="ListParagraph"/>
        <w:numPr>
          <w:ilvl w:val="2"/>
          <w:numId w:val="24"/>
        </w:numPr>
        <w:spacing w:after="0" w:line="240" w:lineRule="auto"/>
        <w:ind w:left="720"/>
        <w:jc w:val="both"/>
        <w:rPr>
          <w:rStyle w:val="normaltextrun"/>
          <w:rFonts w:ascii="Times New Roman" w:eastAsia="Times New Roman" w:hAnsi="Times New Roman"/>
          <w:sz w:val="24"/>
          <w:szCs w:val="24"/>
        </w:rPr>
      </w:pPr>
      <w:r w:rsidRPr="0099091D">
        <w:rPr>
          <w:rStyle w:val="normaltextrun"/>
          <w:rFonts w:ascii="Times New Roman" w:hAnsi="Times New Roman"/>
          <w:color w:val="000000"/>
          <w:sz w:val="24"/>
          <w:szCs w:val="24"/>
          <w:shd w:val="clear" w:color="auto" w:fill="FFFFFF"/>
        </w:rPr>
        <w:t>nodrošina, ka veselības aprūpes pakalpojumus sniedz personas, kurām ar tiesībsargājošo iestāžu lēmumu  nav noteikts aizliegums nodarboties ar ārstniecību vai sniegt noteiktus pakalpojumus ar brīdi, kad Izpildītājam par šo faktu kļuvis zināms;</w:t>
      </w:r>
    </w:p>
    <w:p w14:paraId="17F8A19B" w14:textId="77777777" w:rsidR="006770E8" w:rsidRPr="006079CB" w:rsidRDefault="002F184E" w:rsidP="00FF5A55">
      <w:pPr>
        <w:pStyle w:val="ListParagraph"/>
        <w:numPr>
          <w:ilvl w:val="2"/>
          <w:numId w:val="24"/>
        </w:numPr>
        <w:spacing w:after="0" w:line="240" w:lineRule="auto"/>
        <w:ind w:left="720"/>
        <w:jc w:val="both"/>
        <w:rPr>
          <w:rStyle w:val="normaltextrun"/>
          <w:rFonts w:ascii="Times New Roman" w:eastAsia="Times New Roman" w:hAnsi="Times New Roman"/>
          <w:sz w:val="24"/>
          <w:szCs w:val="24"/>
        </w:rPr>
      </w:pPr>
      <w:r w:rsidRPr="0099091D">
        <w:rPr>
          <w:rStyle w:val="normaltextrun"/>
          <w:rFonts w:ascii="Times New Roman" w:hAnsi="Times New Roman"/>
          <w:color w:val="000000"/>
          <w:sz w:val="24"/>
          <w:szCs w:val="24"/>
          <w:shd w:val="clear" w:color="auto" w:fill="FFFFFF"/>
        </w:rPr>
        <w:t>IZPILDĪTĀJAM ir tiesības nesniegt Līguma 1.1. punktā minētos veselības aprūpes pakalpojumus, ja DIENESTS nav veicis samaksu IZPILDĪTĀJAM atbilstoši Finanšu paziņojumam un Norēķinu kārtībai.</w:t>
      </w:r>
    </w:p>
    <w:p w14:paraId="3E126C5F" w14:textId="545F25BA" w:rsidR="15CCCAF1" w:rsidRDefault="15CCCAF1" w:rsidP="00FF5A55">
      <w:pPr>
        <w:pStyle w:val="ListParagraph"/>
        <w:spacing w:after="0" w:line="240" w:lineRule="auto"/>
        <w:ind w:hanging="720"/>
        <w:jc w:val="both"/>
        <w:rPr>
          <w:rFonts w:ascii="Times New Roman" w:eastAsia="Times New Roman" w:hAnsi="Times New Roman"/>
          <w:sz w:val="24"/>
          <w:szCs w:val="24"/>
        </w:rPr>
      </w:pPr>
    </w:p>
    <w:p w14:paraId="5F80CD5A" w14:textId="77777777" w:rsidR="008A56DA" w:rsidRPr="00304DE6" w:rsidRDefault="008A56DA" w:rsidP="00FF5A55">
      <w:pPr>
        <w:spacing w:after="0" w:line="240" w:lineRule="auto"/>
        <w:ind w:left="720" w:hanging="720"/>
        <w:jc w:val="center"/>
        <w:rPr>
          <w:rFonts w:ascii="Times New Roman" w:eastAsia="Times New Roman" w:hAnsi="Times New Roman"/>
          <w:b/>
          <w:sz w:val="24"/>
          <w:szCs w:val="24"/>
        </w:rPr>
      </w:pPr>
      <w:r w:rsidRPr="00304DE6">
        <w:rPr>
          <w:rFonts w:ascii="Times New Roman" w:eastAsia="Times New Roman" w:hAnsi="Times New Roman"/>
          <w:b/>
          <w:sz w:val="24"/>
          <w:szCs w:val="24"/>
        </w:rPr>
        <w:t>3. LĪGUMA SPĒKĀ ESAMĪBA, GROZĪŠANAS UN IZBEIGŠANAS KĀRTĪBA</w:t>
      </w:r>
    </w:p>
    <w:p w14:paraId="6B52EE1A" w14:textId="77777777" w:rsidR="008A56DA" w:rsidRPr="00304DE6" w:rsidRDefault="008A56DA" w:rsidP="00FF5A55">
      <w:pPr>
        <w:spacing w:after="0" w:line="240" w:lineRule="auto"/>
        <w:ind w:left="720" w:hanging="720"/>
        <w:jc w:val="both"/>
        <w:rPr>
          <w:rFonts w:ascii="Times New Roman" w:eastAsia="Times New Roman" w:hAnsi="Times New Roman"/>
          <w:b/>
          <w:sz w:val="24"/>
          <w:szCs w:val="24"/>
        </w:rPr>
      </w:pPr>
    </w:p>
    <w:p w14:paraId="3A708E30" w14:textId="0D6E6B2A" w:rsidR="007B4032" w:rsidRDefault="425028EE" w:rsidP="00FF5A55">
      <w:pPr>
        <w:spacing w:after="0" w:line="240" w:lineRule="auto"/>
        <w:ind w:left="720" w:hanging="720"/>
        <w:contextualSpacing/>
        <w:jc w:val="both"/>
        <w:rPr>
          <w:rStyle w:val="eop"/>
          <w:rFonts w:ascii="Times New Roman" w:hAnsi="Times New Roman"/>
          <w:color w:val="000000" w:themeColor="text1"/>
          <w:sz w:val="24"/>
          <w:szCs w:val="24"/>
        </w:rPr>
      </w:pPr>
      <w:bookmarkStart w:id="2" w:name="_Hlk120626993"/>
      <w:r w:rsidRPr="00047B15">
        <w:rPr>
          <w:rFonts w:ascii="Times New Roman" w:eastAsia="Times New Roman" w:hAnsi="Times New Roman"/>
          <w:sz w:val="24"/>
          <w:szCs w:val="24"/>
        </w:rPr>
        <w:t>3.1.</w:t>
      </w:r>
      <w:r w:rsidR="5FAB59B6" w:rsidRPr="00047B15">
        <w:rPr>
          <w:rFonts w:ascii="Times New Roman" w:hAnsi="Times New Roman"/>
          <w:sz w:val="24"/>
          <w:szCs w:val="24"/>
        </w:rPr>
        <w:tab/>
      </w:r>
      <w:bookmarkEnd w:id="2"/>
      <w:r w:rsidR="00AD79E2" w:rsidRPr="002C5B65">
        <w:rPr>
          <w:rFonts w:ascii="Times New Roman" w:hAnsi="Times New Roman"/>
          <w:sz w:val="24"/>
          <w:szCs w:val="24"/>
          <w:shd w:val="clear" w:color="auto" w:fill="FFFFFF"/>
        </w:rPr>
        <w:t xml:space="preserve">Līgums </w:t>
      </w:r>
      <w:r w:rsidR="13186639" w:rsidRPr="002C5B65">
        <w:rPr>
          <w:rStyle w:val="normaltextrun"/>
          <w:rFonts w:ascii="Times New Roman" w:hAnsi="Times New Roman"/>
          <w:color w:val="000000"/>
          <w:sz w:val="24"/>
          <w:szCs w:val="24"/>
          <w:shd w:val="clear" w:color="auto" w:fill="FFFFFF"/>
        </w:rPr>
        <w:t xml:space="preserve">stājas spēkā </w:t>
      </w:r>
      <w:r w:rsidR="604A8B02" w:rsidRPr="002C5B65">
        <w:rPr>
          <w:rStyle w:val="normaltextrun"/>
          <w:rFonts w:ascii="Times New Roman" w:hAnsi="Times New Roman"/>
          <w:color w:val="000000"/>
          <w:sz w:val="24"/>
          <w:szCs w:val="24"/>
          <w:shd w:val="clear" w:color="auto" w:fill="FFFFFF"/>
        </w:rPr>
        <w:t xml:space="preserve">pēc parakstīšanas, attiecas uz periodu no 2025.gada 1.janvāra </w:t>
      </w:r>
      <w:r w:rsidR="13186639" w:rsidRPr="002C5B65">
        <w:rPr>
          <w:rStyle w:val="normaltextrun"/>
          <w:rFonts w:ascii="Times New Roman" w:hAnsi="Times New Roman"/>
          <w:color w:val="000000"/>
          <w:sz w:val="24"/>
          <w:szCs w:val="24"/>
          <w:shd w:val="clear" w:color="auto" w:fill="FFFFFF"/>
        </w:rPr>
        <w:t xml:space="preserve"> un ir spēkā līdz 20</w:t>
      </w:r>
      <w:r w:rsidRPr="002C5B65">
        <w:rPr>
          <w:rStyle w:val="normaltextrun"/>
          <w:rFonts w:ascii="Times New Roman" w:hAnsi="Times New Roman"/>
          <w:color w:val="000000" w:themeColor="text1"/>
          <w:sz w:val="24"/>
          <w:szCs w:val="24"/>
        </w:rPr>
        <w:t>34</w:t>
      </w:r>
      <w:r w:rsidR="13186639" w:rsidRPr="002C5B65">
        <w:rPr>
          <w:rStyle w:val="normaltextrun"/>
          <w:rFonts w:ascii="Times New Roman" w:hAnsi="Times New Roman"/>
          <w:color w:val="000000"/>
          <w:sz w:val="24"/>
          <w:szCs w:val="24"/>
          <w:shd w:val="clear" w:color="auto" w:fill="FFFFFF"/>
        </w:rPr>
        <w:t>.gada 31.decembrim un saistību pilnīgai izpildei.</w:t>
      </w:r>
      <w:r w:rsidR="13186639" w:rsidRPr="002C5B65">
        <w:rPr>
          <w:rStyle w:val="eop"/>
          <w:rFonts w:ascii="Times New Roman" w:hAnsi="Times New Roman"/>
          <w:color w:val="000000" w:themeColor="text1"/>
          <w:sz w:val="24"/>
          <w:szCs w:val="24"/>
        </w:rPr>
        <w:t> </w:t>
      </w:r>
      <w:r w:rsidR="002C5B65" w:rsidRPr="002C5B65">
        <w:rPr>
          <w:rStyle w:val="eop"/>
          <w:rFonts w:ascii="Times New Roman" w:hAnsi="Times New Roman"/>
          <w:color w:val="000000" w:themeColor="text1"/>
          <w:sz w:val="24"/>
          <w:szCs w:val="24"/>
        </w:rPr>
        <w:t>Līgums</w:t>
      </w:r>
      <w:r w:rsidR="002C5B65">
        <w:rPr>
          <w:rStyle w:val="eop"/>
          <w:rFonts w:ascii="Times New Roman" w:hAnsi="Times New Roman"/>
          <w:color w:val="000000" w:themeColor="text1"/>
          <w:sz w:val="24"/>
          <w:szCs w:val="24"/>
        </w:rPr>
        <w:t xml:space="preserve"> var tikt pārskatīts pēc 4 (četriem) gadiem, ja LĪDZĒJI ir šādu vēlmi izteikuši.</w:t>
      </w:r>
      <w:r w:rsidR="002C5B65" w:rsidRPr="002C5B65">
        <w:rPr>
          <w:rStyle w:val="eop"/>
          <w:rFonts w:ascii="Times New Roman" w:hAnsi="Times New Roman"/>
          <w:color w:val="000000" w:themeColor="text1"/>
          <w:sz w:val="24"/>
          <w:szCs w:val="24"/>
        </w:rPr>
        <w:t xml:space="preserve"> </w:t>
      </w:r>
    </w:p>
    <w:p w14:paraId="33753573" w14:textId="77777777" w:rsidR="002C5B65" w:rsidRPr="00047B15" w:rsidRDefault="002C5B65" w:rsidP="00FF5A55">
      <w:pPr>
        <w:spacing w:after="0" w:line="240" w:lineRule="auto"/>
        <w:ind w:left="720" w:hanging="720"/>
        <w:contextualSpacing/>
        <w:jc w:val="both"/>
        <w:rPr>
          <w:rFonts w:ascii="Times New Roman" w:eastAsia="Times New Roman" w:hAnsi="Times New Roman"/>
          <w:sz w:val="24"/>
          <w:szCs w:val="24"/>
        </w:rPr>
      </w:pPr>
    </w:p>
    <w:p w14:paraId="24B8BD7D" w14:textId="5B3D397A" w:rsidR="007B4032" w:rsidRDefault="007B4032" w:rsidP="00FF5A55">
      <w:pPr>
        <w:spacing w:after="0" w:line="240" w:lineRule="auto"/>
        <w:ind w:left="720" w:hanging="720"/>
        <w:contextualSpacing/>
        <w:jc w:val="both"/>
        <w:rPr>
          <w:rStyle w:val="eop"/>
          <w:color w:val="000000"/>
          <w:shd w:val="clear" w:color="auto" w:fill="FFFFFF"/>
        </w:rPr>
      </w:pPr>
      <w:r w:rsidRPr="00047B15">
        <w:rPr>
          <w:rFonts w:ascii="Times New Roman" w:eastAsia="Times New Roman" w:hAnsi="Times New Roman"/>
          <w:sz w:val="24"/>
          <w:szCs w:val="24"/>
        </w:rPr>
        <w:t>3.2.</w:t>
      </w:r>
      <w:r w:rsidR="009E6B2E" w:rsidRPr="00047B15">
        <w:rPr>
          <w:rFonts w:ascii="Times New Roman" w:eastAsia="Times New Roman" w:hAnsi="Times New Roman"/>
          <w:sz w:val="24"/>
          <w:szCs w:val="24"/>
        </w:rPr>
        <w:t xml:space="preserve"> </w:t>
      </w:r>
      <w:r w:rsidR="00FF5A55">
        <w:rPr>
          <w:rFonts w:ascii="Times New Roman" w:eastAsia="Times New Roman" w:hAnsi="Times New Roman"/>
          <w:sz w:val="24"/>
          <w:szCs w:val="24"/>
        </w:rPr>
        <w:tab/>
      </w:r>
      <w:r w:rsidR="009E6B2E" w:rsidRPr="00047B15">
        <w:rPr>
          <w:rStyle w:val="normaltextrun"/>
          <w:rFonts w:ascii="Times New Roman" w:hAnsi="Times New Roman"/>
          <w:color w:val="000000"/>
          <w:sz w:val="24"/>
          <w:szCs w:val="24"/>
          <w:shd w:val="clear" w:color="auto" w:fill="FFFFFF"/>
        </w:rPr>
        <w:t>Līgumu var  grozīt, papildināt vai izbeigt pirms termiņa, Līdzējiem rakstveidā par to vienojoties.</w:t>
      </w:r>
      <w:r w:rsidR="009E6B2E" w:rsidRPr="00047B15">
        <w:rPr>
          <w:rStyle w:val="eop"/>
          <w:color w:val="000000"/>
          <w:shd w:val="clear" w:color="auto" w:fill="FFFFFF"/>
        </w:rPr>
        <w:t> </w:t>
      </w:r>
    </w:p>
    <w:p w14:paraId="4B475AAA" w14:textId="77777777" w:rsidR="00B55AEE" w:rsidRDefault="00B55AEE" w:rsidP="00FF5A55">
      <w:pPr>
        <w:spacing w:after="0" w:line="240" w:lineRule="auto"/>
        <w:ind w:left="720" w:hanging="720"/>
        <w:contextualSpacing/>
        <w:jc w:val="both"/>
        <w:rPr>
          <w:rStyle w:val="eop"/>
          <w:color w:val="000000"/>
          <w:shd w:val="clear" w:color="auto" w:fill="FFFFFF"/>
        </w:rPr>
      </w:pPr>
    </w:p>
    <w:p w14:paraId="0753D021" w14:textId="505BC5B0"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 </w:t>
      </w:r>
      <w:r w:rsidR="00FF5A55">
        <w:rPr>
          <w:rFonts w:ascii="Times New Roman" w:eastAsia="Times New Roman" w:hAnsi="Times New Roman"/>
          <w:sz w:val="24"/>
          <w:szCs w:val="24"/>
        </w:rPr>
        <w:tab/>
      </w:r>
      <w:r w:rsidRPr="002C5B65">
        <w:rPr>
          <w:rFonts w:ascii="Times New Roman" w:eastAsia="Times New Roman" w:hAnsi="Times New Roman"/>
          <w:sz w:val="24"/>
          <w:szCs w:val="24"/>
        </w:rPr>
        <w:t xml:space="preserve">Gadījumos, kad tiek plānoti grozījumi Līgumā, </w:t>
      </w:r>
      <w:r w:rsidRPr="002C5B65">
        <w:rPr>
          <w:rFonts w:ascii="Times New Roman" w:hAnsi="Times New Roman"/>
          <w:sz w:val="24"/>
          <w:szCs w:val="24"/>
        </w:rPr>
        <w:t>Līguma izpildei saistošajās kārtībās vai jāizdod jaunas kārtības</w:t>
      </w:r>
      <w:r w:rsidRPr="002C5B65">
        <w:rPr>
          <w:rFonts w:ascii="Times New Roman" w:eastAsia="Times New Roman" w:hAnsi="Times New Roman"/>
          <w:sz w:val="24"/>
          <w:szCs w:val="24"/>
        </w:rPr>
        <w:t>:</w:t>
      </w:r>
    </w:p>
    <w:p w14:paraId="356447E6" w14:textId="377CEAC5"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.3.1.</w:t>
      </w:r>
      <w:r w:rsidR="00FF5A55">
        <w:rPr>
          <w:rFonts w:ascii="Times New Roman" w:eastAsia="Times New Roman" w:hAnsi="Times New Roman"/>
          <w:sz w:val="24"/>
          <w:szCs w:val="24"/>
        </w:rPr>
        <w:tab/>
      </w:r>
      <w:r w:rsidRPr="002C5B65">
        <w:rPr>
          <w:rFonts w:ascii="Times New Roman" w:eastAsia="Times New Roman" w:hAnsi="Times New Roman"/>
          <w:sz w:val="24"/>
          <w:szCs w:val="24"/>
        </w:rPr>
        <w:t xml:space="preserve"> kas ir saistīti ar normatīvo dokumentu izmaiņām:</w:t>
      </w:r>
    </w:p>
    <w:p w14:paraId="63270816" w14:textId="04410C79"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.3.1.1.DIENESTS ne mazāk kā 30 (trīsdesmit) dienas pirms </w:t>
      </w:r>
      <w:r>
        <w:rPr>
          <w:rFonts w:ascii="Times New Roman" w:eastAsia="Times New Roman" w:hAnsi="Times New Roman"/>
          <w:sz w:val="24"/>
          <w:szCs w:val="24"/>
        </w:rPr>
        <w:t xml:space="preserve">Līguma </w:t>
      </w:r>
      <w:r w:rsidRPr="002C5B65">
        <w:rPr>
          <w:rFonts w:ascii="Times New Roman" w:eastAsia="Times New Roman" w:hAnsi="Times New Roman"/>
          <w:sz w:val="24"/>
          <w:szCs w:val="24"/>
        </w:rPr>
        <w:t xml:space="preserve">grozījumu </w:t>
      </w:r>
      <w:r>
        <w:rPr>
          <w:rFonts w:ascii="Times New Roman" w:eastAsia="Times New Roman" w:hAnsi="Times New Roman"/>
          <w:sz w:val="24"/>
          <w:szCs w:val="24"/>
        </w:rPr>
        <w:t xml:space="preserve">vai Līguma izpildei saistošo kārtību </w:t>
      </w:r>
      <w:r w:rsidRPr="002C5B65">
        <w:rPr>
          <w:rFonts w:ascii="Times New Roman" w:eastAsia="Times New Roman" w:hAnsi="Times New Roman"/>
          <w:sz w:val="24"/>
          <w:szCs w:val="24"/>
        </w:rPr>
        <w:t xml:space="preserve">spēkā stāšanās datuma DIENESTA tīmekļa vietnē </w:t>
      </w:r>
      <w:r>
        <w:rPr>
          <w:rFonts w:ascii="Times New Roman" w:eastAsia="Times New Roman" w:hAnsi="Times New Roman"/>
          <w:sz w:val="24"/>
          <w:szCs w:val="24"/>
        </w:rPr>
        <w:t xml:space="preserve">tos </w:t>
      </w:r>
      <w:r w:rsidRPr="002C5B65">
        <w:rPr>
          <w:rFonts w:ascii="Times New Roman" w:eastAsia="Times New Roman" w:hAnsi="Times New Roman"/>
          <w:sz w:val="24"/>
          <w:szCs w:val="24"/>
        </w:rPr>
        <w:t>publicē un par to informē IZPILDĪTĀJU, lūdzot 10  (desmit) dienu laikā sniegt priekšlikumus;</w:t>
      </w:r>
    </w:p>
    <w:p w14:paraId="6B6E2369" w14:textId="4E8836FA"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.3.1.2.DIENESTS pēc priekšlikumu saņemšanas 10 (desmit)  dienu laikā tos izskata</w:t>
      </w:r>
      <w:r>
        <w:rPr>
          <w:rFonts w:ascii="Times New Roman" w:eastAsia="Times New Roman" w:hAnsi="Times New Roman"/>
          <w:sz w:val="24"/>
          <w:szCs w:val="24"/>
        </w:rPr>
        <w:t xml:space="preserve"> un  </w:t>
      </w:r>
      <w:r w:rsidRPr="002C5B65">
        <w:rPr>
          <w:rFonts w:ascii="Times New Roman" w:eastAsia="Times New Roman" w:hAnsi="Times New Roman"/>
          <w:sz w:val="24"/>
          <w:szCs w:val="24"/>
        </w:rPr>
        <w:t xml:space="preserve"> DIENESTA tīmekļvietnē </w:t>
      </w:r>
      <w:r>
        <w:rPr>
          <w:rFonts w:ascii="Times New Roman" w:eastAsia="Times New Roman" w:hAnsi="Times New Roman"/>
          <w:sz w:val="24"/>
          <w:szCs w:val="24"/>
        </w:rPr>
        <w:t xml:space="preserve">publicē Līguma </w:t>
      </w:r>
      <w:r w:rsidRPr="002C5B65">
        <w:rPr>
          <w:rFonts w:ascii="Times New Roman" w:eastAsia="Times New Roman" w:hAnsi="Times New Roman"/>
          <w:sz w:val="24"/>
          <w:szCs w:val="24"/>
        </w:rPr>
        <w:t xml:space="preserve">grozījumu </w:t>
      </w:r>
      <w:r>
        <w:rPr>
          <w:rFonts w:ascii="Times New Roman" w:eastAsia="Times New Roman" w:hAnsi="Times New Roman"/>
          <w:sz w:val="24"/>
          <w:szCs w:val="24"/>
        </w:rPr>
        <w:t xml:space="preserve">vai Līguma izpildei saistošo kārtību </w:t>
      </w:r>
      <w:r w:rsidRPr="002C5B65">
        <w:rPr>
          <w:rFonts w:ascii="Times New Roman" w:eastAsia="Times New Roman" w:hAnsi="Times New Roman"/>
          <w:sz w:val="24"/>
          <w:szCs w:val="24"/>
        </w:rPr>
        <w:t xml:space="preserve">gala variantu un </w:t>
      </w:r>
      <w:proofErr w:type="spellStart"/>
      <w:r w:rsidRPr="002C5B65">
        <w:rPr>
          <w:rFonts w:ascii="Times New Roman" w:eastAsia="Times New Roman" w:hAnsi="Times New Roman"/>
          <w:sz w:val="24"/>
          <w:szCs w:val="24"/>
        </w:rPr>
        <w:t>nosūta</w:t>
      </w:r>
      <w:proofErr w:type="spellEnd"/>
      <w:r w:rsidRPr="002C5B65">
        <w:rPr>
          <w:rFonts w:ascii="Times New Roman" w:eastAsia="Times New Roman" w:hAnsi="Times New Roman"/>
          <w:sz w:val="24"/>
          <w:szCs w:val="24"/>
        </w:rPr>
        <w:t xml:space="preserve"> </w:t>
      </w:r>
      <w:r>
        <w:rPr>
          <w:rFonts w:ascii="Times New Roman" w:eastAsia="Times New Roman" w:hAnsi="Times New Roman"/>
          <w:sz w:val="24"/>
          <w:szCs w:val="24"/>
        </w:rPr>
        <w:t xml:space="preserve">Līguma </w:t>
      </w:r>
      <w:r w:rsidRPr="002C5B65">
        <w:rPr>
          <w:rFonts w:ascii="Times New Roman" w:eastAsia="Times New Roman" w:hAnsi="Times New Roman"/>
          <w:sz w:val="24"/>
          <w:szCs w:val="24"/>
        </w:rPr>
        <w:t>grozījumus IZPILDĪTĀJAM parakstīšanai;</w:t>
      </w:r>
    </w:p>
    <w:p w14:paraId="7B5150CD" w14:textId="5AB1F76D"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.3.1.3.gadījumos, kad grozījumi normatīvos aktos prasa steidzamu grozījumu veikšanu Līgumā vai </w:t>
      </w:r>
      <w:r w:rsidRPr="002C5B65">
        <w:rPr>
          <w:rFonts w:ascii="Times New Roman" w:hAnsi="Times New Roman"/>
          <w:sz w:val="24"/>
          <w:szCs w:val="24"/>
        </w:rPr>
        <w:t>Līguma izpildei saistošajās kārtībās</w:t>
      </w:r>
      <w:r w:rsidRPr="002C5B65">
        <w:rPr>
          <w:rFonts w:ascii="Times New Roman" w:eastAsia="Times New Roman" w:hAnsi="Times New Roman"/>
          <w:sz w:val="24"/>
          <w:szCs w:val="24"/>
        </w:rPr>
        <w:t>, kurus DIENESTS nevarēja paredzēt, grozījumi tiek veikti nekavējoties;</w:t>
      </w:r>
    </w:p>
    <w:p w14:paraId="7995CAC5" w14:textId="424018BE"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.3.2. </w:t>
      </w:r>
      <w:r w:rsidR="00FF5A55">
        <w:rPr>
          <w:rFonts w:ascii="Times New Roman" w:eastAsia="Times New Roman" w:hAnsi="Times New Roman"/>
          <w:sz w:val="24"/>
          <w:szCs w:val="24"/>
        </w:rPr>
        <w:tab/>
      </w:r>
      <w:r w:rsidRPr="002C5B65">
        <w:rPr>
          <w:rFonts w:ascii="Times New Roman" w:eastAsia="Times New Roman" w:hAnsi="Times New Roman"/>
          <w:sz w:val="24"/>
          <w:szCs w:val="24"/>
        </w:rPr>
        <w:t>kas nav saistīti ar normatīvo dokumentu izmaiņām:</w:t>
      </w:r>
    </w:p>
    <w:p w14:paraId="0290E2FA" w14:textId="786DEBEF"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.3.2.1.DIENESTS </w:t>
      </w:r>
      <w:r>
        <w:rPr>
          <w:rFonts w:ascii="Times New Roman" w:eastAsia="Times New Roman" w:hAnsi="Times New Roman"/>
          <w:sz w:val="24"/>
          <w:szCs w:val="24"/>
        </w:rPr>
        <w:t xml:space="preserve">Līguma </w:t>
      </w:r>
      <w:r w:rsidRPr="002C5B65">
        <w:rPr>
          <w:rFonts w:ascii="Times New Roman" w:eastAsia="Times New Roman" w:hAnsi="Times New Roman"/>
          <w:sz w:val="24"/>
          <w:szCs w:val="24"/>
        </w:rPr>
        <w:t xml:space="preserve">grozījumu projektu </w:t>
      </w:r>
      <w:r>
        <w:rPr>
          <w:rFonts w:ascii="Times New Roman" w:eastAsia="Times New Roman" w:hAnsi="Times New Roman"/>
          <w:sz w:val="24"/>
          <w:szCs w:val="24"/>
        </w:rPr>
        <w:t xml:space="preserve">vai Līguma izpildei saistošo kārtību </w:t>
      </w:r>
      <w:r w:rsidRPr="002C5B65">
        <w:rPr>
          <w:rFonts w:ascii="Times New Roman" w:eastAsia="Times New Roman" w:hAnsi="Times New Roman"/>
          <w:sz w:val="24"/>
          <w:szCs w:val="24"/>
        </w:rPr>
        <w:t xml:space="preserve">publicē DIENESTA tīmekļa vietnē un par to informē IZPILDĪTĀJU, lūdzot 15 (piecpadsmit) darba dienu laikā sniegt priekšlikumus; </w:t>
      </w:r>
    </w:p>
    <w:p w14:paraId="0B604A98" w14:textId="2C0119C6"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.3.2.2.DIENESTS pēc priekšlikumu saņemšanas 15 (piecpadsmit) darba dienu laikā tos izskata un, ja nepieciešams, DIENESTS organizē klātienes tikšanos ar IZPILDĪTĀJU</w:t>
      </w:r>
      <w:r>
        <w:rPr>
          <w:rFonts w:ascii="Times New Roman" w:eastAsia="Times New Roman" w:hAnsi="Times New Roman"/>
          <w:sz w:val="24"/>
          <w:szCs w:val="24"/>
        </w:rPr>
        <w:t xml:space="preserve">, lai vienotos par Līguma grozījumiem savstarpēju pārrunu ceļā. </w:t>
      </w:r>
    </w:p>
    <w:p w14:paraId="081A5E6D" w14:textId="414694C6" w:rsidR="00B55AEE" w:rsidRPr="002C5B65" w:rsidRDefault="00B55AEE" w:rsidP="00FF5A55">
      <w:pPr>
        <w:spacing w:after="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3</w:t>
      </w:r>
      <w:r w:rsidRPr="002C5B65">
        <w:rPr>
          <w:rFonts w:ascii="Times New Roman" w:eastAsia="Times New Roman" w:hAnsi="Times New Roman"/>
          <w:sz w:val="24"/>
          <w:szCs w:val="24"/>
        </w:rPr>
        <w:t xml:space="preserve">.3.2.3.DIENESTS pēc </w:t>
      </w:r>
      <w:r>
        <w:rPr>
          <w:rFonts w:ascii="Times New Roman" w:eastAsia="Times New Roman" w:hAnsi="Times New Roman"/>
          <w:sz w:val="24"/>
          <w:szCs w:val="24"/>
        </w:rPr>
        <w:t xml:space="preserve">Līguma </w:t>
      </w:r>
      <w:r w:rsidRPr="002C5B65">
        <w:rPr>
          <w:rFonts w:ascii="Times New Roman" w:eastAsia="Times New Roman" w:hAnsi="Times New Roman"/>
          <w:sz w:val="24"/>
          <w:szCs w:val="24"/>
        </w:rPr>
        <w:t xml:space="preserve">grozījumu vai </w:t>
      </w:r>
      <w:r>
        <w:rPr>
          <w:rFonts w:ascii="Times New Roman" w:eastAsia="Times New Roman" w:hAnsi="Times New Roman"/>
          <w:sz w:val="24"/>
          <w:szCs w:val="24"/>
        </w:rPr>
        <w:t xml:space="preserve">Līguma izpildei saistošās </w:t>
      </w:r>
      <w:r w:rsidRPr="002C5B65">
        <w:rPr>
          <w:rFonts w:ascii="Times New Roman" w:eastAsia="Times New Roman" w:hAnsi="Times New Roman"/>
          <w:sz w:val="24"/>
          <w:szCs w:val="24"/>
        </w:rPr>
        <w:t xml:space="preserve">kārtības saskaņošanas publicē gala variantu DIENESTA tīmekļa vietnē ne mazāk kā 10 (desmit) dienas pirms to spēkā stāšanās datuma un </w:t>
      </w:r>
      <w:proofErr w:type="spellStart"/>
      <w:r w:rsidRPr="002C5B65">
        <w:rPr>
          <w:rFonts w:ascii="Times New Roman" w:eastAsia="Times New Roman" w:hAnsi="Times New Roman"/>
          <w:sz w:val="24"/>
          <w:szCs w:val="24"/>
        </w:rPr>
        <w:t>nosūta</w:t>
      </w:r>
      <w:proofErr w:type="spellEnd"/>
      <w:r w:rsidRPr="002C5B65">
        <w:rPr>
          <w:rFonts w:ascii="Times New Roman" w:eastAsia="Times New Roman" w:hAnsi="Times New Roman"/>
          <w:sz w:val="24"/>
          <w:szCs w:val="24"/>
        </w:rPr>
        <w:t xml:space="preserve"> </w:t>
      </w:r>
      <w:r>
        <w:rPr>
          <w:rFonts w:ascii="Times New Roman" w:eastAsia="Times New Roman" w:hAnsi="Times New Roman"/>
          <w:sz w:val="24"/>
          <w:szCs w:val="24"/>
        </w:rPr>
        <w:t xml:space="preserve">Līguma </w:t>
      </w:r>
      <w:r w:rsidRPr="002C5B65">
        <w:rPr>
          <w:rFonts w:ascii="Times New Roman" w:eastAsia="Times New Roman" w:hAnsi="Times New Roman"/>
          <w:sz w:val="24"/>
          <w:szCs w:val="24"/>
        </w:rPr>
        <w:t>grozījumus IZPILDĪTĀJAM parakstīšanai.</w:t>
      </w:r>
    </w:p>
    <w:p w14:paraId="50A0FC9B" w14:textId="77777777" w:rsidR="00B55AEE" w:rsidRPr="00047B15" w:rsidRDefault="00B55AEE" w:rsidP="00FF5A55">
      <w:pPr>
        <w:spacing w:after="0" w:line="240" w:lineRule="auto"/>
        <w:ind w:left="720" w:hanging="720"/>
        <w:contextualSpacing/>
        <w:jc w:val="both"/>
        <w:rPr>
          <w:rFonts w:ascii="Times New Roman" w:eastAsia="Times New Roman" w:hAnsi="Times New Roman"/>
          <w:sz w:val="24"/>
          <w:szCs w:val="24"/>
        </w:rPr>
      </w:pPr>
    </w:p>
    <w:p w14:paraId="062B2B62" w14:textId="70DB4A00" w:rsidR="00DD513E" w:rsidRDefault="007B4032" w:rsidP="00FF5A55">
      <w:pPr>
        <w:spacing w:after="0" w:line="240" w:lineRule="auto"/>
        <w:ind w:left="720" w:hanging="720"/>
        <w:contextualSpacing/>
        <w:jc w:val="both"/>
        <w:rPr>
          <w:rFonts w:ascii="Times New Roman" w:eastAsia="Times New Roman" w:hAnsi="Times New Roman"/>
          <w:color w:val="000000" w:themeColor="text1"/>
          <w:sz w:val="24"/>
          <w:szCs w:val="24"/>
        </w:rPr>
      </w:pPr>
      <w:r w:rsidRPr="00047B15">
        <w:rPr>
          <w:rFonts w:ascii="Times New Roman" w:eastAsia="Times New Roman" w:hAnsi="Times New Roman"/>
          <w:sz w:val="24"/>
          <w:szCs w:val="24"/>
        </w:rPr>
        <w:t>3.</w:t>
      </w:r>
      <w:r w:rsidR="009309A5">
        <w:rPr>
          <w:rFonts w:ascii="Times New Roman" w:eastAsia="Times New Roman" w:hAnsi="Times New Roman"/>
          <w:sz w:val="24"/>
          <w:szCs w:val="24"/>
        </w:rPr>
        <w:t>4.</w:t>
      </w:r>
      <w:r w:rsidR="009309A5">
        <w:rPr>
          <w:rFonts w:ascii="Times New Roman" w:eastAsia="Times New Roman" w:hAnsi="Times New Roman"/>
          <w:sz w:val="24"/>
          <w:szCs w:val="24"/>
        </w:rPr>
        <w:tab/>
      </w:r>
      <w:r w:rsidR="001817B8" w:rsidRPr="00047B15">
        <w:rPr>
          <w:rStyle w:val="normaltextrun"/>
          <w:rFonts w:ascii="Times New Roman" w:hAnsi="Times New Roman"/>
          <w:color w:val="000000"/>
          <w:sz w:val="24"/>
          <w:szCs w:val="24"/>
          <w:shd w:val="clear" w:color="auto" w:fill="FFFFFF"/>
        </w:rPr>
        <w:t xml:space="preserve">LĪDZĒJI var vienpusēji izbeigt Līgumu pirms termiņa, rakstveidā brīdinot </w:t>
      </w:r>
      <w:r w:rsidR="001817B8" w:rsidRPr="00047B15">
        <w:rPr>
          <w:rFonts w:ascii="Times New Roman" w:hAnsi="Times New Roman"/>
          <w:sz w:val="24"/>
          <w:szCs w:val="24"/>
        </w:rPr>
        <w:t>par to OTRU LĪDZĒJU ne mazāk kā 3 mēnešus iepriekš</w:t>
      </w:r>
      <w:r w:rsidRPr="00DD513E" w:rsidDel="001817B8">
        <w:rPr>
          <w:rFonts w:ascii="Times New Roman" w:eastAsia="Times New Roman" w:hAnsi="Times New Roman"/>
          <w:sz w:val="24"/>
          <w:szCs w:val="24"/>
        </w:rPr>
        <w:t>. </w:t>
      </w:r>
    </w:p>
    <w:p w14:paraId="0019A230" w14:textId="77777777" w:rsidR="00DD513E" w:rsidRDefault="00DD513E" w:rsidP="00FF5A55">
      <w:pPr>
        <w:spacing w:after="0" w:line="240" w:lineRule="auto"/>
        <w:ind w:left="720" w:hanging="720"/>
        <w:contextualSpacing/>
        <w:jc w:val="both"/>
        <w:rPr>
          <w:rFonts w:ascii="Times New Roman" w:eastAsia="Times New Roman" w:hAnsi="Times New Roman"/>
          <w:color w:val="000000" w:themeColor="text1"/>
          <w:sz w:val="24"/>
          <w:szCs w:val="24"/>
        </w:rPr>
      </w:pPr>
    </w:p>
    <w:p w14:paraId="09A52419" w14:textId="6C09C659" w:rsidR="007B4032" w:rsidRPr="00047B15" w:rsidRDefault="00DD513E" w:rsidP="00FF5A55">
      <w:pPr>
        <w:spacing w:after="0" w:line="240" w:lineRule="auto"/>
        <w:ind w:left="720" w:hanging="720"/>
        <w:contextualSpacing/>
        <w:jc w:val="both"/>
        <w:rPr>
          <w:rFonts w:ascii="Times New Roman" w:eastAsia="Times New Roman" w:hAnsi="Times New Roman"/>
          <w:color w:val="000000" w:themeColor="text1"/>
          <w:sz w:val="24"/>
          <w:szCs w:val="24"/>
        </w:rPr>
      </w:pPr>
      <w:r w:rsidRPr="53010CC7">
        <w:rPr>
          <w:rFonts w:ascii="Times New Roman" w:eastAsia="Times New Roman" w:hAnsi="Times New Roman"/>
          <w:color w:val="000000" w:themeColor="text1"/>
          <w:sz w:val="24"/>
          <w:szCs w:val="24"/>
        </w:rPr>
        <w:t>3.</w:t>
      </w:r>
      <w:r w:rsidR="009309A5">
        <w:rPr>
          <w:rFonts w:ascii="Times New Roman" w:eastAsia="Times New Roman" w:hAnsi="Times New Roman"/>
          <w:color w:val="000000" w:themeColor="text1"/>
          <w:sz w:val="24"/>
          <w:szCs w:val="24"/>
        </w:rPr>
        <w:t>5.</w:t>
      </w:r>
      <w:r w:rsidR="00742CD6">
        <w:rPr>
          <w:rFonts w:ascii="Times New Roman" w:eastAsia="Times New Roman" w:hAnsi="Times New Roman"/>
          <w:color w:val="000000" w:themeColor="text1"/>
          <w:sz w:val="24"/>
          <w:szCs w:val="24"/>
        </w:rPr>
        <w:tab/>
      </w:r>
      <w:r w:rsidR="6F04C8CD" w:rsidRPr="53010CC7">
        <w:rPr>
          <w:rFonts w:ascii="Times New Roman" w:eastAsia="Times New Roman" w:hAnsi="Times New Roman"/>
          <w:color w:val="000000" w:themeColor="text1"/>
          <w:sz w:val="24"/>
          <w:szCs w:val="24"/>
        </w:rPr>
        <w:t xml:space="preserve">Ja DIENESTS nepaziņo par Līguma attiecību neturpināšanu vismaz 3 mēnešus pirms Līguma termiņa beigām, IZPILDĪTĀJAM ir pamats uzskatīt, ka tiks piedāvāts jauns līgums. </w:t>
      </w:r>
    </w:p>
    <w:p w14:paraId="00480E45" w14:textId="77777777" w:rsidR="007B4032" w:rsidRPr="00304DE6" w:rsidRDefault="007B4032" w:rsidP="00FF5A55">
      <w:pPr>
        <w:spacing w:after="0" w:line="240" w:lineRule="auto"/>
        <w:ind w:left="720" w:hanging="720"/>
        <w:contextualSpacing/>
        <w:jc w:val="both"/>
        <w:rPr>
          <w:rFonts w:ascii="Times New Roman" w:eastAsia="Times New Roman" w:hAnsi="Times New Roman"/>
          <w:sz w:val="24"/>
          <w:szCs w:val="24"/>
        </w:rPr>
      </w:pPr>
    </w:p>
    <w:p w14:paraId="4627692F" w14:textId="5EA90B87" w:rsidR="008A56DA" w:rsidRPr="00304DE6" w:rsidRDefault="007B4032" w:rsidP="00FF5A55">
      <w:pPr>
        <w:spacing w:after="0" w:line="240" w:lineRule="auto"/>
        <w:ind w:left="720" w:hanging="720"/>
        <w:contextualSpacing/>
        <w:jc w:val="both"/>
        <w:rPr>
          <w:rFonts w:ascii="Times New Roman" w:eastAsia="Times New Roman" w:hAnsi="Times New Roman"/>
          <w:sz w:val="24"/>
          <w:szCs w:val="24"/>
        </w:rPr>
      </w:pPr>
      <w:r w:rsidRPr="53010CC7">
        <w:rPr>
          <w:rFonts w:ascii="Times New Roman" w:eastAsia="Times New Roman" w:hAnsi="Times New Roman"/>
          <w:sz w:val="24"/>
          <w:szCs w:val="24"/>
        </w:rPr>
        <w:lastRenderedPageBreak/>
        <w:t>3.</w:t>
      </w:r>
      <w:r w:rsidR="009309A5">
        <w:rPr>
          <w:rFonts w:ascii="Times New Roman" w:eastAsia="Times New Roman" w:hAnsi="Times New Roman"/>
          <w:sz w:val="24"/>
          <w:szCs w:val="24"/>
        </w:rPr>
        <w:t>6.</w:t>
      </w:r>
      <w:r w:rsidR="009309A5">
        <w:rPr>
          <w:rFonts w:ascii="Times New Roman" w:eastAsia="Times New Roman" w:hAnsi="Times New Roman"/>
          <w:sz w:val="24"/>
          <w:szCs w:val="24"/>
        </w:rPr>
        <w:tab/>
      </w:r>
      <w:r w:rsidR="008A56DA" w:rsidRPr="53010CC7">
        <w:rPr>
          <w:rFonts w:ascii="Times New Roman" w:eastAsia="Times New Roman" w:hAnsi="Times New Roman"/>
          <w:sz w:val="24"/>
          <w:szCs w:val="24"/>
        </w:rPr>
        <w:t>DIENESTS var vienpusēji izbeigt Līgumu pirms termiņa</w:t>
      </w:r>
      <w:r w:rsidR="008A56DA" w:rsidRPr="53010CC7">
        <w:rPr>
          <w:rFonts w:ascii="Times New Roman" w:hAnsi="Times New Roman"/>
          <w:sz w:val="24"/>
          <w:szCs w:val="24"/>
        </w:rPr>
        <w:t xml:space="preserve"> pilnībā vai daļā attiecībā uz veselības aprūpes pakalpojuma veidu vai konkrētu ārstniecības personu šādos gadījumos</w:t>
      </w:r>
      <w:r w:rsidR="5EE6DF4E" w:rsidRPr="53010CC7">
        <w:rPr>
          <w:rFonts w:ascii="Times New Roman" w:hAnsi="Times New Roman"/>
          <w:sz w:val="24"/>
          <w:szCs w:val="24"/>
        </w:rPr>
        <w:t>:</w:t>
      </w:r>
    </w:p>
    <w:p w14:paraId="633D1651" w14:textId="7190523F" w:rsidR="00882450" w:rsidRDefault="2AB366CE" w:rsidP="00FF5A55">
      <w:pPr>
        <w:spacing w:after="0" w:line="240" w:lineRule="auto"/>
        <w:ind w:left="720" w:hanging="720"/>
        <w:jc w:val="both"/>
        <w:rPr>
          <w:rFonts w:ascii="Times New Roman" w:hAnsi="Times New Roman"/>
          <w:sz w:val="24"/>
          <w:szCs w:val="24"/>
        </w:rPr>
      </w:pPr>
      <w:r w:rsidRPr="53010CC7">
        <w:rPr>
          <w:rFonts w:ascii="Times New Roman" w:hAnsi="Times New Roman"/>
          <w:sz w:val="24"/>
          <w:szCs w:val="24"/>
        </w:rPr>
        <w:t>3.</w:t>
      </w:r>
      <w:r w:rsidR="009309A5">
        <w:rPr>
          <w:rFonts w:ascii="Times New Roman" w:hAnsi="Times New Roman"/>
          <w:sz w:val="24"/>
          <w:szCs w:val="24"/>
        </w:rPr>
        <w:t>6</w:t>
      </w:r>
      <w:r w:rsidRPr="53010CC7">
        <w:rPr>
          <w:rFonts w:ascii="Times New Roman" w:hAnsi="Times New Roman"/>
          <w:sz w:val="24"/>
          <w:szCs w:val="24"/>
        </w:rPr>
        <w:t xml:space="preserve">.1. </w:t>
      </w:r>
      <w:r w:rsidR="00FF5A55">
        <w:rPr>
          <w:rFonts w:ascii="Times New Roman" w:hAnsi="Times New Roman"/>
          <w:sz w:val="24"/>
          <w:szCs w:val="24"/>
        </w:rPr>
        <w:tab/>
      </w:r>
      <w:r w:rsidR="20ADA1D7" w:rsidRPr="53010CC7">
        <w:rPr>
          <w:rFonts w:ascii="Times New Roman" w:hAnsi="Times New Roman"/>
          <w:sz w:val="24"/>
          <w:szCs w:val="24"/>
        </w:rPr>
        <w:t>IZPILDĪTĀJS</w:t>
      </w:r>
      <w:r w:rsidR="09376BBB" w:rsidRPr="53010CC7">
        <w:rPr>
          <w:rFonts w:ascii="Times New Roman" w:hAnsi="Times New Roman"/>
          <w:sz w:val="24"/>
          <w:szCs w:val="24"/>
        </w:rPr>
        <w:t xml:space="preserve"> nenodrošina </w:t>
      </w:r>
      <w:r w:rsidR="002C5B65" w:rsidRPr="53010CC7">
        <w:rPr>
          <w:rFonts w:ascii="Times New Roman" w:hAnsi="Times New Roman"/>
          <w:sz w:val="24"/>
          <w:szCs w:val="24"/>
        </w:rPr>
        <w:t>Noteikum</w:t>
      </w:r>
      <w:r w:rsidR="002C5B65">
        <w:rPr>
          <w:rFonts w:ascii="Times New Roman" w:hAnsi="Times New Roman"/>
          <w:sz w:val="24"/>
          <w:szCs w:val="24"/>
        </w:rPr>
        <w:t>u</w:t>
      </w:r>
      <w:r w:rsidR="002C5B65" w:rsidRPr="53010CC7">
        <w:rPr>
          <w:rFonts w:ascii="Times New Roman" w:hAnsi="Times New Roman"/>
          <w:sz w:val="24"/>
          <w:szCs w:val="24"/>
        </w:rPr>
        <w:t xml:space="preserve"> Nr. 555</w:t>
      </w:r>
      <w:r w:rsidR="09376BBB" w:rsidRPr="53010CC7">
        <w:rPr>
          <w:rFonts w:ascii="Times New Roman" w:hAnsi="Times New Roman"/>
          <w:sz w:val="24"/>
          <w:szCs w:val="24"/>
        </w:rPr>
        <w:t xml:space="preserve"> 8. punktā noteikto nosacījumu izpildi</w:t>
      </w:r>
      <w:r w:rsidR="00882450">
        <w:rPr>
          <w:rFonts w:ascii="Times New Roman" w:hAnsi="Times New Roman"/>
          <w:sz w:val="24"/>
          <w:szCs w:val="24"/>
        </w:rPr>
        <w:t>;</w:t>
      </w:r>
    </w:p>
    <w:p w14:paraId="350414F7" w14:textId="2B61E3DF" w:rsidR="00DD513E" w:rsidRPr="00887E94" w:rsidRDefault="3C2B5B4E" w:rsidP="00FF5A55">
      <w:pPr>
        <w:spacing w:after="0" w:line="240" w:lineRule="auto"/>
        <w:ind w:left="720" w:hanging="720"/>
        <w:jc w:val="both"/>
        <w:rPr>
          <w:rFonts w:ascii="Times New Roman" w:eastAsia="Times New Roman" w:hAnsi="Times New Roman"/>
          <w:sz w:val="24"/>
          <w:szCs w:val="24"/>
        </w:rPr>
      </w:pPr>
      <w:r w:rsidRPr="53010CC7">
        <w:rPr>
          <w:rFonts w:ascii="Times New Roman" w:eastAsia="Times New Roman" w:hAnsi="Times New Roman"/>
          <w:sz w:val="24"/>
          <w:szCs w:val="24"/>
        </w:rPr>
        <w:t>3.</w:t>
      </w:r>
      <w:r w:rsidR="009309A5">
        <w:rPr>
          <w:rFonts w:ascii="Times New Roman" w:eastAsia="Times New Roman" w:hAnsi="Times New Roman"/>
          <w:sz w:val="24"/>
          <w:szCs w:val="24"/>
        </w:rPr>
        <w:t>6</w:t>
      </w:r>
      <w:r w:rsidRPr="53010CC7">
        <w:rPr>
          <w:rFonts w:ascii="Times New Roman" w:eastAsia="Times New Roman" w:hAnsi="Times New Roman"/>
          <w:sz w:val="24"/>
          <w:szCs w:val="24"/>
        </w:rPr>
        <w:t xml:space="preserve">.2. </w:t>
      </w:r>
      <w:r w:rsidR="008A56DA" w:rsidRPr="53010CC7">
        <w:rPr>
          <w:rFonts w:ascii="Times New Roman" w:eastAsia="Times New Roman" w:hAnsi="Times New Roman"/>
          <w:sz w:val="24"/>
          <w:szCs w:val="24"/>
        </w:rPr>
        <w:t xml:space="preserve">IZPILDĪTĀJS ilgāk par mēnesi no piedāvājuma izteikšanas dienas neparaksta </w:t>
      </w:r>
      <w:r w:rsidR="322C50F2" w:rsidRPr="53010CC7">
        <w:rPr>
          <w:rFonts w:ascii="Times New Roman" w:eastAsia="Times New Roman" w:hAnsi="Times New Roman"/>
          <w:sz w:val="24"/>
          <w:szCs w:val="24"/>
        </w:rPr>
        <w:t>DIENESTA piedāvātos</w:t>
      </w:r>
      <w:r w:rsidR="00882450">
        <w:rPr>
          <w:rFonts w:ascii="Times New Roman" w:eastAsia="Times New Roman" w:hAnsi="Times New Roman"/>
          <w:sz w:val="24"/>
          <w:szCs w:val="24"/>
        </w:rPr>
        <w:t xml:space="preserve">, atbilstoši Līguma </w:t>
      </w:r>
      <w:r w:rsidR="009309A5">
        <w:rPr>
          <w:rFonts w:ascii="Times New Roman" w:eastAsia="Times New Roman" w:hAnsi="Times New Roman"/>
          <w:sz w:val="24"/>
          <w:szCs w:val="24"/>
        </w:rPr>
        <w:t>3</w:t>
      </w:r>
      <w:r w:rsidR="00882450">
        <w:rPr>
          <w:rFonts w:ascii="Times New Roman" w:eastAsia="Times New Roman" w:hAnsi="Times New Roman"/>
          <w:sz w:val="24"/>
          <w:szCs w:val="24"/>
        </w:rPr>
        <w:t>.3.punkta nosacījumiem, LĪDZĒJU</w:t>
      </w:r>
      <w:r w:rsidR="322C50F2" w:rsidRPr="53010CC7">
        <w:rPr>
          <w:rFonts w:ascii="Times New Roman" w:eastAsia="Times New Roman" w:hAnsi="Times New Roman"/>
          <w:sz w:val="24"/>
          <w:szCs w:val="24"/>
        </w:rPr>
        <w:t xml:space="preserve"> </w:t>
      </w:r>
      <w:r w:rsidR="00882450">
        <w:rPr>
          <w:rFonts w:ascii="Times New Roman" w:eastAsia="Times New Roman" w:hAnsi="Times New Roman"/>
          <w:sz w:val="24"/>
          <w:szCs w:val="24"/>
        </w:rPr>
        <w:t>savstarpēji saskaņotus</w:t>
      </w:r>
      <w:r w:rsidR="008A56DA" w:rsidRPr="53010CC7">
        <w:rPr>
          <w:rFonts w:ascii="Times New Roman" w:eastAsia="Times New Roman" w:hAnsi="Times New Roman"/>
          <w:sz w:val="24"/>
          <w:szCs w:val="24"/>
        </w:rPr>
        <w:t xml:space="preserve"> Līguma </w:t>
      </w:r>
      <w:r w:rsidR="008A56DA" w:rsidRPr="00887E94">
        <w:rPr>
          <w:rFonts w:ascii="Times New Roman" w:eastAsia="Times New Roman" w:hAnsi="Times New Roman"/>
          <w:sz w:val="24"/>
          <w:szCs w:val="24"/>
        </w:rPr>
        <w:t>grozījumus vai</w:t>
      </w:r>
      <w:r w:rsidR="009B5268">
        <w:rPr>
          <w:rFonts w:ascii="Times New Roman" w:eastAsia="Times New Roman" w:hAnsi="Times New Roman"/>
          <w:sz w:val="24"/>
          <w:szCs w:val="24"/>
        </w:rPr>
        <w:t xml:space="preserve"> </w:t>
      </w:r>
      <w:r w:rsidR="008A56DA" w:rsidRPr="00887E94">
        <w:rPr>
          <w:rFonts w:ascii="Times New Roman" w:eastAsia="Times New Roman" w:hAnsi="Times New Roman"/>
          <w:sz w:val="24"/>
          <w:szCs w:val="24"/>
        </w:rPr>
        <w:t>jaunu līgumu par veselības aprūpes pakalpojumu sniegšanu un apmaksu;</w:t>
      </w:r>
    </w:p>
    <w:p w14:paraId="30C38CE3" w14:textId="656FA37F" w:rsidR="00DD513E" w:rsidRPr="00DD513E" w:rsidRDefault="00EE738F" w:rsidP="00FF5A55">
      <w:pPr>
        <w:spacing w:after="0" w:line="240" w:lineRule="auto"/>
        <w:ind w:left="720" w:hanging="720"/>
        <w:jc w:val="both"/>
        <w:rPr>
          <w:rFonts w:ascii="Times New Roman" w:eastAsia="Times New Roman" w:hAnsi="Times New Roman"/>
          <w:sz w:val="24"/>
          <w:szCs w:val="24"/>
        </w:rPr>
      </w:pPr>
      <w:r>
        <w:rPr>
          <w:rFonts w:ascii="Times New Roman" w:hAnsi="Times New Roman"/>
          <w:sz w:val="24"/>
          <w:szCs w:val="24"/>
        </w:rPr>
        <w:t>3.</w:t>
      </w:r>
      <w:r w:rsidR="009309A5">
        <w:rPr>
          <w:rFonts w:ascii="Times New Roman" w:hAnsi="Times New Roman"/>
          <w:sz w:val="24"/>
          <w:szCs w:val="24"/>
        </w:rPr>
        <w:t>6</w:t>
      </w:r>
      <w:r>
        <w:rPr>
          <w:rFonts w:ascii="Times New Roman" w:hAnsi="Times New Roman"/>
          <w:sz w:val="24"/>
          <w:szCs w:val="24"/>
        </w:rPr>
        <w:t xml:space="preserve">.3. </w:t>
      </w:r>
      <w:r w:rsidR="00FF5A55">
        <w:rPr>
          <w:rFonts w:ascii="Times New Roman" w:hAnsi="Times New Roman"/>
          <w:sz w:val="24"/>
          <w:szCs w:val="24"/>
        </w:rPr>
        <w:tab/>
      </w:r>
      <w:r w:rsidRPr="53010CC7">
        <w:rPr>
          <w:rFonts w:ascii="Times New Roman" w:eastAsia="Times New Roman" w:hAnsi="Times New Roman"/>
          <w:sz w:val="24"/>
          <w:szCs w:val="24"/>
        </w:rPr>
        <w:t>IZPILDĪTĀJS</w:t>
      </w:r>
      <w:r w:rsidR="5664C966" w:rsidRPr="53010CC7">
        <w:rPr>
          <w:rFonts w:ascii="Times New Roman" w:hAnsi="Times New Roman"/>
          <w:sz w:val="24"/>
          <w:szCs w:val="24"/>
        </w:rPr>
        <w:t xml:space="preserve"> nepilda Līguma noteikumus</w:t>
      </w:r>
      <w:r>
        <w:rPr>
          <w:rFonts w:ascii="Times New Roman" w:hAnsi="Times New Roman"/>
          <w:sz w:val="24"/>
          <w:szCs w:val="24"/>
        </w:rPr>
        <w:t>,</w:t>
      </w:r>
      <w:r w:rsidR="5664C966" w:rsidRPr="53010CC7">
        <w:rPr>
          <w:rFonts w:ascii="Times New Roman" w:hAnsi="Times New Roman"/>
          <w:sz w:val="24"/>
          <w:szCs w:val="24"/>
        </w:rPr>
        <w:t xml:space="preserve"> t.sk.</w:t>
      </w:r>
      <w:r w:rsidR="00843045">
        <w:rPr>
          <w:rFonts w:ascii="Times New Roman" w:hAnsi="Times New Roman"/>
          <w:sz w:val="24"/>
          <w:szCs w:val="24"/>
        </w:rPr>
        <w:t xml:space="preserve"> </w:t>
      </w:r>
      <w:r w:rsidR="5664C966" w:rsidRPr="53010CC7">
        <w:rPr>
          <w:rFonts w:ascii="Times New Roman" w:hAnsi="Times New Roman"/>
          <w:sz w:val="24"/>
          <w:szCs w:val="24"/>
        </w:rPr>
        <w:t>Līguma izpildē saistošas kārtības</w:t>
      </w:r>
      <w:r w:rsidR="4BF1CE9F" w:rsidRPr="53010CC7">
        <w:rPr>
          <w:rFonts w:ascii="Times New Roman" w:hAnsi="Times New Roman"/>
          <w:sz w:val="24"/>
          <w:szCs w:val="24"/>
        </w:rPr>
        <w:t>,</w:t>
      </w:r>
      <w:r w:rsidR="5664C966" w:rsidRPr="53010CC7">
        <w:rPr>
          <w:rFonts w:ascii="Times New Roman" w:hAnsi="Times New Roman"/>
          <w:sz w:val="24"/>
          <w:szCs w:val="24"/>
        </w:rPr>
        <w:t xml:space="preserve"> vai</w:t>
      </w:r>
      <w:r w:rsidR="00037800">
        <w:rPr>
          <w:rFonts w:ascii="Times New Roman" w:hAnsi="Times New Roman"/>
          <w:sz w:val="24"/>
          <w:szCs w:val="24"/>
        </w:rPr>
        <w:t xml:space="preserve"> </w:t>
      </w:r>
      <w:r w:rsidR="5664C966" w:rsidRPr="53010CC7">
        <w:rPr>
          <w:rFonts w:ascii="Times New Roman" w:hAnsi="Times New Roman"/>
          <w:sz w:val="24"/>
          <w:szCs w:val="24"/>
        </w:rPr>
        <w:t>pārkāpj normatīvo aktu prasības;</w:t>
      </w:r>
    </w:p>
    <w:p w14:paraId="025A91B9" w14:textId="06E035E7" w:rsidR="00DF2EBE" w:rsidRDefault="372CA13C" w:rsidP="00FF5A55">
      <w:pPr>
        <w:spacing w:after="0" w:line="240" w:lineRule="auto"/>
        <w:ind w:left="720" w:hanging="720"/>
        <w:jc w:val="both"/>
        <w:rPr>
          <w:rFonts w:ascii="Times New Roman" w:hAnsi="Times New Roman"/>
          <w:sz w:val="24"/>
          <w:szCs w:val="24"/>
        </w:rPr>
      </w:pPr>
      <w:r w:rsidRPr="004E5301">
        <w:rPr>
          <w:rFonts w:ascii="Times New Roman" w:hAnsi="Times New Roman"/>
          <w:sz w:val="24"/>
          <w:szCs w:val="24"/>
        </w:rPr>
        <w:t>3.</w:t>
      </w:r>
      <w:r w:rsidR="009309A5">
        <w:rPr>
          <w:rFonts w:ascii="Times New Roman" w:hAnsi="Times New Roman"/>
          <w:sz w:val="24"/>
          <w:szCs w:val="24"/>
        </w:rPr>
        <w:t>6</w:t>
      </w:r>
      <w:r w:rsidRPr="004E5301">
        <w:rPr>
          <w:rFonts w:ascii="Times New Roman" w:hAnsi="Times New Roman"/>
          <w:sz w:val="24"/>
          <w:szCs w:val="24"/>
        </w:rPr>
        <w:t xml:space="preserve">.4. </w:t>
      </w:r>
      <w:r w:rsidR="00FF5A55">
        <w:rPr>
          <w:rFonts w:ascii="Times New Roman" w:hAnsi="Times New Roman"/>
          <w:sz w:val="24"/>
          <w:szCs w:val="24"/>
        </w:rPr>
        <w:tab/>
      </w:r>
      <w:r w:rsidR="4C71CDC0" w:rsidRPr="004E5301">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 vai tam ir zudušas vai ierobežotas tiesības sniegt veselības aprūpes pakalpojumus;</w:t>
      </w:r>
    </w:p>
    <w:p w14:paraId="77A2CC24" w14:textId="62808E92" w:rsidR="00DD513E" w:rsidRPr="00EE738F" w:rsidRDefault="00EE738F" w:rsidP="00FF5A55">
      <w:pPr>
        <w:spacing w:after="0" w:line="240" w:lineRule="auto"/>
        <w:ind w:left="720" w:hanging="720"/>
        <w:jc w:val="both"/>
        <w:rPr>
          <w:rFonts w:ascii="Times New Roman" w:eastAsia="Times New Roman" w:hAnsi="Times New Roman"/>
          <w:sz w:val="24"/>
          <w:szCs w:val="24"/>
        </w:rPr>
      </w:pPr>
      <w:r>
        <w:rPr>
          <w:rFonts w:ascii="Times New Roman" w:hAnsi="Times New Roman"/>
          <w:sz w:val="24"/>
          <w:szCs w:val="24"/>
        </w:rPr>
        <w:t>3.</w:t>
      </w:r>
      <w:r w:rsidR="009309A5">
        <w:rPr>
          <w:rFonts w:ascii="Times New Roman" w:hAnsi="Times New Roman"/>
          <w:sz w:val="24"/>
          <w:szCs w:val="24"/>
        </w:rPr>
        <w:t>6</w:t>
      </w:r>
      <w:r>
        <w:rPr>
          <w:rFonts w:ascii="Times New Roman" w:hAnsi="Times New Roman"/>
          <w:sz w:val="24"/>
          <w:szCs w:val="24"/>
        </w:rPr>
        <w:t xml:space="preserve">.5. </w:t>
      </w:r>
      <w:r w:rsidR="00FF5A55">
        <w:rPr>
          <w:rFonts w:ascii="Times New Roman" w:hAnsi="Times New Roman"/>
          <w:sz w:val="24"/>
          <w:szCs w:val="24"/>
        </w:rPr>
        <w:tab/>
      </w:r>
      <w:r w:rsidR="58735D24" w:rsidRPr="00EE738F">
        <w:rPr>
          <w:rFonts w:ascii="Times New Roman" w:hAnsi="Times New Roman"/>
          <w:sz w:val="24"/>
          <w:szCs w:val="24"/>
        </w:rPr>
        <w:t>IZPILDĪTĀJS ir nodevis Līgumā noteiktās tiesības sniegt valsts apmaksātos veselības aprūpes pakalpojumus citai ārstniecības iestādei bez DIENESTA saskaņojuma</w:t>
      </w:r>
      <w:r w:rsidR="001C02F9" w:rsidRPr="00EE738F">
        <w:rPr>
          <w:rFonts w:ascii="Times New Roman" w:hAnsi="Times New Roman"/>
          <w:sz w:val="24"/>
          <w:szCs w:val="24"/>
        </w:rPr>
        <w:t>;</w:t>
      </w:r>
      <w:r w:rsidR="58735D24" w:rsidRPr="00EE738F">
        <w:rPr>
          <w:rFonts w:ascii="Times New Roman" w:hAnsi="Times New Roman"/>
          <w:sz w:val="24"/>
          <w:szCs w:val="24"/>
        </w:rPr>
        <w:t xml:space="preserve"> </w:t>
      </w:r>
    </w:p>
    <w:p w14:paraId="76F85D90" w14:textId="78EA64F5" w:rsidR="00DD513E" w:rsidRPr="00EE738F" w:rsidRDefault="00EE738F" w:rsidP="00FF5A55">
      <w:pPr>
        <w:spacing w:after="0" w:line="240" w:lineRule="auto"/>
        <w:ind w:left="720" w:hanging="720"/>
        <w:jc w:val="both"/>
        <w:rPr>
          <w:rStyle w:val="CommentReference"/>
          <w:rFonts w:ascii="Times New Roman" w:eastAsia="Times New Roman" w:hAnsi="Times New Roman"/>
          <w:sz w:val="24"/>
          <w:szCs w:val="24"/>
        </w:rPr>
      </w:pPr>
      <w:r w:rsidRPr="004E5301">
        <w:rPr>
          <w:rFonts w:ascii="Times New Roman" w:hAnsi="Times New Roman"/>
          <w:sz w:val="24"/>
          <w:szCs w:val="24"/>
        </w:rPr>
        <w:t>3.</w:t>
      </w:r>
      <w:r w:rsidR="009309A5">
        <w:rPr>
          <w:rFonts w:ascii="Times New Roman" w:hAnsi="Times New Roman"/>
          <w:sz w:val="24"/>
          <w:szCs w:val="24"/>
        </w:rPr>
        <w:t>6</w:t>
      </w:r>
      <w:r w:rsidRPr="004E5301">
        <w:rPr>
          <w:rFonts w:ascii="Times New Roman" w:hAnsi="Times New Roman"/>
          <w:sz w:val="24"/>
          <w:szCs w:val="24"/>
        </w:rPr>
        <w:t xml:space="preserve">.6. </w:t>
      </w:r>
      <w:r w:rsidR="00FF5A55">
        <w:rPr>
          <w:rFonts w:ascii="Times New Roman" w:hAnsi="Times New Roman"/>
          <w:sz w:val="24"/>
          <w:szCs w:val="24"/>
        </w:rPr>
        <w:tab/>
      </w:r>
      <w:r w:rsidR="008A56DA" w:rsidRPr="004E5301">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008A56DA" w:rsidRPr="00EE738F">
        <w:rPr>
          <w:rStyle w:val="CommentReference"/>
          <w:rFonts w:ascii="Times New Roman" w:hAnsi="Times New Roman"/>
          <w:sz w:val="24"/>
          <w:szCs w:val="24"/>
        </w:rPr>
        <w:t>;</w:t>
      </w:r>
    </w:p>
    <w:p w14:paraId="1E81FBCB" w14:textId="532FF6C0" w:rsidR="00DD513E" w:rsidRPr="004C2AC7" w:rsidRDefault="004E5301" w:rsidP="00FF5A55">
      <w:pPr>
        <w:spacing w:after="0" w:line="240" w:lineRule="auto"/>
        <w:ind w:left="720" w:hanging="720"/>
        <w:jc w:val="both"/>
        <w:rPr>
          <w:rFonts w:ascii="Times New Roman" w:eastAsia="Times New Roman" w:hAnsi="Times New Roman"/>
          <w:sz w:val="24"/>
          <w:szCs w:val="24"/>
        </w:rPr>
      </w:pPr>
      <w:r w:rsidRPr="004E5301">
        <w:rPr>
          <w:rFonts w:ascii="Times New Roman" w:hAnsi="Times New Roman"/>
          <w:sz w:val="24"/>
          <w:szCs w:val="24"/>
        </w:rPr>
        <w:t>3.</w:t>
      </w:r>
      <w:r w:rsidR="009309A5">
        <w:rPr>
          <w:rFonts w:ascii="Times New Roman" w:hAnsi="Times New Roman"/>
          <w:sz w:val="24"/>
          <w:szCs w:val="24"/>
        </w:rPr>
        <w:t>6</w:t>
      </w:r>
      <w:r w:rsidRPr="004E5301">
        <w:rPr>
          <w:rFonts w:ascii="Times New Roman" w:hAnsi="Times New Roman"/>
          <w:sz w:val="24"/>
          <w:szCs w:val="24"/>
        </w:rPr>
        <w:t xml:space="preserve">.7. </w:t>
      </w:r>
      <w:r w:rsidR="00FF5A55">
        <w:rPr>
          <w:rFonts w:ascii="Times New Roman" w:hAnsi="Times New Roman"/>
          <w:sz w:val="24"/>
          <w:szCs w:val="24"/>
        </w:rPr>
        <w:tab/>
      </w:r>
      <w:r w:rsidR="4C71CDC0" w:rsidRPr="004E5301">
        <w:rPr>
          <w:rFonts w:ascii="Times New Roman" w:hAnsi="Times New Roman"/>
          <w:sz w:val="24"/>
          <w:szCs w:val="24"/>
        </w:rPr>
        <w:t xml:space="preserve">pēdējo </w:t>
      </w:r>
      <w:r w:rsidR="006877DA" w:rsidRPr="004E5301">
        <w:rPr>
          <w:rFonts w:ascii="Times New Roman" w:hAnsi="Times New Roman"/>
          <w:sz w:val="24"/>
          <w:szCs w:val="24"/>
        </w:rPr>
        <w:t>divu</w:t>
      </w:r>
      <w:r w:rsidR="4C71CDC0" w:rsidRPr="004E5301">
        <w:rPr>
          <w:rFonts w:ascii="Times New Roman" w:hAnsi="Times New Roman"/>
          <w:sz w:val="24"/>
          <w:szCs w:val="24"/>
        </w:rPr>
        <w:t xml:space="preserve"> gadu laikā IZPILDĪTĀJAM konstatēti </w:t>
      </w:r>
      <w:r w:rsidR="00D61A1C" w:rsidRPr="004E5301">
        <w:rPr>
          <w:rFonts w:ascii="Times New Roman" w:hAnsi="Times New Roman"/>
          <w:sz w:val="24"/>
          <w:szCs w:val="24"/>
        </w:rPr>
        <w:t xml:space="preserve">būtiski </w:t>
      </w:r>
      <w:r w:rsidR="4C71CDC0" w:rsidRPr="004E5301">
        <w:rPr>
          <w:rFonts w:ascii="Times New Roman" w:hAnsi="Times New Roman"/>
          <w:sz w:val="24"/>
          <w:szCs w:val="24"/>
        </w:rPr>
        <w:t xml:space="preserve">pārkāpumi, par ko pieņemti un spēkā stājušies trīs Dienesta lēmumi </w:t>
      </w:r>
      <w:bookmarkStart w:id="3" w:name="_Hlk110804209"/>
      <w:r w:rsidR="4C71CDC0" w:rsidRPr="004E5301">
        <w:rPr>
          <w:rFonts w:ascii="Times New Roman" w:hAnsi="Times New Roman"/>
          <w:sz w:val="24"/>
          <w:szCs w:val="24"/>
        </w:rPr>
        <w:t xml:space="preserve">vai pārbaudes akti, kuri pieņemti </w:t>
      </w:r>
      <w:r w:rsidR="0C31A520" w:rsidRPr="004E5301">
        <w:rPr>
          <w:rFonts w:ascii="Times New Roman" w:hAnsi="Times New Roman"/>
          <w:sz w:val="24"/>
          <w:szCs w:val="24"/>
        </w:rPr>
        <w:t>atbilstoši</w:t>
      </w:r>
      <w:r w:rsidR="00304DE6" w:rsidRPr="004E5301">
        <w:rPr>
          <w:rFonts w:ascii="Times New Roman" w:hAnsi="Times New Roman"/>
          <w:sz w:val="24"/>
          <w:szCs w:val="24"/>
        </w:rPr>
        <w:t xml:space="preserve"> </w:t>
      </w:r>
      <w:r w:rsidR="00304DE6" w:rsidRPr="004C2AC7">
        <w:rPr>
          <w:rFonts w:ascii="Times New Roman" w:hAnsi="Times New Roman"/>
          <w:sz w:val="24"/>
          <w:szCs w:val="24"/>
        </w:rPr>
        <w:t xml:space="preserve">Līguma </w:t>
      </w:r>
      <w:r w:rsidR="006E7F5B" w:rsidRPr="004C2AC7">
        <w:rPr>
          <w:rFonts w:ascii="Times New Roman" w:hAnsi="Times New Roman"/>
          <w:sz w:val="24"/>
          <w:szCs w:val="24"/>
        </w:rPr>
        <w:t>3.pielikumā</w:t>
      </w:r>
      <w:r w:rsidR="25C75DBD" w:rsidRPr="004C2AC7">
        <w:rPr>
          <w:rFonts w:ascii="Times New Roman" w:hAnsi="Times New Roman"/>
          <w:sz w:val="24"/>
          <w:szCs w:val="24"/>
        </w:rPr>
        <w:t xml:space="preserve"> </w:t>
      </w:r>
      <w:r w:rsidR="4C71CDC0" w:rsidRPr="004C2AC7">
        <w:rPr>
          <w:rFonts w:ascii="Times New Roman" w:hAnsi="Times New Roman"/>
          <w:sz w:val="24"/>
          <w:szCs w:val="24"/>
        </w:rPr>
        <w:t>noteiktaj</w:t>
      </w:r>
      <w:r w:rsidR="09E79B9A" w:rsidRPr="004C2AC7">
        <w:rPr>
          <w:rFonts w:ascii="Times New Roman" w:hAnsi="Times New Roman"/>
          <w:sz w:val="24"/>
          <w:szCs w:val="24"/>
        </w:rPr>
        <w:t>am</w:t>
      </w:r>
      <w:r w:rsidR="4C71CDC0" w:rsidRPr="004C2AC7">
        <w:rPr>
          <w:rFonts w:ascii="Times New Roman" w:hAnsi="Times New Roman"/>
          <w:sz w:val="24"/>
          <w:szCs w:val="24"/>
        </w:rPr>
        <w:t>;</w:t>
      </w:r>
      <w:bookmarkEnd w:id="3"/>
    </w:p>
    <w:p w14:paraId="3B5808E6" w14:textId="721A0561" w:rsidR="00DD513E" w:rsidRPr="004E5301" w:rsidRDefault="004E5301" w:rsidP="00FF5A55">
      <w:pPr>
        <w:spacing w:after="0" w:line="240" w:lineRule="auto"/>
        <w:ind w:left="720" w:hanging="720"/>
        <w:jc w:val="both"/>
        <w:rPr>
          <w:rFonts w:ascii="Times New Roman" w:eastAsia="Times New Roman" w:hAnsi="Times New Roman"/>
          <w:sz w:val="24"/>
          <w:szCs w:val="24"/>
        </w:rPr>
      </w:pPr>
      <w:r w:rsidRPr="004C2AC7">
        <w:rPr>
          <w:rStyle w:val="normaltextrun"/>
          <w:rFonts w:ascii="Times New Roman" w:hAnsi="Times New Roman"/>
          <w:color w:val="000000" w:themeColor="text1"/>
          <w:sz w:val="24"/>
          <w:szCs w:val="24"/>
        </w:rPr>
        <w:t>3.</w:t>
      </w:r>
      <w:r w:rsidR="009309A5">
        <w:rPr>
          <w:rStyle w:val="normaltextrun"/>
          <w:rFonts w:ascii="Times New Roman" w:hAnsi="Times New Roman"/>
          <w:color w:val="000000" w:themeColor="text1"/>
          <w:sz w:val="24"/>
          <w:szCs w:val="24"/>
        </w:rPr>
        <w:t>6</w:t>
      </w:r>
      <w:r w:rsidRPr="004C2AC7">
        <w:rPr>
          <w:rStyle w:val="normaltextrun"/>
          <w:rFonts w:ascii="Times New Roman" w:hAnsi="Times New Roman"/>
          <w:color w:val="000000" w:themeColor="text1"/>
          <w:sz w:val="24"/>
          <w:szCs w:val="24"/>
        </w:rPr>
        <w:t xml:space="preserve">.8. </w:t>
      </w:r>
      <w:r w:rsidR="00FF5A55">
        <w:rPr>
          <w:rStyle w:val="normaltextrun"/>
          <w:rFonts w:ascii="Times New Roman" w:hAnsi="Times New Roman"/>
          <w:color w:val="000000" w:themeColor="text1"/>
          <w:sz w:val="24"/>
          <w:szCs w:val="24"/>
        </w:rPr>
        <w:tab/>
      </w:r>
      <w:r w:rsidR="000C46E2" w:rsidRPr="004C2AC7">
        <w:rPr>
          <w:rStyle w:val="normaltextrun"/>
          <w:rFonts w:ascii="Times New Roman" w:hAnsi="Times New Roman"/>
          <w:color w:val="000000" w:themeColor="text1"/>
          <w:sz w:val="24"/>
          <w:szCs w:val="24"/>
        </w:rPr>
        <w:t>pēdējo divu gadu laikā</w:t>
      </w:r>
      <w:r w:rsidR="0023462E" w:rsidRPr="004C2AC7">
        <w:rPr>
          <w:rStyle w:val="normaltextrun"/>
          <w:rFonts w:ascii="Times New Roman" w:hAnsi="Times New Roman"/>
          <w:color w:val="000000" w:themeColor="text1"/>
          <w:sz w:val="24"/>
          <w:szCs w:val="24"/>
        </w:rPr>
        <w:t xml:space="preserve"> </w:t>
      </w:r>
      <w:r w:rsidRPr="004C2AC7">
        <w:rPr>
          <w:rStyle w:val="normaltextrun"/>
          <w:rFonts w:ascii="Times New Roman" w:hAnsi="Times New Roman"/>
          <w:color w:val="000000" w:themeColor="text1"/>
          <w:sz w:val="24"/>
          <w:szCs w:val="24"/>
        </w:rPr>
        <w:t xml:space="preserve">no </w:t>
      </w:r>
      <w:r w:rsidR="00F5018F" w:rsidRPr="004C2AC7">
        <w:rPr>
          <w:rStyle w:val="normaltextrun"/>
          <w:rFonts w:ascii="Times New Roman" w:hAnsi="Times New Roman"/>
          <w:color w:val="000000"/>
          <w:sz w:val="24"/>
          <w:szCs w:val="24"/>
          <w:shd w:val="clear" w:color="auto" w:fill="FFFFFF"/>
        </w:rPr>
        <w:t xml:space="preserve">Veselības inspekcijas </w:t>
      </w:r>
      <w:r w:rsidR="00F5018F" w:rsidRPr="004C2AC7">
        <w:rPr>
          <w:rStyle w:val="normaltextrun"/>
          <w:rFonts w:ascii="Times New Roman" w:hAnsi="Times New Roman"/>
          <w:color w:val="000000" w:themeColor="text1"/>
          <w:sz w:val="24"/>
          <w:szCs w:val="24"/>
        </w:rPr>
        <w:t>saņemt</w:t>
      </w:r>
      <w:r w:rsidR="00A05258" w:rsidRPr="006079CB">
        <w:rPr>
          <w:rStyle w:val="normaltextrun"/>
          <w:rFonts w:ascii="Times New Roman" w:hAnsi="Times New Roman"/>
          <w:color w:val="000000" w:themeColor="text1"/>
          <w:sz w:val="24"/>
          <w:szCs w:val="24"/>
        </w:rPr>
        <w:t xml:space="preserve">s </w:t>
      </w:r>
      <w:r w:rsidRPr="004C2AC7">
        <w:rPr>
          <w:rStyle w:val="normaltextrun"/>
          <w:rFonts w:ascii="Times New Roman" w:hAnsi="Times New Roman"/>
          <w:color w:val="000000" w:themeColor="text1"/>
          <w:sz w:val="24"/>
          <w:szCs w:val="24"/>
        </w:rPr>
        <w:t xml:space="preserve"> </w:t>
      </w:r>
      <w:r w:rsidR="00F5018F" w:rsidRPr="004C2AC7">
        <w:rPr>
          <w:rStyle w:val="normaltextrun"/>
          <w:rFonts w:ascii="Times New Roman" w:hAnsi="Times New Roman"/>
          <w:color w:val="000000"/>
          <w:sz w:val="24"/>
          <w:szCs w:val="24"/>
          <w:shd w:val="clear" w:color="auto" w:fill="FFFFFF"/>
        </w:rPr>
        <w:t>lēmum</w:t>
      </w:r>
      <w:r w:rsidR="00A05258" w:rsidRPr="006079CB">
        <w:rPr>
          <w:rStyle w:val="normaltextrun"/>
          <w:rFonts w:ascii="Times New Roman" w:hAnsi="Times New Roman"/>
          <w:color w:val="000000" w:themeColor="text1"/>
          <w:sz w:val="24"/>
          <w:szCs w:val="24"/>
        </w:rPr>
        <w:t>s</w:t>
      </w:r>
      <w:r w:rsidR="00F5018F" w:rsidRPr="004C2AC7">
        <w:rPr>
          <w:rStyle w:val="normaltextrun"/>
          <w:rFonts w:ascii="Times New Roman" w:hAnsi="Times New Roman"/>
          <w:color w:val="000000"/>
          <w:sz w:val="24"/>
          <w:szCs w:val="24"/>
          <w:shd w:val="clear" w:color="auto" w:fill="FFFFFF"/>
        </w:rPr>
        <w:t xml:space="preserve"> ar kur</w:t>
      </w:r>
      <w:r w:rsidR="00A05258" w:rsidRPr="006079CB">
        <w:rPr>
          <w:rStyle w:val="normaltextrun"/>
          <w:rFonts w:ascii="Times New Roman" w:hAnsi="Times New Roman"/>
          <w:color w:val="000000" w:themeColor="text1"/>
          <w:sz w:val="24"/>
          <w:szCs w:val="24"/>
        </w:rPr>
        <w:t>u</w:t>
      </w:r>
      <w:r w:rsidR="00F5018F" w:rsidRPr="004C2AC7">
        <w:rPr>
          <w:rStyle w:val="normaltextrun"/>
          <w:rFonts w:ascii="Times New Roman" w:hAnsi="Times New Roman"/>
          <w:color w:val="000000"/>
          <w:sz w:val="24"/>
          <w:szCs w:val="24"/>
          <w:shd w:val="clear" w:color="auto" w:fill="FFFFFF"/>
        </w:rPr>
        <w:t xml:space="preserve"> atzīt</w:t>
      </w:r>
      <w:r w:rsidR="00A05258" w:rsidRPr="006079CB">
        <w:rPr>
          <w:rStyle w:val="normaltextrun"/>
          <w:rFonts w:ascii="Times New Roman" w:hAnsi="Times New Roman"/>
          <w:color w:val="000000"/>
          <w:sz w:val="24"/>
          <w:szCs w:val="24"/>
          <w:shd w:val="clear" w:color="auto" w:fill="FFFFFF"/>
        </w:rPr>
        <w:t>s</w:t>
      </w:r>
      <w:r w:rsidR="00F5018F" w:rsidRPr="004C2AC7">
        <w:rPr>
          <w:rStyle w:val="normaltextrun"/>
          <w:rFonts w:ascii="Times New Roman" w:hAnsi="Times New Roman"/>
          <w:color w:val="000000"/>
          <w:sz w:val="24"/>
          <w:szCs w:val="24"/>
          <w:shd w:val="clear" w:color="auto" w:fill="FFFFFF"/>
        </w:rPr>
        <w:t xml:space="preserve"> IZPILDĪTĀJA </w:t>
      </w:r>
      <w:r w:rsidR="0758E977" w:rsidRPr="004C2AC7">
        <w:rPr>
          <w:rFonts w:ascii="Times New Roman" w:hAnsi="Times New Roman"/>
          <w:sz w:val="24"/>
          <w:szCs w:val="24"/>
        </w:rPr>
        <w:t>būtisk</w:t>
      </w:r>
      <w:r w:rsidR="004C2AC7" w:rsidRPr="006079CB">
        <w:rPr>
          <w:rFonts w:ascii="Times New Roman" w:hAnsi="Times New Roman"/>
          <w:sz w:val="24"/>
          <w:szCs w:val="24"/>
        </w:rPr>
        <w:t>s</w:t>
      </w:r>
      <w:r w:rsidR="0758E977" w:rsidRPr="004C2AC7">
        <w:rPr>
          <w:rFonts w:ascii="Times New Roman" w:hAnsi="Times New Roman"/>
          <w:sz w:val="24"/>
          <w:szCs w:val="24"/>
        </w:rPr>
        <w:t xml:space="preserve"> </w:t>
      </w:r>
      <w:r w:rsidR="00F5018F" w:rsidRPr="004C2AC7">
        <w:rPr>
          <w:rFonts w:ascii="Times New Roman" w:hAnsi="Times New Roman"/>
          <w:sz w:val="24"/>
          <w:szCs w:val="24"/>
        </w:rPr>
        <w:t>veselības aprūpes jomu reglamentējošo normatīvo aktu pārkāpum</w:t>
      </w:r>
      <w:r w:rsidR="004C2AC7" w:rsidRPr="006079CB">
        <w:rPr>
          <w:rFonts w:ascii="Times New Roman" w:hAnsi="Times New Roman"/>
          <w:sz w:val="24"/>
          <w:szCs w:val="24"/>
        </w:rPr>
        <w:t>s</w:t>
      </w:r>
      <w:r w:rsidR="0D9547A6" w:rsidRPr="004C2AC7">
        <w:rPr>
          <w:rFonts w:ascii="Times New Roman" w:hAnsi="Times New Roman"/>
          <w:sz w:val="24"/>
          <w:szCs w:val="24"/>
        </w:rPr>
        <w:t>, izņemot gadījumus</w:t>
      </w:r>
      <w:r w:rsidR="7E48356E" w:rsidRPr="004C2AC7">
        <w:rPr>
          <w:rFonts w:ascii="Times New Roman" w:hAnsi="Times New Roman"/>
          <w:sz w:val="24"/>
          <w:szCs w:val="24"/>
        </w:rPr>
        <w:t xml:space="preserve"> aiz neuzmanības</w:t>
      </w:r>
      <w:r w:rsidRPr="004C2AC7">
        <w:rPr>
          <w:rFonts w:ascii="Times New Roman" w:hAnsi="Times New Roman"/>
          <w:sz w:val="24"/>
          <w:szCs w:val="24"/>
        </w:rPr>
        <w:t>.</w:t>
      </w:r>
    </w:p>
    <w:p w14:paraId="6BD05168" w14:textId="136C46BA" w:rsidR="008A56DA" w:rsidRPr="00304DE6" w:rsidRDefault="008A56DA" w:rsidP="00FF5A55">
      <w:pPr>
        <w:spacing w:after="0" w:line="240" w:lineRule="auto"/>
        <w:ind w:left="720" w:hanging="720"/>
        <w:contextualSpacing/>
        <w:jc w:val="both"/>
        <w:rPr>
          <w:rFonts w:ascii="Times New Roman" w:eastAsia="Times New Roman" w:hAnsi="Times New Roman"/>
          <w:sz w:val="24"/>
          <w:szCs w:val="24"/>
        </w:rPr>
      </w:pPr>
    </w:p>
    <w:p w14:paraId="02618D7C" w14:textId="6B4D4E13" w:rsidR="004E5301" w:rsidRDefault="008A56DA" w:rsidP="00FF5A55">
      <w:pPr>
        <w:spacing w:after="0" w:line="240" w:lineRule="auto"/>
        <w:ind w:left="720" w:hanging="720"/>
        <w:contextualSpacing/>
        <w:jc w:val="both"/>
        <w:rPr>
          <w:rFonts w:ascii="Times New Roman" w:eastAsia="Times New Roman" w:hAnsi="Times New Roman"/>
          <w:sz w:val="24"/>
          <w:szCs w:val="24"/>
        </w:rPr>
      </w:pPr>
      <w:r w:rsidRPr="53010CC7">
        <w:rPr>
          <w:rFonts w:ascii="Times New Roman" w:eastAsia="Times New Roman" w:hAnsi="Times New Roman"/>
          <w:sz w:val="24"/>
          <w:szCs w:val="24"/>
        </w:rPr>
        <w:t>3.</w:t>
      </w:r>
      <w:r w:rsidR="009309A5">
        <w:rPr>
          <w:rFonts w:ascii="Times New Roman" w:eastAsia="Times New Roman" w:hAnsi="Times New Roman"/>
          <w:sz w:val="24"/>
          <w:szCs w:val="24"/>
        </w:rPr>
        <w:t>7</w:t>
      </w:r>
      <w:r w:rsidRPr="53010CC7">
        <w:rPr>
          <w:rFonts w:ascii="Times New Roman" w:eastAsia="Times New Roman" w:hAnsi="Times New Roman"/>
          <w:sz w:val="24"/>
          <w:szCs w:val="24"/>
        </w:rPr>
        <w:t>.</w:t>
      </w:r>
      <w:r>
        <w:tab/>
      </w:r>
      <w:r w:rsidRPr="53010CC7">
        <w:rPr>
          <w:rFonts w:ascii="Times New Roman" w:eastAsia="Times New Roman" w:hAnsi="Times New Roman"/>
          <w:sz w:val="24"/>
          <w:szCs w:val="24"/>
        </w:rPr>
        <w:t>Izbeidzot Līgumu pirms termiņa, DIENESTS neuzņemas</w:t>
      </w:r>
      <w:r w:rsidR="002E2ECB">
        <w:rPr>
          <w:rFonts w:ascii="Times New Roman" w:eastAsia="Times New Roman" w:hAnsi="Times New Roman"/>
          <w:sz w:val="24"/>
          <w:szCs w:val="24"/>
        </w:rPr>
        <w:t xml:space="preserve"> </w:t>
      </w:r>
      <w:r w:rsidR="00F13B4F">
        <w:rPr>
          <w:rFonts w:ascii="Times New Roman" w:eastAsia="Times New Roman" w:hAnsi="Times New Roman"/>
          <w:sz w:val="24"/>
          <w:szCs w:val="24"/>
        </w:rPr>
        <w:t xml:space="preserve">saistības, kas </w:t>
      </w:r>
      <w:r w:rsidRPr="53010CC7">
        <w:rPr>
          <w:rFonts w:ascii="Times New Roman" w:eastAsia="Times New Roman" w:hAnsi="Times New Roman"/>
          <w:sz w:val="24"/>
          <w:szCs w:val="24"/>
        </w:rPr>
        <w:t>pārsniedz Līguma nosacījumus attiecīgajam</w:t>
      </w:r>
      <w:r w:rsidR="00F13B4F">
        <w:rPr>
          <w:rFonts w:ascii="Times New Roman" w:eastAsia="Times New Roman" w:hAnsi="Times New Roman"/>
          <w:sz w:val="24"/>
          <w:szCs w:val="24"/>
        </w:rPr>
        <w:t xml:space="preserve"> </w:t>
      </w:r>
      <w:r w:rsidRPr="53010CC7">
        <w:rPr>
          <w:rFonts w:ascii="Times New Roman" w:eastAsia="Times New Roman" w:hAnsi="Times New Roman"/>
          <w:sz w:val="24"/>
          <w:szCs w:val="24"/>
        </w:rPr>
        <w:t>Līguma spēkā esamības periodam</w:t>
      </w:r>
      <w:r w:rsidR="004E5301">
        <w:rPr>
          <w:rFonts w:ascii="Times New Roman" w:eastAsia="Times New Roman" w:hAnsi="Times New Roman"/>
          <w:sz w:val="24"/>
          <w:szCs w:val="24"/>
        </w:rPr>
        <w:t>.</w:t>
      </w:r>
    </w:p>
    <w:p w14:paraId="124C03AD" w14:textId="2EB70F33" w:rsidR="008A56DA" w:rsidRPr="00304DE6" w:rsidRDefault="00FD6836" w:rsidP="00FF5A55">
      <w:pPr>
        <w:spacing w:after="0" w:line="240" w:lineRule="auto"/>
        <w:ind w:left="720" w:hanging="720"/>
        <w:contextualSpacing/>
        <w:jc w:val="both"/>
        <w:rPr>
          <w:rFonts w:ascii="Times New Roman" w:eastAsia="Times New Roman" w:hAnsi="Times New Roman"/>
          <w:sz w:val="24"/>
          <w:szCs w:val="24"/>
        </w:rPr>
      </w:pPr>
      <w:r w:rsidRPr="53010CC7">
        <w:rPr>
          <w:rFonts w:ascii="Times New Roman" w:eastAsia="Times New Roman" w:hAnsi="Times New Roman"/>
          <w:sz w:val="24"/>
          <w:szCs w:val="24"/>
        </w:rPr>
        <w:t xml:space="preserve"> </w:t>
      </w:r>
    </w:p>
    <w:p w14:paraId="0935BFA5" w14:textId="0FB92837" w:rsidR="008A56DA" w:rsidRPr="00304DE6" w:rsidRDefault="5FD2CB18" w:rsidP="00FF5A55">
      <w:pPr>
        <w:spacing w:after="0" w:line="240" w:lineRule="auto"/>
        <w:ind w:left="720" w:hanging="720"/>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3.</w:t>
      </w:r>
      <w:r w:rsidR="009309A5">
        <w:rPr>
          <w:rFonts w:ascii="Times New Roman" w:eastAsia="Times New Roman" w:hAnsi="Times New Roman"/>
          <w:sz w:val="24"/>
          <w:szCs w:val="24"/>
        </w:rPr>
        <w:t>8</w:t>
      </w:r>
      <w:r w:rsidRPr="00304DE6">
        <w:rPr>
          <w:rFonts w:ascii="Times New Roman" w:eastAsia="Times New Roman" w:hAnsi="Times New Roman"/>
          <w:sz w:val="24"/>
          <w:szCs w:val="24"/>
        </w:rPr>
        <w:t>.</w:t>
      </w:r>
      <w:r w:rsidR="3C80B511" w:rsidRPr="00304DE6">
        <w:rPr>
          <w:rFonts w:ascii="Times New Roman" w:hAnsi="Times New Roman"/>
          <w:sz w:val="24"/>
          <w:szCs w:val="24"/>
        </w:rPr>
        <w:tab/>
      </w:r>
      <w:r w:rsidRPr="00304DE6">
        <w:rPr>
          <w:rFonts w:ascii="Times New Roman" w:eastAsia="Times New Roman" w:hAnsi="Times New Roman"/>
          <w:sz w:val="24"/>
          <w:szCs w:val="24"/>
        </w:rPr>
        <w:t>Ja uz Līguma spēkā stāšanās brīdi ir spēkā cits starp Līdzējiem noslēgts līgums par veselības aprūpes pakalpojumu sniegšanu un apmaksu, tad tas zaudē spēku ar Līguma spēkā stāšanās brīdi un DIENESTS apņemas veikt visus norēķinus saskaņā ar izbeigto līgumu, pamatojoties uz tā noteikumiem.</w:t>
      </w:r>
    </w:p>
    <w:p w14:paraId="6E05CE77" w14:textId="77777777" w:rsidR="008A56DA" w:rsidRPr="00304DE6" w:rsidRDefault="008A56DA" w:rsidP="00FF5A55">
      <w:pPr>
        <w:spacing w:after="0" w:line="240" w:lineRule="auto"/>
        <w:ind w:left="720" w:hanging="720"/>
        <w:contextualSpacing/>
        <w:jc w:val="both"/>
        <w:rPr>
          <w:rFonts w:ascii="Times New Roman" w:eastAsia="Times New Roman" w:hAnsi="Times New Roman"/>
          <w:sz w:val="24"/>
          <w:szCs w:val="24"/>
        </w:rPr>
      </w:pPr>
    </w:p>
    <w:p w14:paraId="760F205C" w14:textId="4D487C74" w:rsidR="00304DE6" w:rsidRDefault="58735D24" w:rsidP="00FF5A55">
      <w:pPr>
        <w:spacing w:after="0" w:line="240" w:lineRule="auto"/>
        <w:ind w:left="720" w:hanging="720"/>
        <w:contextualSpacing/>
        <w:jc w:val="both"/>
        <w:rPr>
          <w:rStyle w:val="eop"/>
          <w:rFonts w:ascii="Times New Roman" w:hAnsi="Times New Roman"/>
          <w:color w:val="000000" w:themeColor="text1"/>
        </w:rPr>
      </w:pPr>
      <w:r w:rsidRPr="00304DE6">
        <w:rPr>
          <w:rFonts w:ascii="Times New Roman" w:eastAsia="Times New Roman" w:hAnsi="Times New Roman"/>
          <w:sz w:val="24"/>
          <w:szCs w:val="24"/>
        </w:rPr>
        <w:t>3.</w:t>
      </w:r>
      <w:r w:rsidR="009309A5">
        <w:rPr>
          <w:rFonts w:ascii="Times New Roman" w:eastAsia="Times New Roman" w:hAnsi="Times New Roman"/>
          <w:sz w:val="24"/>
          <w:szCs w:val="24"/>
        </w:rPr>
        <w:t>9</w:t>
      </w:r>
      <w:r w:rsidRPr="00304DE6">
        <w:rPr>
          <w:rFonts w:ascii="Times New Roman" w:eastAsia="Times New Roman" w:hAnsi="Times New Roman"/>
          <w:sz w:val="24"/>
          <w:szCs w:val="24"/>
        </w:rPr>
        <w:t xml:space="preserve">. </w:t>
      </w:r>
      <w:r w:rsidR="00FF5A55">
        <w:rPr>
          <w:rFonts w:ascii="Times New Roman" w:eastAsia="Times New Roman" w:hAnsi="Times New Roman"/>
          <w:sz w:val="24"/>
          <w:szCs w:val="24"/>
        </w:rPr>
        <w:tab/>
      </w:r>
      <w:r w:rsidR="0051133C" w:rsidRPr="00B16610">
        <w:rPr>
          <w:rStyle w:val="normaltextrun"/>
          <w:rFonts w:ascii="Times New Roman" w:hAnsi="Times New Roman"/>
          <w:color w:val="000000"/>
          <w:sz w:val="24"/>
          <w:szCs w:val="24"/>
          <w:shd w:val="clear" w:color="auto" w:fill="FFFFFF"/>
        </w:rPr>
        <w:t xml:space="preserve">Ja DIENESTS saņēmis </w:t>
      </w:r>
      <w:r w:rsidR="0051133C" w:rsidRPr="004E5301">
        <w:rPr>
          <w:rStyle w:val="normaltextrun"/>
          <w:rFonts w:ascii="Times New Roman" w:hAnsi="Times New Roman"/>
          <w:color w:val="000000"/>
          <w:sz w:val="24"/>
          <w:szCs w:val="24"/>
          <w:shd w:val="clear" w:color="auto" w:fill="FFFFFF"/>
        </w:rPr>
        <w:t>informāciju</w:t>
      </w:r>
      <w:r w:rsidR="30AD9713" w:rsidRPr="004E5301">
        <w:rPr>
          <w:rStyle w:val="normaltextrun"/>
          <w:rFonts w:ascii="Times New Roman" w:hAnsi="Times New Roman"/>
          <w:color w:val="000000"/>
          <w:sz w:val="24"/>
          <w:szCs w:val="24"/>
          <w:shd w:val="clear" w:color="auto" w:fill="FFFFFF"/>
        </w:rPr>
        <w:t xml:space="preserve"> </w:t>
      </w:r>
      <w:r w:rsidR="7CFA005C" w:rsidRPr="004E5301">
        <w:rPr>
          <w:rStyle w:val="normaltextrun"/>
          <w:rFonts w:ascii="Times New Roman" w:hAnsi="Times New Roman"/>
          <w:color w:val="000000"/>
          <w:sz w:val="24"/>
          <w:szCs w:val="24"/>
          <w:shd w:val="clear" w:color="auto" w:fill="FFFFFF"/>
        </w:rPr>
        <w:t>no kompetentās iestādes</w:t>
      </w:r>
      <w:r w:rsidR="0051133C" w:rsidRPr="00B16610">
        <w:rPr>
          <w:rStyle w:val="normaltextrun"/>
          <w:rFonts w:ascii="Times New Roman" w:hAnsi="Times New Roman"/>
          <w:color w:val="000000"/>
          <w:sz w:val="24"/>
          <w:szCs w:val="24"/>
          <w:shd w:val="clear" w:color="auto" w:fill="FFFFFF"/>
        </w:rPr>
        <w:t>, ka IZPILDĪTĀJS nepilda Līguma noteikumus vai neizpilda tos pilnīgi un laikus, vai pārkāpj normatīvo aktu prasības, DIENESTAM uz apstākļu noskaidrošanas un pārbaudes laiku ir tiesības</w:t>
      </w:r>
      <w:r w:rsidR="00FE44AE">
        <w:rPr>
          <w:rStyle w:val="normaltextrun"/>
          <w:rFonts w:ascii="Times New Roman" w:hAnsi="Times New Roman"/>
          <w:color w:val="000000"/>
          <w:sz w:val="24"/>
          <w:szCs w:val="24"/>
          <w:shd w:val="clear" w:color="auto" w:fill="FFFFFF"/>
        </w:rPr>
        <w:t xml:space="preserve"> </w:t>
      </w:r>
      <w:r w:rsidR="339C6875" w:rsidRPr="53010CC7">
        <w:rPr>
          <w:rStyle w:val="normaltextrun"/>
          <w:rFonts w:ascii="Times New Roman" w:hAnsi="Times New Roman"/>
          <w:color w:val="000000" w:themeColor="text1"/>
          <w:sz w:val="24"/>
          <w:szCs w:val="24"/>
        </w:rPr>
        <w:t xml:space="preserve">apturēt Līgumā minētā pakalpojuma </w:t>
      </w:r>
      <w:r w:rsidR="3D2111BC" w:rsidRPr="53010CC7">
        <w:rPr>
          <w:rStyle w:val="normaltextrun"/>
          <w:rFonts w:ascii="Times New Roman" w:hAnsi="Times New Roman"/>
          <w:color w:val="000000" w:themeColor="text1"/>
          <w:sz w:val="24"/>
          <w:szCs w:val="24"/>
        </w:rPr>
        <w:t>sniegšanu</w:t>
      </w:r>
      <w:r w:rsidR="339C6875" w:rsidRPr="53010CC7">
        <w:rPr>
          <w:rStyle w:val="normaltextrun"/>
          <w:rFonts w:ascii="Times New Roman" w:hAnsi="Times New Roman"/>
          <w:color w:val="000000" w:themeColor="text1"/>
          <w:sz w:val="24"/>
          <w:szCs w:val="24"/>
        </w:rPr>
        <w:t xml:space="preserve"> rakstiski</w:t>
      </w:r>
      <w:r w:rsidR="004E5301">
        <w:rPr>
          <w:rStyle w:val="normaltextrun"/>
          <w:rFonts w:ascii="Times New Roman" w:hAnsi="Times New Roman"/>
          <w:color w:val="000000" w:themeColor="text1"/>
          <w:sz w:val="24"/>
          <w:szCs w:val="24"/>
        </w:rPr>
        <w:t xml:space="preserve"> </w:t>
      </w:r>
      <w:r w:rsidR="339C6875" w:rsidRPr="53010CC7">
        <w:rPr>
          <w:rStyle w:val="normaltextrun"/>
          <w:rFonts w:ascii="Times New Roman" w:hAnsi="Times New Roman"/>
          <w:color w:val="000000" w:themeColor="text1"/>
          <w:sz w:val="24"/>
          <w:szCs w:val="24"/>
        </w:rPr>
        <w:t xml:space="preserve">par to </w:t>
      </w:r>
      <w:r w:rsidR="00FE44AE" w:rsidRPr="00FF5A55">
        <w:rPr>
          <w:rStyle w:val="normaltextrun"/>
          <w:rFonts w:ascii="Times New Roman" w:hAnsi="Times New Roman"/>
          <w:color w:val="000000" w:themeColor="text1"/>
          <w:sz w:val="24"/>
        </w:rPr>
        <w:t>informējot IZPILDĪTĀJU</w:t>
      </w:r>
      <w:r w:rsidR="339C6875" w:rsidRPr="53010CC7">
        <w:rPr>
          <w:rStyle w:val="normaltextrun"/>
          <w:rFonts w:ascii="Times New Roman" w:hAnsi="Times New Roman"/>
          <w:color w:val="000000" w:themeColor="text1"/>
          <w:sz w:val="24"/>
          <w:szCs w:val="24"/>
        </w:rPr>
        <w:t>.</w:t>
      </w:r>
      <w:r w:rsidR="004E5301" w:rsidRPr="00FF5A55">
        <w:rPr>
          <w:rStyle w:val="eop"/>
          <w:color w:val="000000" w:themeColor="text1"/>
        </w:rPr>
        <w:t xml:space="preserve"> </w:t>
      </w:r>
    </w:p>
    <w:p w14:paraId="461BA330" w14:textId="77777777" w:rsidR="004E5301" w:rsidRPr="00304DE6" w:rsidRDefault="004E5301" w:rsidP="00FF5A55">
      <w:pPr>
        <w:spacing w:after="0" w:line="240" w:lineRule="auto"/>
        <w:ind w:left="720" w:hanging="720"/>
        <w:contextualSpacing/>
        <w:jc w:val="both"/>
        <w:rPr>
          <w:rFonts w:ascii="Times New Roman" w:eastAsia="Times New Roman" w:hAnsi="Times New Roman"/>
          <w:sz w:val="24"/>
          <w:szCs w:val="24"/>
        </w:rPr>
      </w:pPr>
    </w:p>
    <w:p w14:paraId="47D16655" w14:textId="77777777" w:rsidR="008A56DA" w:rsidRPr="00304DE6" w:rsidRDefault="008A56DA" w:rsidP="00FF5A55">
      <w:pPr>
        <w:spacing w:after="0" w:line="240" w:lineRule="auto"/>
        <w:ind w:left="720" w:hanging="720"/>
        <w:jc w:val="center"/>
        <w:rPr>
          <w:rFonts w:ascii="Times New Roman" w:hAnsi="Times New Roman"/>
          <w:sz w:val="24"/>
          <w:szCs w:val="24"/>
        </w:rPr>
      </w:pPr>
      <w:r w:rsidRPr="00304DE6">
        <w:rPr>
          <w:rFonts w:ascii="Times New Roman" w:eastAsia="Times New Roman" w:hAnsi="Times New Roman"/>
          <w:b/>
          <w:sz w:val="24"/>
          <w:szCs w:val="24"/>
        </w:rPr>
        <w:t>4. CITI NOTEIKUMI</w:t>
      </w:r>
    </w:p>
    <w:p w14:paraId="474FAC49" w14:textId="77777777" w:rsidR="008A56DA" w:rsidRPr="00304DE6" w:rsidRDefault="008A56DA" w:rsidP="00FF5A55">
      <w:pPr>
        <w:spacing w:after="0" w:line="240" w:lineRule="auto"/>
        <w:ind w:left="720" w:hanging="720"/>
        <w:jc w:val="both"/>
        <w:rPr>
          <w:rFonts w:ascii="Times New Roman" w:eastAsia="Times New Roman" w:hAnsi="Times New Roman"/>
          <w:sz w:val="24"/>
          <w:szCs w:val="24"/>
        </w:rPr>
      </w:pPr>
    </w:p>
    <w:p w14:paraId="56914B74" w14:textId="0A3179D3" w:rsidR="008A56DA" w:rsidRPr="00304DE6" w:rsidRDefault="008A56DA" w:rsidP="00FF5A55">
      <w:pPr>
        <w:spacing w:after="0" w:line="240" w:lineRule="auto"/>
        <w:ind w:left="720" w:hanging="720"/>
        <w:jc w:val="both"/>
        <w:rPr>
          <w:rFonts w:ascii="Times New Roman" w:eastAsia="Times New Roman" w:hAnsi="Times New Roman"/>
          <w:sz w:val="24"/>
          <w:szCs w:val="24"/>
        </w:rPr>
      </w:pPr>
      <w:r w:rsidRPr="53010CC7">
        <w:rPr>
          <w:rFonts w:ascii="Times New Roman" w:eastAsia="Times New Roman" w:hAnsi="Times New Roman"/>
          <w:sz w:val="24"/>
          <w:szCs w:val="24"/>
        </w:rPr>
        <w:t>4.1.</w:t>
      </w:r>
      <w:r>
        <w:tab/>
      </w:r>
      <w:r w:rsidRPr="53010CC7">
        <w:rPr>
          <w:rFonts w:ascii="Times New Roman" w:eastAsia="Times New Roman" w:hAnsi="Times New Roman"/>
          <w:sz w:val="24"/>
          <w:szCs w:val="24"/>
        </w:rPr>
        <w:t xml:space="preserve">Līdzēji apņemas ar Līguma izpildi saistītos strīdus risināt sarunu ceļā. Strīdus, kuros nav panākta vienošanās, Līdzēji risina </w:t>
      </w:r>
      <w:r w:rsidR="000C4FFB" w:rsidRPr="53010CC7">
        <w:rPr>
          <w:rFonts w:ascii="Times New Roman" w:eastAsia="Times New Roman" w:hAnsi="Times New Roman"/>
          <w:sz w:val="24"/>
          <w:szCs w:val="24"/>
        </w:rPr>
        <w:t xml:space="preserve">administratīvajā </w:t>
      </w:r>
      <w:r w:rsidRPr="53010CC7">
        <w:rPr>
          <w:rFonts w:ascii="Times New Roman" w:eastAsia="Times New Roman" w:hAnsi="Times New Roman"/>
          <w:sz w:val="24"/>
          <w:szCs w:val="24"/>
        </w:rPr>
        <w:t>tiesā.</w:t>
      </w:r>
    </w:p>
    <w:p w14:paraId="1F08804D" w14:textId="77777777" w:rsidR="008A56DA" w:rsidRPr="00304DE6" w:rsidRDefault="008A56DA" w:rsidP="00FF5A55">
      <w:pPr>
        <w:spacing w:after="0" w:line="240" w:lineRule="auto"/>
        <w:ind w:left="720" w:hanging="720"/>
        <w:jc w:val="both"/>
        <w:rPr>
          <w:rFonts w:ascii="Times New Roman" w:eastAsia="Times New Roman" w:hAnsi="Times New Roman"/>
          <w:sz w:val="24"/>
          <w:szCs w:val="24"/>
        </w:rPr>
      </w:pPr>
    </w:p>
    <w:p w14:paraId="242ED7AD" w14:textId="77777777" w:rsidR="008A56DA" w:rsidRPr="00304DE6" w:rsidRDefault="008A56DA" w:rsidP="00FF5A55">
      <w:pPr>
        <w:spacing w:after="0" w:line="240" w:lineRule="auto"/>
        <w:ind w:left="720" w:hanging="720"/>
        <w:jc w:val="both"/>
        <w:rPr>
          <w:rFonts w:ascii="Times New Roman" w:hAnsi="Times New Roman"/>
          <w:sz w:val="24"/>
          <w:szCs w:val="24"/>
        </w:rPr>
      </w:pPr>
      <w:r w:rsidRPr="00304DE6">
        <w:rPr>
          <w:rFonts w:ascii="Times New Roman" w:eastAsia="Times New Roman" w:hAnsi="Times New Roman"/>
          <w:sz w:val="24"/>
          <w:szCs w:val="24"/>
        </w:rPr>
        <w:t>4.2.</w:t>
      </w:r>
      <w:r w:rsidRPr="00304DE6">
        <w:rPr>
          <w:rFonts w:ascii="Times New Roman" w:eastAsia="Times New Roman" w:hAnsi="Times New Roman"/>
          <w:sz w:val="24"/>
          <w:szCs w:val="24"/>
        </w:rPr>
        <w:tab/>
        <w:t xml:space="preserve">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 </w:t>
      </w:r>
    </w:p>
    <w:p w14:paraId="3414C930" w14:textId="77777777" w:rsidR="008A56DA" w:rsidRPr="00304DE6" w:rsidRDefault="008A56DA" w:rsidP="00FF5A55">
      <w:pPr>
        <w:spacing w:after="0" w:line="240" w:lineRule="auto"/>
        <w:ind w:left="720" w:hanging="720"/>
        <w:jc w:val="both"/>
        <w:rPr>
          <w:rFonts w:ascii="Times New Roman" w:hAnsi="Times New Roman"/>
          <w:sz w:val="24"/>
          <w:szCs w:val="24"/>
        </w:rPr>
      </w:pPr>
    </w:p>
    <w:p w14:paraId="1C76F8E7" w14:textId="77777777" w:rsidR="008A56DA" w:rsidRPr="00304DE6" w:rsidRDefault="008A56DA" w:rsidP="00FF5A55">
      <w:pPr>
        <w:spacing w:after="0" w:line="240" w:lineRule="auto"/>
        <w:ind w:left="720" w:hanging="720"/>
        <w:jc w:val="both"/>
        <w:rPr>
          <w:rFonts w:ascii="Times New Roman" w:eastAsia="Times New Roman" w:hAnsi="Times New Roman"/>
          <w:sz w:val="24"/>
          <w:szCs w:val="24"/>
        </w:rPr>
      </w:pPr>
      <w:r w:rsidRPr="00304DE6">
        <w:rPr>
          <w:rFonts w:ascii="Times New Roman" w:hAnsi="Times New Roman"/>
          <w:sz w:val="24"/>
          <w:szCs w:val="24"/>
        </w:rPr>
        <w:lastRenderedPageBreak/>
        <w:t>4.3.</w:t>
      </w:r>
      <w:r w:rsidRPr="00304DE6">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E471F4E" w14:textId="77777777" w:rsidR="006B12B9" w:rsidRDefault="006B12B9" w:rsidP="00FF5A55">
      <w:pPr>
        <w:pStyle w:val="ListParagraph"/>
        <w:suppressAutoHyphens w:val="0"/>
        <w:autoSpaceDN/>
        <w:spacing w:after="0" w:line="240" w:lineRule="auto"/>
        <w:ind w:hanging="720"/>
        <w:jc w:val="both"/>
        <w:textAlignment w:val="auto"/>
        <w:rPr>
          <w:rFonts w:ascii="Times New Roman" w:eastAsia="Times New Roman" w:hAnsi="Times New Roman"/>
          <w:sz w:val="24"/>
          <w:szCs w:val="24"/>
        </w:rPr>
      </w:pPr>
    </w:p>
    <w:p w14:paraId="3BE26B7C" w14:textId="1F5EBA1A" w:rsidR="006B12B9" w:rsidRPr="006B12B9" w:rsidRDefault="008A56DA" w:rsidP="00FF5A55">
      <w:pPr>
        <w:pStyle w:val="ListParagraph"/>
        <w:suppressAutoHyphens w:val="0"/>
        <w:autoSpaceDN/>
        <w:spacing w:after="0" w:line="240" w:lineRule="auto"/>
        <w:ind w:hanging="720"/>
        <w:jc w:val="both"/>
        <w:textAlignment w:val="auto"/>
        <w:rPr>
          <w:rFonts w:ascii="Times New Roman" w:hAnsi="Times New Roman"/>
          <w:sz w:val="24"/>
          <w:szCs w:val="24"/>
        </w:rPr>
      </w:pPr>
      <w:r w:rsidRPr="006B12B9">
        <w:rPr>
          <w:rFonts w:ascii="Times New Roman" w:eastAsia="Times New Roman" w:hAnsi="Times New Roman"/>
          <w:sz w:val="24"/>
          <w:szCs w:val="24"/>
        </w:rPr>
        <w:t>4.4.</w:t>
      </w:r>
      <w:r w:rsidRPr="006B12B9">
        <w:rPr>
          <w:rFonts w:ascii="Times New Roman" w:hAnsi="Times New Roman"/>
          <w:sz w:val="24"/>
          <w:szCs w:val="24"/>
        </w:rPr>
        <w:tab/>
      </w:r>
      <w:r w:rsidRPr="006B12B9">
        <w:rPr>
          <w:rFonts w:ascii="Times New Roman" w:eastAsia="Times New Roman" w:hAnsi="Times New Roman"/>
          <w:sz w:val="24"/>
          <w:szCs w:val="24"/>
        </w:rPr>
        <w:t xml:space="preserve">Līgums sastādīts </w:t>
      </w:r>
      <w:r w:rsidR="006B12B9">
        <w:rPr>
          <w:rFonts w:ascii="Times New Roman" w:hAnsi="Times New Roman"/>
          <w:sz w:val="24"/>
          <w:szCs w:val="24"/>
        </w:rPr>
        <w:t xml:space="preserve">uz </w:t>
      </w:r>
      <w:r w:rsidR="0000278E">
        <w:rPr>
          <w:rFonts w:ascii="Times New Roman" w:eastAsia="Times New Roman" w:hAnsi="Times New Roman"/>
          <w:sz w:val="24"/>
          <w:szCs w:val="24"/>
        </w:rPr>
        <w:t>5 (piecām)</w:t>
      </w:r>
      <w:r w:rsidRPr="006B12B9">
        <w:rPr>
          <w:rFonts w:ascii="Times New Roman" w:eastAsia="Times New Roman" w:hAnsi="Times New Roman"/>
          <w:sz w:val="24"/>
          <w:szCs w:val="24"/>
        </w:rPr>
        <w:t xml:space="preserve"> lapām (neskaitot pielikumus)</w:t>
      </w:r>
      <w:r w:rsidR="006B12B9" w:rsidRPr="006B12B9">
        <w:rPr>
          <w:rFonts w:ascii="Times New Roman" w:hAnsi="Times New Roman"/>
          <w:sz w:val="24"/>
          <w:szCs w:val="24"/>
        </w:rPr>
        <w:t xml:space="preserve"> elektroniskā dokumenta veidā un parakstīts ar drošu elektronisko parakstu, kas satur laika zīmogu. </w:t>
      </w:r>
    </w:p>
    <w:p w14:paraId="65AC6E43" w14:textId="77777777" w:rsidR="00F410C1" w:rsidRPr="00304DE6" w:rsidRDefault="00F410C1" w:rsidP="00FF5A55">
      <w:pPr>
        <w:spacing w:after="0" w:line="240" w:lineRule="auto"/>
        <w:ind w:left="720" w:hanging="720"/>
        <w:rPr>
          <w:rFonts w:ascii="Times New Roman" w:eastAsia="Times New Roman" w:hAnsi="Times New Roman"/>
          <w:sz w:val="24"/>
          <w:szCs w:val="24"/>
        </w:rPr>
      </w:pPr>
    </w:p>
    <w:p w14:paraId="387CB1BC" w14:textId="4C417286" w:rsidR="008A56DA" w:rsidRPr="00304DE6" w:rsidRDefault="0060120D" w:rsidP="00FF5A55">
      <w:pPr>
        <w:spacing w:after="0" w:line="240" w:lineRule="auto"/>
        <w:ind w:left="720" w:hanging="720"/>
        <w:jc w:val="both"/>
        <w:rPr>
          <w:rFonts w:ascii="Times New Roman" w:eastAsia="Times New Roman" w:hAnsi="Times New Roman"/>
          <w:sz w:val="24"/>
          <w:szCs w:val="24"/>
        </w:rPr>
      </w:pPr>
      <w:r w:rsidRPr="53010CC7">
        <w:rPr>
          <w:rFonts w:ascii="Times New Roman" w:eastAsia="Times New Roman" w:hAnsi="Times New Roman"/>
          <w:sz w:val="24"/>
          <w:szCs w:val="24"/>
        </w:rPr>
        <w:t>4.5.</w:t>
      </w:r>
      <w:r w:rsidR="00AC7CAD" w:rsidRPr="53010CC7">
        <w:rPr>
          <w:rFonts w:ascii="Times New Roman" w:eastAsia="Times New Roman" w:hAnsi="Times New Roman"/>
          <w:sz w:val="24"/>
          <w:szCs w:val="24"/>
        </w:rPr>
        <w:t xml:space="preserve"> </w:t>
      </w:r>
      <w:r w:rsidR="007B16D0">
        <w:rPr>
          <w:rFonts w:ascii="Times New Roman" w:eastAsia="Times New Roman" w:hAnsi="Times New Roman"/>
          <w:sz w:val="24"/>
          <w:szCs w:val="24"/>
        </w:rPr>
        <w:tab/>
      </w:r>
      <w:r w:rsidRPr="53010CC7">
        <w:rPr>
          <w:rStyle w:val="ui-provider"/>
          <w:rFonts w:ascii="Times New Roman" w:hAnsi="Times New Roman"/>
          <w:sz w:val="24"/>
          <w:szCs w:val="24"/>
        </w:rPr>
        <w:t xml:space="preserve">Līgums sastāv no </w:t>
      </w:r>
      <w:r w:rsidR="001C02F9" w:rsidRPr="53010CC7">
        <w:rPr>
          <w:rStyle w:val="ui-provider"/>
          <w:rFonts w:ascii="Times New Roman" w:hAnsi="Times New Roman"/>
          <w:sz w:val="24"/>
          <w:szCs w:val="24"/>
        </w:rPr>
        <w:t>L</w:t>
      </w:r>
      <w:r w:rsidRPr="53010CC7">
        <w:rPr>
          <w:rStyle w:val="ui-provider"/>
          <w:rFonts w:ascii="Times New Roman" w:hAnsi="Times New Roman"/>
          <w:sz w:val="24"/>
          <w:szCs w:val="24"/>
        </w:rPr>
        <w:t>īguma teksta</w:t>
      </w:r>
      <w:r w:rsidR="00DA09A3" w:rsidRPr="53010CC7">
        <w:rPr>
          <w:rStyle w:val="ui-provider"/>
          <w:rFonts w:ascii="Times New Roman" w:hAnsi="Times New Roman"/>
          <w:sz w:val="24"/>
          <w:szCs w:val="24"/>
        </w:rPr>
        <w:t xml:space="preserve"> un</w:t>
      </w:r>
      <w:r w:rsidRPr="53010CC7">
        <w:rPr>
          <w:rStyle w:val="ui-provider"/>
          <w:rFonts w:ascii="Times New Roman" w:hAnsi="Times New Roman"/>
          <w:sz w:val="24"/>
          <w:szCs w:val="24"/>
        </w:rPr>
        <w:t xml:space="preserve"> </w:t>
      </w:r>
      <w:r w:rsidR="00FF5A55">
        <w:rPr>
          <w:rStyle w:val="ui-provider"/>
          <w:rFonts w:ascii="Times New Roman" w:hAnsi="Times New Roman"/>
          <w:sz w:val="24"/>
          <w:szCs w:val="24"/>
        </w:rPr>
        <w:t xml:space="preserve">9 (deviņiem) </w:t>
      </w:r>
      <w:r w:rsidRPr="53010CC7">
        <w:rPr>
          <w:rStyle w:val="ui-provider"/>
          <w:rFonts w:ascii="Times New Roman" w:hAnsi="Times New Roman"/>
          <w:sz w:val="24"/>
          <w:szCs w:val="24"/>
        </w:rPr>
        <w:t xml:space="preserve">pielikumiem. Visas </w:t>
      </w:r>
      <w:r w:rsidR="001C02F9" w:rsidRPr="53010CC7">
        <w:rPr>
          <w:rStyle w:val="ui-provider"/>
          <w:rFonts w:ascii="Times New Roman" w:hAnsi="Times New Roman"/>
          <w:sz w:val="24"/>
          <w:szCs w:val="24"/>
        </w:rPr>
        <w:t>L</w:t>
      </w:r>
      <w:r w:rsidRPr="53010CC7">
        <w:rPr>
          <w:rStyle w:val="ui-provider"/>
          <w:rFonts w:ascii="Times New Roman" w:hAnsi="Times New Roman"/>
          <w:sz w:val="24"/>
          <w:szCs w:val="24"/>
        </w:rPr>
        <w:t>īguma sastāvdaļas</w:t>
      </w:r>
      <w:r w:rsidRPr="53010CC7">
        <w:rPr>
          <w:rFonts w:ascii="Times New Roman" w:hAnsi="Times New Roman"/>
          <w:sz w:val="24"/>
          <w:szCs w:val="24"/>
        </w:rPr>
        <w:t xml:space="preserve"> </w:t>
      </w:r>
      <w:r w:rsidRPr="53010CC7">
        <w:rPr>
          <w:rStyle w:val="ui-provider"/>
          <w:rFonts w:ascii="Times New Roman" w:hAnsi="Times New Roman"/>
          <w:sz w:val="24"/>
          <w:szCs w:val="24"/>
        </w:rPr>
        <w:t>ir jāinterpretē kā vienots veselums. Jebkuras tiesības un</w:t>
      </w:r>
      <w:r w:rsidRPr="53010CC7">
        <w:rPr>
          <w:rFonts w:ascii="Times New Roman" w:hAnsi="Times New Roman"/>
          <w:sz w:val="24"/>
          <w:szCs w:val="24"/>
        </w:rPr>
        <w:t xml:space="preserve"> </w:t>
      </w:r>
      <w:r w:rsidRPr="53010CC7">
        <w:rPr>
          <w:rStyle w:val="ui-provider"/>
          <w:rFonts w:ascii="Times New Roman" w:hAnsi="Times New Roman"/>
          <w:sz w:val="24"/>
          <w:szCs w:val="24"/>
        </w:rPr>
        <w:t xml:space="preserve">pienākumi, kas ir </w:t>
      </w:r>
      <w:r w:rsidR="001C02F9" w:rsidRPr="53010CC7">
        <w:rPr>
          <w:rStyle w:val="ui-provider"/>
          <w:rFonts w:ascii="Times New Roman" w:hAnsi="Times New Roman"/>
          <w:sz w:val="24"/>
          <w:szCs w:val="24"/>
        </w:rPr>
        <w:t>a</w:t>
      </w:r>
      <w:r w:rsidRPr="53010CC7">
        <w:rPr>
          <w:rStyle w:val="ui-provider"/>
          <w:rFonts w:ascii="Times New Roman" w:hAnsi="Times New Roman"/>
          <w:sz w:val="24"/>
          <w:szCs w:val="24"/>
        </w:rPr>
        <w:t>prakstīti kādā no  Līgumu</w:t>
      </w:r>
      <w:r w:rsidRPr="53010CC7">
        <w:rPr>
          <w:rFonts w:ascii="Times New Roman" w:hAnsi="Times New Roman"/>
          <w:sz w:val="24"/>
          <w:szCs w:val="24"/>
        </w:rPr>
        <w:t xml:space="preserve"> </w:t>
      </w:r>
      <w:r w:rsidRPr="53010CC7">
        <w:rPr>
          <w:rStyle w:val="ui-provider"/>
          <w:rFonts w:ascii="Times New Roman" w:hAnsi="Times New Roman"/>
          <w:sz w:val="24"/>
          <w:szCs w:val="24"/>
        </w:rPr>
        <w:t>veidojošajiem dokumentiem, ir piemērojami tikai kopā ar</w:t>
      </w:r>
      <w:r w:rsidRPr="53010CC7">
        <w:rPr>
          <w:rFonts w:ascii="Times New Roman" w:hAnsi="Times New Roman"/>
          <w:sz w:val="24"/>
          <w:szCs w:val="24"/>
        </w:rPr>
        <w:t xml:space="preserve"> </w:t>
      </w:r>
      <w:r w:rsidRPr="53010CC7">
        <w:rPr>
          <w:rStyle w:val="ui-provider"/>
          <w:rFonts w:ascii="Times New Roman" w:hAnsi="Times New Roman"/>
          <w:sz w:val="24"/>
          <w:szCs w:val="24"/>
        </w:rPr>
        <w:t>tiesībām un pienākumiem, kas aprakstīti pārējos  </w:t>
      </w:r>
      <w:r w:rsidR="001C02F9" w:rsidRPr="53010CC7">
        <w:rPr>
          <w:rStyle w:val="ui-provider"/>
          <w:rFonts w:ascii="Times New Roman" w:hAnsi="Times New Roman"/>
          <w:sz w:val="24"/>
          <w:szCs w:val="24"/>
        </w:rPr>
        <w:t>L</w:t>
      </w:r>
      <w:r w:rsidRPr="53010CC7">
        <w:rPr>
          <w:rStyle w:val="ui-provider"/>
          <w:rFonts w:ascii="Times New Roman" w:hAnsi="Times New Roman"/>
          <w:sz w:val="24"/>
          <w:szCs w:val="24"/>
        </w:rPr>
        <w:t>īguma dokumentos</w:t>
      </w:r>
      <w:r w:rsidR="008A56DA" w:rsidRPr="53010CC7">
        <w:rPr>
          <w:rFonts w:ascii="Times New Roman" w:eastAsia="Times New Roman" w:hAnsi="Times New Roman"/>
          <w:sz w:val="24"/>
          <w:szCs w:val="24"/>
        </w:rPr>
        <w:t>.</w:t>
      </w:r>
    </w:p>
    <w:p w14:paraId="22BB45BA" w14:textId="77777777" w:rsidR="008A56DA" w:rsidRPr="00304DE6" w:rsidRDefault="008A56DA" w:rsidP="00FF5A55">
      <w:pPr>
        <w:spacing w:after="0" w:line="240" w:lineRule="auto"/>
        <w:ind w:left="720" w:hanging="720"/>
        <w:jc w:val="both"/>
        <w:rPr>
          <w:rFonts w:ascii="Times New Roman" w:eastAsia="Times New Roman" w:hAnsi="Times New Roman"/>
          <w:sz w:val="24"/>
          <w:szCs w:val="24"/>
        </w:rPr>
      </w:pPr>
    </w:p>
    <w:p w14:paraId="056EAE8A" w14:textId="77777777" w:rsidR="008A56DA" w:rsidRPr="00304DE6" w:rsidRDefault="008A56DA" w:rsidP="007B16D0">
      <w:pPr>
        <w:keepNext/>
        <w:spacing w:after="0" w:line="240" w:lineRule="auto"/>
        <w:ind w:left="720" w:hanging="720"/>
        <w:jc w:val="center"/>
        <w:rPr>
          <w:rFonts w:ascii="Times New Roman" w:eastAsia="Times New Roman" w:hAnsi="Times New Roman"/>
          <w:b/>
          <w:sz w:val="24"/>
          <w:szCs w:val="24"/>
        </w:rPr>
      </w:pPr>
      <w:r w:rsidRPr="00304DE6">
        <w:rPr>
          <w:rFonts w:ascii="Times New Roman" w:eastAsia="Times New Roman" w:hAnsi="Times New Roman"/>
          <w:b/>
          <w:sz w:val="24"/>
          <w:szCs w:val="24"/>
        </w:rPr>
        <w:t>5. LĪGUMA PIELIKUMI</w:t>
      </w:r>
    </w:p>
    <w:p w14:paraId="022A9FEE" w14:textId="77777777" w:rsidR="008A56DA" w:rsidRPr="00304DE6" w:rsidRDefault="008A56DA" w:rsidP="007B16D0">
      <w:pPr>
        <w:spacing w:after="0" w:line="240" w:lineRule="auto"/>
        <w:ind w:left="720" w:hanging="720"/>
        <w:rPr>
          <w:rFonts w:ascii="Times New Roman" w:eastAsia="Times New Roman" w:hAnsi="Times New Roman"/>
          <w:sz w:val="24"/>
          <w:szCs w:val="24"/>
        </w:rPr>
      </w:pPr>
    </w:p>
    <w:p w14:paraId="38461EFD" w14:textId="37712C09" w:rsidR="008A56DA" w:rsidRPr="00304DE6" w:rsidRDefault="008A56DA"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5.1.</w:t>
      </w:r>
      <w:r w:rsidRPr="00304DE6">
        <w:rPr>
          <w:rFonts w:ascii="Times New Roman" w:eastAsia="Times New Roman" w:hAnsi="Times New Roman"/>
          <w:sz w:val="24"/>
          <w:szCs w:val="24"/>
        </w:rPr>
        <w:tab/>
      </w:r>
      <w:r w:rsidR="007B16D0">
        <w:rPr>
          <w:rFonts w:ascii="Times New Roman" w:eastAsia="Times New Roman" w:hAnsi="Times New Roman"/>
          <w:sz w:val="24"/>
          <w:szCs w:val="24"/>
        </w:rPr>
        <w:tab/>
      </w:r>
      <w:r w:rsidRPr="00304DE6">
        <w:rPr>
          <w:rFonts w:ascii="Times New Roman" w:eastAsia="Times New Roman" w:hAnsi="Times New Roman"/>
          <w:sz w:val="24"/>
          <w:szCs w:val="24"/>
        </w:rPr>
        <w:t xml:space="preserve">Līguma </w:t>
      </w:r>
      <w:r w:rsidRPr="00304DE6">
        <w:rPr>
          <w:rFonts w:ascii="Times New Roman" w:eastAsia="Times New Roman" w:hAnsi="Times New Roman"/>
          <w:i/>
          <w:sz w:val="24"/>
          <w:szCs w:val="24"/>
        </w:rPr>
        <w:t>1.pielikums</w:t>
      </w:r>
      <w:r w:rsidRPr="00304DE6">
        <w:rPr>
          <w:rFonts w:ascii="Times New Roman" w:eastAsia="Times New Roman" w:hAnsi="Times New Roman"/>
          <w:sz w:val="24"/>
          <w:szCs w:val="24"/>
        </w:rPr>
        <w:t xml:space="preserve"> – Veselības aprūpes pakalpojumu programmas</w:t>
      </w:r>
      <w:r w:rsidR="008D47F6">
        <w:rPr>
          <w:rFonts w:ascii="Times New Roman" w:eastAsia="Times New Roman" w:hAnsi="Times New Roman"/>
          <w:sz w:val="24"/>
          <w:szCs w:val="24"/>
        </w:rPr>
        <w:t xml:space="preserve"> un </w:t>
      </w:r>
      <w:r w:rsidR="008D47F6" w:rsidRPr="0050181A">
        <w:rPr>
          <w:rFonts w:ascii="Times New Roman" w:hAnsi="Times New Roman"/>
          <w:sz w:val="24"/>
          <w:szCs w:val="24"/>
        </w:rPr>
        <w:t>Līguma izpildei saistoš</w:t>
      </w:r>
      <w:r w:rsidR="008D47F6">
        <w:rPr>
          <w:rFonts w:ascii="Times New Roman" w:hAnsi="Times New Roman"/>
          <w:sz w:val="24"/>
          <w:szCs w:val="24"/>
        </w:rPr>
        <w:t>ās</w:t>
      </w:r>
      <w:r w:rsidR="008D47F6" w:rsidRPr="0050181A">
        <w:rPr>
          <w:rFonts w:ascii="Times New Roman" w:hAnsi="Times New Roman"/>
          <w:sz w:val="24"/>
          <w:szCs w:val="24"/>
        </w:rPr>
        <w:t xml:space="preserve"> kārtīb</w:t>
      </w:r>
      <w:r w:rsidR="008D47F6">
        <w:rPr>
          <w:rFonts w:ascii="Times New Roman" w:hAnsi="Times New Roman"/>
          <w:sz w:val="24"/>
          <w:szCs w:val="24"/>
        </w:rPr>
        <w:t>as</w:t>
      </w:r>
    </w:p>
    <w:p w14:paraId="751FAC39" w14:textId="070495B0" w:rsidR="008A56DA" w:rsidRDefault="008A56DA"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5.2.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00304DE6">
        <w:rPr>
          <w:rFonts w:ascii="Times New Roman" w:eastAsia="Times New Roman" w:hAnsi="Times New Roman"/>
          <w:sz w:val="24"/>
          <w:szCs w:val="24"/>
        </w:rPr>
        <w:t xml:space="preserve">Līguma </w:t>
      </w:r>
      <w:r w:rsidRPr="00304DE6">
        <w:rPr>
          <w:rFonts w:ascii="Times New Roman" w:eastAsia="Times New Roman" w:hAnsi="Times New Roman"/>
          <w:i/>
          <w:sz w:val="24"/>
          <w:szCs w:val="24"/>
        </w:rPr>
        <w:t>2.pielikums</w:t>
      </w:r>
      <w:r w:rsidRPr="00304DE6">
        <w:rPr>
          <w:rFonts w:ascii="Times New Roman" w:eastAsia="Times New Roman" w:hAnsi="Times New Roman"/>
          <w:sz w:val="24"/>
          <w:szCs w:val="24"/>
        </w:rPr>
        <w:t xml:space="preserve"> –</w:t>
      </w:r>
      <w:r w:rsidRPr="00304DE6">
        <w:rPr>
          <w:rFonts w:ascii="Times New Roman" w:eastAsia="Times New Roman" w:hAnsi="Times New Roman"/>
          <w:sz w:val="24"/>
          <w:szCs w:val="24"/>
        </w:rPr>
        <w:tab/>
        <w:t xml:space="preserve">Informācija par veselības aprūpes pakalpojumu sniedzēju </w:t>
      </w:r>
    </w:p>
    <w:p w14:paraId="0A97ED44" w14:textId="73F15914" w:rsidR="0078136E" w:rsidRPr="0078136E" w:rsidRDefault="0078136E"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09967770">
        <w:rPr>
          <w:rFonts w:ascii="Times New Roman" w:eastAsia="Times New Roman" w:hAnsi="Times New Roman"/>
          <w:sz w:val="24"/>
          <w:szCs w:val="24"/>
        </w:rPr>
        <w:t xml:space="preserve">5.3.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09967770">
        <w:rPr>
          <w:rFonts w:ascii="Times New Roman" w:eastAsia="Times New Roman" w:hAnsi="Times New Roman"/>
          <w:sz w:val="24"/>
          <w:szCs w:val="24"/>
        </w:rPr>
        <w:t xml:space="preserve">Līguma </w:t>
      </w:r>
      <w:r w:rsidRPr="09967770">
        <w:rPr>
          <w:rFonts w:ascii="Times New Roman" w:eastAsia="Times New Roman" w:hAnsi="Times New Roman"/>
          <w:i/>
          <w:iCs/>
          <w:sz w:val="24"/>
          <w:szCs w:val="24"/>
        </w:rPr>
        <w:t xml:space="preserve">3.pielikums – </w:t>
      </w:r>
      <w:r w:rsidRPr="09967770">
        <w:rPr>
          <w:rFonts w:ascii="Times New Roman" w:eastAsia="Times New Roman" w:hAnsi="Times New Roman"/>
          <w:sz w:val="24"/>
          <w:szCs w:val="24"/>
        </w:rPr>
        <w:t>Atbildība par līguma izpildi</w:t>
      </w:r>
    </w:p>
    <w:p w14:paraId="2187BE63" w14:textId="6C3DEC27" w:rsidR="77D8BBF6" w:rsidRDefault="77D8BBF6"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4602DAA2">
        <w:rPr>
          <w:rFonts w:ascii="Times New Roman" w:eastAsia="Times New Roman" w:hAnsi="Times New Roman"/>
          <w:sz w:val="24"/>
          <w:szCs w:val="24"/>
        </w:rPr>
        <w:t xml:space="preserve">5.4.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4602DAA2">
        <w:rPr>
          <w:rFonts w:ascii="Times New Roman" w:eastAsia="Times New Roman" w:hAnsi="Times New Roman"/>
          <w:sz w:val="24"/>
          <w:szCs w:val="24"/>
        </w:rPr>
        <w:t xml:space="preserve">Līguma </w:t>
      </w:r>
      <w:r w:rsidRPr="4602DAA2">
        <w:rPr>
          <w:rFonts w:ascii="Times New Roman" w:eastAsia="Times New Roman" w:hAnsi="Times New Roman"/>
          <w:i/>
          <w:iCs/>
          <w:sz w:val="24"/>
          <w:szCs w:val="24"/>
        </w:rPr>
        <w:t xml:space="preserve">4.pielikums </w:t>
      </w:r>
      <w:r w:rsidR="008D47F6">
        <w:rPr>
          <w:rFonts w:ascii="Times New Roman" w:eastAsia="Times New Roman" w:hAnsi="Times New Roman"/>
          <w:i/>
          <w:iCs/>
          <w:sz w:val="24"/>
          <w:szCs w:val="24"/>
        </w:rPr>
        <w:t>–</w:t>
      </w:r>
      <w:r w:rsidRPr="4602DAA2">
        <w:rPr>
          <w:rFonts w:ascii="Times New Roman" w:eastAsia="Times New Roman" w:hAnsi="Times New Roman"/>
          <w:i/>
          <w:iCs/>
          <w:sz w:val="24"/>
          <w:szCs w:val="24"/>
        </w:rPr>
        <w:t xml:space="preserve"> </w:t>
      </w:r>
      <w:r w:rsidRPr="4602DAA2">
        <w:rPr>
          <w:rFonts w:ascii="Times New Roman" w:eastAsia="Times New Roman" w:hAnsi="Times New Roman"/>
          <w:sz w:val="24"/>
          <w:szCs w:val="24"/>
        </w:rPr>
        <w:t>Informācijas apmaiņas kārtība</w:t>
      </w:r>
    </w:p>
    <w:p w14:paraId="4DCF4451" w14:textId="4F3631A0" w:rsidR="008D47F6" w:rsidRDefault="77D8BBF6" w:rsidP="007B16D0">
      <w:pPr>
        <w:tabs>
          <w:tab w:val="left" w:pos="426"/>
          <w:tab w:val="left" w:pos="2552"/>
        </w:tabs>
        <w:spacing w:after="0" w:line="240" w:lineRule="auto"/>
        <w:ind w:left="720" w:hanging="720"/>
        <w:jc w:val="both"/>
      </w:pPr>
      <w:r w:rsidRPr="09967770">
        <w:rPr>
          <w:rFonts w:ascii="Times New Roman" w:eastAsia="Times New Roman" w:hAnsi="Times New Roman"/>
          <w:sz w:val="24"/>
          <w:szCs w:val="24"/>
        </w:rPr>
        <w:t xml:space="preserve">5.5.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09967770">
        <w:rPr>
          <w:rFonts w:ascii="Times New Roman" w:eastAsia="Times New Roman" w:hAnsi="Times New Roman"/>
          <w:sz w:val="24"/>
          <w:szCs w:val="24"/>
        </w:rPr>
        <w:t xml:space="preserve">Līguma </w:t>
      </w:r>
      <w:r w:rsidRPr="09967770">
        <w:rPr>
          <w:rFonts w:ascii="Times New Roman" w:eastAsia="Times New Roman" w:hAnsi="Times New Roman"/>
          <w:i/>
          <w:iCs/>
          <w:sz w:val="24"/>
          <w:szCs w:val="24"/>
        </w:rPr>
        <w:t xml:space="preserve">5.pielikums </w:t>
      </w:r>
      <w:r w:rsidR="008D47F6">
        <w:rPr>
          <w:rFonts w:ascii="Times New Roman" w:eastAsia="Times New Roman" w:hAnsi="Times New Roman"/>
          <w:i/>
          <w:iCs/>
          <w:sz w:val="24"/>
          <w:szCs w:val="24"/>
        </w:rPr>
        <w:t>–</w:t>
      </w:r>
      <w:r w:rsidRPr="09967770">
        <w:rPr>
          <w:rFonts w:ascii="Times New Roman" w:eastAsia="Times New Roman" w:hAnsi="Times New Roman"/>
          <w:i/>
          <w:iCs/>
          <w:sz w:val="24"/>
          <w:szCs w:val="24"/>
        </w:rPr>
        <w:t xml:space="preserve"> </w:t>
      </w:r>
      <w:r w:rsidRPr="09967770">
        <w:rPr>
          <w:rFonts w:ascii="Times New Roman" w:eastAsia="Times New Roman" w:hAnsi="Times New Roman"/>
          <w:sz w:val="24"/>
          <w:szCs w:val="24"/>
        </w:rPr>
        <w:t>Norēķinu kārtība</w:t>
      </w:r>
      <w:r w:rsidR="008D47F6" w:rsidRPr="008D47F6">
        <w:t xml:space="preserve"> </w:t>
      </w:r>
    </w:p>
    <w:p w14:paraId="19CBDEBE" w14:textId="54B0837E" w:rsidR="77D8BBF6" w:rsidRDefault="008D47F6"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4602DAA2">
        <w:rPr>
          <w:rFonts w:ascii="Times New Roman" w:eastAsia="Times New Roman" w:hAnsi="Times New Roman"/>
          <w:sz w:val="24"/>
          <w:szCs w:val="24"/>
        </w:rPr>
        <w:t xml:space="preserve">5.6.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4602DAA2">
        <w:rPr>
          <w:rFonts w:ascii="Times New Roman" w:eastAsia="Times New Roman" w:hAnsi="Times New Roman"/>
          <w:sz w:val="24"/>
          <w:szCs w:val="24"/>
        </w:rPr>
        <w:t xml:space="preserve">Līguma </w:t>
      </w:r>
      <w:r w:rsidRPr="4602DAA2">
        <w:rPr>
          <w:rFonts w:ascii="Times New Roman" w:eastAsia="Times New Roman" w:hAnsi="Times New Roman"/>
          <w:i/>
          <w:iCs/>
          <w:sz w:val="24"/>
          <w:szCs w:val="24"/>
        </w:rPr>
        <w:t xml:space="preserve">6.pielikums </w:t>
      </w:r>
      <w:r>
        <w:rPr>
          <w:rFonts w:ascii="Times New Roman" w:eastAsia="Times New Roman" w:hAnsi="Times New Roman"/>
          <w:i/>
          <w:iCs/>
          <w:sz w:val="24"/>
          <w:szCs w:val="24"/>
        </w:rPr>
        <w:t>–</w:t>
      </w:r>
      <w:r w:rsidRPr="4602DAA2">
        <w:rPr>
          <w:rFonts w:ascii="Times New Roman" w:eastAsia="Times New Roman" w:hAnsi="Times New Roman"/>
          <w:i/>
          <w:iCs/>
          <w:sz w:val="24"/>
          <w:szCs w:val="24"/>
        </w:rPr>
        <w:t xml:space="preserve"> </w:t>
      </w:r>
      <w:r w:rsidRPr="008D47F6">
        <w:rPr>
          <w:rFonts w:ascii="Times New Roman" w:eastAsia="Times New Roman" w:hAnsi="Times New Roman"/>
          <w:sz w:val="24"/>
          <w:szCs w:val="24"/>
        </w:rPr>
        <w:t>Pakalpojumu organizēšanas un pacientu informēšana</w:t>
      </w:r>
      <w:r>
        <w:rPr>
          <w:rFonts w:ascii="Times New Roman" w:eastAsia="Times New Roman" w:hAnsi="Times New Roman"/>
          <w:sz w:val="24"/>
          <w:szCs w:val="24"/>
        </w:rPr>
        <w:t>s</w:t>
      </w:r>
      <w:r w:rsidRPr="008D47F6">
        <w:rPr>
          <w:rFonts w:ascii="Times New Roman" w:eastAsia="Times New Roman" w:hAnsi="Times New Roman"/>
          <w:sz w:val="24"/>
          <w:szCs w:val="24"/>
        </w:rPr>
        <w:t xml:space="preserve"> pamatprincipi</w:t>
      </w:r>
    </w:p>
    <w:p w14:paraId="384E0477" w14:textId="1CF159A8" w:rsidR="008D47F6" w:rsidRDefault="77D8BBF6"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4602DAA2">
        <w:rPr>
          <w:rFonts w:ascii="Times New Roman" w:eastAsia="Times New Roman" w:hAnsi="Times New Roman"/>
          <w:sz w:val="24"/>
          <w:szCs w:val="24"/>
        </w:rPr>
        <w:t>5.</w:t>
      </w:r>
      <w:r w:rsidR="0000278E">
        <w:rPr>
          <w:rFonts w:ascii="Times New Roman" w:eastAsia="Times New Roman" w:hAnsi="Times New Roman"/>
          <w:sz w:val="24"/>
          <w:szCs w:val="24"/>
        </w:rPr>
        <w:t>7</w:t>
      </w:r>
      <w:r w:rsidRPr="4602DAA2">
        <w:rPr>
          <w:rFonts w:ascii="Times New Roman" w:eastAsia="Times New Roman" w:hAnsi="Times New Roman"/>
          <w:sz w:val="24"/>
          <w:szCs w:val="24"/>
        </w:rPr>
        <w:t xml:space="preserve">.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4602DAA2">
        <w:rPr>
          <w:rFonts w:ascii="Times New Roman" w:eastAsia="Times New Roman" w:hAnsi="Times New Roman"/>
          <w:sz w:val="24"/>
          <w:szCs w:val="24"/>
        </w:rPr>
        <w:t xml:space="preserve">Līguma </w:t>
      </w:r>
      <w:r w:rsidR="0000278E">
        <w:rPr>
          <w:rFonts w:ascii="Times New Roman" w:eastAsia="Times New Roman" w:hAnsi="Times New Roman"/>
          <w:i/>
          <w:iCs/>
          <w:sz w:val="24"/>
          <w:szCs w:val="24"/>
        </w:rPr>
        <w:t>7</w:t>
      </w:r>
      <w:r w:rsidRPr="4602DAA2">
        <w:rPr>
          <w:rFonts w:ascii="Times New Roman" w:eastAsia="Times New Roman" w:hAnsi="Times New Roman"/>
          <w:i/>
          <w:iCs/>
          <w:sz w:val="24"/>
          <w:szCs w:val="24"/>
        </w:rPr>
        <w:t xml:space="preserve">.pielikums </w:t>
      </w:r>
      <w:r w:rsidR="008D47F6">
        <w:rPr>
          <w:rFonts w:ascii="Times New Roman" w:eastAsia="Times New Roman" w:hAnsi="Times New Roman"/>
          <w:i/>
          <w:iCs/>
          <w:sz w:val="24"/>
          <w:szCs w:val="24"/>
        </w:rPr>
        <w:t>–</w:t>
      </w:r>
      <w:r w:rsidRPr="4602DAA2">
        <w:rPr>
          <w:rFonts w:ascii="Times New Roman" w:eastAsia="Times New Roman" w:hAnsi="Times New Roman"/>
          <w:i/>
          <w:iCs/>
          <w:sz w:val="24"/>
          <w:szCs w:val="24"/>
        </w:rPr>
        <w:t xml:space="preserve"> </w:t>
      </w:r>
      <w:r w:rsidR="008D47F6">
        <w:rPr>
          <w:rFonts w:ascii="Times New Roman" w:eastAsia="Times New Roman" w:hAnsi="Times New Roman"/>
          <w:sz w:val="24"/>
          <w:szCs w:val="24"/>
        </w:rPr>
        <w:t xml:space="preserve"> </w:t>
      </w:r>
      <w:r w:rsidR="008D47F6" w:rsidRPr="008D47F6">
        <w:rPr>
          <w:rFonts w:ascii="Times New Roman" w:eastAsia="Times New Roman" w:hAnsi="Times New Roman"/>
          <w:sz w:val="24"/>
          <w:szCs w:val="24"/>
        </w:rPr>
        <w:t>Ģimenes ārsta gada darbības novērtējuma</w:t>
      </w:r>
      <w:r w:rsidR="008D47F6">
        <w:rPr>
          <w:rFonts w:ascii="Times New Roman" w:eastAsia="Times New Roman" w:hAnsi="Times New Roman"/>
          <w:sz w:val="24"/>
          <w:szCs w:val="24"/>
        </w:rPr>
        <w:t xml:space="preserve"> un s</w:t>
      </w:r>
      <w:r w:rsidR="008D47F6" w:rsidRPr="008D47F6">
        <w:rPr>
          <w:rFonts w:ascii="Times New Roman" w:eastAsia="Times New Roman" w:hAnsi="Times New Roman"/>
          <w:sz w:val="24"/>
          <w:szCs w:val="24"/>
        </w:rPr>
        <w:t>krīninga aptveres maksājumu aprēķina un izmaksas kārtība</w:t>
      </w:r>
      <w:r w:rsidR="0000278E">
        <w:rPr>
          <w:rFonts w:ascii="Times New Roman" w:eastAsia="Times New Roman" w:hAnsi="Times New Roman"/>
          <w:sz w:val="24"/>
          <w:szCs w:val="24"/>
        </w:rPr>
        <w:t xml:space="preserve"> </w:t>
      </w:r>
      <w:r w:rsidR="0000278E" w:rsidRPr="4602DAA2">
        <w:rPr>
          <w:rFonts w:ascii="Times New Roman" w:eastAsia="Times New Roman" w:hAnsi="Times New Roman"/>
          <w:sz w:val="24"/>
          <w:szCs w:val="24"/>
        </w:rPr>
        <w:t xml:space="preserve">(attiecas uz tiem </w:t>
      </w:r>
      <w:r w:rsidR="0000278E">
        <w:rPr>
          <w:rFonts w:ascii="Times New Roman" w:eastAsia="Times New Roman" w:hAnsi="Times New Roman"/>
          <w:sz w:val="24"/>
          <w:szCs w:val="24"/>
        </w:rPr>
        <w:t>IZPILDĪTĀJIEM</w:t>
      </w:r>
      <w:r w:rsidR="0000278E" w:rsidRPr="4602DAA2">
        <w:rPr>
          <w:rFonts w:ascii="Times New Roman" w:eastAsia="Times New Roman" w:hAnsi="Times New Roman"/>
          <w:sz w:val="24"/>
          <w:szCs w:val="24"/>
        </w:rPr>
        <w:t>, k</w:t>
      </w:r>
      <w:r w:rsidR="0000278E">
        <w:rPr>
          <w:rFonts w:ascii="Times New Roman" w:eastAsia="Times New Roman" w:hAnsi="Times New Roman"/>
          <w:sz w:val="24"/>
          <w:szCs w:val="24"/>
        </w:rPr>
        <w:t>uri</w:t>
      </w:r>
      <w:r w:rsidR="0000278E" w:rsidRPr="4602DAA2">
        <w:rPr>
          <w:rFonts w:ascii="Times New Roman" w:eastAsia="Times New Roman" w:hAnsi="Times New Roman"/>
          <w:sz w:val="24"/>
          <w:szCs w:val="24"/>
        </w:rPr>
        <w:t xml:space="preserve"> sniedz</w:t>
      </w:r>
      <w:r w:rsidR="0000278E">
        <w:rPr>
          <w:rFonts w:ascii="Times New Roman" w:eastAsia="Times New Roman" w:hAnsi="Times New Roman"/>
          <w:sz w:val="24"/>
          <w:szCs w:val="24"/>
        </w:rPr>
        <w:t xml:space="preserve"> </w:t>
      </w:r>
      <w:r w:rsidR="00D90BCF">
        <w:rPr>
          <w:rFonts w:ascii="Times New Roman" w:eastAsia="Times New Roman" w:hAnsi="Times New Roman"/>
          <w:sz w:val="24"/>
          <w:szCs w:val="24"/>
        </w:rPr>
        <w:t xml:space="preserve">Līguma </w:t>
      </w:r>
      <w:r w:rsidR="0000278E">
        <w:rPr>
          <w:rFonts w:ascii="Times New Roman" w:eastAsia="Times New Roman" w:hAnsi="Times New Roman"/>
          <w:sz w:val="24"/>
          <w:szCs w:val="24"/>
        </w:rPr>
        <w:t>1.pielikumā norādītos</w:t>
      </w:r>
      <w:r w:rsidR="0000278E" w:rsidRPr="4602DAA2">
        <w:rPr>
          <w:rFonts w:ascii="Times New Roman" w:eastAsia="Times New Roman" w:hAnsi="Times New Roman"/>
          <w:sz w:val="24"/>
          <w:szCs w:val="24"/>
        </w:rPr>
        <w:t xml:space="preserve"> ģimenes ārst</w:t>
      </w:r>
      <w:r w:rsidR="0000278E">
        <w:rPr>
          <w:rFonts w:ascii="Times New Roman" w:eastAsia="Times New Roman" w:hAnsi="Times New Roman"/>
          <w:sz w:val="24"/>
          <w:szCs w:val="24"/>
        </w:rPr>
        <w:t>a prakses</w:t>
      </w:r>
      <w:r w:rsidR="0000278E" w:rsidRPr="4602DAA2">
        <w:rPr>
          <w:rFonts w:ascii="Times New Roman" w:eastAsia="Times New Roman" w:hAnsi="Times New Roman"/>
          <w:sz w:val="24"/>
          <w:szCs w:val="24"/>
        </w:rPr>
        <w:t xml:space="preserve"> pakalpojumus)</w:t>
      </w:r>
    </w:p>
    <w:p w14:paraId="7E6E8046" w14:textId="36EEB04D" w:rsidR="2BF298BE" w:rsidRDefault="2BF298BE"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4602DAA2">
        <w:rPr>
          <w:rFonts w:ascii="Times New Roman" w:eastAsia="Times New Roman" w:hAnsi="Times New Roman"/>
          <w:sz w:val="24"/>
          <w:szCs w:val="24"/>
        </w:rPr>
        <w:t>5.</w:t>
      </w:r>
      <w:r w:rsidR="0000278E">
        <w:rPr>
          <w:rFonts w:ascii="Times New Roman" w:eastAsia="Times New Roman" w:hAnsi="Times New Roman"/>
          <w:sz w:val="24"/>
          <w:szCs w:val="24"/>
        </w:rPr>
        <w:t>8</w:t>
      </w:r>
      <w:r w:rsidRPr="4602DAA2">
        <w:rPr>
          <w:rFonts w:ascii="Times New Roman" w:eastAsia="Times New Roman" w:hAnsi="Times New Roman"/>
          <w:sz w:val="24"/>
          <w:szCs w:val="24"/>
        </w:rPr>
        <w:t xml:space="preserve">.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4602DAA2">
        <w:rPr>
          <w:rFonts w:ascii="Times New Roman" w:eastAsia="Times New Roman" w:hAnsi="Times New Roman"/>
          <w:sz w:val="24"/>
          <w:szCs w:val="24"/>
        </w:rPr>
        <w:t xml:space="preserve">Līguma </w:t>
      </w:r>
      <w:r w:rsidR="0000278E">
        <w:rPr>
          <w:rFonts w:ascii="Times New Roman" w:eastAsia="Times New Roman" w:hAnsi="Times New Roman"/>
          <w:i/>
          <w:iCs/>
          <w:sz w:val="24"/>
          <w:szCs w:val="24"/>
        </w:rPr>
        <w:t>8</w:t>
      </w:r>
      <w:r w:rsidRPr="4602DAA2">
        <w:rPr>
          <w:rFonts w:ascii="Times New Roman" w:eastAsia="Times New Roman" w:hAnsi="Times New Roman"/>
          <w:i/>
          <w:iCs/>
          <w:sz w:val="24"/>
          <w:szCs w:val="24"/>
        </w:rPr>
        <w:t xml:space="preserve">.pielikums </w:t>
      </w:r>
      <w:r w:rsidR="0000278E" w:rsidRPr="0000278E">
        <w:rPr>
          <w:rFonts w:ascii="Times New Roman" w:eastAsia="Times New Roman" w:hAnsi="Times New Roman"/>
          <w:sz w:val="24"/>
          <w:szCs w:val="24"/>
        </w:rPr>
        <w:t>–</w:t>
      </w:r>
      <w:r w:rsidRPr="0000278E">
        <w:rPr>
          <w:rFonts w:ascii="Times New Roman" w:eastAsia="Times New Roman" w:hAnsi="Times New Roman"/>
          <w:sz w:val="24"/>
          <w:szCs w:val="24"/>
        </w:rPr>
        <w:t xml:space="preserve"> </w:t>
      </w:r>
      <w:proofErr w:type="spellStart"/>
      <w:r w:rsidR="008D47F6" w:rsidRPr="0000278E">
        <w:rPr>
          <w:rFonts w:ascii="Times New Roman" w:eastAsia="Times New Roman" w:hAnsi="Times New Roman"/>
          <w:sz w:val="24"/>
          <w:szCs w:val="24"/>
        </w:rPr>
        <w:t>Kapit</w:t>
      </w:r>
      <w:r w:rsidR="0000278E" w:rsidRPr="0000278E">
        <w:rPr>
          <w:rFonts w:ascii="Times New Roman" w:eastAsia="Times New Roman" w:hAnsi="Times New Roman"/>
          <w:sz w:val="24"/>
          <w:szCs w:val="24"/>
        </w:rPr>
        <w:t>ācijas</w:t>
      </w:r>
      <w:proofErr w:type="spellEnd"/>
      <w:r w:rsidR="0000278E" w:rsidRPr="0000278E">
        <w:rPr>
          <w:rFonts w:ascii="Times New Roman" w:eastAsia="Times New Roman" w:hAnsi="Times New Roman"/>
          <w:sz w:val="24"/>
          <w:szCs w:val="24"/>
        </w:rPr>
        <w:t xml:space="preserve"> </w:t>
      </w:r>
      <w:r w:rsidR="008D47F6" w:rsidRPr="0000278E">
        <w:rPr>
          <w:rFonts w:ascii="Times New Roman" w:eastAsia="Times New Roman" w:hAnsi="Times New Roman"/>
          <w:sz w:val="24"/>
          <w:szCs w:val="24"/>
        </w:rPr>
        <w:t>nauda</w:t>
      </w:r>
      <w:r w:rsidR="008D47F6" w:rsidRPr="4602DAA2">
        <w:rPr>
          <w:rFonts w:ascii="Times New Roman" w:eastAsia="Times New Roman" w:hAnsi="Times New Roman"/>
          <w:sz w:val="24"/>
          <w:szCs w:val="24"/>
        </w:rPr>
        <w:t xml:space="preserve"> </w:t>
      </w:r>
      <w:r w:rsidR="0000278E" w:rsidRPr="4602DAA2">
        <w:rPr>
          <w:rFonts w:ascii="Times New Roman" w:eastAsia="Times New Roman" w:hAnsi="Times New Roman"/>
          <w:sz w:val="24"/>
          <w:szCs w:val="24"/>
        </w:rPr>
        <w:t xml:space="preserve">(attiecas uz tiem </w:t>
      </w:r>
      <w:r w:rsidR="0000278E">
        <w:rPr>
          <w:rFonts w:ascii="Times New Roman" w:eastAsia="Times New Roman" w:hAnsi="Times New Roman"/>
          <w:sz w:val="24"/>
          <w:szCs w:val="24"/>
        </w:rPr>
        <w:t>IZPILDĪTĀJIEM</w:t>
      </w:r>
      <w:r w:rsidR="0000278E" w:rsidRPr="4602DAA2">
        <w:rPr>
          <w:rFonts w:ascii="Times New Roman" w:eastAsia="Times New Roman" w:hAnsi="Times New Roman"/>
          <w:sz w:val="24"/>
          <w:szCs w:val="24"/>
        </w:rPr>
        <w:t>, k</w:t>
      </w:r>
      <w:r w:rsidR="0000278E">
        <w:rPr>
          <w:rFonts w:ascii="Times New Roman" w:eastAsia="Times New Roman" w:hAnsi="Times New Roman"/>
          <w:sz w:val="24"/>
          <w:szCs w:val="24"/>
        </w:rPr>
        <w:t>uri</w:t>
      </w:r>
      <w:r w:rsidR="0000278E" w:rsidRPr="4602DAA2">
        <w:rPr>
          <w:rFonts w:ascii="Times New Roman" w:eastAsia="Times New Roman" w:hAnsi="Times New Roman"/>
          <w:sz w:val="24"/>
          <w:szCs w:val="24"/>
        </w:rPr>
        <w:t xml:space="preserve"> sniedz</w:t>
      </w:r>
      <w:r w:rsidR="0000278E">
        <w:rPr>
          <w:rFonts w:ascii="Times New Roman" w:eastAsia="Times New Roman" w:hAnsi="Times New Roman"/>
          <w:sz w:val="24"/>
          <w:szCs w:val="24"/>
        </w:rPr>
        <w:t xml:space="preserve"> </w:t>
      </w:r>
      <w:r w:rsidR="00DF2EBE">
        <w:rPr>
          <w:rFonts w:ascii="Times New Roman" w:eastAsia="Times New Roman" w:hAnsi="Times New Roman"/>
          <w:sz w:val="24"/>
          <w:szCs w:val="24"/>
        </w:rPr>
        <w:t xml:space="preserve">Līguma </w:t>
      </w:r>
      <w:r w:rsidR="0000278E">
        <w:rPr>
          <w:rFonts w:ascii="Times New Roman" w:eastAsia="Times New Roman" w:hAnsi="Times New Roman"/>
          <w:sz w:val="24"/>
          <w:szCs w:val="24"/>
        </w:rPr>
        <w:t>1.pielikumā norādītos</w:t>
      </w:r>
      <w:r w:rsidR="0000278E" w:rsidRPr="4602DAA2">
        <w:rPr>
          <w:rFonts w:ascii="Times New Roman" w:eastAsia="Times New Roman" w:hAnsi="Times New Roman"/>
          <w:sz w:val="24"/>
          <w:szCs w:val="24"/>
        </w:rPr>
        <w:t xml:space="preserve"> ģimenes ārst</w:t>
      </w:r>
      <w:r w:rsidR="0000278E">
        <w:rPr>
          <w:rFonts w:ascii="Times New Roman" w:eastAsia="Times New Roman" w:hAnsi="Times New Roman"/>
          <w:sz w:val="24"/>
          <w:szCs w:val="24"/>
        </w:rPr>
        <w:t>a prakses</w:t>
      </w:r>
      <w:r w:rsidR="0000278E" w:rsidRPr="4602DAA2">
        <w:rPr>
          <w:rFonts w:ascii="Times New Roman" w:eastAsia="Times New Roman" w:hAnsi="Times New Roman"/>
          <w:sz w:val="24"/>
          <w:szCs w:val="24"/>
        </w:rPr>
        <w:t xml:space="preserve"> pakalpojumus)</w:t>
      </w:r>
    </w:p>
    <w:p w14:paraId="7189809F" w14:textId="221DA78D" w:rsidR="0000278E" w:rsidRDefault="002E7340" w:rsidP="007B16D0">
      <w:pPr>
        <w:tabs>
          <w:tab w:val="left" w:pos="426"/>
          <w:tab w:val="left" w:pos="2552"/>
        </w:tabs>
        <w:spacing w:after="0" w:line="240" w:lineRule="auto"/>
        <w:ind w:left="720" w:hanging="720"/>
        <w:jc w:val="both"/>
        <w:rPr>
          <w:rFonts w:ascii="Times New Roman" w:eastAsia="Times New Roman" w:hAnsi="Times New Roman"/>
          <w:sz w:val="24"/>
          <w:szCs w:val="24"/>
        </w:rPr>
      </w:pPr>
      <w:r w:rsidRPr="53010CC7">
        <w:rPr>
          <w:rFonts w:ascii="Times New Roman" w:eastAsia="Times New Roman" w:hAnsi="Times New Roman"/>
          <w:sz w:val="24"/>
          <w:szCs w:val="24"/>
        </w:rPr>
        <w:t>5.</w:t>
      </w:r>
      <w:r w:rsidR="0000278E">
        <w:rPr>
          <w:rFonts w:ascii="Times New Roman" w:eastAsia="Times New Roman" w:hAnsi="Times New Roman"/>
          <w:sz w:val="24"/>
          <w:szCs w:val="24"/>
        </w:rPr>
        <w:t>9</w:t>
      </w:r>
      <w:r w:rsidRPr="53010CC7">
        <w:rPr>
          <w:rFonts w:ascii="Times New Roman" w:eastAsia="Times New Roman" w:hAnsi="Times New Roman"/>
          <w:sz w:val="24"/>
          <w:szCs w:val="24"/>
        </w:rPr>
        <w:t xml:space="preserve">. </w:t>
      </w:r>
      <w:r w:rsidR="007B16D0">
        <w:rPr>
          <w:rFonts w:ascii="Times New Roman" w:eastAsia="Times New Roman" w:hAnsi="Times New Roman"/>
          <w:sz w:val="24"/>
          <w:szCs w:val="24"/>
        </w:rPr>
        <w:tab/>
      </w:r>
      <w:r w:rsidR="007B16D0">
        <w:rPr>
          <w:rFonts w:ascii="Times New Roman" w:eastAsia="Times New Roman" w:hAnsi="Times New Roman"/>
          <w:sz w:val="24"/>
          <w:szCs w:val="24"/>
        </w:rPr>
        <w:tab/>
      </w:r>
      <w:r w:rsidRPr="53010CC7">
        <w:rPr>
          <w:rFonts w:ascii="Times New Roman" w:eastAsia="Times New Roman" w:hAnsi="Times New Roman"/>
          <w:sz w:val="24"/>
          <w:szCs w:val="24"/>
        </w:rPr>
        <w:t xml:space="preserve">Līguma </w:t>
      </w:r>
      <w:r w:rsidR="0000278E">
        <w:rPr>
          <w:rFonts w:ascii="Times New Roman" w:eastAsia="Times New Roman" w:hAnsi="Times New Roman"/>
          <w:i/>
          <w:iCs/>
          <w:sz w:val="24"/>
          <w:szCs w:val="24"/>
        </w:rPr>
        <w:t>9</w:t>
      </w:r>
      <w:r w:rsidRPr="0000278E">
        <w:rPr>
          <w:rFonts w:ascii="Times New Roman" w:eastAsia="Times New Roman" w:hAnsi="Times New Roman"/>
          <w:i/>
          <w:iCs/>
          <w:sz w:val="24"/>
          <w:szCs w:val="24"/>
        </w:rPr>
        <w:t>. pielikums</w:t>
      </w:r>
      <w:r w:rsidRPr="53010CC7">
        <w:rPr>
          <w:rFonts w:ascii="Times New Roman" w:eastAsia="Times New Roman" w:hAnsi="Times New Roman"/>
          <w:sz w:val="24"/>
          <w:szCs w:val="24"/>
        </w:rPr>
        <w:t xml:space="preserve"> </w:t>
      </w:r>
      <w:r w:rsidR="0000278E">
        <w:rPr>
          <w:rFonts w:ascii="Times New Roman" w:eastAsia="Times New Roman" w:hAnsi="Times New Roman"/>
          <w:sz w:val="24"/>
          <w:szCs w:val="24"/>
        </w:rPr>
        <w:t>–</w:t>
      </w:r>
      <w:r w:rsidRPr="53010CC7">
        <w:rPr>
          <w:rFonts w:ascii="Times New Roman" w:eastAsia="Times New Roman" w:hAnsi="Times New Roman"/>
          <w:sz w:val="24"/>
          <w:szCs w:val="24"/>
        </w:rPr>
        <w:t xml:space="preserve"> </w:t>
      </w:r>
      <w:r w:rsidR="0000278E" w:rsidRPr="002F4DC3">
        <w:rPr>
          <w:rFonts w:ascii="Times New Roman" w:eastAsia="Times New Roman" w:hAnsi="Times New Roman"/>
          <w:sz w:val="24"/>
          <w:szCs w:val="24"/>
        </w:rPr>
        <w:t>Ikmēneša fiksētais maksājums ģimenes ārsta praksei</w:t>
      </w:r>
      <w:r w:rsidR="0000278E" w:rsidRPr="4602DAA2">
        <w:rPr>
          <w:rFonts w:ascii="Times New Roman" w:eastAsia="Times New Roman" w:hAnsi="Times New Roman"/>
          <w:sz w:val="24"/>
          <w:szCs w:val="24"/>
        </w:rPr>
        <w:t xml:space="preserve"> (attiecas uz tiem </w:t>
      </w:r>
      <w:r w:rsidR="0000278E">
        <w:rPr>
          <w:rFonts w:ascii="Times New Roman" w:eastAsia="Times New Roman" w:hAnsi="Times New Roman"/>
          <w:sz w:val="24"/>
          <w:szCs w:val="24"/>
        </w:rPr>
        <w:t>IZPILDĪTĀJIEM</w:t>
      </w:r>
      <w:r w:rsidR="0000278E" w:rsidRPr="4602DAA2">
        <w:rPr>
          <w:rFonts w:ascii="Times New Roman" w:eastAsia="Times New Roman" w:hAnsi="Times New Roman"/>
          <w:sz w:val="24"/>
          <w:szCs w:val="24"/>
        </w:rPr>
        <w:t>, k</w:t>
      </w:r>
      <w:r w:rsidR="0000278E">
        <w:rPr>
          <w:rFonts w:ascii="Times New Roman" w:eastAsia="Times New Roman" w:hAnsi="Times New Roman"/>
          <w:sz w:val="24"/>
          <w:szCs w:val="24"/>
        </w:rPr>
        <w:t>uri</w:t>
      </w:r>
      <w:r w:rsidR="0000278E" w:rsidRPr="4602DAA2">
        <w:rPr>
          <w:rFonts w:ascii="Times New Roman" w:eastAsia="Times New Roman" w:hAnsi="Times New Roman"/>
          <w:sz w:val="24"/>
          <w:szCs w:val="24"/>
        </w:rPr>
        <w:t xml:space="preserve"> sniedz</w:t>
      </w:r>
      <w:r w:rsidR="0000278E">
        <w:rPr>
          <w:rFonts w:ascii="Times New Roman" w:eastAsia="Times New Roman" w:hAnsi="Times New Roman"/>
          <w:sz w:val="24"/>
          <w:szCs w:val="24"/>
        </w:rPr>
        <w:t xml:space="preserve"> </w:t>
      </w:r>
      <w:r w:rsidR="00DF2EBE">
        <w:rPr>
          <w:rFonts w:ascii="Times New Roman" w:eastAsia="Times New Roman" w:hAnsi="Times New Roman"/>
          <w:sz w:val="24"/>
          <w:szCs w:val="24"/>
        </w:rPr>
        <w:t xml:space="preserve">Līguma </w:t>
      </w:r>
      <w:r w:rsidR="0000278E">
        <w:rPr>
          <w:rFonts w:ascii="Times New Roman" w:eastAsia="Times New Roman" w:hAnsi="Times New Roman"/>
          <w:sz w:val="24"/>
          <w:szCs w:val="24"/>
        </w:rPr>
        <w:t>1.pielikumā norādītos</w:t>
      </w:r>
      <w:r w:rsidR="0000278E" w:rsidRPr="4602DAA2">
        <w:rPr>
          <w:rFonts w:ascii="Times New Roman" w:eastAsia="Times New Roman" w:hAnsi="Times New Roman"/>
          <w:sz w:val="24"/>
          <w:szCs w:val="24"/>
        </w:rPr>
        <w:t xml:space="preserve"> ģimenes ārst</w:t>
      </w:r>
      <w:r w:rsidR="0000278E">
        <w:rPr>
          <w:rFonts w:ascii="Times New Roman" w:eastAsia="Times New Roman" w:hAnsi="Times New Roman"/>
          <w:sz w:val="24"/>
          <w:szCs w:val="24"/>
        </w:rPr>
        <w:t>a prakses</w:t>
      </w:r>
      <w:r w:rsidR="0000278E" w:rsidRPr="4602DAA2">
        <w:rPr>
          <w:rFonts w:ascii="Times New Roman" w:eastAsia="Times New Roman" w:hAnsi="Times New Roman"/>
          <w:sz w:val="24"/>
          <w:szCs w:val="24"/>
        </w:rPr>
        <w:t xml:space="preserve"> pakalpojumus)</w:t>
      </w:r>
    </w:p>
    <w:p w14:paraId="0E4BBDD4" w14:textId="7220A49D" w:rsidR="09967770" w:rsidRPr="0000278E" w:rsidRDefault="09967770" w:rsidP="007B16D0">
      <w:pPr>
        <w:tabs>
          <w:tab w:val="left" w:pos="426"/>
          <w:tab w:val="left" w:pos="2552"/>
        </w:tabs>
        <w:spacing w:after="0" w:line="240" w:lineRule="auto"/>
        <w:ind w:left="720" w:hanging="720"/>
        <w:jc w:val="both"/>
        <w:rPr>
          <w:rFonts w:ascii="Times New Roman" w:eastAsia="Times New Roman" w:hAnsi="Times New Roman"/>
          <w:sz w:val="24"/>
          <w:szCs w:val="24"/>
        </w:rPr>
      </w:pPr>
    </w:p>
    <w:p w14:paraId="6F21C272" w14:textId="76CE5A03" w:rsidR="00292A9E" w:rsidRPr="0000278E" w:rsidRDefault="008A56DA" w:rsidP="007B16D0">
      <w:pPr>
        <w:keepNext/>
        <w:spacing w:after="0" w:line="240" w:lineRule="auto"/>
        <w:ind w:left="720" w:hanging="720"/>
        <w:jc w:val="center"/>
        <w:rPr>
          <w:rFonts w:ascii="Times New Roman" w:eastAsia="Times New Roman" w:hAnsi="Times New Roman"/>
          <w:b/>
          <w:sz w:val="24"/>
          <w:szCs w:val="24"/>
        </w:rPr>
      </w:pPr>
      <w:r w:rsidRPr="0000278E">
        <w:rPr>
          <w:rFonts w:ascii="Times New Roman" w:eastAsia="Times New Roman" w:hAnsi="Times New Roman"/>
          <w:b/>
          <w:sz w:val="24"/>
          <w:szCs w:val="24"/>
        </w:rPr>
        <w:t>6. LĪDZĒJU REKVIZĪTI</w:t>
      </w:r>
    </w:p>
    <w:p w14:paraId="70F69F37" w14:textId="77777777" w:rsidR="008A56DA" w:rsidRPr="00304DE6" w:rsidRDefault="008A56DA" w:rsidP="007B16D0">
      <w:pPr>
        <w:keepNext/>
        <w:spacing w:after="0" w:line="240" w:lineRule="auto"/>
        <w:ind w:left="720" w:hanging="720"/>
        <w:jc w:val="center"/>
        <w:rPr>
          <w:rFonts w:ascii="Times New Roman" w:eastAsia="Times New Roman" w:hAnsi="Times New Roman"/>
          <w:b/>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8A56DA" w:rsidRPr="00304DE6" w14:paraId="442A2BFB" w14:textId="77777777" w:rsidTr="733C464C">
        <w:trPr>
          <w:jc w:val="center"/>
        </w:trPr>
        <w:tc>
          <w:tcPr>
            <w:tcW w:w="4644" w:type="dxa"/>
            <w:shd w:val="clear" w:color="auto" w:fill="auto"/>
            <w:tcMar>
              <w:top w:w="0" w:type="dxa"/>
              <w:left w:w="108" w:type="dxa"/>
              <w:bottom w:w="0" w:type="dxa"/>
              <w:right w:w="108" w:type="dxa"/>
            </w:tcMar>
          </w:tcPr>
          <w:p w14:paraId="4046E9A8" w14:textId="77777777" w:rsidR="008A56DA" w:rsidRPr="00304DE6" w:rsidRDefault="008A56DA" w:rsidP="007B16D0">
            <w:pPr>
              <w:spacing w:after="0" w:line="240" w:lineRule="auto"/>
              <w:ind w:left="720" w:hanging="720"/>
              <w:rPr>
                <w:rFonts w:ascii="Times New Roman" w:hAnsi="Times New Roman"/>
                <w:sz w:val="24"/>
                <w:szCs w:val="24"/>
              </w:rPr>
            </w:pPr>
            <w:r w:rsidRPr="00304DE6">
              <w:rPr>
                <w:rFonts w:ascii="Times New Roman" w:eastAsia="Times New Roman" w:hAnsi="Times New Roman"/>
                <w:sz w:val="24"/>
                <w:szCs w:val="24"/>
              </w:rPr>
              <w:t>6.1.</w:t>
            </w:r>
            <w:r w:rsidRPr="00304DE6">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7B7EA26D" w14:textId="77777777" w:rsidR="008A56DA" w:rsidRPr="00304DE6" w:rsidRDefault="008A56DA" w:rsidP="007B16D0">
            <w:pPr>
              <w:spacing w:after="0" w:line="240" w:lineRule="auto"/>
              <w:ind w:left="720" w:hanging="720"/>
              <w:rPr>
                <w:rFonts w:ascii="Times New Roman" w:eastAsia="Times New Roman" w:hAnsi="Times New Roman"/>
                <w:b/>
                <w:sz w:val="24"/>
                <w:szCs w:val="24"/>
              </w:rPr>
            </w:pPr>
            <w:r w:rsidRPr="00304DE6">
              <w:rPr>
                <w:rFonts w:ascii="Times New Roman" w:eastAsia="Times New Roman" w:hAnsi="Times New Roman"/>
                <w:sz w:val="24"/>
                <w:szCs w:val="24"/>
              </w:rPr>
              <w:t>6.2.</w:t>
            </w:r>
            <w:r w:rsidRPr="00304DE6">
              <w:rPr>
                <w:rFonts w:ascii="Times New Roman" w:eastAsia="Times New Roman" w:hAnsi="Times New Roman"/>
                <w:b/>
                <w:sz w:val="24"/>
                <w:szCs w:val="24"/>
              </w:rPr>
              <w:t xml:space="preserve"> IZPILDĪTĀJS</w:t>
            </w:r>
          </w:p>
        </w:tc>
      </w:tr>
      <w:tr w:rsidR="008A56DA" w:rsidRPr="00304DE6" w14:paraId="7A1B5842" w14:textId="77777777" w:rsidTr="733C464C">
        <w:trPr>
          <w:jc w:val="center"/>
        </w:trPr>
        <w:tc>
          <w:tcPr>
            <w:tcW w:w="4644" w:type="dxa"/>
            <w:shd w:val="clear" w:color="auto" w:fill="auto"/>
            <w:tcMar>
              <w:top w:w="0" w:type="dxa"/>
              <w:left w:w="108" w:type="dxa"/>
              <w:bottom w:w="0" w:type="dxa"/>
              <w:right w:w="108" w:type="dxa"/>
            </w:tcMar>
          </w:tcPr>
          <w:p w14:paraId="20E603BE" w14:textId="79F7593F" w:rsidR="008A56DA" w:rsidRPr="00304DE6" w:rsidRDefault="4C71CDC0"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juridiskā adrese: ____________________</w:t>
            </w:r>
            <w:r w:rsidR="00304DE6">
              <w:rPr>
                <w:rFonts w:ascii="Times New Roman" w:eastAsia="Times New Roman" w:hAnsi="Times New Roman"/>
                <w:sz w:val="24"/>
                <w:szCs w:val="24"/>
              </w:rPr>
              <w:t>_</w:t>
            </w:r>
          </w:p>
        </w:tc>
        <w:tc>
          <w:tcPr>
            <w:tcW w:w="4395" w:type="dxa"/>
            <w:shd w:val="clear" w:color="auto" w:fill="auto"/>
            <w:tcMar>
              <w:top w:w="0" w:type="dxa"/>
              <w:left w:w="108" w:type="dxa"/>
              <w:bottom w:w="0" w:type="dxa"/>
              <w:right w:w="108" w:type="dxa"/>
            </w:tcMar>
          </w:tcPr>
          <w:p w14:paraId="332A5568" w14:textId="77777777" w:rsidR="008A56DA" w:rsidRPr="00304DE6" w:rsidRDefault="008A56DA"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juridiskā adrese: ____________________</w:t>
            </w:r>
          </w:p>
        </w:tc>
      </w:tr>
      <w:tr w:rsidR="008A56DA" w:rsidRPr="00304DE6" w14:paraId="4726FB63" w14:textId="77777777" w:rsidTr="733C464C">
        <w:trPr>
          <w:jc w:val="center"/>
        </w:trPr>
        <w:tc>
          <w:tcPr>
            <w:tcW w:w="4644" w:type="dxa"/>
            <w:shd w:val="clear" w:color="auto" w:fill="auto"/>
            <w:tcMar>
              <w:top w:w="0" w:type="dxa"/>
              <w:left w:w="108" w:type="dxa"/>
              <w:bottom w:w="0" w:type="dxa"/>
              <w:right w:w="108" w:type="dxa"/>
            </w:tcMar>
          </w:tcPr>
          <w:p w14:paraId="0615E83F" w14:textId="77777777" w:rsidR="008A56DA" w:rsidRPr="00304DE6" w:rsidRDefault="008A56DA"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117B6D91" w14:textId="77777777" w:rsidR="008A56DA" w:rsidRPr="00304DE6" w:rsidRDefault="008A56DA"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reģ. Nr.____________________________</w:t>
            </w:r>
          </w:p>
        </w:tc>
      </w:tr>
      <w:tr w:rsidR="008A56DA" w:rsidRPr="00304DE6" w14:paraId="6ADEA786" w14:textId="77777777" w:rsidTr="733C464C">
        <w:trPr>
          <w:jc w:val="center"/>
        </w:trPr>
        <w:tc>
          <w:tcPr>
            <w:tcW w:w="4644" w:type="dxa"/>
            <w:shd w:val="clear" w:color="auto" w:fill="auto"/>
            <w:tcMar>
              <w:top w:w="0" w:type="dxa"/>
              <w:left w:w="108" w:type="dxa"/>
              <w:bottom w:w="0" w:type="dxa"/>
              <w:right w:w="108" w:type="dxa"/>
            </w:tcMar>
          </w:tcPr>
          <w:p w14:paraId="3D86E925" w14:textId="77777777" w:rsidR="008A56DA" w:rsidRPr="00304DE6" w:rsidRDefault="008A56DA"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7BAB04A8" w14:textId="77777777" w:rsidR="008A56DA" w:rsidRPr="00304DE6" w:rsidRDefault="008A56DA" w:rsidP="007B16D0">
            <w:pPr>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banka: ____________________________</w:t>
            </w:r>
          </w:p>
        </w:tc>
      </w:tr>
      <w:tr w:rsidR="008A56DA" w:rsidRPr="00304DE6" w14:paraId="1244DCA5" w14:textId="77777777" w:rsidTr="733C464C">
        <w:trPr>
          <w:jc w:val="center"/>
        </w:trPr>
        <w:tc>
          <w:tcPr>
            <w:tcW w:w="4644" w:type="dxa"/>
            <w:shd w:val="clear" w:color="auto" w:fill="auto"/>
            <w:tcMar>
              <w:top w:w="0" w:type="dxa"/>
              <w:left w:w="108" w:type="dxa"/>
              <w:bottom w:w="0" w:type="dxa"/>
              <w:right w:w="108" w:type="dxa"/>
            </w:tcMar>
          </w:tcPr>
          <w:p w14:paraId="7ACDC1AD"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428C0FBF"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norēķinu konts: _____________________</w:t>
            </w:r>
          </w:p>
        </w:tc>
      </w:tr>
      <w:tr w:rsidR="008A56DA" w:rsidRPr="00304DE6" w14:paraId="47DFFEA2" w14:textId="77777777" w:rsidTr="733C464C">
        <w:trPr>
          <w:jc w:val="center"/>
        </w:trPr>
        <w:tc>
          <w:tcPr>
            <w:tcW w:w="4644" w:type="dxa"/>
            <w:shd w:val="clear" w:color="auto" w:fill="auto"/>
            <w:tcMar>
              <w:top w:w="0" w:type="dxa"/>
              <w:left w:w="108" w:type="dxa"/>
              <w:bottom w:w="0" w:type="dxa"/>
              <w:right w:w="108" w:type="dxa"/>
            </w:tcMar>
          </w:tcPr>
          <w:p w14:paraId="76D159A4"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5868CF27"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kods: _____________________________</w:t>
            </w:r>
          </w:p>
        </w:tc>
      </w:tr>
      <w:tr w:rsidR="008A56DA" w:rsidRPr="00304DE6" w14:paraId="690F6A0F" w14:textId="77777777" w:rsidTr="733C464C">
        <w:trPr>
          <w:jc w:val="center"/>
        </w:trPr>
        <w:tc>
          <w:tcPr>
            <w:tcW w:w="4644" w:type="dxa"/>
            <w:shd w:val="clear" w:color="auto" w:fill="auto"/>
            <w:tcMar>
              <w:top w:w="0" w:type="dxa"/>
              <w:left w:w="108" w:type="dxa"/>
              <w:bottom w:w="0" w:type="dxa"/>
              <w:right w:w="108" w:type="dxa"/>
            </w:tcMar>
          </w:tcPr>
          <w:p w14:paraId="7738632A"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49414C0D"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eastAsia="Times New Roman" w:hAnsi="Times New Roman"/>
                <w:sz w:val="24"/>
                <w:szCs w:val="24"/>
              </w:rPr>
            </w:pPr>
            <w:r w:rsidRPr="00304DE6">
              <w:rPr>
                <w:rFonts w:ascii="Times New Roman" w:eastAsia="Times New Roman" w:hAnsi="Times New Roman"/>
                <w:sz w:val="24"/>
                <w:szCs w:val="24"/>
              </w:rPr>
              <w:t>telefons: __________________________</w:t>
            </w:r>
          </w:p>
        </w:tc>
      </w:tr>
      <w:tr w:rsidR="008A56DA" w:rsidRPr="00304DE6" w14:paraId="1DD10A78" w14:textId="77777777" w:rsidTr="733C464C">
        <w:trPr>
          <w:trHeight w:val="80"/>
          <w:jc w:val="center"/>
        </w:trPr>
        <w:tc>
          <w:tcPr>
            <w:tcW w:w="4644" w:type="dxa"/>
            <w:shd w:val="clear" w:color="auto" w:fill="auto"/>
            <w:tcMar>
              <w:top w:w="0" w:type="dxa"/>
              <w:left w:w="108" w:type="dxa"/>
              <w:bottom w:w="0" w:type="dxa"/>
              <w:right w:w="108" w:type="dxa"/>
            </w:tcMar>
          </w:tcPr>
          <w:p w14:paraId="0F64AB67"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hAnsi="Times New Roman"/>
                <w:sz w:val="24"/>
                <w:szCs w:val="24"/>
              </w:rPr>
            </w:pPr>
            <w:r w:rsidRPr="00304DE6">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24103BC0" w14:textId="77777777" w:rsidR="008A56DA" w:rsidRPr="00304DE6" w:rsidRDefault="008A56DA" w:rsidP="007B16D0">
            <w:pPr>
              <w:tabs>
                <w:tab w:val="left" w:pos="720"/>
                <w:tab w:val="center" w:pos="4153"/>
                <w:tab w:val="right" w:pos="8306"/>
              </w:tabs>
              <w:spacing w:after="0" w:line="240" w:lineRule="auto"/>
              <w:ind w:left="720" w:hanging="720"/>
              <w:jc w:val="both"/>
              <w:rPr>
                <w:rFonts w:ascii="Times New Roman" w:hAnsi="Times New Roman"/>
                <w:sz w:val="24"/>
                <w:szCs w:val="24"/>
              </w:rPr>
            </w:pPr>
            <w:r w:rsidRPr="00304DE6">
              <w:rPr>
                <w:rFonts w:ascii="Times New Roman" w:eastAsia="Times New Roman" w:hAnsi="Times New Roman"/>
                <w:sz w:val="24"/>
                <w:szCs w:val="24"/>
              </w:rPr>
              <w:t>e-pasta adrese: _____________________</w:t>
            </w:r>
          </w:p>
        </w:tc>
      </w:tr>
      <w:tr w:rsidR="008A56DA" w:rsidRPr="00304DE6" w14:paraId="23B8418D" w14:textId="77777777" w:rsidTr="733C464C">
        <w:trPr>
          <w:trHeight w:val="299"/>
          <w:jc w:val="center"/>
        </w:trPr>
        <w:tc>
          <w:tcPr>
            <w:tcW w:w="4644" w:type="dxa"/>
            <w:shd w:val="clear" w:color="auto" w:fill="auto"/>
            <w:tcMar>
              <w:top w:w="0" w:type="dxa"/>
              <w:left w:w="108" w:type="dxa"/>
              <w:bottom w:w="0" w:type="dxa"/>
              <w:right w:w="108" w:type="dxa"/>
            </w:tcMar>
          </w:tcPr>
          <w:p w14:paraId="778B6FA3" w14:textId="77777777" w:rsidR="008A56DA" w:rsidRPr="00304DE6" w:rsidRDefault="008A56DA" w:rsidP="007B16D0">
            <w:pPr>
              <w:tabs>
                <w:tab w:val="left" w:pos="720"/>
                <w:tab w:val="left" w:pos="6096"/>
              </w:tabs>
              <w:spacing w:after="0" w:line="240" w:lineRule="auto"/>
              <w:ind w:left="720" w:hanging="720"/>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3B46BC72" w14:textId="77777777" w:rsidR="008A56DA" w:rsidRPr="00304DE6" w:rsidRDefault="008A56DA" w:rsidP="007B16D0">
            <w:pPr>
              <w:tabs>
                <w:tab w:val="left" w:pos="720"/>
                <w:tab w:val="left" w:pos="6096"/>
              </w:tabs>
              <w:spacing w:after="0" w:line="240" w:lineRule="auto"/>
              <w:ind w:left="720" w:hanging="720"/>
              <w:jc w:val="right"/>
              <w:rPr>
                <w:rFonts w:ascii="Times New Roman" w:eastAsia="Times New Roman" w:hAnsi="Times New Roman"/>
                <w:sz w:val="24"/>
                <w:szCs w:val="24"/>
              </w:rPr>
            </w:pPr>
          </w:p>
        </w:tc>
      </w:tr>
    </w:tbl>
    <w:p w14:paraId="0ED3CEBA" w14:textId="77777777" w:rsidR="008A56DA" w:rsidRDefault="008A56DA" w:rsidP="007B16D0">
      <w:pPr>
        <w:tabs>
          <w:tab w:val="left" w:pos="4820"/>
        </w:tabs>
        <w:spacing w:after="0" w:line="240" w:lineRule="auto"/>
        <w:ind w:left="720" w:hanging="720"/>
        <w:rPr>
          <w:rFonts w:ascii="Times New Roman" w:hAnsi="Times New Roman"/>
          <w:sz w:val="24"/>
          <w:szCs w:val="24"/>
        </w:rPr>
      </w:pPr>
      <w:r w:rsidRPr="00304DE6">
        <w:rPr>
          <w:rFonts w:ascii="Times New Roman" w:hAnsi="Times New Roman"/>
          <w:sz w:val="24"/>
          <w:szCs w:val="24"/>
        </w:rPr>
        <w:t>__________________________________</w:t>
      </w:r>
      <w:r w:rsidRPr="00304DE6">
        <w:rPr>
          <w:rFonts w:ascii="Times New Roman" w:hAnsi="Times New Roman"/>
          <w:sz w:val="24"/>
          <w:szCs w:val="24"/>
        </w:rPr>
        <w:tab/>
        <w:t>__________________________________</w:t>
      </w:r>
    </w:p>
    <w:p w14:paraId="1ED310B4" w14:textId="77777777" w:rsidR="00DF2EBE" w:rsidRDefault="00DF2EBE" w:rsidP="007B16D0">
      <w:pPr>
        <w:tabs>
          <w:tab w:val="left" w:pos="4820"/>
        </w:tabs>
        <w:spacing w:after="0" w:line="240" w:lineRule="auto"/>
        <w:ind w:left="720" w:hanging="720"/>
        <w:rPr>
          <w:rFonts w:ascii="Times New Roman" w:hAnsi="Times New Roman"/>
          <w:sz w:val="24"/>
          <w:szCs w:val="24"/>
        </w:rPr>
      </w:pPr>
    </w:p>
    <w:p w14:paraId="2024C49A" w14:textId="77777777" w:rsidR="00DF2EBE" w:rsidRPr="00AA1DE4" w:rsidRDefault="00DF2EBE" w:rsidP="007B16D0">
      <w:pPr>
        <w:spacing w:after="0" w:line="240" w:lineRule="auto"/>
        <w:ind w:left="720" w:hanging="720"/>
        <w:jc w:val="center"/>
      </w:pPr>
    </w:p>
    <w:p w14:paraId="3D9719EB" w14:textId="77777777" w:rsidR="00DF2EBE" w:rsidRPr="00E80142" w:rsidRDefault="00DF2EBE" w:rsidP="007B16D0">
      <w:pPr>
        <w:spacing w:after="0" w:line="240" w:lineRule="auto"/>
        <w:ind w:left="720" w:hanging="720"/>
        <w:jc w:val="center"/>
        <w:rPr>
          <w:i/>
          <w:iCs/>
        </w:rPr>
      </w:pPr>
      <w:r w:rsidRPr="00AA1DE4">
        <w:rPr>
          <w:i/>
          <w:iCs/>
        </w:rPr>
        <w:t>*Dokuments parakstīts ar drošu elektronisko parakstu un satur laika zīmogu</w:t>
      </w:r>
    </w:p>
    <w:p w14:paraId="0764E79E" w14:textId="77777777" w:rsidR="00DF2EBE" w:rsidRPr="00304DE6" w:rsidRDefault="00DF2EBE" w:rsidP="007B16D0">
      <w:pPr>
        <w:tabs>
          <w:tab w:val="left" w:pos="4820"/>
        </w:tabs>
        <w:spacing w:after="0" w:line="240" w:lineRule="auto"/>
        <w:rPr>
          <w:rFonts w:ascii="Times New Roman" w:hAnsi="Times New Roman"/>
          <w:sz w:val="24"/>
          <w:szCs w:val="24"/>
        </w:rPr>
      </w:pPr>
    </w:p>
    <w:sectPr w:rsidR="00DF2EBE" w:rsidRPr="00304DE6" w:rsidSect="00D104D5">
      <w:headerReference w:type="default" r:id="rId19"/>
      <w:footerReference w:type="default" r:id="rId20"/>
      <w:pgSz w:w="11906" w:h="16838"/>
      <w:pgMar w:top="1077" w:right="127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1604E" w14:textId="77777777" w:rsidR="00D66EBD" w:rsidRDefault="00D66EBD">
      <w:pPr>
        <w:spacing w:after="0" w:line="240" w:lineRule="auto"/>
      </w:pPr>
      <w:r>
        <w:separator/>
      </w:r>
    </w:p>
  </w:endnote>
  <w:endnote w:type="continuationSeparator" w:id="0">
    <w:p w14:paraId="73701A3D" w14:textId="77777777" w:rsidR="00D66EBD" w:rsidRDefault="00D66EBD">
      <w:pPr>
        <w:spacing w:after="0" w:line="240" w:lineRule="auto"/>
      </w:pPr>
      <w:r>
        <w:continuationSeparator/>
      </w:r>
    </w:p>
  </w:endnote>
  <w:endnote w:type="continuationNotice" w:id="1">
    <w:p w14:paraId="043C0793" w14:textId="77777777" w:rsidR="00D66EBD" w:rsidRDefault="00D66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779CA7AE" w14:textId="77777777" w:rsidR="006F74D1" w:rsidRDefault="00F15EF9">
        <w:pPr>
          <w:pStyle w:val="Footer"/>
          <w:jc w:val="right"/>
        </w:pPr>
        <w:r w:rsidRPr="00874695">
          <w:rPr>
            <w:rFonts w:ascii="Times New Roman" w:hAnsi="Times New Roman"/>
            <w:i/>
            <w:color w:val="2B579A"/>
            <w:sz w:val="20"/>
            <w:szCs w:val="20"/>
            <w:shd w:val="clear" w:color="auto" w:fill="E6E6E6"/>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color w:val="2B579A"/>
            <w:sz w:val="20"/>
            <w:szCs w:val="20"/>
            <w:shd w:val="clear" w:color="auto" w:fill="E6E6E6"/>
          </w:rPr>
          <w:fldChar w:fldCharType="separate"/>
        </w:r>
        <w:r>
          <w:rPr>
            <w:rFonts w:ascii="Times New Roman" w:hAnsi="Times New Roman"/>
            <w:i/>
            <w:noProof/>
            <w:sz w:val="20"/>
            <w:szCs w:val="20"/>
          </w:rPr>
          <w:t>7</w:t>
        </w:r>
        <w:r w:rsidRPr="00874695">
          <w:rPr>
            <w:rFonts w:ascii="Times New Roman" w:hAnsi="Times New Roman"/>
            <w:i/>
            <w:noProof/>
            <w:color w:val="2B579A"/>
            <w:sz w:val="20"/>
            <w:szCs w:val="20"/>
            <w:shd w:val="clear" w:color="auto" w:fill="E6E6E6"/>
          </w:rPr>
          <w:fldChar w:fldCharType="end"/>
        </w:r>
      </w:p>
    </w:sdtContent>
  </w:sdt>
  <w:p w14:paraId="4FD9C1B6" w14:textId="77777777" w:rsidR="006F74D1" w:rsidRDefault="006F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F0234" w14:textId="77777777" w:rsidR="00D66EBD" w:rsidRDefault="00D66EBD">
      <w:pPr>
        <w:spacing w:after="0" w:line="240" w:lineRule="auto"/>
      </w:pPr>
      <w:r>
        <w:separator/>
      </w:r>
    </w:p>
  </w:footnote>
  <w:footnote w:type="continuationSeparator" w:id="0">
    <w:p w14:paraId="5BD577CD" w14:textId="77777777" w:rsidR="00D66EBD" w:rsidRDefault="00D66EBD">
      <w:pPr>
        <w:spacing w:after="0" w:line="240" w:lineRule="auto"/>
      </w:pPr>
      <w:r>
        <w:continuationSeparator/>
      </w:r>
    </w:p>
  </w:footnote>
  <w:footnote w:type="continuationNotice" w:id="1">
    <w:p w14:paraId="6FF13201" w14:textId="77777777" w:rsidR="00D66EBD" w:rsidRDefault="00D66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9CF3" w14:textId="77777777" w:rsidR="003A12E7" w:rsidRDefault="003A1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23E"/>
    <w:multiLevelType w:val="hybridMultilevel"/>
    <w:tmpl w:val="061236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4C6C9D"/>
    <w:multiLevelType w:val="multilevel"/>
    <w:tmpl w:val="14EE3FD0"/>
    <w:lvl w:ilvl="0">
      <w:start w:val="1"/>
      <w:numFmt w:val="decimal"/>
      <w:lvlText w:val="%1."/>
      <w:lvlJc w:val="left"/>
      <w:pPr>
        <w:ind w:left="1440" w:hanging="360"/>
      </w:pPr>
    </w:lvl>
    <w:lvl w:ilvl="1">
      <w:start w:val="1"/>
      <w:numFmt w:val="lowerLetter"/>
      <w:lvlText w:val="%2."/>
      <w:lvlJc w:val="left"/>
      <w:pPr>
        <w:ind w:left="2160" w:hanging="360"/>
      </w:pPr>
    </w:lvl>
    <w:lvl w:ilvl="2">
      <w:start w:val="2"/>
      <w:numFmt w:val="decimal"/>
      <w:lvlText w:val="%1.%2.%3."/>
      <w:lvlJc w:val="left"/>
      <w:pPr>
        <w:ind w:left="216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BF329A"/>
    <w:multiLevelType w:val="multilevel"/>
    <w:tmpl w:val="D3A27F0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2B5E64"/>
    <w:multiLevelType w:val="multilevel"/>
    <w:tmpl w:val="BEDC899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3E1B30"/>
    <w:multiLevelType w:val="hybridMultilevel"/>
    <w:tmpl w:val="32D8F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5E71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37725"/>
    <w:multiLevelType w:val="multilevel"/>
    <w:tmpl w:val="2266EE1C"/>
    <w:lvl w:ilvl="0">
      <w:start w:val="2"/>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8"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F2824F"/>
    <w:multiLevelType w:val="multilevel"/>
    <w:tmpl w:val="D2EAF92E"/>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E4A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7" w15:restartNumberingAfterBreak="0">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F73E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9F54C50"/>
    <w:multiLevelType w:val="multilevel"/>
    <w:tmpl w:val="9E8851BA"/>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5" w15:restartNumberingAfterBreak="0">
    <w:nsid w:val="65AD66FE"/>
    <w:multiLevelType w:val="multilevel"/>
    <w:tmpl w:val="DA848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27" w15:restartNumberingAfterBreak="0">
    <w:nsid w:val="6A5F7A02"/>
    <w:multiLevelType w:val="multilevel"/>
    <w:tmpl w:val="FEB065C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7934573">
    <w:abstractNumId w:val="1"/>
  </w:num>
  <w:num w:numId="2" w16cid:durableId="885915655">
    <w:abstractNumId w:val="11"/>
  </w:num>
  <w:num w:numId="3" w16cid:durableId="1427188399">
    <w:abstractNumId w:val="14"/>
  </w:num>
  <w:num w:numId="4" w16cid:durableId="630399481">
    <w:abstractNumId w:val="10"/>
  </w:num>
  <w:num w:numId="5" w16cid:durableId="477265743">
    <w:abstractNumId w:val="21"/>
  </w:num>
  <w:num w:numId="6" w16cid:durableId="1525825511">
    <w:abstractNumId w:val="21"/>
    <w:lvlOverride w:ilvl="0">
      <w:startOverride w:val="1"/>
    </w:lvlOverride>
    <w:lvlOverride w:ilvl="1">
      <w:startOverride w:val="1"/>
    </w:lvlOverride>
    <w:lvlOverride w:ilvl="2">
      <w:startOverride w:val="1"/>
    </w:lvlOverride>
  </w:num>
  <w:num w:numId="7" w16cid:durableId="1747529011">
    <w:abstractNumId w:val="8"/>
  </w:num>
  <w:num w:numId="8" w16cid:durableId="2139759733">
    <w:abstractNumId w:val="24"/>
  </w:num>
  <w:num w:numId="9" w16cid:durableId="1173371011">
    <w:abstractNumId w:val="9"/>
  </w:num>
  <w:num w:numId="10" w16cid:durableId="1588534056">
    <w:abstractNumId w:val="15"/>
  </w:num>
  <w:num w:numId="11" w16cid:durableId="521550266">
    <w:abstractNumId w:val="26"/>
  </w:num>
  <w:num w:numId="12" w16cid:durableId="51198966">
    <w:abstractNumId w:val="29"/>
  </w:num>
  <w:num w:numId="13" w16cid:durableId="1083069139">
    <w:abstractNumId w:val="18"/>
  </w:num>
  <w:num w:numId="14" w16cid:durableId="1188837799">
    <w:abstractNumId w:val="20"/>
  </w:num>
  <w:num w:numId="15" w16cid:durableId="750926802">
    <w:abstractNumId w:val="23"/>
  </w:num>
  <w:num w:numId="16" w16cid:durableId="1114443769">
    <w:abstractNumId w:val="16"/>
  </w:num>
  <w:num w:numId="17" w16cid:durableId="1799762325">
    <w:abstractNumId w:val="13"/>
  </w:num>
  <w:num w:numId="18" w16cid:durableId="1069114043">
    <w:abstractNumId w:val="28"/>
  </w:num>
  <w:num w:numId="19" w16cid:durableId="1662804666">
    <w:abstractNumId w:val="4"/>
  </w:num>
  <w:num w:numId="20" w16cid:durableId="50885859">
    <w:abstractNumId w:val="17"/>
  </w:num>
  <w:num w:numId="21" w16cid:durableId="1431393698">
    <w:abstractNumId w:val="25"/>
  </w:num>
  <w:num w:numId="22" w16cid:durableId="243228376">
    <w:abstractNumId w:val="5"/>
  </w:num>
  <w:num w:numId="23" w16cid:durableId="1984775511">
    <w:abstractNumId w:val="19"/>
  </w:num>
  <w:num w:numId="24" w16cid:durableId="802231899">
    <w:abstractNumId w:val="7"/>
  </w:num>
  <w:num w:numId="25" w16cid:durableId="541553942">
    <w:abstractNumId w:val="12"/>
  </w:num>
  <w:num w:numId="26" w16cid:durableId="526941749">
    <w:abstractNumId w:val="6"/>
  </w:num>
  <w:num w:numId="27" w16cid:durableId="1868252023">
    <w:abstractNumId w:val="22"/>
  </w:num>
  <w:num w:numId="28" w16cid:durableId="927543008">
    <w:abstractNumId w:val="0"/>
  </w:num>
  <w:num w:numId="29" w16cid:durableId="669988273">
    <w:abstractNumId w:val="2"/>
  </w:num>
  <w:num w:numId="30" w16cid:durableId="100612552">
    <w:abstractNumId w:val="27"/>
  </w:num>
  <w:num w:numId="31" w16cid:durableId="1967154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F9"/>
    <w:rsid w:val="0000278E"/>
    <w:rsid w:val="00005ADC"/>
    <w:rsid w:val="000070F4"/>
    <w:rsid w:val="00007E9E"/>
    <w:rsid w:val="0001032D"/>
    <w:rsid w:val="000308ED"/>
    <w:rsid w:val="00032C18"/>
    <w:rsid w:val="00033A6C"/>
    <w:rsid w:val="00037800"/>
    <w:rsid w:val="00045A6B"/>
    <w:rsid w:val="00047B15"/>
    <w:rsid w:val="00061A88"/>
    <w:rsid w:val="00065F2C"/>
    <w:rsid w:val="000730A3"/>
    <w:rsid w:val="000731A0"/>
    <w:rsid w:val="0007464A"/>
    <w:rsid w:val="000748DA"/>
    <w:rsid w:val="00082239"/>
    <w:rsid w:val="000852BC"/>
    <w:rsid w:val="0009101D"/>
    <w:rsid w:val="0009230E"/>
    <w:rsid w:val="00096F88"/>
    <w:rsid w:val="000B39C8"/>
    <w:rsid w:val="000C0CDD"/>
    <w:rsid w:val="000C46E2"/>
    <w:rsid w:val="000C4FFB"/>
    <w:rsid w:val="000D114E"/>
    <w:rsid w:val="000D2585"/>
    <w:rsid w:val="000D42B8"/>
    <w:rsid w:val="000D6A3E"/>
    <w:rsid w:val="000E0291"/>
    <w:rsid w:val="000E1664"/>
    <w:rsid w:val="000E440D"/>
    <w:rsid w:val="000E4583"/>
    <w:rsid w:val="000E5FD0"/>
    <w:rsid w:val="000F3DEF"/>
    <w:rsid w:val="000F711F"/>
    <w:rsid w:val="00100B93"/>
    <w:rsid w:val="00104C48"/>
    <w:rsid w:val="001124C4"/>
    <w:rsid w:val="00120C60"/>
    <w:rsid w:val="00121674"/>
    <w:rsid w:val="001227C7"/>
    <w:rsid w:val="00122BC4"/>
    <w:rsid w:val="00134579"/>
    <w:rsid w:val="00136B02"/>
    <w:rsid w:val="00143805"/>
    <w:rsid w:val="00146266"/>
    <w:rsid w:val="0014636D"/>
    <w:rsid w:val="001468F3"/>
    <w:rsid w:val="001548BF"/>
    <w:rsid w:val="00155264"/>
    <w:rsid w:val="001569FE"/>
    <w:rsid w:val="0016784E"/>
    <w:rsid w:val="00167929"/>
    <w:rsid w:val="00180EF1"/>
    <w:rsid w:val="001817B8"/>
    <w:rsid w:val="0018213C"/>
    <w:rsid w:val="00191FB4"/>
    <w:rsid w:val="001A1AA8"/>
    <w:rsid w:val="001B2588"/>
    <w:rsid w:val="001B3A30"/>
    <w:rsid w:val="001B6BE6"/>
    <w:rsid w:val="001C02F9"/>
    <w:rsid w:val="001C149F"/>
    <w:rsid w:val="001C41AD"/>
    <w:rsid w:val="001D1A4A"/>
    <w:rsid w:val="001D53E6"/>
    <w:rsid w:val="001E0B2A"/>
    <w:rsid w:val="001F0FD5"/>
    <w:rsid w:val="001F0FF4"/>
    <w:rsid w:val="001F1691"/>
    <w:rsid w:val="001F48EC"/>
    <w:rsid w:val="002023C2"/>
    <w:rsid w:val="00204F4D"/>
    <w:rsid w:val="002136B8"/>
    <w:rsid w:val="00216428"/>
    <w:rsid w:val="00220B5B"/>
    <w:rsid w:val="00222DCE"/>
    <w:rsid w:val="0023154A"/>
    <w:rsid w:val="0023462E"/>
    <w:rsid w:val="0024284A"/>
    <w:rsid w:val="0024442E"/>
    <w:rsid w:val="00245ACD"/>
    <w:rsid w:val="00245B25"/>
    <w:rsid w:val="00246DC9"/>
    <w:rsid w:val="002477BA"/>
    <w:rsid w:val="00261634"/>
    <w:rsid w:val="00264FE2"/>
    <w:rsid w:val="00270613"/>
    <w:rsid w:val="00292A9E"/>
    <w:rsid w:val="00296A5D"/>
    <w:rsid w:val="002A10D6"/>
    <w:rsid w:val="002B04A1"/>
    <w:rsid w:val="002B4AD6"/>
    <w:rsid w:val="002B6429"/>
    <w:rsid w:val="002C1462"/>
    <w:rsid w:val="002C2BD3"/>
    <w:rsid w:val="002C5B65"/>
    <w:rsid w:val="002D3951"/>
    <w:rsid w:val="002D5F9C"/>
    <w:rsid w:val="002D74FB"/>
    <w:rsid w:val="002D7AF6"/>
    <w:rsid w:val="002E12FD"/>
    <w:rsid w:val="002E2ECB"/>
    <w:rsid w:val="002E3200"/>
    <w:rsid w:val="002E32CD"/>
    <w:rsid w:val="002E7340"/>
    <w:rsid w:val="002F184E"/>
    <w:rsid w:val="00301C9F"/>
    <w:rsid w:val="00303202"/>
    <w:rsid w:val="00304DE6"/>
    <w:rsid w:val="0030559F"/>
    <w:rsid w:val="00307703"/>
    <w:rsid w:val="00312163"/>
    <w:rsid w:val="0033122B"/>
    <w:rsid w:val="003358AC"/>
    <w:rsid w:val="00344FF3"/>
    <w:rsid w:val="00345F9E"/>
    <w:rsid w:val="003615B7"/>
    <w:rsid w:val="00365EF4"/>
    <w:rsid w:val="003756B4"/>
    <w:rsid w:val="0039294F"/>
    <w:rsid w:val="003937E3"/>
    <w:rsid w:val="00396C3F"/>
    <w:rsid w:val="003A12E7"/>
    <w:rsid w:val="003A5954"/>
    <w:rsid w:val="003B5709"/>
    <w:rsid w:val="003B598B"/>
    <w:rsid w:val="003B68C1"/>
    <w:rsid w:val="003B7088"/>
    <w:rsid w:val="003C3D15"/>
    <w:rsid w:val="003E0E02"/>
    <w:rsid w:val="003E16F9"/>
    <w:rsid w:val="003E787D"/>
    <w:rsid w:val="003F32EC"/>
    <w:rsid w:val="003F7B52"/>
    <w:rsid w:val="004123B1"/>
    <w:rsid w:val="00413998"/>
    <w:rsid w:val="00416E43"/>
    <w:rsid w:val="0042535F"/>
    <w:rsid w:val="00432BD1"/>
    <w:rsid w:val="00434ECB"/>
    <w:rsid w:val="004351E6"/>
    <w:rsid w:val="004401EB"/>
    <w:rsid w:val="00441DB1"/>
    <w:rsid w:val="004449DF"/>
    <w:rsid w:val="00451322"/>
    <w:rsid w:val="00462D34"/>
    <w:rsid w:val="004675F4"/>
    <w:rsid w:val="00471CF4"/>
    <w:rsid w:val="00481D41"/>
    <w:rsid w:val="00487061"/>
    <w:rsid w:val="004A3727"/>
    <w:rsid w:val="004A5516"/>
    <w:rsid w:val="004B18A3"/>
    <w:rsid w:val="004C2AC7"/>
    <w:rsid w:val="004D463D"/>
    <w:rsid w:val="004E4D64"/>
    <w:rsid w:val="004E5301"/>
    <w:rsid w:val="004F5026"/>
    <w:rsid w:val="0050181A"/>
    <w:rsid w:val="00506BCC"/>
    <w:rsid w:val="0051133C"/>
    <w:rsid w:val="0051390E"/>
    <w:rsid w:val="0051461A"/>
    <w:rsid w:val="0052285D"/>
    <w:rsid w:val="00523273"/>
    <w:rsid w:val="00526328"/>
    <w:rsid w:val="00526D34"/>
    <w:rsid w:val="00530FEC"/>
    <w:rsid w:val="00531AB9"/>
    <w:rsid w:val="00534364"/>
    <w:rsid w:val="00543B5D"/>
    <w:rsid w:val="0054430A"/>
    <w:rsid w:val="005478D1"/>
    <w:rsid w:val="00562601"/>
    <w:rsid w:val="00565635"/>
    <w:rsid w:val="00570051"/>
    <w:rsid w:val="005700B8"/>
    <w:rsid w:val="005751D8"/>
    <w:rsid w:val="0057674B"/>
    <w:rsid w:val="005816F3"/>
    <w:rsid w:val="00583129"/>
    <w:rsid w:val="00595230"/>
    <w:rsid w:val="005A3073"/>
    <w:rsid w:val="005A329C"/>
    <w:rsid w:val="005A5802"/>
    <w:rsid w:val="005A7772"/>
    <w:rsid w:val="005C19A5"/>
    <w:rsid w:val="005C74E0"/>
    <w:rsid w:val="005D0E01"/>
    <w:rsid w:val="005D6898"/>
    <w:rsid w:val="005D72A6"/>
    <w:rsid w:val="005E1CF8"/>
    <w:rsid w:val="005E1D12"/>
    <w:rsid w:val="005F0522"/>
    <w:rsid w:val="0060120D"/>
    <w:rsid w:val="0060269F"/>
    <w:rsid w:val="006079CB"/>
    <w:rsid w:val="006155E8"/>
    <w:rsid w:val="00617E81"/>
    <w:rsid w:val="0062047F"/>
    <w:rsid w:val="00620F7E"/>
    <w:rsid w:val="00630737"/>
    <w:rsid w:val="006316A0"/>
    <w:rsid w:val="00632721"/>
    <w:rsid w:val="00634DC0"/>
    <w:rsid w:val="006362C1"/>
    <w:rsid w:val="0063646D"/>
    <w:rsid w:val="00637144"/>
    <w:rsid w:val="00641877"/>
    <w:rsid w:val="0065282A"/>
    <w:rsid w:val="00654CB8"/>
    <w:rsid w:val="0066151F"/>
    <w:rsid w:val="00662B40"/>
    <w:rsid w:val="00663F31"/>
    <w:rsid w:val="0066458F"/>
    <w:rsid w:val="0066474A"/>
    <w:rsid w:val="0066594E"/>
    <w:rsid w:val="006739B9"/>
    <w:rsid w:val="00676DAD"/>
    <w:rsid w:val="006770E8"/>
    <w:rsid w:val="00685B26"/>
    <w:rsid w:val="00686065"/>
    <w:rsid w:val="006877DA"/>
    <w:rsid w:val="006944EA"/>
    <w:rsid w:val="0069652C"/>
    <w:rsid w:val="006A48B7"/>
    <w:rsid w:val="006B12B9"/>
    <w:rsid w:val="006B2AC3"/>
    <w:rsid w:val="006C7654"/>
    <w:rsid w:val="006D1965"/>
    <w:rsid w:val="006D2274"/>
    <w:rsid w:val="006D2CAB"/>
    <w:rsid w:val="006D4CB5"/>
    <w:rsid w:val="006D7AFD"/>
    <w:rsid w:val="006E1911"/>
    <w:rsid w:val="006E7F5B"/>
    <w:rsid w:val="006F0E0A"/>
    <w:rsid w:val="006F0F57"/>
    <w:rsid w:val="006F4657"/>
    <w:rsid w:val="006F74D1"/>
    <w:rsid w:val="00702888"/>
    <w:rsid w:val="00705B7E"/>
    <w:rsid w:val="00711155"/>
    <w:rsid w:val="007122D8"/>
    <w:rsid w:val="00723AD2"/>
    <w:rsid w:val="00730E98"/>
    <w:rsid w:val="007405E8"/>
    <w:rsid w:val="00742CD6"/>
    <w:rsid w:val="007504AA"/>
    <w:rsid w:val="0075499B"/>
    <w:rsid w:val="007567D2"/>
    <w:rsid w:val="0077237F"/>
    <w:rsid w:val="007728ED"/>
    <w:rsid w:val="007811C3"/>
    <w:rsid w:val="0078136E"/>
    <w:rsid w:val="0078260F"/>
    <w:rsid w:val="00782A6E"/>
    <w:rsid w:val="00791777"/>
    <w:rsid w:val="007932BE"/>
    <w:rsid w:val="007A3684"/>
    <w:rsid w:val="007B16D0"/>
    <w:rsid w:val="007B4032"/>
    <w:rsid w:val="007C38B6"/>
    <w:rsid w:val="007C3A6B"/>
    <w:rsid w:val="007C4BAE"/>
    <w:rsid w:val="007C6E68"/>
    <w:rsid w:val="007C7D2C"/>
    <w:rsid w:val="007D2359"/>
    <w:rsid w:val="007E50F0"/>
    <w:rsid w:val="007E5D01"/>
    <w:rsid w:val="007E6B05"/>
    <w:rsid w:val="007E739F"/>
    <w:rsid w:val="007F6FA4"/>
    <w:rsid w:val="00802259"/>
    <w:rsid w:val="00802638"/>
    <w:rsid w:val="0080377B"/>
    <w:rsid w:val="0081310A"/>
    <w:rsid w:val="00814657"/>
    <w:rsid w:val="008252CE"/>
    <w:rsid w:val="0083450C"/>
    <w:rsid w:val="00843045"/>
    <w:rsid w:val="00844940"/>
    <w:rsid w:val="00851D36"/>
    <w:rsid w:val="00852CF2"/>
    <w:rsid w:val="00855E95"/>
    <w:rsid w:val="00856163"/>
    <w:rsid w:val="00860A45"/>
    <w:rsid w:val="0086662C"/>
    <w:rsid w:val="00872E6D"/>
    <w:rsid w:val="0087483C"/>
    <w:rsid w:val="00877DAA"/>
    <w:rsid w:val="00882450"/>
    <w:rsid w:val="0088407F"/>
    <w:rsid w:val="00887E94"/>
    <w:rsid w:val="008A56DA"/>
    <w:rsid w:val="008A615D"/>
    <w:rsid w:val="008B0888"/>
    <w:rsid w:val="008B176B"/>
    <w:rsid w:val="008B417E"/>
    <w:rsid w:val="008C31DB"/>
    <w:rsid w:val="008C628A"/>
    <w:rsid w:val="008D28DB"/>
    <w:rsid w:val="008D47F6"/>
    <w:rsid w:val="008E25DE"/>
    <w:rsid w:val="008E3053"/>
    <w:rsid w:val="008E7C71"/>
    <w:rsid w:val="008F16B9"/>
    <w:rsid w:val="008F1E90"/>
    <w:rsid w:val="00904E19"/>
    <w:rsid w:val="00905FCC"/>
    <w:rsid w:val="00924806"/>
    <w:rsid w:val="009309A5"/>
    <w:rsid w:val="00930C1F"/>
    <w:rsid w:val="00936350"/>
    <w:rsid w:val="0094384A"/>
    <w:rsid w:val="00944AC2"/>
    <w:rsid w:val="0094744B"/>
    <w:rsid w:val="00965DBF"/>
    <w:rsid w:val="00973F46"/>
    <w:rsid w:val="00980EE9"/>
    <w:rsid w:val="009819E0"/>
    <w:rsid w:val="00982163"/>
    <w:rsid w:val="00986722"/>
    <w:rsid w:val="0099091D"/>
    <w:rsid w:val="009922FA"/>
    <w:rsid w:val="009A33DC"/>
    <w:rsid w:val="009A57E0"/>
    <w:rsid w:val="009A6379"/>
    <w:rsid w:val="009B5268"/>
    <w:rsid w:val="009C0D60"/>
    <w:rsid w:val="009C1FB2"/>
    <w:rsid w:val="009C6965"/>
    <w:rsid w:val="009E2D8A"/>
    <w:rsid w:val="009E6B2E"/>
    <w:rsid w:val="009E6EA9"/>
    <w:rsid w:val="009F0CAE"/>
    <w:rsid w:val="009F154C"/>
    <w:rsid w:val="00A0016B"/>
    <w:rsid w:val="00A02A62"/>
    <w:rsid w:val="00A042FC"/>
    <w:rsid w:val="00A05258"/>
    <w:rsid w:val="00A05F8C"/>
    <w:rsid w:val="00A066BA"/>
    <w:rsid w:val="00A10D2A"/>
    <w:rsid w:val="00A10E95"/>
    <w:rsid w:val="00A14A4F"/>
    <w:rsid w:val="00A2247B"/>
    <w:rsid w:val="00A22969"/>
    <w:rsid w:val="00A26556"/>
    <w:rsid w:val="00A3486D"/>
    <w:rsid w:val="00A403FD"/>
    <w:rsid w:val="00A53290"/>
    <w:rsid w:val="00A53598"/>
    <w:rsid w:val="00A66C79"/>
    <w:rsid w:val="00A86BE2"/>
    <w:rsid w:val="00A86D88"/>
    <w:rsid w:val="00A87248"/>
    <w:rsid w:val="00A873EC"/>
    <w:rsid w:val="00A879D7"/>
    <w:rsid w:val="00A924C9"/>
    <w:rsid w:val="00A95473"/>
    <w:rsid w:val="00A95722"/>
    <w:rsid w:val="00A970D3"/>
    <w:rsid w:val="00A972D3"/>
    <w:rsid w:val="00AA06B6"/>
    <w:rsid w:val="00AA1EBE"/>
    <w:rsid w:val="00AA521D"/>
    <w:rsid w:val="00AC7A80"/>
    <w:rsid w:val="00AC7CAD"/>
    <w:rsid w:val="00AD094D"/>
    <w:rsid w:val="00AD2005"/>
    <w:rsid w:val="00AD23A5"/>
    <w:rsid w:val="00AD79E2"/>
    <w:rsid w:val="00AE1247"/>
    <w:rsid w:val="00AE4695"/>
    <w:rsid w:val="00AE48B3"/>
    <w:rsid w:val="00AF2551"/>
    <w:rsid w:val="00B018CB"/>
    <w:rsid w:val="00B051D2"/>
    <w:rsid w:val="00B0698A"/>
    <w:rsid w:val="00B16610"/>
    <w:rsid w:val="00B24446"/>
    <w:rsid w:val="00B3017A"/>
    <w:rsid w:val="00B339DC"/>
    <w:rsid w:val="00B4784C"/>
    <w:rsid w:val="00B53124"/>
    <w:rsid w:val="00B5366F"/>
    <w:rsid w:val="00B548A8"/>
    <w:rsid w:val="00B552F2"/>
    <w:rsid w:val="00B55AEE"/>
    <w:rsid w:val="00B61A5A"/>
    <w:rsid w:val="00B725AD"/>
    <w:rsid w:val="00B7321A"/>
    <w:rsid w:val="00B758FA"/>
    <w:rsid w:val="00B81480"/>
    <w:rsid w:val="00BA21F7"/>
    <w:rsid w:val="00BB0ABB"/>
    <w:rsid w:val="00BC3A69"/>
    <w:rsid w:val="00BC4EE1"/>
    <w:rsid w:val="00BD52C4"/>
    <w:rsid w:val="00BD6A3A"/>
    <w:rsid w:val="00BE0274"/>
    <w:rsid w:val="00BE1BFC"/>
    <w:rsid w:val="00BE2562"/>
    <w:rsid w:val="00BF109B"/>
    <w:rsid w:val="00BF3E95"/>
    <w:rsid w:val="00BF4D3E"/>
    <w:rsid w:val="00C00A25"/>
    <w:rsid w:val="00C026DD"/>
    <w:rsid w:val="00C04054"/>
    <w:rsid w:val="00C21A91"/>
    <w:rsid w:val="00C24D40"/>
    <w:rsid w:val="00C27EE0"/>
    <w:rsid w:val="00C34746"/>
    <w:rsid w:val="00C349C3"/>
    <w:rsid w:val="00C3720A"/>
    <w:rsid w:val="00C40487"/>
    <w:rsid w:val="00C4108E"/>
    <w:rsid w:val="00C43114"/>
    <w:rsid w:val="00C434CC"/>
    <w:rsid w:val="00C457FC"/>
    <w:rsid w:val="00C4768B"/>
    <w:rsid w:val="00C51AE0"/>
    <w:rsid w:val="00C524D0"/>
    <w:rsid w:val="00C56B23"/>
    <w:rsid w:val="00C6297D"/>
    <w:rsid w:val="00C66CD9"/>
    <w:rsid w:val="00C75EC4"/>
    <w:rsid w:val="00C87EBC"/>
    <w:rsid w:val="00CA0DF9"/>
    <w:rsid w:val="00CA0E27"/>
    <w:rsid w:val="00CD01FE"/>
    <w:rsid w:val="00CD1B6A"/>
    <w:rsid w:val="00CD5083"/>
    <w:rsid w:val="00CD6427"/>
    <w:rsid w:val="00CE22CE"/>
    <w:rsid w:val="00CE3B0D"/>
    <w:rsid w:val="00CE6817"/>
    <w:rsid w:val="00CF1813"/>
    <w:rsid w:val="00CF28E2"/>
    <w:rsid w:val="00CF4593"/>
    <w:rsid w:val="00CF6FB4"/>
    <w:rsid w:val="00D076DD"/>
    <w:rsid w:val="00D104D5"/>
    <w:rsid w:val="00D11DE7"/>
    <w:rsid w:val="00D20BD9"/>
    <w:rsid w:val="00D20EF7"/>
    <w:rsid w:val="00D2110E"/>
    <w:rsid w:val="00D21685"/>
    <w:rsid w:val="00D235C0"/>
    <w:rsid w:val="00D30CC2"/>
    <w:rsid w:val="00D31BD3"/>
    <w:rsid w:val="00D33CD2"/>
    <w:rsid w:val="00D361E3"/>
    <w:rsid w:val="00D36CB8"/>
    <w:rsid w:val="00D4229B"/>
    <w:rsid w:val="00D528AD"/>
    <w:rsid w:val="00D52957"/>
    <w:rsid w:val="00D53B60"/>
    <w:rsid w:val="00D56B47"/>
    <w:rsid w:val="00D61A1C"/>
    <w:rsid w:val="00D62578"/>
    <w:rsid w:val="00D66EBD"/>
    <w:rsid w:val="00D719AC"/>
    <w:rsid w:val="00D74577"/>
    <w:rsid w:val="00D768B9"/>
    <w:rsid w:val="00D80E78"/>
    <w:rsid w:val="00D834D5"/>
    <w:rsid w:val="00D908DB"/>
    <w:rsid w:val="00D90BCF"/>
    <w:rsid w:val="00D92226"/>
    <w:rsid w:val="00DA09A3"/>
    <w:rsid w:val="00DA178A"/>
    <w:rsid w:val="00DA1C68"/>
    <w:rsid w:val="00DA7731"/>
    <w:rsid w:val="00DC637C"/>
    <w:rsid w:val="00DD513E"/>
    <w:rsid w:val="00DD6D3D"/>
    <w:rsid w:val="00DE0046"/>
    <w:rsid w:val="00DE1571"/>
    <w:rsid w:val="00DE7D22"/>
    <w:rsid w:val="00DF1357"/>
    <w:rsid w:val="00DF2EBE"/>
    <w:rsid w:val="00E0077E"/>
    <w:rsid w:val="00E0395E"/>
    <w:rsid w:val="00E20DC9"/>
    <w:rsid w:val="00E25134"/>
    <w:rsid w:val="00E325CD"/>
    <w:rsid w:val="00E3550F"/>
    <w:rsid w:val="00E36DEA"/>
    <w:rsid w:val="00E415B7"/>
    <w:rsid w:val="00E4218A"/>
    <w:rsid w:val="00E52F3D"/>
    <w:rsid w:val="00E56D81"/>
    <w:rsid w:val="00E6367E"/>
    <w:rsid w:val="00E7056B"/>
    <w:rsid w:val="00E777A0"/>
    <w:rsid w:val="00E8024A"/>
    <w:rsid w:val="00E80E5D"/>
    <w:rsid w:val="00E8489C"/>
    <w:rsid w:val="00E84E47"/>
    <w:rsid w:val="00E857A1"/>
    <w:rsid w:val="00E9591F"/>
    <w:rsid w:val="00EA3EB1"/>
    <w:rsid w:val="00EA5265"/>
    <w:rsid w:val="00EB12C4"/>
    <w:rsid w:val="00EB58BA"/>
    <w:rsid w:val="00EB71EC"/>
    <w:rsid w:val="00EC1DE1"/>
    <w:rsid w:val="00EC23B8"/>
    <w:rsid w:val="00EC4E48"/>
    <w:rsid w:val="00EC793B"/>
    <w:rsid w:val="00ED68C2"/>
    <w:rsid w:val="00EE12F7"/>
    <w:rsid w:val="00EE3B8A"/>
    <w:rsid w:val="00EE45CC"/>
    <w:rsid w:val="00EE738F"/>
    <w:rsid w:val="00EF7C35"/>
    <w:rsid w:val="00F00447"/>
    <w:rsid w:val="00F10651"/>
    <w:rsid w:val="00F13B4F"/>
    <w:rsid w:val="00F15EF9"/>
    <w:rsid w:val="00F2438C"/>
    <w:rsid w:val="00F2522D"/>
    <w:rsid w:val="00F410C1"/>
    <w:rsid w:val="00F5018F"/>
    <w:rsid w:val="00F510F5"/>
    <w:rsid w:val="00F55575"/>
    <w:rsid w:val="00F55865"/>
    <w:rsid w:val="00F612E6"/>
    <w:rsid w:val="00F63628"/>
    <w:rsid w:val="00F63C3C"/>
    <w:rsid w:val="00F6620F"/>
    <w:rsid w:val="00F7032B"/>
    <w:rsid w:val="00F7342E"/>
    <w:rsid w:val="00F741DB"/>
    <w:rsid w:val="00F83A0C"/>
    <w:rsid w:val="00F844F5"/>
    <w:rsid w:val="00F85761"/>
    <w:rsid w:val="00F85EB1"/>
    <w:rsid w:val="00F91F6B"/>
    <w:rsid w:val="00F92F75"/>
    <w:rsid w:val="00F95B39"/>
    <w:rsid w:val="00FA3AA6"/>
    <w:rsid w:val="00FA5AA3"/>
    <w:rsid w:val="00FA6FD1"/>
    <w:rsid w:val="00FC17C5"/>
    <w:rsid w:val="00FC505D"/>
    <w:rsid w:val="00FC5511"/>
    <w:rsid w:val="00FD48CD"/>
    <w:rsid w:val="00FD6836"/>
    <w:rsid w:val="00FD735A"/>
    <w:rsid w:val="00FE0BF2"/>
    <w:rsid w:val="00FE2217"/>
    <w:rsid w:val="00FE3120"/>
    <w:rsid w:val="00FE44AE"/>
    <w:rsid w:val="00FF0371"/>
    <w:rsid w:val="00FF5A55"/>
    <w:rsid w:val="00FF71DB"/>
    <w:rsid w:val="00FF720B"/>
    <w:rsid w:val="00FF7C04"/>
    <w:rsid w:val="01766376"/>
    <w:rsid w:val="0185C8B2"/>
    <w:rsid w:val="02346943"/>
    <w:rsid w:val="02863FBD"/>
    <w:rsid w:val="02DE49DC"/>
    <w:rsid w:val="03685AEF"/>
    <w:rsid w:val="03B2C522"/>
    <w:rsid w:val="03D0873A"/>
    <w:rsid w:val="03D17D58"/>
    <w:rsid w:val="03FBC441"/>
    <w:rsid w:val="040F92CB"/>
    <w:rsid w:val="05D96623"/>
    <w:rsid w:val="05E81132"/>
    <w:rsid w:val="0627151D"/>
    <w:rsid w:val="06309BCF"/>
    <w:rsid w:val="068365FA"/>
    <w:rsid w:val="0718CC62"/>
    <w:rsid w:val="0758E977"/>
    <w:rsid w:val="0772A653"/>
    <w:rsid w:val="07A919C4"/>
    <w:rsid w:val="07BC31B1"/>
    <w:rsid w:val="0822E364"/>
    <w:rsid w:val="092C6D2A"/>
    <w:rsid w:val="09376BBB"/>
    <w:rsid w:val="095AC1DD"/>
    <w:rsid w:val="09967770"/>
    <w:rsid w:val="09B6FE7D"/>
    <w:rsid w:val="09E79B9A"/>
    <w:rsid w:val="0A17CC7F"/>
    <w:rsid w:val="0A63E86D"/>
    <w:rsid w:val="0A8B9F2D"/>
    <w:rsid w:val="0A9C0DB2"/>
    <w:rsid w:val="0B7CB999"/>
    <w:rsid w:val="0B89DE77"/>
    <w:rsid w:val="0C1F0125"/>
    <w:rsid w:val="0C25CAA3"/>
    <w:rsid w:val="0C31A520"/>
    <w:rsid w:val="0C546959"/>
    <w:rsid w:val="0C58658E"/>
    <w:rsid w:val="0C84F5BD"/>
    <w:rsid w:val="0CB52A67"/>
    <w:rsid w:val="0D1B348A"/>
    <w:rsid w:val="0D354E75"/>
    <w:rsid w:val="0D9547A6"/>
    <w:rsid w:val="0D98E846"/>
    <w:rsid w:val="0DAE77B8"/>
    <w:rsid w:val="0E837D86"/>
    <w:rsid w:val="0FAF2C0D"/>
    <w:rsid w:val="101F2DB9"/>
    <w:rsid w:val="10C51A3D"/>
    <w:rsid w:val="10D56EC4"/>
    <w:rsid w:val="10EC30F3"/>
    <w:rsid w:val="115DAA1A"/>
    <w:rsid w:val="1180ADEA"/>
    <w:rsid w:val="11876559"/>
    <w:rsid w:val="12764BF7"/>
    <w:rsid w:val="12A219F2"/>
    <w:rsid w:val="12D3DF88"/>
    <w:rsid w:val="12E3FF95"/>
    <w:rsid w:val="13186639"/>
    <w:rsid w:val="136C32D3"/>
    <w:rsid w:val="1463133E"/>
    <w:rsid w:val="1498849C"/>
    <w:rsid w:val="14B188C7"/>
    <w:rsid w:val="14BAE199"/>
    <w:rsid w:val="14F8B0C7"/>
    <w:rsid w:val="150EAD43"/>
    <w:rsid w:val="157D12C3"/>
    <w:rsid w:val="15AB5CB8"/>
    <w:rsid w:val="15CCCAF1"/>
    <w:rsid w:val="16765C7C"/>
    <w:rsid w:val="16CC9A36"/>
    <w:rsid w:val="170B1A02"/>
    <w:rsid w:val="174CAC9D"/>
    <w:rsid w:val="18268D90"/>
    <w:rsid w:val="185B23B2"/>
    <w:rsid w:val="19062F48"/>
    <w:rsid w:val="190907CC"/>
    <w:rsid w:val="1971E28F"/>
    <w:rsid w:val="1A33D4A8"/>
    <w:rsid w:val="1B4675B1"/>
    <w:rsid w:val="1BDE9817"/>
    <w:rsid w:val="1BFD593D"/>
    <w:rsid w:val="1CCBB51E"/>
    <w:rsid w:val="1CF157EF"/>
    <w:rsid w:val="1D82FED1"/>
    <w:rsid w:val="1D847172"/>
    <w:rsid w:val="1D8E35D7"/>
    <w:rsid w:val="1E1D1F62"/>
    <w:rsid w:val="1E9204AC"/>
    <w:rsid w:val="1F5C5708"/>
    <w:rsid w:val="1FCE7235"/>
    <w:rsid w:val="201C689D"/>
    <w:rsid w:val="20AD408C"/>
    <w:rsid w:val="20ADA1D7"/>
    <w:rsid w:val="21670E5C"/>
    <w:rsid w:val="219A25C3"/>
    <w:rsid w:val="224FECAA"/>
    <w:rsid w:val="225F93A3"/>
    <w:rsid w:val="226613EA"/>
    <w:rsid w:val="22E718DC"/>
    <w:rsid w:val="23913B4B"/>
    <w:rsid w:val="23B603F3"/>
    <w:rsid w:val="23BED4DC"/>
    <w:rsid w:val="23F2B53C"/>
    <w:rsid w:val="24150D9A"/>
    <w:rsid w:val="242E414F"/>
    <w:rsid w:val="24583747"/>
    <w:rsid w:val="250149F0"/>
    <w:rsid w:val="25A2413C"/>
    <w:rsid w:val="25C75DBD"/>
    <w:rsid w:val="25FC7E82"/>
    <w:rsid w:val="263FA1DD"/>
    <w:rsid w:val="2738E931"/>
    <w:rsid w:val="281CFF80"/>
    <w:rsid w:val="2876309E"/>
    <w:rsid w:val="28FE9E08"/>
    <w:rsid w:val="2916E0AE"/>
    <w:rsid w:val="29686724"/>
    <w:rsid w:val="296C70E9"/>
    <w:rsid w:val="2971713D"/>
    <w:rsid w:val="2A1E47DC"/>
    <w:rsid w:val="2A59CAC7"/>
    <w:rsid w:val="2AB366CE"/>
    <w:rsid w:val="2AFDEF2E"/>
    <w:rsid w:val="2B7DACB3"/>
    <w:rsid w:val="2BF298BE"/>
    <w:rsid w:val="2C4F7C12"/>
    <w:rsid w:val="2D051754"/>
    <w:rsid w:val="2D2B0C5A"/>
    <w:rsid w:val="2DF09EAD"/>
    <w:rsid w:val="2E5873EF"/>
    <w:rsid w:val="2FB7AF40"/>
    <w:rsid w:val="301E06F5"/>
    <w:rsid w:val="30AD9713"/>
    <w:rsid w:val="30BC78F2"/>
    <w:rsid w:val="30E5FFD2"/>
    <w:rsid w:val="30F5BE84"/>
    <w:rsid w:val="314654E6"/>
    <w:rsid w:val="31A213DC"/>
    <w:rsid w:val="31C3858D"/>
    <w:rsid w:val="31DEDACE"/>
    <w:rsid w:val="322C50F2"/>
    <w:rsid w:val="32A9543D"/>
    <w:rsid w:val="32D4D5EB"/>
    <w:rsid w:val="3326EB57"/>
    <w:rsid w:val="3330E14E"/>
    <w:rsid w:val="339C6875"/>
    <w:rsid w:val="346E5F00"/>
    <w:rsid w:val="34A7B5D7"/>
    <w:rsid w:val="34FCE97C"/>
    <w:rsid w:val="3502E718"/>
    <w:rsid w:val="36056921"/>
    <w:rsid w:val="36284A7F"/>
    <w:rsid w:val="362D1274"/>
    <w:rsid w:val="36A39645"/>
    <w:rsid w:val="36CFC369"/>
    <w:rsid w:val="372CA13C"/>
    <w:rsid w:val="374B7598"/>
    <w:rsid w:val="3751746B"/>
    <w:rsid w:val="3769EB2E"/>
    <w:rsid w:val="3782D254"/>
    <w:rsid w:val="37BD4276"/>
    <w:rsid w:val="380B6D3A"/>
    <w:rsid w:val="38903801"/>
    <w:rsid w:val="38C9F200"/>
    <w:rsid w:val="38EF8904"/>
    <w:rsid w:val="3952D86B"/>
    <w:rsid w:val="3987FA1B"/>
    <w:rsid w:val="39A12D9A"/>
    <w:rsid w:val="3A21BF09"/>
    <w:rsid w:val="3B71B064"/>
    <w:rsid w:val="3BE958AB"/>
    <w:rsid w:val="3C2B5B4E"/>
    <w:rsid w:val="3C80B511"/>
    <w:rsid w:val="3D2111BC"/>
    <w:rsid w:val="3DB3FC38"/>
    <w:rsid w:val="3DB59776"/>
    <w:rsid w:val="3E63B117"/>
    <w:rsid w:val="3E80CF55"/>
    <w:rsid w:val="3EE7AA79"/>
    <w:rsid w:val="3F3FCA20"/>
    <w:rsid w:val="3FD25BCC"/>
    <w:rsid w:val="401847CE"/>
    <w:rsid w:val="4046BB13"/>
    <w:rsid w:val="40588238"/>
    <w:rsid w:val="40A3BB23"/>
    <w:rsid w:val="41325E1E"/>
    <w:rsid w:val="41B0F2C5"/>
    <w:rsid w:val="41CBD51E"/>
    <w:rsid w:val="41F1982D"/>
    <w:rsid w:val="42172EDD"/>
    <w:rsid w:val="42303D8D"/>
    <w:rsid w:val="425028EE"/>
    <w:rsid w:val="4254CA1D"/>
    <w:rsid w:val="42E836FF"/>
    <w:rsid w:val="430531AF"/>
    <w:rsid w:val="43594B9B"/>
    <w:rsid w:val="445E1A09"/>
    <w:rsid w:val="44A28435"/>
    <w:rsid w:val="45692BE9"/>
    <w:rsid w:val="45B0C0FB"/>
    <w:rsid w:val="4602DAA2"/>
    <w:rsid w:val="468AB392"/>
    <w:rsid w:val="4694B26E"/>
    <w:rsid w:val="47398AC9"/>
    <w:rsid w:val="474820A9"/>
    <w:rsid w:val="4783C729"/>
    <w:rsid w:val="4791BB19"/>
    <w:rsid w:val="47957F1C"/>
    <w:rsid w:val="4916B51C"/>
    <w:rsid w:val="492A61CD"/>
    <w:rsid w:val="49835F77"/>
    <w:rsid w:val="49854479"/>
    <w:rsid w:val="4A20B007"/>
    <w:rsid w:val="4ACCD3A4"/>
    <w:rsid w:val="4B07CDF4"/>
    <w:rsid w:val="4BCC859D"/>
    <w:rsid w:val="4BDBEED5"/>
    <w:rsid w:val="4BF1CE9F"/>
    <w:rsid w:val="4BFF44FB"/>
    <w:rsid w:val="4C0C037E"/>
    <w:rsid w:val="4C71CDC0"/>
    <w:rsid w:val="4C80AC35"/>
    <w:rsid w:val="4C8E5E87"/>
    <w:rsid w:val="4C966E53"/>
    <w:rsid w:val="4CDE7429"/>
    <w:rsid w:val="4CDF289A"/>
    <w:rsid w:val="4CFC4241"/>
    <w:rsid w:val="4D01F5CE"/>
    <w:rsid w:val="4D5BC7A5"/>
    <w:rsid w:val="4D72D010"/>
    <w:rsid w:val="4E82DC0D"/>
    <w:rsid w:val="4E8D04FE"/>
    <w:rsid w:val="4F423287"/>
    <w:rsid w:val="4F430D2D"/>
    <w:rsid w:val="4F67F2F9"/>
    <w:rsid w:val="4F929FA2"/>
    <w:rsid w:val="508E9FC2"/>
    <w:rsid w:val="5150EC30"/>
    <w:rsid w:val="51B3715E"/>
    <w:rsid w:val="51F8BD38"/>
    <w:rsid w:val="5207F220"/>
    <w:rsid w:val="52178215"/>
    <w:rsid w:val="522D0987"/>
    <w:rsid w:val="5254D75E"/>
    <w:rsid w:val="5286F97D"/>
    <w:rsid w:val="52B18BAC"/>
    <w:rsid w:val="52CAFB3B"/>
    <w:rsid w:val="52EDF6EC"/>
    <w:rsid w:val="52F7D4AC"/>
    <w:rsid w:val="53010CC7"/>
    <w:rsid w:val="5306AB8F"/>
    <w:rsid w:val="53256E36"/>
    <w:rsid w:val="53546B64"/>
    <w:rsid w:val="53622247"/>
    <w:rsid w:val="538F6E0D"/>
    <w:rsid w:val="53A1C916"/>
    <w:rsid w:val="53D3AB72"/>
    <w:rsid w:val="53D4478B"/>
    <w:rsid w:val="5472A26A"/>
    <w:rsid w:val="5472D479"/>
    <w:rsid w:val="54D0C99B"/>
    <w:rsid w:val="5532EB44"/>
    <w:rsid w:val="558BDE6D"/>
    <w:rsid w:val="55C473D0"/>
    <w:rsid w:val="55D2B78A"/>
    <w:rsid w:val="55D56BFD"/>
    <w:rsid w:val="561982D4"/>
    <w:rsid w:val="565961A4"/>
    <w:rsid w:val="5664C966"/>
    <w:rsid w:val="56E39763"/>
    <w:rsid w:val="56F14266"/>
    <w:rsid w:val="5804A658"/>
    <w:rsid w:val="584FB124"/>
    <w:rsid w:val="58735D24"/>
    <w:rsid w:val="58793EB9"/>
    <w:rsid w:val="589A4C9F"/>
    <w:rsid w:val="58B3D824"/>
    <w:rsid w:val="58FE9691"/>
    <w:rsid w:val="59083BCB"/>
    <w:rsid w:val="5965FAC4"/>
    <w:rsid w:val="596DD530"/>
    <w:rsid w:val="5984030F"/>
    <w:rsid w:val="599DF197"/>
    <w:rsid w:val="59E68D98"/>
    <w:rsid w:val="5A06BEF5"/>
    <w:rsid w:val="5A31A83C"/>
    <w:rsid w:val="5A40890D"/>
    <w:rsid w:val="5A6CFAE7"/>
    <w:rsid w:val="5B408350"/>
    <w:rsid w:val="5B53E4FA"/>
    <w:rsid w:val="5B59DBA6"/>
    <w:rsid w:val="5B9A6579"/>
    <w:rsid w:val="5C05DF23"/>
    <w:rsid w:val="5C39CB18"/>
    <w:rsid w:val="5C9DB0DC"/>
    <w:rsid w:val="5D71B3AC"/>
    <w:rsid w:val="5DCEEBE1"/>
    <w:rsid w:val="5EE6DF4E"/>
    <w:rsid w:val="5EF2850D"/>
    <w:rsid w:val="5F352C8B"/>
    <w:rsid w:val="5F72A9D1"/>
    <w:rsid w:val="5FAB59B6"/>
    <w:rsid w:val="5FC97FF8"/>
    <w:rsid w:val="5FD2CB18"/>
    <w:rsid w:val="600B0187"/>
    <w:rsid w:val="604A8B02"/>
    <w:rsid w:val="60A2DB15"/>
    <w:rsid w:val="60B26651"/>
    <w:rsid w:val="60D804B3"/>
    <w:rsid w:val="610AC892"/>
    <w:rsid w:val="6110D002"/>
    <w:rsid w:val="613883AB"/>
    <w:rsid w:val="61816BE6"/>
    <w:rsid w:val="62495AA5"/>
    <w:rsid w:val="62B548A7"/>
    <w:rsid w:val="62B9B998"/>
    <w:rsid w:val="62C0963F"/>
    <w:rsid w:val="6302F2FC"/>
    <w:rsid w:val="634179CA"/>
    <w:rsid w:val="642620B4"/>
    <w:rsid w:val="643956C7"/>
    <w:rsid w:val="649E98AE"/>
    <w:rsid w:val="6505494C"/>
    <w:rsid w:val="65780E58"/>
    <w:rsid w:val="65AC6F4A"/>
    <w:rsid w:val="65E7685E"/>
    <w:rsid w:val="65FDDF2D"/>
    <w:rsid w:val="6603A5A7"/>
    <w:rsid w:val="660CA8E8"/>
    <w:rsid w:val="660EF9C5"/>
    <w:rsid w:val="664385CA"/>
    <w:rsid w:val="66A5640C"/>
    <w:rsid w:val="66F20139"/>
    <w:rsid w:val="67446F59"/>
    <w:rsid w:val="6770673B"/>
    <w:rsid w:val="67857EA7"/>
    <w:rsid w:val="67A74FE2"/>
    <w:rsid w:val="67C0D67E"/>
    <w:rsid w:val="67C2F5F5"/>
    <w:rsid w:val="68256EDF"/>
    <w:rsid w:val="684BDF40"/>
    <w:rsid w:val="68794D2B"/>
    <w:rsid w:val="68E8CB48"/>
    <w:rsid w:val="6910E949"/>
    <w:rsid w:val="6958CD0D"/>
    <w:rsid w:val="69B01093"/>
    <w:rsid w:val="6A676A27"/>
    <w:rsid w:val="6A6EC340"/>
    <w:rsid w:val="6A76AEE7"/>
    <w:rsid w:val="6A8A1546"/>
    <w:rsid w:val="6A930D5F"/>
    <w:rsid w:val="6AF3A517"/>
    <w:rsid w:val="6B43C0D6"/>
    <w:rsid w:val="6BE077EE"/>
    <w:rsid w:val="6C2CB950"/>
    <w:rsid w:val="6C4F72C3"/>
    <w:rsid w:val="6C508F1E"/>
    <w:rsid w:val="6CE083C3"/>
    <w:rsid w:val="6CF2651D"/>
    <w:rsid w:val="6D01AC3A"/>
    <w:rsid w:val="6D1A35C3"/>
    <w:rsid w:val="6EF694C0"/>
    <w:rsid w:val="6F04C8CD"/>
    <w:rsid w:val="6F0F9CF9"/>
    <w:rsid w:val="6F63F801"/>
    <w:rsid w:val="6FF522F2"/>
    <w:rsid w:val="7008D950"/>
    <w:rsid w:val="70728DBF"/>
    <w:rsid w:val="70894336"/>
    <w:rsid w:val="70FA6C00"/>
    <w:rsid w:val="7255200E"/>
    <w:rsid w:val="72803A08"/>
    <w:rsid w:val="72C5378D"/>
    <w:rsid w:val="72F4B075"/>
    <w:rsid w:val="733C464C"/>
    <w:rsid w:val="734AE2E8"/>
    <w:rsid w:val="73900540"/>
    <w:rsid w:val="73B4B713"/>
    <w:rsid w:val="745C4945"/>
    <w:rsid w:val="751B2A7E"/>
    <w:rsid w:val="754F1451"/>
    <w:rsid w:val="756EA15F"/>
    <w:rsid w:val="7591E9D6"/>
    <w:rsid w:val="75C93834"/>
    <w:rsid w:val="762E9771"/>
    <w:rsid w:val="76378542"/>
    <w:rsid w:val="76398E4D"/>
    <w:rsid w:val="763C4382"/>
    <w:rsid w:val="76DEE7BE"/>
    <w:rsid w:val="771F9A02"/>
    <w:rsid w:val="77D8BBF6"/>
    <w:rsid w:val="780773EA"/>
    <w:rsid w:val="7821804D"/>
    <w:rsid w:val="7825C96F"/>
    <w:rsid w:val="78595B5D"/>
    <w:rsid w:val="7887CD6E"/>
    <w:rsid w:val="7960C10E"/>
    <w:rsid w:val="7B453FF0"/>
    <w:rsid w:val="7B52E091"/>
    <w:rsid w:val="7B8839AD"/>
    <w:rsid w:val="7C8E3C9A"/>
    <w:rsid w:val="7C9359B0"/>
    <w:rsid w:val="7CCFCCB2"/>
    <w:rsid w:val="7CF0A8DD"/>
    <w:rsid w:val="7CFA005C"/>
    <w:rsid w:val="7D28E63F"/>
    <w:rsid w:val="7D7E9B1E"/>
    <w:rsid w:val="7E0B29E7"/>
    <w:rsid w:val="7E43CB34"/>
    <w:rsid w:val="7E48356E"/>
    <w:rsid w:val="7E4AADE8"/>
    <w:rsid w:val="7E63923A"/>
    <w:rsid w:val="7E7A6953"/>
    <w:rsid w:val="7E8BE45A"/>
    <w:rsid w:val="7ED3A274"/>
    <w:rsid w:val="7F3DC0F8"/>
    <w:rsid w:val="7FB3FF4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F134"/>
  <w15:docId w15:val="{40F84C3B-DD91-42DC-9975-45D0FB4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5EF9"/>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F61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15EF9"/>
    <w:pPr>
      <w:spacing w:line="240" w:lineRule="auto"/>
    </w:pPr>
    <w:rPr>
      <w:sz w:val="20"/>
      <w:szCs w:val="20"/>
    </w:rPr>
  </w:style>
  <w:style w:type="character" w:customStyle="1" w:styleId="CommentTextChar">
    <w:name w:val="Comment Text Char"/>
    <w:basedOn w:val="DefaultParagraphFont"/>
    <w:link w:val="CommentText"/>
    <w:rsid w:val="00F15EF9"/>
    <w:rPr>
      <w:rFonts w:ascii="Calibri" w:eastAsia="Calibri" w:hAnsi="Calibri" w:cs="Times New Roman"/>
      <w:sz w:val="20"/>
      <w:szCs w:val="20"/>
    </w:rPr>
  </w:style>
  <w:style w:type="character" w:styleId="CommentReference">
    <w:name w:val="annotation reference"/>
    <w:uiPriority w:val="99"/>
    <w:rsid w:val="00F15EF9"/>
    <w:rPr>
      <w:sz w:val="16"/>
      <w:szCs w:val="16"/>
    </w:rPr>
  </w:style>
  <w:style w:type="paragraph" w:styleId="BalloonText">
    <w:name w:val="Balloon Text"/>
    <w:basedOn w:val="Normal"/>
    <w:link w:val="BalloonTextChar"/>
    <w:uiPriority w:val="99"/>
    <w:semiHidden/>
    <w:unhideWhenUsed/>
    <w:rsid w:val="00F1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EF9"/>
    <w:rPr>
      <w:rFonts w:ascii="Segoe UI" w:eastAsia="Calibri" w:hAnsi="Segoe UI" w:cs="Segoe UI"/>
      <w:sz w:val="18"/>
      <w:szCs w:val="18"/>
    </w:rPr>
  </w:style>
  <w:style w:type="character" w:customStyle="1" w:styleId="CommentTextChar1">
    <w:name w:val="Comment Text Char1"/>
    <w:rsid w:val="00F15EF9"/>
    <w:rPr>
      <w:rFonts w:ascii="Times New Roman" w:eastAsia="Times New Roman" w:hAnsi="Times New Roman"/>
      <w:sz w:val="20"/>
      <w:szCs w:val="20"/>
    </w:rPr>
  </w:style>
  <w:style w:type="paragraph" w:styleId="ListParagraph">
    <w:name w:val="List Paragraph"/>
    <w:basedOn w:val="Normal"/>
    <w:uiPriority w:val="99"/>
    <w:qFormat/>
    <w:rsid w:val="00F15EF9"/>
    <w:pPr>
      <w:ind w:left="720"/>
      <w:contextualSpacing/>
    </w:pPr>
  </w:style>
  <w:style w:type="paragraph" w:styleId="CommentSubject">
    <w:name w:val="annotation subject"/>
    <w:basedOn w:val="CommentText"/>
    <w:next w:val="CommentText"/>
    <w:link w:val="CommentSubjectChar"/>
    <w:uiPriority w:val="99"/>
    <w:semiHidden/>
    <w:unhideWhenUsed/>
    <w:rsid w:val="00F15EF9"/>
    <w:rPr>
      <w:b/>
      <w:bCs/>
    </w:rPr>
  </w:style>
  <w:style w:type="character" w:customStyle="1" w:styleId="CommentSubjectChar">
    <w:name w:val="Comment Subject Char"/>
    <w:basedOn w:val="CommentTextChar"/>
    <w:link w:val="CommentSubject"/>
    <w:uiPriority w:val="99"/>
    <w:semiHidden/>
    <w:rsid w:val="00F15EF9"/>
    <w:rPr>
      <w:rFonts w:ascii="Calibri" w:eastAsia="Calibri" w:hAnsi="Calibri" w:cs="Times New Roman"/>
      <w:b/>
      <w:bCs/>
      <w:sz w:val="20"/>
      <w:szCs w:val="20"/>
    </w:rPr>
  </w:style>
  <w:style w:type="paragraph" w:styleId="Header">
    <w:name w:val="header"/>
    <w:basedOn w:val="Normal"/>
    <w:link w:val="HeaderChar"/>
    <w:uiPriority w:val="99"/>
    <w:unhideWhenUsed/>
    <w:rsid w:val="00F15E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EF9"/>
    <w:rPr>
      <w:rFonts w:ascii="Calibri" w:eastAsia="Calibri" w:hAnsi="Calibri" w:cs="Times New Roman"/>
    </w:rPr>
  </w:style>
  <w:style w:type="paragraph" w:styleId="Footer">
    <w:name w:val="footer"/>
    <w:basedOn w:val="Normal"/>
    <w:link w:val="FooterChar"/>
    <w:uiPriority w:val="99"/>
    <w:unhideWhenUsed/>
    <w:rsid w:val="00F15E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EF9"/>
    <w:rPr>
      <w:rFonts w:ascii="Calibri" w:eastAsia="Calibri" w:hAnsi="Calibri" w:cs="Times New Roman"/>
    </w:rPr>
  </w:style>
  <w:style w:type="character" w:styleId="Hyperlink">
    <w:name w:val="Hyperlink"/>
    <w:basedOn w:val="DefaultParagraphFont"/>
    <w:uiPriority w:val="99"/>
    <w:unhideWhenUsed/>
    <w:rsid w:val="00F15EF9"/>
    <w:rPr>
      <w:color w:val="0563C1" w:themeColor="hyperlink"/>
      <w:u w:val="single"/>
    </w:rPr>
  </w:style>
  <w:style w:type="paragraph" w:styleId="Revision">
    <w:name w:val="Revision"/>
    <w:hidden/>
    <w:uiPriority w:val="99"/>
    <w:semiHidden/>
    <w:rsid w:val="00F15EF9"/>
    <w:pPr>
      <w:spacing w:after="0" w:line="240" w:lineRule="auto"/>
    </w:pPr>
    <w:rPr>
      <w:rFonts w:ascii="Calibri" w:eastAsia="Calibri" w:hAnsi="Calibri" w:cs="Times New Roman"/>
    </w:rPr>
  </w:style>
  <w:style w:type="paragraph" w:customStyle="1" w:styleId="tv213">
    <w:name w:val="tv213"/>
    <w:basedOn w:val="Normal"/>
    <w:rsid w:val="00F15E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F15EF9"/>
    <w:pPr>
      <w:suppressAutoHyphens/>
      <w:autoSpaceDN w:val="0"/>
      <w:spacing w:after="0" w:line="240" w:lineRule="auto"/>
      <w:textAlignment w:val="baseline"/>
    </w:pPr>
    <w:rPr>
      <w:rFonts w:ascii="Calibri" w:eastAsia="Calibri" w:hAnsi="Calibri" w:cs="Times New Roman"/>
    </w:rPr>
  </w:style>
  <w:style w:type="character" w:customStyle="1" w:styleId="normaltextrun">
    <w:name w:val="normaltextrun"/>
    <w:basedOn w:val="DefaultParagraphFont"/>
    <w:rsid w:val="00F15EF9"/>
  </w:style>
  <w:style w:type="character" w:styleId="UnresolvedMention">
    <w:name w:val="Unresolved Mention"/>
    <w:basedOn w:val="DefaultParagraphFont"/>
    <w:uiPriority w:val="99"/>
    <w:semiHidden/>
    <w:unhideWhenUsed/>
    <w:rsid w:val="00F15EF9"/>
    <w:rPr>
      <w:color w:val="605E5C"/>
      <w:shd w:val="clear" w:color="auto" w:fill="E1DFDD"/>
    </w:rPr>
  </w:style>
  <w:style w:type="character" w:styleId="Strong">
    <w:name w:val="Strong"/>
    <w:basedOn w:val="DefaultParagraphFont"/>
    <w:uiPriority w:val="22"/>
    <w:qFormat/>
    <w:rsid w:val="00E6367E"/>
    <w:rPr>
      <w:b/>
      <w:bCs/>
    </w:rPr>
  </w:style>
  <w:style w:type="paragraph" w:customStyle="1" w:styleId="tvhtml">
    <w:name w:val="tv_html"/>
    <w:basedOn w:val="Normal"/>
    <w:rsid w:val="005A777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Heading1Char">
    <w:name w:val="Heading 1 Char"/>
    <w:basedOn w:val="DefaultParagraphFont"/>
    <w:link w:val="Heading1"/>
    <w:uiPriority w:val="9"/>
    <w:rsid w:val="00F612E6"/>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0120D"/>
  </w:style>
  <w:style w:type="character" w:customStyle="1" w:styleId="cf01">
    <w:name w:val="cf01"/>
    <w:basedOn w:val="DefaultParagraphFont"/>
    <w:rsid w:val="00531AB9"/>
    <w:rPr>
      <w:rFonts w:ascii="Segoe UI" w:hAnsi="Segoe UI" w:cs="Segoe UI" w:hint="default"/>
      <w:sz w:val="18"/>
      <w:szCs w:val="18"/>
    </w:rPr>
  </w:style>
  <w:style w:type="character" w:customStyle="1" w:styleId="eop">
    <w:name w:val="eop"/>
    <w:basedOn w:val="DefaultParagraphFont"/>
    <w:rsid w:val="00814657"/>
  </w:style>
  <w:style w:type="character" w:customStyle="1" w:styleId="tabchar">
    <w:name w:val="tabchar"/>
    <w:basedOn w:val="DefaultParagraphFont"/>
    <w:rsid w:val="00662B40"/>
  </w:style>
  <w:style w:type="table" w:styleId="TableGrid">
    <w:name w:val="Table Grid"/>
    <w:basedOn w:val="TableNormal"/>
    <w:uiPriority w:val="39"/>
    <w:rsid w:val="004A37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1000">
      <w:bodyDiv w:val="1"/>
      <w:marLeft w:val="0"/>
      <w:marRight w:val="0"/>
      <w:marTop w:val="0"/>
      <w:marBottom w:val="0"/>
      <w:divBdr>
        <w:top w:val="none" w:sz="0" w:space="0" w:color="auto"/>
        <w:left w:val="none" w:sz="0" w:space="0" w:color="auto"/>
        <w:bottom w:val="none" w:sz="0" w:space="0" w:color="auto"/>
        <w:right w:val="none" w:sz="0" w:space="0" w:color="auto"/>
      </w:divBdr>
    </w:div>
    <w:div w:id="760301933">
      <w:bodyDiv w:val="1"/>
      <w:marLeft w:val="0"/>
      <w:marRight w:val="0"/>
      <w:marTop w:val="0"/>
      <w:marBottom w:val="0"/>
      <w:divBdr>
        <w:top w:val="none" w:sz="0" w:space="0" w:color="auto"/>
        <w:left w:val="none" w:sz="0" w:space="0" w:color="auto"/>
        <w:bottom w:val="none" w:sz="0" w:space="0" w:color="auto"/>
        <w:right w:val="none" w:sz="0" w:space="0" w:color="auto"/>
      </w:divBdr>
    </w:div>
    <w:div w:id="941760813">
      <w:bodyDiv w:val="1"/>
      <w:marLeft w:val="0"/>
      <w:marRight w:val="0"/>
      <w:marTop w:val="0"/>
      <w:marBottom w:val="0"/>
      <w:divBdr>
        <w:top w:val="none" w:sz="0" w:space="0" w:color="auto"/>
        <w:left w:val="none" w:sz="0" w:space="0" w:color="auto"/>
        <w:bottom w:val="none" w:sz="0" w:space="0" w:color="auto"/>
        <w:right w:val="none" w:sz="0" w:space="0" w:color="auto"/>
      </w:divBdr>
    </w:div>
    <w:div w:id="986860599">
      <w:bodyDiv w:val="1"/>
      <w:marLeft w:val="0"/>
      <w:marRight w:val="0"/>
      <w:marTop w:val="0"/>
      <w:marBottom w:val="0"/>
      <w:divBdr>
        <w:top w:val="none" w:sz="0" w:space="0" w:color="auto"/>
        <w:left w:val="none" w:sz="0" w:space="0" w:color="auto"/>
        <w:bottom w:val="none" w:sz="0" w:space="0" w:color="auto"/>
        <w:right w:val="none" w:sz="0" w:space="0" w:color="auto"/>
      </w:divBdr>
    </w:div>
    <w:div w:id="1444418416">
      <w:bodyDiv w:val="1"/>
      <w:marLeft w:val="0"/>
      <w:marRight w:val="0"/>
      <w:marTop w:val="0"/>
      <w:marBottom w:val="0"/>
      <w:divBdr>
        <w:top w:val="none" w:sz="0" w:space="0" w:color="auto"/>
        <w:left w:val="none" w:sz="0" w:space="0" w:color="auto"/>
        <w:bottom w:val="none" w:sz="0" w:space="0" w:color="auto"/>
        <w:right w:val="none" w:sz="0" w:space="0" w:color="auto"/>
      </w:divBdr>
    </w:div>
    <w:div w:id="1503160395">
      <w:bodyDiv w:val="1"/>
      <w:marLeft w:val="0"/>
      <w:marRight w:val="0"/>
      <w:marTop w:val="0"/>
      <w:marBottom w:val="0"/>
      <w:divBdr>
        <w:top w:val="none" w:sz="0" w:space="0" w:color="auto"/>
        <w:left w:val="none" w:sz="0" w:space="0" w:color="auto"/>
        <w:bottom w:val="none" w:sz="0" w:space="0" w:color="auto"/>
        <w:right w:val="none" w:sz="0" w:space="0" w:color="auto"/>
      </w:divBdr>
    </w:div>
    <w:div w:id="1668483356">
      <w:bodyDiv w:val="1"/>
      <w:marLeft w:val="0"/>
      <w:marRight w:val="0"/>
      <w:marTop w:val="0"/>
      <w:marBottom w:val="0"/>
      <w:divBdr>
        <w:top w:val="none" w:sz="0" w:space="0" w:color="auto"/>
        <w:left w:val="none" w:sz="0" w:space="0" w:color="auto"/>
        <w:bottom w:val="none" w:sz="0" w:space="0" w:color="auto"/>
        <w:right w:val="none" w:sz="0" w:space="0" w:color="auto"/>
      </w:divBdr>
      <w:divsChild>
        <w:div w:id="996690042">
          <w:marLeft w:val="0"/>
          <w:marRight w:val="0"/>
          <w:marTop w:val="0"/>
          <w:marBottom w:val="0"/>
          <w:divBdr>
            <w:top w:val="none" w:sz="0" w:space="0" w:color="auto"/>
            <w:left w:val="none" w:sz="0" w:space="0" w:color="auto"/>
            <w:bottom w:val="none" w:sz="0" w:space="0" w:color="auto"/>
            <w:right w:val="none" w:sz="0" w:space="0" w:color="auto"/>
          </w:divBdr>
          <w:divsChild>
            <w:div w:id="1543323120">
              <w:marLeft w:val="0"/>
              <w:marRight w:val="0"/>
              <w:marTop w:val="0"/>
              <w:marBottom w:val="0"/>
              <w:divBdr>
                <w:top w:val="none" w:sz="0" w:space="0" w:color="auto"/>
                <w:left w:val="none" w:sz="0" w:space="0" w:color="auto"/>
                <w:bottom w:val="none" w:sz="0" w:space="0" w:color="auto"/>
                <w:right w:val="none" w:sz="0" w:space="0" w:color="auto"/>
              </w:divBdr>
              <w:divsChild>
                <w:div w:id="1732996776">
                  <w:marLeft w:val="0"/>
                  <w:marRight w:val="0"/>
                  <w:marTop w:val="0"/>
                  <w:marBottom w:val="0"/>
                  <w:divBdr>
                    <w:top w:val="none" w:sz="0" w:space="0" w:color="auto"/>
                    <w:left w:val="none" w:sz="0" w:space="0" w:color="auto"/>
                    <w:bottom w:val="none" w:sz="0" w:space="0" w:color="auto"/>
                    <w:right w:val="none" w:sz="0" w:space="0" w:color="auto"/>
                  </w:divBdr>
                  <w:divsChild>
                    <w:div w:id="1064184337">
                      <w:marLeft w:val="0"/>
                      <w:marRight w:val="0"/>
                      <w:marTop w:val="0"/>
                      <w:marBottom w:val="0"/>
                      <w:divBdr>
                        <w:top w:val="none" w:sz="0" w:space="0" w:color="auto"/>
                        <w:left w:val="none" w:sz="0" w:space="0" w:color="auto"/>
                        <w:bottom w:val="none" w:sz="0" w:space="0" w:color="auto"/>
                        <w:right w:val="none" w:sz="0" w:space="0" w:color="auto"/>
                      </w:divBdr>
                      <w:divsChild>
                        <w:div w:id="2092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4724">
          <w:marLeft w:val="0"/>
          <w:marRight w:val="0"/>
          <w:marTop w:val="0"/>
          <w:marBottom w:val="0"/>
          <w:divBdr>
            <w:top w:val="none" w:sz="0" w:space="0" w:color="auto"/>
            <w:left w:val="none" w:sz="0" w:space="0" w:color="auto"/>
            <w:bottom w:val="none" w:sz="0" w:space="0" w:color="auto"/>
            <w:right w:val="none" w:sz="0" w:space="0" w:color="auto"/>
          </w:divBdr>
          <w:divsChild>
            <w:div w:id="781145469">
              <w:marLeft w:val="0"/>
              <w:marRight w:val="0"/>
              <w:marTop w:val="0"/>
              <w:marBottom w:val="0"/>
              <w:divBdr>
                <w:top w:val="none" w:sz="0" w:space="0" w:color="auto"/>
                <w:left w:val="none" w:sz="0" w:space="0" w:color="auto"/>
                <w:bottom w:val="none" w:sz="0" w:space="0" w:color="auto"/>
                <w:right w:val="none" w:sz="0" w:space="0" w:color="auto"/>
              </w:divBdr>
              <w:divsChild>
                <w:div w:id="714037599">
                  <w:marLeft w:val="0"/>
                  <w:marRight w:val="0"/>
                  <w:marTop w:val="0"/>
                  <w:marBottom w:val="0"/>
                  <w:divBdr>
                    <w:top w:val="none" w:sz="0" w:space="0" w:color="auto"/>
                    <w:left w:val="none" w:sz="0" w:space="0" w:color="auto"/>
                    <w:bottom w:val="none" w:sz="0" w:space="0" w:color="auto"/>
                    <w:right w:val="none" w:sz="0" w:space="0" w:color="auto"/>
                  </w:divBdr>
                  <w:divsChild>
                    <w:div w:id="189076275">
                      <w:marLeft w:val="0"/>
                      <w:marRight w:val="0"/>
                      <w:marTop w:val="0"/>
                      <w:marBottom w:val="0"/>
                      <w:divBdr>
                        <w:top w:val="none" w:sz="0" w:space="0" w:color="auto"/>
                        <w:left w:val="none" w:sz="0" w:space="0" w:color="auto"/>
                        <w:bottom w:val="none" w:sz="0" w:space="0" w:color="auto"/>
                        <w:right w:val="none" w:sz="0" w:space="0" w:color="auto"/>
                      </w:divBdr>
                      <w:divsChild>
                        <w:div w:id="313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1203">
          <w:marLeft w:val="0"/>
          <w:marRight w:val="0"/>
          <w:marTop w:val="0"/>
          <w:marBottom w:val="0"/>
          <w:divBdr>
            <w:top w:val="none" w:sz="0" w:space="0" w:color="auto"/>
            <w:left w:val="none" w:sz="0" w:space="0" w:color="auto"/>
            <w:bottom w:val="none" w:sz="0" w:space="0" w:color="auto"/>
            <w:right w:val="none" w:sz="0" w:space="0" w:color="auto"/>
          </w:divBdr>
          <w:divsChild>
            <w:div w:id="615335623">
              <w:marLeft w:val="0"/>
              <w:marRight w:val="0"/>
              <w:marTop w:val="0"/>
              <w:marBottom w:val="0"/>
              <w:divBdr>
                <w:top w:val="none" w:sz="0" w:space="0" w:color="auto"/>
                <w:left w:val="none" w:sz="0" w:space="0" w:color="auto"/>
                <w:bottom w:val="none" w:sz="0" w:space="0" w:color="auto"/>
                <w:right w:val="none" w:sz="0" w:space="0" w:color="auto"/>
              </w:divBdr>
              <w:divsChild>
                <w:div w:id="2099591053">
                  <w:marLeft w:val="0"/>
                  <w:marRight w:val="0"/>
                  <w:marTop w:val="0"/>
                  <w:marBottom w:val="0"/>
                  <w:divBdr>
                    <w:top w:val="none" w:sz="0" w:space="0" w:color="auto"/>
                    <w:left w:val="none" w:sz="0" w:space="0" w:color="auto"/>
                    <w:bottom w:val="none" w:sz="0" w:space="0" w:color="auto"/>
                    <w:right w:val="none" w:sz="0" w:space="0" w:color="auto"/>
                  </w:divBdr>
                  <w:divsChild>
                    <w:div w:id="676006859">
                      <w:marLeft w:val="0"/>
                      <w:marRight w:val="0"/>
                      <w:marTop w:val="0"/>
                      <w:marBottom w:val="0"/>
                      <w:divBdr>
                        <w:top w:val="none" w:sz="0" w:space="0" w:color="auto"/>
                        <w:left w:val="none" w:sz="0" w:space="0" w:color="auto"/>
                        <w:bottom w:val="none" w:sz="0" w:space="0" w:color="auto"/>
                        <w:right w:val="none" w:sz="0" w:space="0" w:color="auto"/>
                      </w:divBdr>
                      <w:divsChild>
                        <w:div w:id="794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2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 Type="http://schemas.openxmlformats.org/officeDocument/2006/relationships/customXml" Target="../customXml/item2.xml"/><Relationship Id="rId16" Type="http://schemas.openxmlformats.org/officeDocument/2006/relationships/hyperlink" Target="http://www.vmnv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hyperlink" Target="http://www.vmnvd.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mnv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d521fa-e45d-4d68-b116-6a08dcc30a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34BBE9AF5EE64097C01F8DF646AF16" ma:contentTypeVersion="12" ma:contentTypeDescription="Create a new document." ma:contentTypeScope="" ma:versionID="faeee4713ebe05834881e98db4502e48">
  <xsd:schema xmlns:xsd="http://www.w3.org/2001/XMLSchema" xmlns:xs="http://www.w3.org/2001/XMLSchema" xmlns:p="http://schemas.microsoft.com/office/2006/metadata/properties" xmlns:ns3="e1d521fa-e45d-4d68-b116-6a08dcc30a6d" xmlns:ns4="f1e0cad2-7926-47f5-9482-316b178c350d" targetNamespace="http://schemas.microsoft.com/office/2006/metadata/properties" ma:root="true" ma:fieldsID="93be6499f9d41cd4f44dbba68d24cc3a" ns3:_="" ns4:_="">
    <xsd:import namespace="e1d521fa-e45d-4d68-b116-6a08dcc30a6d"/>
    <xsd:import namespace="f1e0cad2-7926-47f5-9482-316b178c3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21fa-e45d-4d68-b116-6a08dcc3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0cad2-7926-47f5-9482-316b178c3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C23A3-19A7-4DE9-BAB1-6F7FFBD99392}">
  <ds:schemaRefs>
    <ds:schemaRef ds:uri="http://schemas.microsoft.com/office/2006/metadata/properties"/>
    <ds:schemaRef ds:uri="http://schemas.microsoft.com/office/infopath/2007/PartnerControls"/>
    <ds:schemaRef ds:uri="e1d521fa-e45d-4d68-b116-6a08dcc30a6d"/>
  </ds:schemaRefs>
</ds:datastoreItem>
</file>

<file path=customXml/itemProps2.xml><?xml version="1.0" encoding="utf-8"?>
<ds:datastoreItem xmlns:ds="http://schemas.openxmlformats.org/officeDocument/2006/customXml" ds:itemID="{B581B1E9-42FD-4F8A-85D6-643311676F9A}">
  <ds:schemaRefs>
    <ds:schemaRef ds:uri="http://schemas.openxmlformats.org/officeDocument/2006/bibliography"/>
  </ds:schemaRefs>
</ds:datastoreItem>
</file>

<file path=customXml/itemProps3.xml><?xml version="1.0" encoding="utf-8"?>
<ds:datastoreItem xmlns:ds="http://schemas.openxmlformats.org/officeDocument/2006/customXml" ds:itemID="{21755F3B-9DA4-4174-9AA0-45D9CB312719}">
  <ds:schemaRefs>
    <ds:schemaRef ds:uri="http://schemas.microsoft.com/sharepoint/v3/contenttype/forms"/>
  </ds:schemaRefs>
</ds:datastoreItem>
</file>

<file path=customXml/itemProps4.xml><?xml version="1.0" encoding="utf-8"?>
<ds:datastoreItem xmlns:ds="http://schemas.openxmlformats.org/officeDocument/2006/customXml" ds:itemID="{512F4550-9611-4D3F-AC69-AE352633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21fa-e45d-4d68-b116-6a08dcc30a6d"/>
    <ds:schemaRef ds:uri="f1e0cad2-7926-47f5-9482-316b178c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9992</Words>
  <Characters>5696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Gaidaja</dc:creator>
  <cp:keywords/>
  <dc:description/>
  <cp:lastModifiedBy>Daiga Vulfa</cp:lastModifiedBy>
  <cp:revision>3</cp:revision>
  <dcterms:created xsi:type="dcterms:W3CDTF">2024-12-10T14:47:00Z</dcterms:created>
  <dcterms:modified xsi:type="dcterms:W3CDTF">2024-12-12T13:27:00Z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d210d065f47b6a35b3bf08947ee765253c65c94d25961035f796173697febefa</vt:lpwstr>
  </property>
  <property fmtid="{D5CDD505-2E9C-101B-9397-08002B2CF9AE}" pid="3" name="ContentTypeId">
    <vt:lpwstr>0x0101007334BBE9AF5EE64097C01F8DF646AF16</vt:lpwstr>
  </property>
</Properties>
</file>