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BD5E" w14:textId="77777777" w:rsidR="00081CFE" w:rsidRPr="00081CFE" w:rsidRDefault="00081CFE" w:rsidP="00E106C0">
      <w:pPr>
        <w:pStyle w:val="ListParagraph"/>
        <w:tabs>
          <w:tab w:val="left" w:pos="284"/>
        </w:tabs>
        <w:ind w:left="284"/>
        <w:jc w:val="both"/>
        <w:rPr>
          <w:sz w:val="24"/>
          <w:szCs w:val="24"/>
          <w:highlight w:val="yellow"/>
        </w:rPr>
      </w:pPr>
    </w:p>
    <w:p w14:paraId="300E128E" w14:textId="3AD30FD9" w:rsidR="00BC43D6" w:rsidRPr="009365AA" w:rsidRDefault="4CAADE14" w:rsidP="009365AA">
      <w:pPr>
        <w:ind w:right="0"/>
        <w:jc w:val="center"/>
        <w:rPr>
          <w:rFonts w:eastAsia="Times New Roman"/>
          <w:b/>
          <w:bCs/>
          <w:color w:val="000000" w:themeColor="text1"/>
        </w:rPr>
      </w:pPr>
      <w:r w:rsidRPr="009365AA">
        <w:rPr>
          <w:rFonts w:eastAsia="Times New Roman"/>
          <w:b/>
          <w:bCs/>
          <w:color w:val="000000" w:themeColor="text1"/>
        </w:rPr>
        <w:t>Pakalpojuma “Paliatīvās</w:t>
      </w:r>
      <w:r w:rsidR="0ACDD020" w:rsidRPr="009365AA">
        <w:rPr>
          <w:rFonts w:eastAsia="Times New Roman"/>
          <w:b/>
          <w:bCs/>
          <w:color w:val="000000" w:themeColor="text1"/>
        </w:rPr>
        <w:t xml:space="preserve"> aprūpes kabinets</w:t>
      </w:r>
      <w:r w:rsidRPr="009365AA">
        <w:rPr>
          <w:rFonts w:eastAsia="Times New Roman"/>
          <w:b/>
          <w:bCs/>
          <w:color w:val="000000" w:themeColor="text1"/>
        </w:rPr>
        <w:t>” sniegšanas kārtība un apmaksas nosacījumi</w:t>
      </w:r>
    </w:p>
    <w:p w14:paraId="297FE07E" w14:textId="7B34A4F9" w:rsidR="00BC43D6" w:rsidRPr="009365AA" w:rsidRDefault="00BC43D6" w:rsidP="009365AA">
      <w:pPr>
        <w:ind w:right="0"/>
        <w:rPr>
          <w:b/>
          <w:bCs/>
        </w:rPr>
      </w:pPr>
    </w:p>
    <w:p w14:paraId="041DCC8F" w14:textId="2427B3D6" w:rsidR="00BC43D6" w:rsidRPr="009365AA" w:rsidRDefault="740A9A41" w:rsidP="009365AA">
      <w:pPr>
        <w:pStyle w:val="ListParagraph"/>
        <w:numPr>
          <w:ilvl w:val="0"/>
          <w:numId w:val="1"/>
        </w:numPr>
        <w:ind w:left="0" w:firstLine="0"/>
        <w:jc w:val="both"/>
        <w:rPr>
          <w:color w:val="000000" w:themeColor="text1"/>
          <w:sz w:val="24"/>
          <w:szCs w:val="24"/>
        </w:rPr>
      </w:pPr>
      <w:r w:rsidRPr="009365AA">
        <w:rPr>
          <w:color w:val="000000" w:themeColor="text1"/>
          <w:sz w:val="24"/>
          <w:szCs w:val="24"/>
        </w:rPr>
        <w:t>IZPILDĪTĀJS, kuram Līguma 1.pielikumā ir iekļaut</w:t>
      </w:r>
      <w:r w:rsidR="58835BD6" w:rsidRPr="009365AA">
        <w:rPr>
          <w:color w:val="000000" w:themeColor="text1"/>
          <w:sz w:val="24"/>
          <w:szCs w:val="24"/>
        </w:rPr>
        <w:t>a</w:t>
      </w:r>
      <w:r w:rsidRPr="009365AA">
        <w:rPr>
          <w:color w:val="000000" w:themeColor="text1"/>
          <w:sz w:val="24"/>
          <w:szCs w:val="24"/>
        </w:rPr>
        <w:t xml:space="preserve"> sekundār</w:t>
      </w:r>
      <w:r w:rsidR="6890A09A" w:rsidRPr="009365AA">
        <w:rPr>
          <w:color w:val="000000" w:themeColor="text1"/>
          <w:sz w:val="24"/>
          <w:szCs w:val="24"/>
        </w:rPr>
        <w:t>ā</w:t>
      </w:r>
      <w:r w:rsidRPr="009365AA">
        <w:rPr>
          <w:color w:val="000000" w:themeColor="text1"/>
          <w:sz w:val="24"/>
          <w:szCs w:val="24"/>
        </w:rPr>
        <w:t xml:space="preserve"> ambulator</w:t>
      </w:r>
      <w:r w:rsidR="24A2EE1E" w:rsidRPr="009365AA">
        <w:rPr>
          <w:color w:val="000000" w:themeColor="text1"/>
          <w:sz w:val="24"/>
          <w:szCs w:val="24"/>
        </w:rPr>
        <w:t>ā</w:t>
      </w:r>
      <w:r w:rsidRPr="009365AA">
        <w:rPr>
          <w:color w:val="000000" w:themeColor="text1"/>
          <w:sz w:val="24"/>
          <w:szCs w:val="24"/>
        </w:rPr>
        <w:t xml:space="preserve"> pakalpojum</w:t>
      </w:r>
      <w:r w:rsidR="62CEB9C5" w:rsidRPr="009365AA">
        <w:rPr>
          <w:color w:val="000000" w:themeColor="text1"/>
          <w:sz w:val="24"/>
          <w:szCs w:val="24"/>
        </w:rPr>
        <w:t>a</w:t>
      </w:r>
      <w:r w:rsidRPr="009365AA">
        <w:rPr>
          <w:color w:val="000000" w:themeColor="text1"/>
          <w:sz w:val="24"/>
          <w:szCs w:val="24"/>
        </w:rPr>
        <w:t xml:space="preserve"> </w:t>
      </w:r>
      <w:r w:rsidR="0B99CFEC" w:rsidRPr="009365AA">
        <w:rPr>
          <w:color w:val="000000" w:themeColor="text1"/>
          <w:sz w:val="24"/>
          <w:szCs w:val="24"/>
        </w:rPr>
        <w:t>programma</w:t>
      </w:r>
      <w:r w:rsidRPr="009365AA">
        <w:rPr>
          <w:color w:val="000000" w:themeColor="text1"/>
          <w:sz w:val="24"/>
          <w:szCs w:val="24"/>
        </w:rPr>
        <w:t xml:space="preserve"> “Paliatīvā</w:t>
      </w:r>
      <w:r w:rsidR="60BB10B4" w:rsidRPr="009365AA">
        <w:rPr>
          <w:color w:val="000000" w:themeColor="text1"/>
          <w:sz w:val="24"/>
          <w:szCs w:val="24"/>
        </w:rPr>
        <w:t>s aprūpes kabinets</w:t>
      </w:r>
      <w:r w:rsidRPr="009365AA">
        <w:rPr>
          <w:color w:val="000000" w:themeColor="text1"/>
          <w:sz w:val="24"/>
          <w:szCs w:val="24"/>
        </w:rPr>
        <w:t>”, apņemas</w:t>
      </w:r>
      <w:r w:rsidR="7F1E6DA8" w:rsidRPr="009365AA">
        <w:rPr>
          <w:color w:val="000000" w:themeColor="text1"/>
          <w:sz w:val="24"/>
          <w:szCs w:val="24"/>
        </w:rPr>
        <w:t xml:space="preserve"> </w:t>
      </w:r>
      <w:r w:rsidR="7BB89760" w:rsidRPr="009365AA">
        <w:rPr>
          <w:sz w:val="24"/>
          <w:szCs w:val="24"/>
        </w:rPr>
        <w:t>nodrošin</w:t>
      </w:r>
      <w:r w:rsidR="25A1967F" w:rsidRPr="009365AA">
        <w:rPr>
          <w:sz w:val="24"/>
          <w:szCs w:val="24"/>
        </w:rPr>
        <w:t>ā</w:t>
      </w:r>
      <w:r w:rsidR="7BB89760" w:rsidRPr="009365AA">
        <w:rPr>
          <w:sz w:val="24"/>
          <w:szCs w:val="24"/>
        </w:rPr>
        <w:t xml:space="preserve">t visaptverošu, uz pacientu centrētu bērnu paliatīvo aprūpi, </w:t>
      </w:r>
      <w:r w:rsidR="74B0DFAA" w:rsidRPr="009365AA">
        <w:rPr>
          <w:sz w:val="24"/>
          <w:szCs w:val="24"/>
        </w:rPr>
        <w:t xml:space="preserve">ietverot </w:t>
      </w:r>
      <w:r w:rsidR="7BB89760" w:rsidRPr="009365AA">
        <w:rPr>
          <w:sz w:val="24"/>
          <w:szCs w:val="24"/>
        </w:rPr>
        <w:t>klātienes, attālināt</w:t>
      </w:r>
      <w:r w:rsidR="55B42645" w:rsidRPr="009365AA">
        <w:rPr>
          <w:sz w:val="24"/>
          <w:szCs w:val="24"/>
        </w:rPr>
        <w:t>ās konsultācijas</w:t>
      </w:r>
      <w:r w:rsidR="7BB89760" w:rsidRPr="009365AA">
        <w:rPr>
          <w:sz w:val="24"/>
          <w:szCs w:val="24"/>
        </w:rPr>
        <w:t xml:space="preserve"> un māj</w:t>
      </w:r>
      <w:r w:rsidR="1190804C" w:rsidRPr="009365AA">
        <w:rPr>
          <w:sz w:val="24"/>
          <w:szCs w:val="24"/>
        </w:rPr>
        <w:t xml:space="preserve">as </w:t>
      </w:r>
      <w:r w:rsidR="7BB89760" w:rsidRPr="009365AA">
        <w:rPr>
          <w:sz w:val="24"/>
          <w:szCs w:val="24"/>
        </w:rPr>
        <w:t>vizī</w:t>
      </w:r>
      <w:r w:rsidR="0A0701E3" w:rsidRPr="009365AA">
        <w:rPr>
          <w:sz w:val="24"/>
          <w:szCs w:val="24"/>
        </w:rPr>
        <w:t>tes</w:t>
      </w:r>
      <w:r w:rsidR="72423DAD" w:rsidRPr="009365AA">
        <w:rPr>
          <w:sz w:val="24"/>
          <w:szCs w:val="24"/>
        </w:rPr>
        <w:t xml:space="preserve"> </w:t>
      </w:r>
      <w:r w:rsidR="44B7F4EB" w:rsidRPr="009365AA">
        <w:rPr>
          <w:color w:val="000000" w:themeColor="text1"/>
          <w:sz w:val="24"/>
          <w:szCs w:val="24"/>
        </w:rPr>
        <w:t xml:space="preserve">(turpmāk </w:t>
      </w:r>
      <w:r w:rsidR="0165ECD7" w:rsidRPr="009365AA">
        <w:rPr>
          <w:color w:val="000000" w:themeColor="text1"/>
          <w:sz w:val="24"/>
          <w:szCs w:val="24"/>
        </w:rPr>
        <w:t xml:space="preserve">- </w:t>
      </w:r>
      <w:r w:rsidR="44B7F4EB" w:rsidRPr="009365AA">
        <w:rPr>
          <w:color w:val="000000" w:themeColor="text1"/>
          <w:sz w:val="24"/>
          <w:szCs w:val="24"/>
        </w:rPr>
        <w:t>Pakalpojums).</w:t>
      </w:r>
    </w:p>
    <w:p w14:paraId="621E744B" w14:textId="7012CBB8" w:rsidR="00BC43D6" w:rsidRPr="009365AA" w:rsidRDefault="00BC43D6" w:rsidP="009365AA">
      <w:pPr>
        <w:pStyle w:val="ListParagraph"/>
        <w:ind w:left="0"/>
        <w:jc w:val="both"/>
        <w:rPr>
          <w:color w:val="000000" w:themeColor="text1"/>
          <w:sz w:val="24"/>
          <w:szCs w:val="24"/>
        </w:rPr>
      </w:pPr>
    </w:p>
    <w:p w14:paraId="4BA53AF5" w14:textId="013B3593" w:rsidR="00BC43D6" w:rsidRPr="009365AA" w:rsidRDefault="4EC64DCD" w:rsidP="009365AA">
      <w:pPr>
        <w:pStyle w:val="ListParagraph"/>
        <w:numPr>
          <w:ilvl w:val="0"/>
          <w:numId w:val="1"/>
        </w:numPr>
        <w:ind w:left="0" w:firstLine="0"/>
        <w:jc w:val="both"/>
        <w:rPr>
          <w:color w:val="000000" w:themeColor="text1"/>
          <w:sz w:val="24"/>
          <w:szCs w:val="24"/>
          <w:lang w:val="en-US"/>
        </w:rPr>
      </w:pPr>
      <w:r w:rsidRPr="009365AA">
        <w:rPr>
          <w:color w:val="000000" w:themeColor="text1"/>
          <w:sz w:val="24"/>
          <w:szCs w:val="24"/>
        </w:rPr>
        <w:t xml:space="preserve">IZPILDĪTĀJS </w:t>
      </w:r>
      <w:r w:rsidR="009365AA">
        <w:rPr>
          <w:color w:val="000000" w:themeColor="text1"/>
          <w:sz w:val="24"/>
          <w:szCs w:val="24"/>
        </w:rPr>
        <w:t>P</w:t>
      </w:r>
      <w:r w:rsidR="728F785B" w:rsidRPr="009365AA">
        <w:rPr>
          <w:color w:val="000000" w:themeColor="text1"/>
          <w:sz w:val="24"/>
          <w:szCs w:val="24"/>
        </w:rPr>
        <w:t>akalpojumu</w:t>
      </w:r>
      <w:r w:rsidRPr="009365AA">
        <w:rPr>
          <w:color w:val="000000" w:themeColor="text1"/>
          <w:sz w:val="24"/>
          <w:szCs w:val="24"/>
        </w:rPr>
        <w:t xml:space="preserve"> </w:t>
      </w:r>
      <w:r w:rsidR="1DD57CE9" w:rsidRPr="009365AA">
        <w:rPr>
          <w:color w:val="000000" w:themeColor="text1"/>
          <w:sz w:val="24"/>
          <w:szCs w:val="24"/>
        </w:rPr>
        <w:t>nodrošina</w:t>
      </w:r>
      <w:r w:rsidRPr="009365AA">
        <w:rPr>
          <w:color w:val="000000" w:themeColor="text1"/>
          <w:sz w:val="24"/>
          <w:szCs w:val="24"/>
        </w:rPr>
        <w:t xml:space="preserve"> pacientiem</w:t>
      </w:r>
      <w:r w:rsidR="092D4BB5" w:rsidRPr="009365AA">
        <w:rPr>
          <w:color w:val="000000" w:themeColor="text1"/>
          <w:sz w:val="24"/>
          <w:szCs w:val="24"/>
        </w:rPr>
        <w:t>, kuri</w:t>
      </w:r>
      <w:r w:rsidR="092D4BB5" w:rsidRPr="009365AA">
        <w:rPr>
          <w:color w:val="000000" w:themeColor="text1"/>
          <w:sz w:val="24"/>
          <w:szCs w:val="24"/>
          <w:lang w:val="en-US"/>
        </w:rPr>
        <w:t>:</w:t>
      </w:r>
    </w:p>
    <w:p w14:paraId="787B8D0C" w14:textId="49F0B43F" w:rsidR="00E106C0" w:rsidRPr="009365AA" w:rsidRDefault="1E4919F4" w:rsidP="009365AA">
      <w:pPr>
        <w:pStyle w:val="ListParagraph"/>
        <w:numPr>
          <w:ilvl w:val="1"/>
          <w:numId w:val="18"/>
        </w:numPr>
        <w:ind w:left="0" w:firstLine="0"/>
        <w:jc w:val="both"/>
        <w:rPr>
          <w:color w:val="000000" w:themeColor="text1"/>
          <w:sz w:val="24"/>
          <w:szCs w:val="24"/>
        </w:rPr>
      </w:pPr>
      <w:r w:rsidRPr="009365AA">
        <w:rPr>
          <w:color w:val="000000" w:themeColor="text1"/>
          <w:sz w:val="24"/>
          <w:szCs w:val="24"/>
        </w:rPr>
        <w:t xml:space="preserve">ir </w:t>
      </w:r>
      <w:r w:rsidR="60BBF096" w:rsidRPr="009365AA">
        <w:rPr>
          <w:color w:val="000000" w:themeColor="text1"/>
          <w:sz w:val="24"/>
          <w:szCs w:val="24"/>
        </w:rPr>
        <w:t>v</w:t>
      </w:r>
      <w:r w:rsidRPr="009365AA">
        <w:rPr>
          <w:color w:val="000000" w:themeColor="text1"/>
          <w:sz w:val="24"/>
          <w:szCs w:val="24"/>
        </w:rPr>
        <w:t>alsts sabiedrība</w:t>
      </w:r>
      <w:r w:rsidR="3E1D9312" w:rsidRPr="009365AA">
        <w:rPr>
          <w:color w:val="000000" w:themeColor="text1"/>
          <w:sz w:val="24"/>
          <w:szCs w:val="24"/>
        </w:rPr>
        <w:t>s</w:t>
      </w:r>
      <w:r w:rsidRPr="009365AA">
        <w:rPr>
          <w:color w:val="000000" w:themeColor="text1"/>
          <w:sz w:val="24"/>
          <w:szCs w:val="24"/>
        </w:rPr>
        <w:t xml:space="preserve"> ar ierobežotu atbildību </w:t>
      </w:r>
      <w:r w:rsidR="552F417B" w:rsidRPr="009365AA">
        <w:rPr>
          <w:color w:val="000000" w:themeColor="text1"/>
          <w:sz w:val="24"/>
          <w:szCs w:val="24"/>
        </w:rPr>
        <w:t>“</w:t>
      </w:r>
      <w:r w:rsidRPr="009365AA">
        <w:rPr>
          <w:color w:val="000000" w:themeColor="text1"/>
          <w:sz w:val="24"/>
          <w:szCs w:val="24"/>
        </w:rPr>
        <w:t>Bērnu klīniskā universitātes slimnīca</w:t>
      </w:r>
      <w:r w:rsidR="552F417B" w:rsidRPr="009365AA">
        <w:rPr>
          <w:color w:val="000000" w:themeColor="text1"/>
          <w:sz w:val="24"/>
          <w:szCs w:val="24"/>
        </w:rPr>
        <w:t>”</w:t>
      </w:r>
      <w:r w:rsidRPr="009365AA">
        <w:rPr>
          <w:color w:val="000000" w:themeColor="text1"/>
          <w:sz w:val="24"/>
          <w:szCs w:val="24"/>
        </w:rPr>
        <w:t xml:space="preserve"> (turpmāk</w:t>
      </w:r>
      <w:r w:rsidR="0165ECD7" w:rsidRPr="009365AA">
        <w:rPr>
          <w:color w:val="000000" w:themeColor="text1"/>
          <w:sz w:val="24"/>
          <w:szCs w:val="24"/>
        </w:rPr>
        <w:t xml:space="preserve"> -</w:t>
      </w:r>
      <w:r w:rsidRPr="009365AA">
        <w:rPr>
          <w:color w:val="000000" w:themeColor="text1"/>
          <w:sz w:val="24"/>
          <w:szCs w:val="24"/>
        </w:rPr>
        <w:t xml:space="preserve"> BKUS) palia</w:t>
      </w:r>
      <w:r w:rsidR="034928C3" w:rsidRPr="009365AA">
        <w:rPr>
          <w:color w:val="000000" w:themeColor="text1"/>
          <w:sz w:val="24"/>
          <w:szCs w:val="24"/>
        </w:rPr>
        <w:t xml:space="preserve">tīvo pacientu </w:t>
      </w:r>
      <w:r w:rsidR="552F417B" w:rsidRPr="009365AA">
        <w:rPr>
          <w:color w:val="000000" w:themeColor="text1"/>
          <w:sz w:val="24"/>
          <w:szCs w:val="24"/>
        </w:rPr>
        <w:t>uzskaitē</w:t>
      </w:r>
      <w:r w:rsidR="0E02AB98" w:rsidRPr="009365AA">
        <w:rPr>
          <w:color w:val="000000" w:themeColor="text1"/>
          <w:sz w:val="24"/>
          <w:szCs w:val="24"/>
        </w:rPr>
        <w:t xml:space="preserve"> atbilstoši</w:t>
      </w:r>
      <w:r w:rsidR="0515B275" w:rsidRPr="009365AA">
        <w:rPr>
          <w:color w:val="000000" w:themeColor="text1"/>
          <w:sz w:val="24"/>
          <w:szCs w:val="24"/>
        </w:rPr>
        <w:t xml:space="preserve"> normatīvajos aktos noteiktajai kārtībai</w:t>
      </w:r>
      <w:r w:rsidR="7AE3FEE2" w:rsidRPr="009365AA">
        <w:rPr>
          <w:color w:val="000000" w:themeColor="text1"/>
          <w:sz w:val="24"/>
          <w:szCs w:val="24"/>
        </w:rPr>
        <w:t>;</w:t>
      </w:r>
    </w:p>
    <w:p w14:paraId="6EE58EA6" w14:textId="3FC6EF07" w:rsidR="00BC43D6" w:rsidRPr="009365AA" w:rsidRDefault="552F417B" w:rsidP="009365AA">
      <w:pPr>
        <w:pStyle w:val="ListParagraph"/>
        <w:numPr>
          <w:ilvl w:val="1"/>
          <w:numId w:val="18"/>
        </w:numPr>
        <w:ind w:left="0" w:firstLine="0"/>
        <w:jc w:val="both"/>
        <w:rPr>
          <w:color w:val="000000" w:themeColor="text1"/>
          <w:sz w:val="24"/>
          <w:szCs w:val="24"/>
        </w:rPr>
      </w:pPr>
      <w:r w:rsidRPr="009365AA">
        <w:rPr>
          <w:color w:val="000000" w:themeColor="text1"/>
          <w:sz w:val="24"/>
          <w:szCs w:val="24"/>
        </w:rPr>
        <w:t xml:space="preserve">ir </w:t>
      </w:r>
      <w:r w:rsidR="2090849D" w:rsidRPr="009365AA">
        <w:rPr>
          <w:color w:val="000000" w:themeColor="text1"/>
          <w:sz w:val="24"/>
          <w:szCs w:val="24"/>
        </w:rPr>
        <w:t>v</w:t>
      </w:r>
      <w:r w:rsidR="6F764D82" w:rsidRPr="009365AA">
        <w:rPr>
          <w:color w:val="000000" w:themeColor="text1"/>
          <w:sz w:val="24"/>
          <w:szCs w:val="24"/>
        </w:rPr>
        <w:t>ecum</w:t>
      </w:r>
      <w:r w:rsidRPr="009365AA">
        <w:rPr>
          <w:color w:val="000000" w:themeColor="text1"/>
          <w:sz w:val="24"/>
          <w:szCs w:val="24"/>
        </w:rPr>
        <w:t xml:space="preserve">ā līdz 18 gadiem, nepieciešamības gadījumā Pakalpojumu </w:t>
      </w:r>
      <w:r w:rsidR="50CD8847" w:rsidRPr="009365AA">
        <w:rPr>
          <w:color w:val="000000" w:themeColor="text1"/>
          <w:sz w:val="24"/>
          <w:szCs w:val="24"/>
        </w:rPr>
        <w:t xml:space="preserve">var turpināt </w:t>
      </w:r>
      <w:r w:rsidRPr="009365AA">
        <w:rPr>
          <w:color w:val="000000" w:themeColor="text1"/>
          <w:sz w:val="24"/>
          <w:szCs w:val="24"/>
        </w:rPr>
        <w:t>nodrošin</w:t>
      </w:r>
      <w:r w:rsidR="42B3E947" w:rsidRPr="009365AA">
        <w:rPr>
          <w:color w:val="000000" w:themeColor="text1"/>
          <w:sz w:val="24"/>
          <w:szCs w:val="24"/>
        </w:rPr>
        <w:t>āt</w:t>
      </w:r>
      <w:r w:rsidR="756F6765" w:rsidRPr="009365AA">
        <w:rPr>
          <w:color w:val="000000" w:themeColor="text1"/>
          <w:sz w:val="24"/>
          <w:szCs w:val="24"/>
        </w:rPr>
        <w:t xml:space="preserve"> </w:t>
      </w:r>
      <w:r w:rsidR="6F764D82" w:rsidRPr="009365AA">
        <w:rPr>
          <w:color w:val="000000" w:themeColor="text1"/>
          <w:sz w:val="24"/>
          <w:szCs w:val="24"/>
        </w:rPr>
        <w:t xml:space="preserve"> līdz 24 gad</w:t>
      </w:r>
      <w:r w:rsidR="361490B0" w:rsidRPr="009365AA">
        <w:rPr>
          <w:color w:val="000000" w:themeColor="text1"/>
          <w:sz w:val="24"/>
          <w:szCs w:val="24"/>
        </w:rPr>
        <w:t>u vecumam</w:t>
      </w:r>
      <w:r w:rsidR="0515B275" w:rsidRPr="009365AA">
        <w:rPr>
          <w:color w:val="000000" w:themeColor="text1"/>
          <w:sz w:val="24"/>
          <w:szCs w:val="24"/>
        </w:rPr>
        <w:t>.</w:t>
      </w:r>
    </w:p>
    <w:p w14:paraId="658DCE90" w14:textId="544FEBF5" w:rsidR="00BC43D6" w:rsidRPr="009365AA" w:rsidRDefault="00BC43D6" w:rsidP="009365AA">
      <w:pPr>
        <w:pStyle w:val="ListParagraph"/>
        <w:ind w:left="0"/>
        <w:jc w:val="both"/>
        <w:rPr>
          <w:sz w:val="24"/>
          <w:szCs w:val="24"/>
        </w:rPr>
      </w:pPr>
    </w:p>
    <w:p w14:paraId="0EEFA110" w14:textId="001A62A5" w:rsidR="00BC43D6" w:rsidRPr="009365AA" w:rsidRDefault="29E2A37D" w:rsidP="009365AA">
      <w:pPr>
        <w:pStyle w:val="ListParagraph"/>
        <w:numPr>
          <w:ilvl w:val="0"/>
          <w:numId w:val="1"/>
        </w:numPr>
        <w:ind w:left="0" w:firstLine="0"/>
        <w:jc w:val="both"/>
        <w:rPr>
          <w:sz w:val="24"/>
          <w:szCs w:val="24"/>
        </w:rPr>
      </w:pPr>
      <w:r w:rsidRPr="009365AA">
        <w:rPr>
          <w:color w:val="000000" w:themeColor="text1"/>
          <w:sz w:val="24"/>
          <w:szCs w:val="24"/>
        </w:rPr>
        <w:t>IZPILDĪTĀJS nodrošina, ka P</w:t>
      </w:r>
      <w:r w:rsidRPr="009365AA">
        <w:rPr>
          <w:sz w:val="24"/>
          <w:szCs w:val="24"/>
        </w:rPr>
        <w:t xml:space="preserve">akalpojumu sniedz </w:t>
      </w:r>
      <w:proofErr w:type="spellStart"/>
      <w:r w:rsidRPr="009365AA">
        <w:rPr>
          <w:sz w:val="24"/>
          <w:szCs w:val="24"/>
        </w:rPr>
        <w:t>multiprofesionāla</w:t>
      </w:r>
      <w:proofErr w:type="spellEnd"/>
      <w:r w:rsidRPr="009365AA">
        <w:rPr>
          <w:sz w:val="24"/>
          <w:szCs w:val="24"/>
        </w:rPr>
        <w:t xml:space="preserve"> komanda</w:t>
      </w:r>
      <w:r w:rsidR="04AC5B38" w:rsidRPr="009365AA">
        <w:rPr>
          <w:sz w:val="24"/>
          <w:szCs w:val="24"/>
        </w:rPr>
        <w:t xml:space="preserve"> (turpmāk</w:t>
      </w:r>
      <w:r w:rsidR="0165ECD7" w:rsidRPr="009365AA">
        <w:rPr>
          <w:sz w:val="24"/>
          <w:szCs w:val="24"/>
        </w:rPr>
        <w:t xml:space="preserve"> -</w:t>
      </w:r>
      <w:r w:rsidR="04AC5B38" w:rsidRPr="009365AA">
        <w:rPr>
          <w:sz w:val="24"/>
          <w:szCs w:val="24"/>
        </w:rPr>
        <w:t xml:space="preserve"> Komanda)</w:t>
      </w:r>
      <w:r w:rsidR="66083C79" w:rsidRPr="009365AA">
        <w:rPr>
          <w:sz w:val="24"/>
          <w:szCs w:val="24"/>
        </w:rPr>
        <w:t>, kurā ietilpst</w:t>
      </w:r>
      <w:r w:rsidRPr="009365AA">
        <w:rPr>
          <w:sz w:val="24"/>
          <w:szCs w:val="24"/>
        </w:rPr>
        <w:t>:</w:t>
      </w:r>
    </w:p>
    <w:p w14:paraId="532EE847" w14:textId="6054ACFB" w:rsidR="00E106C0" w:rsidRPr="009365AA" w:rsidRDefault="0165ECD7" w:rsidP="009365AA">
      <w:pPr>
        <w:pStyle w:val="ListParagraph"/>
        <w:numPr>
          <w:ilvl w:val="1"/>
          <w:numId w:val="19"/>
        </w:numPr>
        <w:ind w:left="0" w:firstLine="0"/>
        <w:jc w:val="both"/>
        <w:rPr>
          <w:color w:val="000000" w:themeColor="text1"/>
          <w:sz w:val="24"/>
          <w:szCs w:val="24"/>
        </w:rPr>
      </w:pPr>
      <w:r w:rsidRPr="009365AA">
        <w:rPr>
          <w:color w:val="000000" w:themeColor="text1"/>
          <w:sz w:val="24"/>
          <w:szCs w:val="24"/>
        </w:rPr>
        <w:t>p</w:t>
      </w:r>
      <w:r w:rsidR="29E2A37D" w:rsidRPr="009365AA">
        <w:rPr>
          <w:color w:val="000000" w:themeColor="text1"/>
          <w:sz w:val="24"/>
          <w:szCs w:val="24"/>
        </w:rPr>
        <w:t xml:space="preserve">aliatīvās aprūpes speciālists vai pediatrs vai </w:t>
      </w:r>
      <w:proofErr w:type="spellStart"/>
      <w:r w:rsidR="29E2A37D" w:rsidRPr="009365AA">
        <w:rPr>
          <w:color w:val="000000" w:themeColor="text1"/>
          <w:sz w:val="24"/>
          <w:szCs w:val="24"/>
        </w:rPr>
        <w:t>internists</w:t>
      </w:r>
      <w:proofErr w:type="spellEnd"/>
      <w:r w:rsidR="29E2A37D" w:rsidRPr="009365AA">
        <w:rPr>
          <w:color w:val="000000" w:themeColor="text1"/>
          <w:sz w:val="24"/>
          <w:szCs w:val="24"/>
        </w:rPr>
        <w:t>, kas ir sertificēts un reģistrēts Ārstniecības personu un ārstniecības atbalsta personu reģistrā;</w:t>
      </w:r>
    </w:p>
    <w:p w14:paraId="66ABEAC4" w14:textId="54DB0597" w:rsidR="00E106C0" w:rsidRPr="009365AA" w:rsidRDefault="0165ECD7" w:rsidP="009365AA">
      <w:pPr>
        <w:pStyle w:val="ListParagraph"/>
        <w:numPr>
          <w:ilvl w:val="1"/>
          <w:numId w:val="19"/>
        </w:numPr>
        <w:ind w:left="0" w:firstLine="0"/>
        <w:jc w:val="both"/>
        <w:rPr>
          <w:color w:val="000000" w:themeColor="text1"/>
          <w:sz w:val="24"/>
          <w:szCs w:val="24"/>
        </w:rPr>
      </w:pPr>
      <w:r w:rsidRPr="009365AA">
        <w:rPr>
          <w:color w:val="000000" w:themeColor="text1"/>
          <w:sz w:val="24"/>
          <w:szCs w:val="24"/>
        </w:rPr>
        <w:t>v</w:t>
      </w:r>
      <w:r w:rsidR="29E2A37D" w:rsidRPr="009365AA">
        <w:rPr>
          <w:color w:val="000000" w:themeColor="text1"/>
          <w:sz w:val="24"/>
          <w:szCs w:val="24"/>
        </w:rPr>
        <w:t xml:space="preserve">ispārējās aprūpes māsa vai ārsta palīgs, </w:t>
      </w:r>
      <w:r w:rsidR="6A463E27" w:rsidRPr="009365AA">
        <w:rPr>
          <w:color w:val="000000" w:themeColor="text1"/>
          <w:sz w:val="24"/>
          <w:szCs w:val="24"/>
        </w:rPr>
        <w:t>k</w:t>
      </w:r>
      <w:r w:rsidR="4F8988DF" w:rsidRPr="009365AA">
        <w:rPr>
          <w:color w:val="000000" w:themeColor="text1"/>
          <w:sz w:val="24"/>
          <w:szCs w:val="24"/>
        </w:rPr>
        <w:t>as</w:t>
      </w:r>
      <w:r w:rsidR="29E2A37D" w:rsidRPr="009365AA">
        <w:rPr>
          <w:color w:val="000000" w:themeColor="text1"/>
          <w:sz w:val="24"/>
          <w:szCs w:val="24"/>
        </w:rPr>
        <w:t xml:space="preserve"> ir sertificēt</w:t>
      </w:r>
      <w:r w:rsidR="6792F958" w:rsidRPr="009365AA">
        <w:rPr>
          <w:color w:val="000000" w:themeColor="text1"/>
          <w:sz w:val="24"/>
          <w:szCs w:val="24"/>
        </w:rPr>
        <w:t>s</w:t>
      </w:r>
      <w:r w:rsidR="29E2A37D" w:rsidRPr="009365AA">
        <w:rPr>
          <w:color w:val="000000" w:themeColor="text1"/>
          <w:sz w:val="24"/>
          <w:szCs w:val="24"/>
        </w:rPr>
        <w:t xml:space="preserve"> un reģistrēt</w:t>
      </w:r>
      <w:r w:rsidR="6731C730" w:rsidRPr="009365AA">
        <w:rPr>
          <w:color w:val="000000" w:themeColor="text1"/>
          <w:sz w:val="24"/>
          <w:szCs w:val="24"/>
        </w:rPr>
        <w:t>s</w:t>
      </w:r>
      <w:r w:rsidR="29E2A37D" w:rsidRPr="009365AA">
        <w:rPr>
          <w:color w:val="000000" w:themeColor="text1"/>
          <w:sz w:val="24"/>
          <w:szCs w:val="24"/>
        </w:rPr>
        <w:t xml:space="preserve"> Ārstniecības personu un ārstniecības atbalsta personu reģistrā; </w:t>
      </w:r>
    </w:p>
    <w:p w14:paraId="75E79497" w14:textId="05C0FC3E" w:rsidR="00BC43D6" w:rsidRPr="009365AA" w:rsidRDefault="0165ECD7" w:rsidP="009365AA">
      <w:pPr>
        <w:pStyle w:val="ListParagraph"/>
        <w:numPr>
          <w:ilvl w:val="1"/>
          <w:numId w:val="19"/>
        </w:numPr>
        <w:ind w:left="0" w:firstLine="0"/>
        <w:jc w:val="both"/>
        <w:rPr>
          <w:color w:val="000000" w:themeColor="text1"/>
          <w:sz w:val="24"/>
          <w:szCs w:val="24"/>
        </w:rPr>
      </w:pPr>
      <w:r w:rsidRPr="009365AA">
        <w:rPr>
          <w:color w:val="000000" w:themeColor="text1"/>
          <w:sz w:val="24"/>
          <w:szCs w:val="24"/>
        </w:rPr>
        <w:t>k</w:t>
      </w:r>
      <w:r w:rsidR="29E2A37D" w:rsidRPr="009365AA">
        <w:rPr>
          <w:color w:val="000000" w:themeColor="text1"/>
          <w:sz w:val="24"/>
          <w:szCs w:val="24"/>
        </w:rPr>
        <w:t>līniskais un veselības psihologs</w:t>
      </w:r>
      <w:r w:rsidR="291FC064" w:rsidRPr="009365AA">
        <w:rPr>
          <w:color w:val="000000" w:themeColor="text1"/>
          <w:sz w:val="24"/>
          <w:szCs w:val="24"/>
        </w:rPr>
        <w:t xml:space="preserve"> </w:t>
      </w:r>
      <w:r w:rsidR="46DEA7AB" w:rsidRPr="009365AA">
        <w:rPr>
          <w:color w:val="000000" w:themeColor="text1"/>
          <w:sz w:val="24"/>
          <w:szCs w:val="24"/>
        </w:rPr>
        <w:t xml:space="preserve">vai </w:t>
      </w:r>
      <w:r w:rsidR="2723481D" w:rsidRPr="009365AA">
        <w:rPr>
          <w:color w:val="000000" w:themeColor="text1"/>
          <w:sz w:val="24"/>
          <w:szCs w:val="24"/>
        </w:rPr>
        <w:t>klīniskais un veselības p</w:t>
      </w:r>
      <w:r w:rsidR="46DEA7AB" w:rsidRPr="009365AA">
        <w:rPr>
          <w:color w:val="000000" w:themeColor="text1"/>
          <w:sz w:val="24"/>
          <w:szCs w:val="24"/>
        </w:rPr>
        <w:t>sihologs ar tālākizglītību psiho</w:t>
      </w:r>
      <w:r w:rsidR="433582DF" w:rsidRPr="009365AA">
        <w:rPr>
          <w:color w:val="000000" w:themeColor="text1"/>
          <w:sz w:val="24"/>
          <w:szCs w:val="24"/>
        </w:rPr>
        <w:t>terapijā</w:t>
      </w:r>
      <w:r w:rsidR="0D4FD7C2" w:rsidRPr="009365AA">
        <w:rPr>
          <w:color w:val="000000" w:themeColor="text1"/>
          <w:sz w:val="24"/>
          <w:szCs w:val="24"/>
        </w:rPr>
        <w:t xml:space="preserve"> (eksistenciālā metode)</w:t>
      </w:r>
      <w:r w:rsidR="7D901F39" w:rsidRPr="009365AA">
        <w:rPr>
          <w:color w:val="000000" w:themeColor="text1"/>
          <w:sz w:val="24"/>
          <w:szCs w:val="24"/>
        </w:rPr>
        <w:t>, kas ir reģistrēts Psihologu reģistrā.</w:t>
      </w:r>
    </w:p>
    <w:p w14:paraId="24051041" w14:textId="5986B034" w:rsidR="00BC43D6" w:rsidRPr="009365AA" w:rsidRDefault="00BC43D6" w:rsidP="009365AA">
      <w:pPr>
        <w:pStyle w:val="ListParagraph"/>
        <w:ind w:left="0"/>
        <w:jc w:val="both"/>
        <w:rPr>
          <w:sz w:val="24"/>
          <w:szCs w:val="24"/>
        </w:rPr>
      </w:pPr>
    </w:p>
    <w:p w14:paraId="66635317" w14:textId="77777777" w:rsidR="00044168" w:rsidRPr="009365AA" w:rsidRDefault="16382841" w:rsidP="009365AA">
      <w:pPr>
        <w:pStyle w:val="Default"/>
        <w:numPr>
          <w:ilvl w:val="0"/>
          <w:numId w:val="1"/>
        </w:numPr>
        <w:ind w:left="0" w:firstLine="0"/>
        <w:jc w:val="both"/>
        <w:rPr>
          <w:color w:val="000000" w:themeColor="text1"/>
        </w:rPr>
      </w:pPr>
      <w:r w:rsidRPr="009365AA">
        <w:t>IZPILDĪTĀJS apņemas Pakalpojuma ietvaros nodrošināt šādu funkciju izpildi:</w:t>
      </w:r>
    </w:p>
    <w:p w14:paraId="559854E6" w14:textId="77777777" w:rsidR="00044168" w:rsidRPr="009365AA" w:rsidRDefault="16382841" w:rsidP="009365AA">
      <w:pPr>
        <w:pStyle w:val="Default"/>
        <w:numPr>
          <w:ilvl w:val="1"/>
          <w:numId w:val="29"/>
        </w:numPr>
        <w:ind w:left="0" w:firstLine="0"/>
        <w:jc w:val="both"/>
        <w:rPr>
          <w:color w:val="000000" w:themeColor="text1"/>
        </w:rPr>
      </w:pPr>
      <w:r w:rsidRPr="009365AA">
        <w:rPr>
          <w:color w:val="000000" w:themeColor="text1"/>
        </w:rPr>
        <w:t>plānot, organizēt un sniegt ambulatori konsultatīvo atbalstu bērnu paliatīvajā aprūpē;</w:t>
      </w:r>
    </w:p>
    <w:p w14:paraId="677FCA76" w14:textId="61C4C921" w:rsidR="00044168" w:rsidRPr="009365AA" w:rsidRDefault="002539A4" w:rsidP="009365AA">
      <w:pPr>
        <w:pStyle w:val="Default"/>
        <w:numPr>
          <w:ilvl w:val="1"/>
          <w:numId w:val="29"/>
        </w:numPr>
        <w:ind w:left="0" w:firstLine="0"/>
        <w:jc w:val="both"/>
        <w:rPr>
          <w:color w:val="000000" w:themeColor="text1"/>
        </w:rPr>
      </w:pPr>
      <w:r w:rsidRPr="009365AA">
        <w:t>aktualizēt un pārskatīt</w:t>
      </w:r>
      <w:r w:rsidR="16382841" w:rsidRPr="009365AA">
        <w:t xml:space="preserve"> pacienta un ģimenes aprūpes plānu;</w:t>
      </w:r>
    </w:p>
    <w:p w14:paraId="6E28522D" w14:textId="23975BA3" w:rsidR="00044168" w:rsidRPr="009365AA" w:rsidRDefault="16382841" w:rsidP="009365AA">
      <w:pPr>
        <w:pStyle w:val="Default"/>
        <w:numPr>
          <w:ilvl w:val="1"/>
          <w:numId w:val="29"/>
        </w:numPr>
        <w:ind w:left="0" w:firstLine="0"/>
        <w:jc w:val="both"/>
        <w:rPr>
          <w:color w:val="000000" w:themeColor="text1"/>
        </w:rPr>
      </w:pPr>
      <w:r w:rsidRPr="009365AA">
        <w:t>Komandai organizēt un nodrošināt ārstniecisko un psiholoģisko pakalpojumu, kā arī veidot sadarbību ar sociālo pakalpojumu sniedzējiem pacientam un/vai pacienta likumisko pārs</w:t>
      </w:r>
      <w:r w:rsidR="00044168" w:rsidRPr="009365AA">
        <w:t>t</w:t>
      </w:r>
      <w:r w:rsidRPr="009365AA">
        <w:t>āvju nepieciešamā atbalsta nodrošināšanai;</w:t>
      </w:r>
    </w:p>
    <w:p w14:paraId="5BEB49DA" w14:textId="131DD77F" w:rsidR="00044168" w:rsidRPr="009365AA" w:rsidRDefault="16382841" w:rsidP="009365AA">
      <w:pPr>
        <w:pStyle w:val="Default"/>
        <w:numPr>
          <w:ilvl w:val="1"/>
          <w:numId w:val="29"/>
        </w:numPr>
        <w:ind w:left="0" w:firstLine="0"/>
        <w:jc w:val="both"/>
        <w:rPr>
          <w:color w:val="000000" w:themeColor="text1"/>
        </w:rPr>
      </w:pPr>
      <w:r w:rsidRPr="009365AA">
        <w:t>nodrošināt komunikāciju ar pacienta ģimenes ārstu, t.sk nodrošināt medicīniskās dokumentācijas apriti;</w:t>
      </w:r>
    </w:p>
    <w:p w14:paraId="2BA18D44" w14:textId="77777777" w:rsidR="00044168" w:rsidRPr="009365AA" w:rsidRDefault="16382841" w:rsidP="009365AA">
      <w:pPr>
        <w:pStyle w:val="Default"/>
        <w:numPr>
          <w:ilvl w:val="1"/>
          <w:numId w:val="29"/>
        </w:numPr>
        <w:ind w:left="0" w:firstLine="0"/>
        <w:jc w:val="both"/>
        <w:rPr>
          <w:color w:val="000000" w:themeColor="text1"/>
        </w:rPr>
      </w:pPr>
      <w:r w:rsidRPr="009365AA">
        <w:t>nepieciešamības gadījumā nodrošināt izbraukuma vizītes uz pacienta dzīvesvietu;</w:t>
      </w:r>
    </w:p>
    <w:p w14:paraId="24F3666F" w14:textId="77777777" w:rsidR="00044168" w:rsidRPr="009365AA" w:rsidRDefault="16382841" w:rsidP="009365AA">
      <w:pPr>
        <w:pStyle w:val="Default"/>
        <w:numPr>
          <w:ilvl w:val="1"/>
          <w:numId w:val="29"/>
        </w:numPr>
        <w:ind w:left="0" w:firstLine="0"/>
        <w:jc w:val="both"/>
        <w:rPr>
          <w:color w:val="000000" w:themeColor="text1"/>
        </w:rPr>
      </w:pPr>
      <w:r w:rsidRPr="009365AA">
        <w:t>nodrošināt paliatīvās aprūpes kabineta ārsta noteiktās terapijas realizāciju, t.sk.  ārsta vizīšu plānošanu un koordināciju terapijas maiņas gadījumā;</w:t>
      </w:r>
    </w:p>
    <w:p w14:paraId="2E7CB644" w14:textId="77777777" w:rsidR="00044168" w:rsidRPr="009365AA" w:rsidRDefault="16382841" w:rsidP="009365AA">
      <w:pPr>
        <w:pStyle w:val="Default"/>
        <w:numPr>
          <w:ilvl w:val="1"/>
          <w:numId w:val="29"/>
        </w:numPr>
        <w:ind w:left="0" w:firstLine="0"/>
        <w:jc w:val="both"/>
        <w:rPr>
          <w:color w:val="000000" w:themeColor="text1"/>
        </w:rPr>
      </w:pPr>
      <w:r w:rsidRPr="009365AA">
        <w:t xml:space="preserve">nepieciešamības gadījumā konsultēt ārstniecības personālu par paliatīvās aprūpes reģistrā esošu </w:t>
      </w:r>
      <w:proofErr w:type="spellStart"/>
      <w:r w:rsidRPr="009365AA">
        <w:t>stacionētu</w:t>
      </w:r>
      <w:proofErr w:type="spellEnd"/>
      <w:r w:rsidRPr="009365AA">
        <w:t xml:space="preserve"> pacientu;</w:t>
      </w:r>
    </w:p>
    <w:p w14:paraId="6C661CB7" w14:textId="77777777" w:rsidR="00044168" w:rsidRPr="009365AA" w:rsidRDefault="16382841" w:rsidP="009365AA">
      <w:pPr>
        <w:pStyle w:val="Default"/>
        <w:numPr>
          <w:ilvl w:val="1"/>
          <w:numId w:val="29"/>
        </w:numPr>
        <w:ind w:left="0" w:firstLine="0"/>
        <w:jc w:val="both"/>
        <w:rPr>
          <w:color w:val="000000" w:themeColor="text1"/>
        </w:rPr>
      </w:pPr>
      <w:r w:rsidRPr="009365AA">
        <w:t>nepieciešamības gadījumā izsniegt nosūtījumu cita veselības aprūpes pakalpojuma saņemšanai;</w:t>
      </w:r>
    </w:p>
    <w:p w14:paraId="31696DDD" w14:textId="65BE180A" w:rsidR="00044168" w:rsidRPr="009365AA" w:rsidRDefault="16382841" w:rsidP="009365AA">
      <w:pPr>
        <w:pStyle w:val="Default"/>
        <w:numPr>
          <w:ilvl w:val="1"/>
          <w:numId w:val="29"/>
        </w:numPr>
        <w:ind w:left="0" w:firstLine="0"/>
        <w:jc w:val="both"/>
        <w:rPr>
          <w:color w:val="000000" w:themeColor="text1"/>
        </w:rPr>
      </w:pPr>
      <w:r w:rsidRPr="009365AA">
        <w:t>nodrošināt, ka pacienta likumiskajiem pārstāvjiem, ne ātrāk kā 3 (trīs) dienas pēc Pakalpojuma uzsākšanas</w:t>
      </w:r>
      <w:r w:rsidR="0049503E" w:rsidRPr="009365AA">
        <w:t>, periodiski atkārtojot ne retāk kā reizi ceturksnī</w:t>
      </w:r>
      <w:r w:rsidRPr="009365AA">
        <w:t>, tiek nosūtīta elektroniskā saite ar Dienesta sagatavoto pakalpojuma kvalitātes uzraudzības tiešsaistes anketu</w:t>
      </w:r>
      <w:r w:rsidR="0049503E" w:rsidRPr="009365AA">
        <w:t>, saites izsūtīšanas faktu dokumentējot arī medicīniskajā dokumentācijā</w:t>
      </w:r>
      <w:r w:rsidRPr="009365AA">
        <w:t>;</w:t>
      </w:r>
    </w:p>
    <w:p w14:paraId="5D2A275D" w14:textId="622E9DD2" w:rsidR="523A420C" w:rsidRPr="009365AA" w:rsidRDefault="16382841" w:rsidP="009365AA">
      <w:pPr>
        <w:pStyle w:val="Default"/>
        <w:numPr>
          <w:ilvl w:val="1"/>
          <w:numId w:val="29"/>
        </w:numPr>
        <w:ind w:left="0" w:firstLine="0"/>
        <w:jc w:val="both"/>
        <w:rPr>
          <w:color w:val="000000" w:themeColor="text1"/>
        </w:rPr>
      </w:pPr>
      <w:r w:rsidRPr="009365AA">
        <w:t>citi pienākumi, kas saistīti ar pacienta vajadzībām atbilstoša, savlaicīga un izmaksu ziņā pieejama Pakalpojuma nodrošināšanu.</w:t>
      </w:r>
    </w:p>
    <w:p w14:paraId="3D6BD120" w14:textId="5B53BEEE" w:rsidR="6C786712" w:rsidRPr="009365AA" w:rsidRDefault="6C786712" w:rsidP="009365AA">
      <w:pPr>
        <w:ind w:right="0"/>
      </w:pPr>
    </w:p>
    <w:p w14:paraId="2CF91C94" w14:textId="6C4A623F" w:rsidR="007D0C49" w:rsidRPr="009365AA" w:rsidRDefault="29E2A37D" w:rsidP="009365AA">
      <w:pPr>
        <w:pStyle w:val="ListParagraph"/>
        <w:widowControl w:val="0"/>
        <w:numPr>
          <w:ilvl w:val="0"/>
          <w:numId w:val="1"/>
        </w:numPr>
        <w:overflowPunct w:val="0"/>
        <w:autoSpaceDE w:val="0"/>
        <w:autoSpaceDN w:val="0"/>
        <w:adjustRightInd w:val="0"/>
        <w:ind w:left="0" w:firstLine="0"/>
        <w:jc w:val="both"/>
        <w:rPr>
          <w:sz w:val="24"/>
          <w:szCs w:val="24"/>
          <w:lang w:eastAsia="lv-LV"/>
        </w:rPr>
      </w:pPr>
      <w:r w:rsidRPr="009365AA">
        <w:rPr>
          <w:sz w:val="24"/>
          <w:szCs w:val="24"/>
        </w:rPr>
        <w:t>IZPILDĪTĀJS</w:t>
      </w:r>
      <w:r w:rsidR="23172926" w:rsidRPr="009365AA">
        <w:rPr>
          <w:sz w:val="24"/>
          <w:szCs w:val="24"/>
        </w:rPr>
        <w:t xml:space="preserve"> </w:t>
      </w:r>
      <w:r w:rsidR="10957A0A" w:rsidRPr="009365AA">
        <w:rPr>
          <w:sz w:val="24"/>
          <w:szCs w:val="24"/>
        </w:rPr>
        <w:t xml:space="preserve">saskaņā ar </w:t>
      </w:r>
      <w:r w:rsidR="098089BD" w:rsidRPr="009365AA">
        <w:rPr>
          <w:sz w:val="24"/>
          <w:szCs w:val="24"/>
        </w:rPr>
        <w:t xml:space="preserve"> Ministru kabineta 2018. gada 28. augusta noteikumu Nr. 555 “Veselības aprūpes pakalpojumu organizēšanas un samaksas kārtība” 4.2.5. apakšpunkt</w:t>
      </w:r>
      <w:r w:rsidR="57C285F1" w:rsidRPr="009365AA">
        <w:rPr>
          <w:sz w:val="24"/>
          <w:szCs w:val="24"/>
        </w:rPr>
        <w:t>ā noteiktajam</w:t>
      </w:r>
      <w:r w:rsidR="098089BD" w:rsidRPr="009365AA">
        <w:rPr>
          <w:sz w:val="24"/>
          <w:szCs w:val="24"/>
        </w:rPr>
        <w:t xml:space="preserve"> nepi</w:t>
      </w:r>
      <w:r w:rsidR="42F14E7E" w:rsidRPr="009365AA">
        <w:rPr>
          <w:sz w:val="24"/>
          <w:szCs w:val="24"/>
        </w:rPr>
        <w:t>eciešamības gadījumā var</w:t>
      </w:r>
      <w:r w:rsidRPr="009365AA">
        <w:rPr>
          <w:sz w:val="24"/>
          <w:szCs w:val="24"/>
        </w:rPr>
        <w:t xml:space="preserve"> veido</w:t>
      </w:r>
      <w:r w:rsidR="7998711B" w:rsidRPr="009365AA">
        <w:rPr>
          <w:sz w:val="24"/>
          <w:szCs w:val="24"/>
        </w:rPr>
        <w:t>t</w:t>
      </w:r>
      <w:r w:rsidRPr="009365AA">
        <w:rPr>
          <w:sz w:val="24"/>
          <w:szCs w:val="24"/>
        </w:rPr>
        <w:t xml:space="preserve"> sadarbību ar mājas aprūpes pakalpojumu sniedzējiem, lai </w:t>
      </w:r>
      <w:r w:rsidR="0165ECD7" w:rsidRPr="009365AA">
        <w:rPr>
          <w:sz w:val="24"/>
          <w:szCs w:val="24"/>
        </w:rPr>
        <w:t>pacient</w:t>
      </w:r>
      <w:r w:rsidR="591DAFFD" w:rsidRPr="009365AA">
        <w:rPr>
          <w:sz w:val="24"/>
          <w:szCs w:val="24"/>
        </w:rPr>
        <w:t>am, atbilstoši vajadzībām,</w:t>
      </w:r>
      <w:r w:rsidR="0165ECD7" w:rsidRPr="009365AA">
        <w:rPr>
          <w:sz w:val="24"/>
          <w:szCs w:val="24"/>
        </w:rPr>
        <w:t xml:space="preserve"> tiktu</w:t>
      </w:r>
      <w:r w:rsidRPr="009365AA">
        <w:rPr>
          <w:sz w:val="24"/>
          <w:szCs w:val="24"/>
        </w:rPr>
        <w:t xml:space="preserve"> nodrošināt</w:t>
      </w:r>
      <w:r w:rsidR="0165ECD7" w:rsidRPr="009365AA">
        <w:rPr>
          <w:sz w:val="24"/>
          <w:szCs w:val="24"/>
        </w:rPr>
        <w:t>s</w:t>
      </w:r>
      <w:r w:rsidRPr="009365AA">
        <w:rPr>
          <w:sz w:val="24"/>
          <w:szCs w:val="24"/>
        </w:rPr>
        <w:t xml:space="preserve"> </w:t>
      </w:r>
      <w:r w:rsidR="00044168" w:rsidRPr="009365AA">
        <w:rPr>
          <w:sz w:val="24"/>
          <w:szCs w:val="24"/>
        </w:rPr>
        <w:t>P</w:t>
      </w:r>
      <w:r w:rsidRPr="009365AA">
        <w:rPr>
          <w:sz w:val="24"/>
          <w:szCs w:val="24"/>
        </w:rPr>
        <w:t>akalpojums, kuru sniedz funkcionālais speciālists</w:t>
      </w:r>
      <w:r w:rsidR="7F0593E9" w:rsidRPr="009365AA">
        <w:rPr>
          <w:sz w:val="24"/>
          <w:szCs w:val="24"/>
        </w:rPr>
        <w:t>, vispārējās aprūpes māsa vai ārsta palīgs, kuri</w:t>
      </w:r>
      <w:r w:rsidR="70AA9B08" w:rsidRPr="009365AA">
        <w:rPr>
          <w:sz w:val="24"/>
          <w:szCs w:val="24"/>
        </w:rPr>
        <w:t xml:space="preserve"> ir sertificēti un reģistrēti Ārstniecības personu un ārstniecības atbalsta personu reģistrā.</w:t>
      </w:r>
    </w:p>
    <w:p w14:paraId="38196E97" w14:textId="7AB49327" w:rsidR="6C786712" w:rsidRPr="009365AA" w:rsidRDefault="6C786712" w:rsidP="009365AA">
      <w:pPr>
        <w:pStyle w:val="ListParagraph"/>
        <w:ind w:left="0"/>
        <w:jc w:val="both"/>
        <w:rPr>
          <w:sz w:val="24"/>
          <w:szCs w:val="24"/>
        </w:rPr>
      </w:pPr>
    </w:p>
    <w:p w14:paraId="5A0803C2" w14:textId="07130B1E" w:rsidR="006A50BE" w:rsidRDefault="0014C43D" w:rsidP="009365AA">
      <w:pPr>
        <w:pStyle w:val="ListParagraph"/>
        <w:numPr>
          <w:ilvl w:val="0"/>
          <w:numId w:val="1"/>
        </w:numPr>
        <w:ind w:left="0" w:firstLine="0"/>
        <w:jc w:val="both"/>
        <w:rPr>
          <w:sz w:val="24"/>
          <w:szCs w:val="24"/>
        </w:rPr>
      </w:pPr>
      <w:r w:rsidRPr="009365AA">
        <w:rPr>
          <w:sz w:val="24"/>
          <w:szCs w:val="24"/>
        </w:rPr>
        <w:t>Izpildītājs apņemas nodrošināt</w:t>
      </w:r>
      <w:r w:rsidR="41B6DDAE" w:rsidRPr="009365AA">
        <w:rPr>
          <w:sz w:val="24"/>
          <w:szCs w:val="24"/>
        </w:rPr>
        <w:t xml:space="preserve"> Pakalpojumu pilnā apmērā </w:t>
      </w:r>
      <w:r w:rsidR="6AC5F7CE" w:rsidRPr="009365AA">
        <w:rPr>
          <w:sz w:val="24"/>
          <w:szCs w:val="24"/>
        </w:rPr>
        <w:t>reģion</w:t>
      </w:r>
      <w:r w:rsidR="29ABFF4C" w:rsidRPr="009365AA">
        <w:rPr>
          <w:sz w:val="24"/>
          <w:szCs w:val="24"/>
        </w:rPr>
        <w:t>os</w:t>
      </w:r>
      <w:r w:rsidR="012033EF" w:rsidRPr="009365AA">
        <w:rPr>
          <w:sz w:val="24"/>
          <w:szCs w:val="24"/>
        </w:rPr>
        <w:t>, atbilstoši pacienta faktiskajai dzīvesvietai</w:t>
      </w:r>
      <w:r w:rsidR="29ABFF4C" w:rsidRPr="009365AA">
        <w:rPr>
          <w:sz w:val="24"/>
          <w:szCs w:val="24"/>
        </w:rPr>
        <w:t>:</w:t>
      </w:r>
    </w:p>
    <w:p w14:paraId="541BDAD9" w14:textId="77777777" w:rsidR="009365AA" w:rsidRPr="009365AA" w:rsidRDefault="009365AA" w:rsidP="009365AA">
      <w:pPr>
        <w:pStyle w:val="ListParagraph"/>
        <w:ind w:left="0"/>
        <w:jc w:val="both"/>
        <w:rPr>
          <w:sz w:val="24"/>
          <w:szCs w:val="24"/>
        </w:rPr>
      </w:pPr>
    </w:p>
    <w:tbl>
      <w:tblPr>
        <w:tblStyle w:val="TableGrid"/>
        <w:tblW w:w="9356" w:type="dxa"/>
        <w:tblInd w:w="-5" w:type="dxa"/>
        <w:tblLayout w:type="fixed"/>
        <w:tblLook w:val="06A0" w:firstRow="1" w:lastRow="0" w:firstColumn="1" w:lastColumn="0" w:noHBand="1" w:noVBand="1"/>
      </w:tblPr>
      <w:tblGrid>
        <w:gridCol w:w="3969"/>
        <w:gridCol w:w="2410"/>
        <w:gridCol w:w="2977"/>
      </w:tblGrid>
      <w:tr w:rsidR="0710B3FC" w:rsidRPr="009365AA" w14:paraId="7C8C46EC" w14:textId="77777777" w:rsidTr="009365AA">
        <w:trPr>
          <w:trHeight w:val="332"/>
        </w:trPr>
        <w:tc>
          <w:tcPr>
            <w:tcW w:w="3969" w:type="dxa"/>
            <w:vAlign w:val="center"/>
          </w:tcPr>
          <w:p w14:paraId="3991CDF2" w14:textId="3ADB3675" w:rsidR="1123D2BF" w:rsidRPr="009365AA" w:rsidRDefault="1123D2BF" w:rsidP="009365AA">
            <w:pPr>
              <w:pStyle w:val="ListParagraph"/>
              <w:ind w:left="0"/>
              <w:jc w:val="center"/>
              <w:rPr>
                <w:sz w:val="24"/>
                <w:szCs w:val="24"/>
              </w:rPr>
            </w:pPr>
            <w:r w:rsidRPr="009365AA">
              <w:rPr>
                <w:sz w:val="24"/>
                <w:szCs w:val="24"/>
              </w:rPr>
              <w:t>BKUS</w:t>
            </w:r>
          </w:p>
        </w:tc>
        <w:tc>
          <w:tcPr>
            <w:tcW w:w="2410" w:type="dxa"/>
            <w:vAlign w:val="center"/>
          </w:tcPr>
          <w:p w14:paraId="0E04573F" w14:textId="403F9489" w:rsidR="1123D2BF" w:rsidRPr="009365AA" w:rsidRDefault="1123D2BF" w:rsidP="009365AA">
            <w:pPr>
              <w:pStyle w:val="ListParagraph"/>
              <w:ind w:left="0"/>
              <w:jc w:val="center"/>
              <w:rPr>
                <w:sz w:val="24"/>
                <w:szCs w:val="24"/>
              </w:rPr>
            </w:pPr>
            <w:r w:rsidRPr="009365AA">
              <w:rPr>
                <w:sz w:val="24"/>
                <w:szCs w:val="24"/>
              </w:rPr>
              <w:t>L</w:t>
            </w:r>
            <w:r w:rsidR="00FD0E14" w:rsidRPr="009365AA">
              <w:rPr>
                <w:sz w:val="24"/>
                <w:szCs w:val="24"/>
              </w:rPr>
              <w:t>iepājas reģionālā slimnīca</w:t>
            </w:r>
          </w:p>
        </w:tc>
        <w:tc>
          <w:tcPr>
            <w:tcW w:w="2977" w:type="dxa"/>
            <w:vAlign w:val="center"/>
          </w:tcPr>
          <w:p w14:paraId="111F0201" w14:textId="45ACA109" w:rsidR="1123D2BF" w:rsidRPr="009365AA" w:rsidRDefault="1123D2BF" w:rsidP="009365AA">
            <w:pPr>
              <w:pStyle w:val="ListParagraph"/>
              <w:ind w:left="0"/>
              <w:jc w:val="center"/>
              <w:rPr>
                <w:sz w:val="24"/>
                <w:szCs w:val="24"/>
              </w:rPr>
            </w:pPr>
            <w:r w:rsidRPr="009365AA">
              <w:rPr>
                <w:sz w:val="24"/>
                <w:szCs w:val="24"/>
              </w:rPr>
              <w:t>D</w:t>
            </w:r>
            <w:r w:rsidR="00FD0E14" w:rsidRPr="009365AA">
              <w:rPr>
                <w:sz w:val="24"/>
                <w:szCs w:val="24"/>
              </w:rPr>
              <w:t>augavpils reģionālā slimnīca</w:t>
            </w:r>
          </w:p>
        </w:tc>
      </w:tr>
      <w:tr w:rsidR="0710B3FC" w:rsidRPr="009365AA" w14:paraId="3C0444B6" w14:textId="77777777" w:rsidTr="009365AA">
        <w:trPr>
          <w:trHeight w:val="300"/>
        </w:trPr>
        <w:tc>
          <w:tcPr>
            <w:tcW w:w="3969" w:type="dxa"/>
          </w:tcPr>
          <w:p w14:paraId="4EBAFBC8" w14:textId="79E77A2D" w:rsidR="00921368" w:rsidRPr="009365AA" w:rsidRDefault="45D19FD4" w:rsidP="009365AA">
            <w:pPr>
              <w:pBdr>
                <w:top w:val="nil"/>
                <w:left w:val="nil"/>
                <w:bottom w:val="nil"/>
                <w:right w:val="nil"/>
                <w:between w:val="nil"/>
              </w:pBdr>
              <w:jc w:val="both"/>
              <w:rPr>
                <w:sz w:val="24"/>
                <w:szCs w:val="24"/>
              </w:rPr>
            </w:pPr>
            <w:r w:rsidRPr="009365AA">
              <w:rPr>
                <w:sz w:val="24"/>
                <w:szCs w:val="24"/>
              </w:rPr>
              <w:t xml:space="preserve">Pilsētas: </w:t>
            </w:r>
            <w:r w:rsidR="5BAC6798" w:rsidRPr="009365AA">
              <w:rPr>
                <w:sz w:val="24"/>
                <w:szCs w:val="24"/>
              </w:rPr>
              <w:t>Jelgava</w:t>
            </w:r>
            <w:r w:rsidR="3208C158" w:rsidRPr="009365AA">
              <w:rPr>
                <w:sz w:val="24"/>
                <w:szCs w:val="24"/>
              </w:rPr>
              <w:t xml:space="preserve">, </w:t>
            </w:r>
            <w:r w:rsidR="5BAC6798" w:rsidRPr="009365AA">
              <w:rPr>
                <w:sz w:val="24"/>
                <w:szCs w:val="24"/>
              </w:rPr>
              <w:t>Jūrmala</w:t>
            </w:r>
            <w:r w:rsidR="02841B45" w:rsidRPr="009365AA">
              <w:rPr>
                <w:sz w:val="24"/>
                <w:szCs w:val="24"/>
              </w:rPr>
              <w:t>,</w:t>
            </w:r>
            <w:r w:rsidR="5BAC6798" w:rsidRPr="009365AA">
              <w:rPr>
                <w:sz w:val="24"/>
                <w:szCs w:val="24"/>
              </w:rPr>
              <w:t xml:space="preserve"> Rīga</w:t>
            </w:r>
          </w:p>
          <w:p w14:paraId="665E38F2" w14:textId="5223B798" w:rsidR="6C786712" w:rsidRPr="009365AA" w:rsidRDefault="6C786712" w:rsidP="009365AA">
            <w:pPr>
              <w:pBdr>
                <w:top w:val="nil"/>
                <w:left w:val="nil"/>
                <w:bottom w:val="nil"/>
                <w:right w:val="nil"/>
                <w:between w:val="nil"/>
              </w:pBdr>
              <w:jc w:val="both"/>
              <w:rPr>
                <w:sz w:val="24"/>
                <w:szCs w:val="24"/>
              </w:rPr>
            </w:pPr>
          </w:p>
          <w:p w14:paraId="43FB4972" w14:textId="269C47FA" w:rsidR="0710B3FC" w:rsidRPr="009365AA" w:rsidRDefault="66255C66" w:rsidP="009365AA">
            <w:pPr>
              <w:pBdr>
                <w:top w:val="nil"/>
                <w:left w:val="nil"/>
                <w:bottom w:val="nil"/>
                <w:right w:val="nil"/>
                <w:between w:val="nil"/>
              </w:pBdr>
              <w:jc w:val="both"/>
              <w:rPr>
                <w:sz w:val="24"/>
                <w:szCs w:val="24"/>
              </w:rPr>
            </w:pPr>
            <w:r w:rsidRPr="009365AA">
              <w:rPr>
                <w:sz w:val="24"/>
                <w:szCs w:val="24"/>
              </w:rPr>
              <w:t xml:space="preserve">Novadi: </w:t>
            </w:r>
            <w:r w:rsidR="09321C60" w:rsidRPr="009365AA">
              <w:rPr>
                <w:sz w:val="24"/>
                <w:szCs w:val="24"/>
              </w:rPr>
              <w:t xml:space="preserve">Aizkraukles, </w:t>
            </w:r>
            <w:r w:rsidR="507A4E3D" w:rsidRPr="009365AA">
              <w:rPr>
                <w:sz w:val="24"/>
                <w:szCs w:val="24"/>
              </w:rPr>
              <w:t xml:space="preserve">Alūksnes, </w:t>
            </w:r>
            <w:r w:rsidRPr="009365AA">
              <w:rPr>
                <w:sz w:val="24"/>
                <w:szCs w:val="24"/>
              </w:rPr>
              <w:t xml:space="preserve">Ādažu, Bauskas, </w:t>
            </w:r>
            <w:r w:rsidR="7BB76BA9" w:rsidRPr="009365AA">
              <w:rPr>
                <w:sz w:val="24"/>
                <w:szCs w:val="24"/>
              </w:rPr>
              <w:t xml:space="preserve">Cēsu, </w:t>
            </w:r>
            <w:r w:rsidRPr="009365AA">
              <w:rPr>
                <w:sz w:val="24"/>
                <w:szCs w:val="24"/>
              </w:rPr>
              <w:t>Dobeles,</w:t>
            </w:r>
            <w:r w:rsidR="1BE5DE7E" w:rsidRPr="009365AA">
              <w:rPr>
                <w:sz w:val="24"/>
                <w:szCs w:val="24"/>
              </w:rPr>
              <w:t xml:space="preserve"> Gulbenes,</w:t>
            </w:r>
            <w:r w:rsidRPr="009365AA">
              <w:rPr>
                <w:sz w:val="24"/>
                <w:szCs w:val="24"/>
              </w:rPr>
              <w:t xml:space="preserve"> Iecavas</w:t>
            </w:r>
            <w:r w:rsidR="71BB337E" w:rsidRPr="009365AA">
              <w:rPr>
                <w:sz w:val="24"/>
                <w:szCs w:val="24"/>
              </w:rPr>
              <w:t xml:space="preserve">, </w:t>
            </w:r>
            <w:r w:rsidR="5673262F" w:rsidRPr="009365AA">
              <w:rPr>
                <w:sz w:val="24"/>
                <w:szCs w:val="24"/>
              </w:rPr>
              <w:t>Jelgavas,</w:t>
            </w:r>
            <w:r w:rsidR="0812A891" w:rsidRPr="009365AA">
              <w:rPr>
                <w:sz w:val="24"/>
                <w:szCs w:val="24"/>
              </w:rPr>
              <w:t xml:space="preserve"> Jēkabpils, </w:t>
            </w:r>
            <w:r w:rsidR="5673262F" w:rsidRPr="009365AA">
              <w:rPr>
                <w:sz w:val="24"/>
                <w:szCs w:val="24"/>
              </w:rPr>
              <w:t xml:space="preserve"> </w:t>
            </w:r>
            <w:r w:rsidR="71BB337E" w:rsidRPr="009365AA">
              <w:rPr>
                <w:sz w:val="24"/>
                <w:szCs w:val="24"/>
              </w:rPr>
              <w:t>Ķekavas,</w:t>
            </w:r>
            <w:r w:rsidR="202177F0" w:rsidRPr="009365AA">
              <w:rPr>
                <w:sz w:val="24"/>
                <w:szCs w:val="24"/>
              </w:rPr>
              <w:t xml:space="preserve"> Limbažu,</w:t>
            </w:r>
            <w:r w:rsidR="71BB337E" w:rsidRPr="009365AA">
              <w:rPr>
                <w:sz w:val="24"/>
                <w:szCs w:val="24"/>
              </w:rPr>
              <w:t xml:space="preserve"> </w:t>
            </w:r>
            <w:r w:rsidR="191D7C89" w:rsidRPr="009365AA">
              <w:rPr>
                <w:sz w:val="24"/>
                <w:szCs w:val="24"/>
              </w:rPr>
              <w:t xml:space="preserve">Madonas, </w:t>
            </w:r>
            <w:r w:rsidR="71BB337E" w:rsidRPr="009365AA">
              <w:rPr>
                <w:sz w:val="24"/>
                <w:szCs w:val="24"/>
              </w:rPr>
              <w:t xml:space="preserve">Mārupes, Ogres, Olaines, Ropažu, Salaspils, </w:t>
            </w:r>
            <w:r w:rsidR="68FB2731" w:rsidRPr="009365AA">
              <w:rPr>
                <w:sz w:val="24"/>
                <w:szCs w:val="24"/>
              </w:rPr>
              <w:t xml:space="preserve">Saulkrastu, </w:t>
            </w:r>
            <w:r w:rsidR="71BB337E" w:rsidRPr="009365AA">
              <w:rPr>
                <w:sz w:val="24"/>
                <w:szCs w:val="24"/>
              </w:rPr>
              <w:t>Siguldas,</w:t>
            </w:r>
            <w:r w:rsidR="4F201987" w:rsidRPr="009365AA">
              <w:rPr>
                <w:sz w:val="24"/>
                <w:szCs w:val="24"/>
              </w:rPr>
              <w:t xml:space="preserve"> Smiltenes,</w:t>
            </w:r>
            <w:r w:rsidR="71BB337E" w:rsidRPr="009365AA">
              <w:rPr>
                <w:sz w:val="24"/>
                <w:szCs w:val="24"/>
              </w:rPr>
              <w:t xml:space="preserve"> Tukuma</w:t>
            </w:r>
            <w:r w:rsidR="650452A7" w:rsidRPr="009365AA">
              <w:rPr>
                <w:sz w:val="24"/>
                <w:szCs w:val="24"/>
              </w:rPr>
              <w:t>, Valkas, Valmieras</w:t>
            </w:r>
            <w:r w:rsidR="0273CFCC" w:rsidRPr="009365AA">
              <w:rPr>
                <w:sz w:val="24"/>
                <w:szCs w:val="24"/>
              </w:rPr>
              <w:t>, Varakļānu</w:t>
            </w:r>
            <w:r w:rsidR="00E538ED" w:rsidRPr="009365AA">
              <w:rPr>
                <w:sz w:val="24"/>
                <w:szCs w:val="24"/>
              </w:rPr>
              <w:t xml:space="preserve"> novads</w:t>
            </w:r>
          </w:p>
        </w:tc>
        <w:tc>
          <w:tcPr>
            <w:tcW w:w="2410" w:type="dxa"/>
          </w:tcPr>
          <w:p w14:paraId="5B697184" w14:textId="0B166C09" w:rsidR="00824F3E" w:rsidRPr="009365AA" w:rsidRDefault="71BB337E" w:rsidP="009365AA">
            <w:pPr>
              <w:jc w:val="both"/>
              <w:rPr>
                <w:rFonts w:eastAsia="Aptos"/>
                <w:sz w:val="24"/>
                <w:szCs w:val="24"/>
              </w:rPr>
            </w:pPr>
            <w:r w:rsidRPr="009365AA">
              <w:rPr>
                <w:rFonts w:eastAsia="Aptos"/>
                <w:sz w:val="24"/>
                <w:szCs w:val="24"/>
              </w:rPr>
              <w:t xml:space="preserve">Pilsētas: </w:t>
            </w:r>
            <w:r w:rsidR="66255C66" w:rsidRPr="009365AA">
              <w:rPr>
                <w:rFonts w:eastAsia="Aptos"/>
                <w:sz w:val="24"/>
                <w:szCs w:val="24"/>
              </w:rPr>
              <w:t xml:space="preserve">Liepāja, </w:t>
            </w:r>
            <w:r w:rsidRPr="009365AA">
              <w:rPr>
                <w:rFonts w:eastAsia="Aptos"/>
                <w:sz w:val="24"/>
                <w:szCs w:val="24"/>
              </w:rPr>
              <w:t>Ventspils</w:t>
            </w:r>
          </w:p>
          <w:p w14:paraId="0250314E" w14:textId="0DDFA7B3" w:rsidR="6C786712" w:rsidRPr="009365AA" w:rsidRDefault="6C786712" w:rsidP="009365AA">
            <w:pPr>
              <w:jc w:val="both"/>
              <w:rPr>
                <w:rFonts w:eastAsia="Aptos"/>
                <w:sz w:val="24"/>
                <w:szCs w:val="24"/>
              </w:rPr>
            </w:pPr>
          </w:p>
          <w:p w14:paraId="390B6DD8" w14:textId="55661CDE" w:rsidR="00824F3E" w:rsidRPr="009365AA" w:rsidRDefault="00824F3E" w:rsidP="009365AA">
            <w:pPr>
              <w:jc w:val="both"/>
              <w:rPr>
                <w:rFonts w:eastAsia="Aptos"/>
                <w:sz w:val="24"/>
                <w:szCs w:val="24"/>
              </w:rPr>
            </w:pPr>
            <w:r w:rsidRPr="009365AA">
              <w:rPr>
                <w:rFonts w:eastAsia="Aptos"/>
                <w:sz w:val="24"/>
                <w:szCs w:val="24"/>
              </w:rPr>
              <w:t>Novadi: Kuldīgas,</w:t>
            </w:r>
            <w:r w:rsidR="0049503E" w:rsidRPr="009365AA">
              <w:rPr>
                <w:rFonts w:eastAsia="Aptos"/>
                <w:sz w:val="24"/>
                <w:szCs w:val="24"/>
              </w:rPr>
              <w:t xml:space="preserve"> </w:t>
            </w:r>
            <w:r w:rsidR="00921368" w:rsidRPr="009365AA">
              <w:rPr>
                <w:rFonts w:eastAsia="Aptos"/>
                <w:sz w:val="24"/>
                <w:szCs w:val="24"/>
              </w:rPr>
              <w:t>Saldus</w:t>
            </w:r>
            <w:r w:rsidRPr="009365AA">
              <w:rPr>
                <w:rFonts w:eastAsia="Aptos"/>
                <w:sz w:val="24"/>
                <w:szCs w:val="24"/>
              </w:rPr>
              <w:t>,</w:t>
            </w:r>
            <w:r w:rsidR="00921368" w:rsidRPr="009365AA">
              <w:rPr>
                <w:rFonts w:eastAsia="Aptos"/>
                <w:sz w:val="24"/>
                <w:szCs w:val="24"/>
              </w:rPr>
              <w:t xml:space="preserve"> Talsu</w:t>
            </w:r>
            <w:r w:rsidR="004F1905" w:rsidRPr="009365AA">
              <w:rPr>
                <w:rFonts w:eastAsia="Aptos"/>
                <w:sz w:val="24"/>
                <w:szCs w:val="24"/>
              </w:rPr>
              <w:t>, Ventspils</w:t>
            </w:r>
            <w:r w:rsidR="009365AA">
              <w:rPr>
                <w:rFonts w:eastAsia="Aptos"/>
                <w:sz w:val="24"/>
                <w:szCs w:val="24"/>
              </w:rPr>
              <w:t xml:space="preserve">, </w:t>
            </w:r>
            <w:proofErr w:type="spellStart"/>
            <w:r w:rsidR="45D19FD4" w:rsidRPr="009365AA">
              <w:rPr>
                <w:rFonts w:eastAsia="Aptos"/>
                <w:sz w:val="24"/>
                <w:szCs w:val="24"/>
              </w:rPr>
              <w:t>Dienvidkurzemes</w:t>
            </w:r>
            <w:proofErr w:type="spellEnd"/>
            <w:r w:rsidR="45D19FD4" w:rsidRPr="009365AA">
              <w:rPr>
                <w:rFonts w:eastAsia="Aptos"/>
                <w:sz w:val="24"/>
                <w:szCs w:val="24"/>
              </w:rPr>
              <w:t xml:space="preserve"> novads</w:t>
            </w:r>
          </w:p>
        </w:tc>
        <w:tc>
          <w:tcPr>
            <w:tcW w:w="2977" w:type="dxa"/>
          </w:tcPr>
          <w:p w14:paraId="41EB4AA0" w14:textId="61B2F623" w:rsidR="00824F3E" w:rsidRPr="009365AA" w:rsidRDefault="71BB337E" w:rsidP="009365AA">
            <w:pPr>
              <w:pBdr>
                <w:top w:val="nil"/>
                <w:left w:val="nil"/>
                <w:bottom w:val="nil"/>
                <w:right w:val="nil"/>
                <w:between w:val="nil"/>
              </w:pBdr>
              <w:jc w:val="both"/>
              <w:rPr>
                <w:sz w:val="24"/>
                <w:szCs w:val="24"/>
              </w:rPr>
            </w:pPr>
            <w:r w:rsidRPr="009365AA">
              <w:rPr>
                <w:sz w:val="24"/>
                <w:szCs w:val="24"/>
              </w:rPr>
              <w:t>Pilsētas: Daugavpils, Rēzekne</w:t>
            </w:r>
          </w:p>
          <w:p w14:paraId="27B50284" w14:textId="226858C8" w:rsidR="6C786712" w:rsidRPr="009365AA" w:rsidRDefault="6C786712" w:rsidP="009365AA">
            <w:pPr>
              <w:pBdr>
                <w:top w:val="nil"/>
                <w:left w:val="nil"/>
                <w:bottom w:val="nil"/>
                <w:right w:val="nil"/>
                <w:between w:val="nil"/>
              </w:pBdr>
              <w:jc w:val="both"/>
              <w:rPr>
                <w:sz w:val="24"/>
                <w:szCs w:val="24"/>
              </w:rPr>
            </w:pPr>
          </w:p>
          <w:p w14:paraId="64EDFA80" w14:textId="28E15B6D" w:rsidR="00824F3E" w:rsidRPr="009365AA" w:rsidRDefault="00824F3E" w:rsidP="009365AA">
            <w:pPr>
              <w:pBdr>
                <w:top w:val="nil"/>
                <w:left w:val="nil"/>
                <w:bottom w:val="nil"/>
                <w:right w:val="nil"/>
                <w:between w:val="nil"/>
              </w:pBdr>
              <w:jc w:val="both"/>
              <w:rPr>
                <w:sz w:val="24"/>
                <w:szCs w:val="24"/>
              </w:rPr>
            </w:pPr>
            <w:r w:rsidRPr="009365AA">
              <w:rPr>
                <w:sz w:val="24"/>
                <w:szCs w:val="24"/>
              </w:rPr>
              <w:t xml:space="preserve">Novadi: </w:t>
            </w:r>
            <w:r w:rsidR="00921368" w:rsidRPr="009365AA">
              <w:rPr>
                <w:sz w:val="24"/>
                <w:szCs w:val="24"/>
              </w:rPr>
              <w:t>Balvu</w:t>
            </w:r>
            <w:r w:rsidRPr="009365AA">
              <w:rPr>
                <w:sz w:val="24"/>
                <w:szCs w:val="24"/>
              </w:rPr>
              <w:t xml:space="preserve">, </w:t>
            </w:r>
            <w:r w:rsidR="004F1905" w:rsidRPr="009365AA">
              <w:rPr>
                <w:sz w:val="24"/>
                <w:szCs w:val="24"/>
              </w:rPr>
              <w:t xml:space="preserve">Daugavpils, </w:t>
            </w:r>
            <w:r w:rsidRPr="009365AA">
              <w:rPr>
                <w:sz w:val="24"/>
                <w:szCs w:val="24"/>
              </w:rPr>
              <w:t>Krāslavas, Līvānu, Ludzas, Preiļu</w:t>
            </w:r>
            <w:r w:rsidR="004F1905" w:rsidRPr="009365AA">
              <w:rPr>
                <w:sz w:val="24"/>
                <w:szCs w:val="24"/>
              </w:rPr>
              <w:t>, Rēzeknes</w:t>
            </w:r>
            <w:r w:rsidR="009365AA">
              <w:rPr>
                <w:sz w:val="24"/>
                <w:szCs w:val="24"/>
              </w:rPr>
              <w:t>,</w:t>
            </w:r>
          </w:p>
          <w:p w14:paraId="45EA517E" w14:textId="438E195E" w:rsidR="0710B3FC" w:rsidRPr="009365AA" w:rsidRDefault="00921368" w:rsidP="009365AA">
            <w:pPr>
              <w:pBdr>
                <w:top w:val="nil"/>
                <w:left w:val="nil"/>
                <w:bottom w:val="nil"/>
                <w:right w:val="nil"/>
                <w:between w:val="nil"/>
              </w:pBdr>
              <w:jc w:val="both"/>
              <w:rPr>
                <w:sz w:val="24"/>
                <w:szCs w:val="24"/>
              </w:rPr>
            </w:pPr>
            <w:r w:rsidRPr="009365AA">
              <w:rPr>
                <w:sz w:val="24"/>
                <w:szCs w:val="24"/>
              </w:rPr>
              <w:t>Augšdaugavas novads</w:t>
            </w:r>
          </w:p>
        </w:tc>
      </w:tr>
    </w:tbl>
    <w:p w14:paraId="6B4CD40C" w14:textId="08888A0C" w:rsidR="002E2675" w:rsidRPr="009365AA" w:rsidRDefault="002E2675" w:rsidP="009365AA">
      <w:pPr>
        <w:ind w:right="0"/>
      </w:pPr>
    </w:p>
    <w:p w14:paraId="3588A851" w14:textId="52BD01E3" w:rsidR="00AB0EFB" w:rsidRPr="009365AA" w:rsidRDefault="0165ECD7" w:rsidP="009365AA">
      <w:pPr>
        <w:pStyle w:val="Default"/>
        <w:numPr>
          <w:ilvl w:val="0"/>
          <w:numId w:val="1"/>
        </w:numPr>
        <w:ind w:left="0" w:firstLine="0"/>
        <w:jc w:val="both"/>
      </w:pPr>
      <w:r w:rsidRPr="009365AA">
        <w:t xml:space="preserve">Atbilstoši </w:t>
      </w:r>
      <w:r w:rsidR="525DE5AC" w:rsidRPr="009365AA">
        <w:t xml:space="preserve">šīs kārtības </w:t>
      </w:r>
      <w:r w:rsidRPr="009365AA">
        <w:t xml:space="preserve">5. punktā minētajam sadalījumam, </w:t>
      </w:r>
      <w:r w:rsidR="1EFD3F05" w:rsidRPr="009365AA">
        <w:t>IZPILDĪTĀJS</w:t>
      </w:r>
      <w:r w:rsidR="180A8A58" w:rsidRPr="009365AA">
        <w:t xml:space="preserve"> nodrošin</w:t>
      </w:r>
      <w:r w:rsidR="1EFD3F05" w:rsidRPr="009365AA">
        <w:t>a</w:t>
      </w:r>
      <w:r w:rsidR="180A8A58" w:rsidRPr="009365AA">
        <w:t xml:space="preserve"> autotransportu tādā apjomā, kas nepieciešams</w:t>
      </w:r>
      <w:r w:rsidR="4F12E8B3" w:rsidRPr="009365AA">
        <w:t xml:space="preserve"> Pakalpojuma nodrošināšanai</w:t>
      </w:r>
      <w:r w:rsidR="78FC73B5" w:rsidRPr="009365AA">
        <w:t>,</w:t>
      </w:r>
      <w:r w:rsidR="180A8A58" w:rsidRPr="009365AA">
        <w:t xml:space="preserve"> ievērojot, ka Pakalpojum</w:t>
      </w:r>
      <w:r w:rsidR="4E0F77E3" w:rsidRPr="009365AA">
        <w:t>s</w:t>
      </w:r>
      <w:r w:rsidR="180A8A58" w:rsidRPr="009365AA">
        <w:t xml:space="preserve"> </w:t>
      </w:r>
      <w:r w:rsidR="11887249" w:rsidRPr="009365AA">
        <w:t xml:space="preserve">tiek sniegts arī </w:t>
      </w:r>
      <w:r w:rsidR="1EFD3F05" w:rsidRPr="009365AA">
        <w:t>mājas vidē.</w:t>
      </w:r>
    </w:p>
    <w:p w14:paraId="6AE55AD4" w14:textId="77777777" w:rsidR="00AE0FDF" w:rsidRPr="009365AA" w:rsidRDefault="00AE0FDF" w:rsidP="009365AA">
      <w:pPr>
        <w:ind w:right="0"/>
        <w:rPr>
          <w:lang w:eastAsia="lv-LV"/>
        </w:rPr>
      </w:pPr>
    </w:p>
    <w:p w14:paraId="1C641AF9" w14:textId="3C7F91C5" w:rsidR="00AE0FDF" w:rsidRPr="009365AA" w:rsidRDefault="7896601C" w:rsidP="009365AA">
      <w:pPr>
        <w:pStyle w:val="ListParagraph"/>
        <w:numPr>
          <w:ilvl w:val="0"/>
          <w:numId w:val="1"/>
        </w:numPr>
        <w:ind w:left="0" w:firstLine="0"/>
        <w:jc w:val="both"/>
        <w:rPr>
          <w:sz w:val="24"/>
          <w:szCs w:val="24"/>
        </w:rPr>
      </w:pPr>
      <w:r w:rsidRPr="009365AA">
        <w:rPr>
          <w:sz w:val="24"/>
          <w:szCs w:val="24"/>
        </w:rPr>
        <w:t>IZPILDĪTĀJS</w:t>
      </w:r>
      <w:r w:rsidR="4C57356E" w:rsidRPr="009365AA">
        <w:rPr>
          <w:sz w:val="24"/>
          <w:szCs w:val="24"/>
        </w:rPr>
        <w:t xml:space="preserve"> </w:t>
      </w:r>
      <w:r w:rsidR="378B274D" w:rsidRPr="009365AA">
        <w:rPr>
          <w:sz w:val="24"/>
          <w:szCs w:val="24"/>
        </w:rPr>
        <w:t xml:space="preserve">papildus </w:t>
      </w:r>
      <w:r w:rsidR="551E8E2E" w:rsidRPr="009365AA">
        <w:rPr>
          <w:sz w:val="24"/>
          <w:szCs w:val="24"/>
        </w:rPr>
        <w:t xml:space="preserve">Ministru kabineta </w:t>
      </w:r>
      <w:r w:rsidR="5A15558A" w:rsidRPr="009365AA">
        <w:rPr>
          <w:sz w:val="24"/>
          <w:szCs w:val="24"/>
        </w:rPr>
        <w:t>2009.gada 20.</w:t>
      </w:r>
      <w:r w:rsidR="5D6A1D71" w:rsidRPr="009365AA">
        <w:rPr>
          <w:sz w:val="24"/>
          <w:szCs w:val="24"/>
        </w:rPr>
        <w:t xml:space="preserve"> </w:t>
      </w:r>
      <w:r w:rsidR="5A15558A" w:rsidRPr="009365AA">
        <w:rPr>
          <w:sz w:val="24"/>
          <w:szCs w:val="24"/>
        </w:rPr>
        <w:t xml:space="preserve">janvāra </w:t>
      </w:r>
      <w:r w:rsidR="551E8E2E" w:rsidRPr="009365AA">
        <w:rPr>
          <w:sz w:val="24"/>
          <w:szCs w:val="24"/>
        </w:rPr>
        <w:t>noteikum</w:t>
      </w:r>
      <w:r w:rsidR="5E435646" w:rsidRPr="009365AA">
        <w:rPr>
          <w:sz w:val="24"/>
          <w:szCs w:val="24"/>
        </w:rPr>
        <w:t>os</w:t>
      </w:r>
      <w:r w:rsidR="551E8E2E" w:rsidRPr="009365AA">
        <w:rPr>
          <w:sz w:val="24"/>
          <w:szCs w:val="24"/>
        </w:rPr>
        <w:t xml:space="preserve"> Nr.60  “Noteikumi par obligātajām prasībām ārstniecības iestādēm un to struktūrvienībām” </w:t>
      </w:r>
      <w:r w:rsidR="378B274D" w:rsidRPr="009365AA">
        <w:rPr>
          <w:sz w:val="24"/>
          <w:szCs w:val="24"/>
        </w:rPr>
        <w:t>63.</w:t>
      </w:r>
      <w:r w:rsidR="378B274D" w:rsidRPr="009365AA">
        <w:rPr>
          <w:i/>
          <w:iCs/>
          <w:sz w:val="24"/>
          <w:szCs w:val="24"/>
          <w:vertAlign w:val="superscript"/>
        </w:rPr>
        <w:t>43</w:t>
      </w:r>
      <w:r w:rsidR="378B274D" w:rsidRPr="009365AA">
        <w:rPr>
          <w:sz w:val="24"/>
          <w:szCs w:val="24"/>
        </w:rPr>
        <w:t>, 63.</w:t>
      </w:r>
      <w:r w:rsidR="378B274D" w:rsidRPr="009365AA">
        <w:rPr>
          <w:i/>
          <w:iCs/>
          <w:sz w:val="24"/>
          <w:szCs w:val="24"/>
          <w:vertAlign w:val="superscript"/>
        </w:rPr>
        <w:t>44</w:t>
      </w:r>
      <w:r w:rsidR="378B274D" w:rsidRPr="009365AA">
        <w:rPr>
          <w:sz w:val="24"/>
          <w:szCs w:val="24"/>
        </w:rPr>
        <w:t>, 63.</w:t>
      </w:r>
      <w:r w:rsidR="378B274D" w:rsidRPr="009365AA">
        <w:rPr>
          <w:i/>
          <w:iCs/>
          <w:sz w:val="24"/>
          <w:szCs w:val="24"/>
          <w:vertAlign w:val="superscript"/>
        </w:rPr>
        <w:t>45</w:t>
      </w:r>
      <w:r w:rsidR="378B274D" w:rsidRPr="009365AA">
        <w:rPr>
          <w:sz w:val="24"/>
          <w:szCs w:val="24"/>
        </w:rPr>
        <w:t>, 63.</w:t>
      </w:r>
      <w:r w:rsidR="378B274D" w:rsidRPr="009365AA">
        <w:rPr>
          <w:i/>
          <w:iCs/>
          <w:sz w:val="24"/>
          <w:szCs w:val="24"/>
          <w:vertAlign w:val="superscript"/>
        </w:rPr>
        <w:t>46</w:t>
      </w:r>
      <w:r w:rsidR="378B274D" w:rsidRPr="009365AA">
        <w:rPr>
          <w:i/>
          <w:iCs/>
          <w:sz w:val="24"/>
          <w:szCs w:val="24"/>
        </w:rPr>
        <w:t xml:space="preserve"> </w:t>
      </w:r>
      <w:r w:rsidR="24A56A2B" w:rsidRPr="009365AA">
        <w:rPr>
          <w:sz w:val="24"/>
          <w:szCs w:val="24"/>
        </w:rPr>
        <w:t xml:space="preserve">punktā </w:t>
      </w:r>
      <w:r w:rsidR="378B274D" w:rsidRPr="009365AA">
        <w:rPr>
          <w:sz w:val="24"/>
          <w:szCs w:val="24"/>
        </w:rPr>
        <w:t>minētajām prasībām</w:t>
      </w:r>
      <w:r w:rsidR="69CFF385" w:rsidRPr="009365AA">
        <w:rPr>
          <w:sz w:val="24"/>
          <w:szCs w:val="24"/>
        </w:rPr>
        <w:t xml:space="preserve"> </w:t>
      </w:r>
      <w:r w:rsidR="211A4C0A" w:rsidRPr="009365AA">
        <w:rPr>
          <w:sz w:val="24"/>
          <w:szCs w:val="24"/>
        </w:rPr>
        <w:t xml:space="preserve">Pakalpojuma ietvaros </w:t>
      </w:r>
      <w:r w:rsidR="69CFF385" w:rsidRPr="009365AA">
        <w:rPr>
          <w:sz w:val="24"/>
          <w:szCs w:val="24"/>
        </w:rPr>
        <w:t>nodrošina</w:t>
      </w:r>
      <w:r w:rsidR="4277C493" w:rsidRPr="009365AA">
        <w:rPr>
          <w:sz w:val="24"/>
          <w:szCs w:val="24"/>
        </w:rPr>
        <w:t xml:space="preserve"> </w:t>
      </w:r>
      <w:r w:rsidR="26808D67" w:rsidRPr="009365AA">
        <w:rPr>
          <w:sz w:val="24"/>
          <w:szCs w:val="24"/>
        </w:rPr>
        <w:t>māj</w:t>
      </w:r>
      <w:r w:rsidR="563F2E8E" w:rsidRPr="009365AA">
        <w:rPr>
          <w:sz w:val="24"/>
          <w:szCs w:val="24"/>
        </w:rPr>
        <w:t xml:space="preserve">as </w:t>
      </w:r>
      <w:r w:rsidR="26808D67" w:rsidRPr="009365AA">
        <w:rPr>
          <w:sz w:val="24"/>
          <w:szCs w:val="24"/>
        </w:rPr>
        <w:t>vizīšu izbraukumu somu</w:t>
      </w:r>
      <w:r w:rsidR="48605EA4" w:rsidRPr="009365AA">
        <w:rPr>
          <w:sz w:val="24"/>
          <w:szCs w:val="24"/>
        </w:rPr>
        <w:t>, kurā tiek iekļauts</w:t>
      </w:r>
      <w:r w:rsidR="7B07C8C0" w:rsidRPr="009365AA">
        <w:rPr>
          <w:sz w:val="24"/>
          <w:szCs w:val="24"/>
        </w:rPr>
        <w:t>:</w:t>
      </w:r>
      <w:r w:rsidR="69CFF385" w:rsidRPr="009365AA">
        <w:rPr>
          <w:sz w:val="24"/>
          <w:szCs w:val="24"/>
        </w:rPr>
        <w:t xml:space="preserve"> </w:t>
      </w:r>
    </w:p>
    <w:p w14:paraId="01A1F78A" w14:textId="77777777" w:rsidR="003638EB" w:rsidRPr="009365AA" w:rsidRDefault="003638EB" w:rsidP="009365AA">
      <w:pPr>
        <w:ind w:right="0"/>
        <w:rPr>
          <w:color w:val="FF0000"/>
        </w:rPr>
      </w:pPr>
    </w:p>
    <w:tbl>
      <w:tblPr>
        <w:tblStyle w:val="TableGrid"/>
        <w:tblW w:w="9356" w:type="dxa"/>
        <w:tblInd w:w="-5" w:type="dxa"/>
        <w:tblLayout w:type="fixed"/>
        <w:tblLook w:val="06A0" w:firstRow="1" w:lastRow="0" w:firstColumn="1" w:lastColumn="0" w:noHBand="1" w:noVBand="1"/>
      </w:tblPr>
      <w:tblGrid>
        <w:gridCol w:w="2835"/>
        <w:gridCol w:w="6521"/>
      </w:tblGrid>
      <w:tr w:rsidR="0020237B" w:rsidRPr="009365AA" w14:paraId="44CFB480" w14:textId="73F2FB53" w:rsidTr="009365AA">
        <w:trPr>
          <w:trHeight w:val="607"/>
        </w:trPr>
        <w:tc>
          <w:tcPr>
            <w:tcW w:w="2835" w:type="dxa"/>
            <w:vAlign w:val="center"/>
          </w:tcPr>
          <w:p w14:paraId="318B3728" w14:textId="075659FC" w:rsidR="0020237B" w:rsidRPr="009365AA" w:rsidRDefault="0020237B" w:rsidP="009365AA">
            <w:pPr>
              <w:pBdr>
                <w:top w:val="nil"/>
                <w:left w:val="nil"/>
                <w:bottom w:val="nil"/>
                <w:right w:val="nil"/>
                <w:between w:val="nil"/>
              </w:pBdr>
              <w:jc w:val="center"/>
              <w:rPr>
                <w:noProof/>
                <w:sz w:val="24"/>
                <w:szCs w:val="24"/>
              </w:rPr>
            </w:pPr>
            <w:r w:rsidRPr="009365AA">
              <w:rPr>
                <w:noProof/>
                <w:sz w:val="24"/>
                <w:szCs w:val="24"/>
              </w:rPr>
              <w:t>Medikamenti</w:t>
            </w:r>
          </w:p>
        </w:tc>
        <w:tc>
          <w:tcPr>
            <w:tcW w:w="6521" w:type="dxa"/>
            <w:vAlign w:val="center"/>
          </w:tcPr>
          <w:p w14:paraId="4BA0A0C7" w14:textId="3F4F1D9F" w:rsidR="0020237B" w:rsidRPr="009365AA" w:rsidRDefault="7FF1391E" w:rsidP="009365AA">
            <w:pPr>
              <w:pBdr>
                <w:top w:val="nil"/>
                <w:left w:val="nil"/>
                <w:bottom w:val="nil"/>
                <w:right w:val="nil"/>
                <w:between w:val="nil"/>
              </w:pBdr>
              <w:jc w:val="both"/>
              <w:rPr>
                <w:b/>
                <w:bCs/>
                <w:noProof/>
                <w:sz w:val="24"/>
                <w:szCs w:val="24"/>
              </w:rPr>
            </w:pPr>
            <w:r w:rsidRPr="009365AA">
              <w:rPr>
                <w:noProof/>
                <w:sz w:val="24"/>
                <w:szCs w:val="24"/>
              </w:rPr>
              <w:t>Salbutamols, Budezonīds, Atrovent</w:t>
            </w:r>
            <w:r w:rsidR="3183C250" w:rsidRPr="009365AA">
              <w:rPr>
                <w:noProof/>
                <w:sz w:val="24"/>
                <w:szCs w:val="24"/>
              </w:rPr>
              <w:t>,</w:t>
            </w:r>
            <w:r w:rsidRPr="009365AA">
              <w:rPr>
                <w:noProof/>
                <w:sz w:val="24"/>
                <w:szCs w:val="24"/>
              </w:rPr>
              <w:t xml:space="preserve"> Deksametazons</w:t>
            </w:r>
            <w:r w:rsidR="3183C250" w:rsidRPr="009365AA">
              <w:rPr>
                <w:noProof/>
                <w:sz w:val="24"/>
                <w:szCs w:val="24"/>
              </w:rPr>
              <w:t>,</w:t>
            </w:r>
            <w:r w:rsidRPr="009365AA">
              <w:rPr>
                <w:noProof/>
                <w:sz w:val="24"/>
                <w:szCs w:val="24"/>
              </w:rPr>
              <w:t xml:space="preserve"> Adrenalīns, Diazepāms, Midazolāms</w:t>
            </w:r>
            <w:r w:rsidRPr="009365AA">
              <w:rPr>
                <w:i/>
                <w:iCs/>
                <w:noProof/>
                <w:sz w:val="24"/>
                <w:szCs w:val="24"/>
              </w:rPr>
              <w:t>,</w:t>
            </w:r>
            <w:r w:rsidRPr="009365AA">
              <w:rPr>
                <w:noProof/>
                <w:sz w:val="24"/>
                <w:szCs w:val="24"/>
              </w:rPr>
              <w:t> Paracetamols, Metamizols,</w:t>
            </w:r>
            <w:r w:rsidR="2689CD5F" w:rsidRPr="009365AA">
              <w:rPr>
                <w:noProof/>
                <w:sz w:val="24"/>
                <w:szCs w:val="24"/>
              </w:rPr>
              <w:t xml:space="preserve"> </w:t>
            </w:r>
            <w:r w:rsidRPr="009365AA">
              <w:rPr>
                <w:noProof/>
                <w:sz w:val="24"/>
                <w:szCs w:val="24"/>
              </w:rPr>
              <w:t>Ibuprofēns, Prontosan, Braunol, Calmoseptine, Sudraba nitrāts 30%, NaCl 0.9%, destilēts ūdens, sterilie gēla iepakojumi</w:t>
            </w:r>
          </w:p>
        </w:tc>
      </w:tr>
      <w:tr w:rsidR="0020237B" w:rsidRPr="009365AA" w14:paraId="21F4DA0C" w14:textId="77777777" w:rsidTr="009365AA">
        <w:trPr>
          <w:trHeight w:val="300"/>
        </w:trPr>
        <w:tc>
          <w:tcPr>
            <w:tcW w:w="2835" w:type="dxa"/>
            <w:vAlign w:val="center"/>
          </w:tcPr>
          <w:p w14:paraId="7ED39FED" w14:textId="29ABA9C4" w:rsidR="0020237B" w:rsidRPr="009365AA" w:rsidRDefault="0020237B" w:rsidP="009365AA">
            <w:pPr>
              <w:pBdr>
                <w:top w:val="nil"/>
                <w:left w:val="nil"/>
                <w:bottom w:val="nil"/>
                <w:right w:val="nil"/>
                <w:between w:val="nil"/>
              </w:pBdr>
              <w:jc w:val="center"/>
              <w:rPr>
                <w:noProof/>
                <w:sz w:val="24"/>
                <w:szCs w:val="24"/>
              </w:rPr>
            </w:pPr>
            <w:r w:rsidRPr="009365AA">
              <w:rPr>
                <w:noProof/>
                <w:sz w:val="24"/>
                <w:szCs w:val="24"/>
              </w:rPr>
              <w:t>Iekārtas</w:t>
            </w:r>
          </w:p>
        </w:tc>
        <w:tc>
          <w:tcPr>
            <w:tcW w:w="6521" w:type="dxa"/>
            <w:vAlign w:val="center"/>
          </w:tcPr>
          <w:p w14:paraId="17AB4EA5" w14:textId="19537E50" w:rsidR="0020237B" w:rsidRPr="009365AA" w:rsidRDefault="7FF1391E" w:rsidP="009365AA">
            <w:pPr>
              <w:pBdr>
                <w:top w:val="nil"/>
                <w:left w:val="nil"/>
                <w:bottom w:val="nil"/>
                <w:right w:val="nil"/>
                <w:between w:val="nil"/>
              </w:pBdr>
              <w:jc w:val="both"/>
              <w:rPr>
                <w:noProof/>
                <w:sz w:val="24"/>
                <w:szCs w:val="24"/>
              </w:rPr>
            </w:pPr>
            <w:r w:rsidRPr="009365AA">
              <w:rPr>
                <w:noProof/>
                <w:sz w:val="24"/>
                <w:szCs w:val="24"/>
              </w:rPr>
              <w:t>Nebulaizers, fonendoskops, pulsa oksimetrs,</w:t>
            </w:r>
            <w:r w:rsidR="3183C250" w:rsidRPr="009365AA">
              <w:rPr>
                <w:noProof/>
                <w:sz w:val="24"/>
                <w:szCs w:val="24"/>
              </w:rPr>
              <w:t xml:space="preserve"> </w:t>
            </w:r>
            <w:r w:rsidRPr="009365AA">
              <w:rPr>
                <w:noProof/>
                <w:sz w:val="24"/>
                <w:szCs w:val="24"/>
              </w:rPr>
              <w:t>termometrs</w:t>
            </w:r>
            <w:r w:rsidR="3183C250" w:rsidRPr="009365AA">
              <w:rPr>
                <w:noProof/>
                <w:sz w:val="24"/>
                <w:szCs w:val="24"/>
              </w:rPr>
              <w:t>, kalipers, svari (maziem un lieliem bērniem), mērlente</w:t>
            </w:r>
          </w:p>
        </w:tc>
      </w:tr>
      <w:tr w:rsidR="0020237B" w:rsidRPr="009365AA" w14:paraId="65ED52DB" w14:textId="77777777" w:rsidTr="009365AA">
        <w:trPr>
          <w:trHeight w:val="300"/>
        </w:trPr>
        <w:tc>
          <w:tcPr>
            <w:tcW w:w="2835" w:type="dxa"/>
            <w:vAlign w:val="center"/>
          </w:tcPr>
          <w:p w14:paraId="70A8E988" w14:textId="12F059A4" w:rsidR="0020237B" w:rsidRPr="009365AA" w:rsidRDefault="0020237B" w:rsidP="009365AA">
            <w:pPr>
              <w:pBdr>
                <w:top w:val="nil"/>
                <w:left w:val="nil"/>
                <w:bottom w:val="nil"/>
                <w:right w:val="nil"/>
                <w:between w:val="nil"/>
              </w:pBdr>
              <w:jc w:val="center"/>
              <w:rPr>
                <w:noProof/>
                <w:sz w:val="24"/>
                <w:szCs w:val="24"/>
              </w:rPr>
            </w:pPr>
            <w:r w:rsidRPr="009365AA">
              <w:rPr>
                <w:noProof/>
                <w:sz w:val="24"/>
                <w:szCs w:val="24"/>
              </w:rPr>
              <w:t>Papildu līdzekļi</w:t>
            </w:r>
          </w:p>
        </w:tc>
        <w:tc>
          <w:tcPr>
            <w:tcW w:w="6521" w:type="dxa"/>
            <w:vAlign w:val="center"/>
          </w:tcPr>
          <w:p w14:paraId="1B13E964" w14:textId="7A26D9FE" w:rsidR="0020237B" w:rsidRPr="009365AA" w:rsidRDefault="7A10F237" w:rsidP="009365AA">
            <w:pPr>
              <w:pBdr>
                <w:top w:val="nil"/>
                <w:left w:val="nil"/>
                <w:bottom w:val="nil"/>
                <w:right w:val="nil"/>
                <w:between w:val="nil"/>
              </w:pBdr>
              <w:jc w:val="both"/>
              <w:rPr>
                <w:noProof/>
                <w:sz w:val="24"/>
                <w:szCs w:val="24"/>
              </w:rPr>
            </w:pPr>
            <w:r w:rsidRPr="009365AA">
              <w:rPr>
                <w:noProof/>
                <w:sz w:val="24"/>
                <w:szCs w:val="24"/>
              </w:rPr>
              <w:t>E</w:t>
            </w:r>
            <w:r w:rsidR="3183C250" w:rsidRPr="009365AA">
              <w:rPr>
                <w:noProof/>
                <w:sz w:val="24"/>
                <w:szCs w:val="24"/>
              </w:rPr>
              <w:t>kspress testi (Gripa, Covid19, streptokoka tests, analīžu stobriņi  (P.a.a., bioķīmija), sistēma analīžu paņemšanai, žņaugs, urīnpūšļa katetri, urīna maisi, traheosotomijas kaniles lentītes</w:t>
            </w:r>
            <w:r w:rsidR="50B62245" w:rsidRPr="009365AA">
              <w:rPr>
                <w:noProof/>
                <w:sz w:val="24"/>
                <w:szCs w:val="24"/>
              </w:rPr>
              <w:t>, atomaizeri</w:t>
            </w:r>
          </w:p>
        </w:tc>
      </w:tr>
      <w:tr w:rsidR="0020237B" w:rsidRPr="009365AA" w14:paraId="72D460CE" w14:textId="77777777" w:rsidTr="009365AA">
        <w:trPr>
          <w:trHeight w:val="300"/>
        </w:trPr>
        <w:tc>
          <w:tcPr>
            <w:tcW w:w="2835" w:type="dxa"/>
            <w:vAlign w:val="center"/>
          </w:tcPr>
          <w:p w14:paraId="31D841ED" w14:textId="0E102D94" w:rsidR="0020237B" w:rsidRPr="009365AA" w:rsidRDefault="497A1B93" w:rsidP="009365AA">
            <w:pPr>
              <w:pBdr>
                <w:top w:val="nil"/>
                <w:left w:val="nil"/>
                <w:bottom w:val="nil"/>
                <w:right w:val="nil"/>
                <w:between w:val="nil"/>
              </w:pBdr>
              <w:jc w:val="center"/>
              <w:rPr>
                <w:noProof/>
                <w:sz w:val="24"/>
                <w:szCs w:val="24"/>
              </w:rPr>
            </w:pPr>
            <w:r w:rsidRPr="009365AA">
              <w:rPr>
                <w:noProof/>
                <w:sz w:val="24"/>
                <w:szCs w:val="24"/>
              </w:rPr>
              <w:t>Preces m</w:t>
            </w:r>
            <w:r w:rsidR="58AAC196" w:rsidRPr="009365AA">
              <w:rPr>
                <w:noProof/>
                <w:sz w:val="24"/>
                <w:szCs w:val="24"/>
              </w:rPr>
              <w:t>edicīniska</w:t>
            </w:r>
            <w:r w:rsidRPr="009365AA">
              <w:rPr>
                <w:noProof/>
                <w:sz w:val="24"/>
                <w:szCs w:val="24"/>
              </w:rPr>
              <w:t>jām</w:t>
            </w:r>
            <w:r w:rsidR="365E5256" w:rsidRPr="009365AA">
              <w:rPr>
                <w:noProof/>
                <w:sz w:val="24"/>
                <w:szCs w:val="24"/>
              </w:rPr>
              <w:t xml:space="preserve"> </w:t>
            </w:r>
            <w:r w:rsidR="58AAC196" w:rsidRPr="009365AA">
              <w:rPr>
                <w:noProof/>
                <w:sz w:val="24"/>
                <w:szCs w:val="24"/>
              </w:rPr>
              <w:t>procedūrām</w:t>
            </w:r>
          </w:p>
        </w:tc>
        <w:tc>
          <w:tcPr>
            <w:tcW w:w="6521" w:type="dxa"/>
            <w:vAlign w:val="center"/>
          </w:tcPr>
          <w:p w14:paraId="5065F77D" w14:textId="2114D6D4" w:rsidR="0020237B" w:rsidRPr="009365AA" w:rsidRDefault="3183C250" w:rsidP="009365AA">
            <w:pPr>
              <w:pBdr>
                <w:top w:val="nil"/>
                <w:left w:val="nil"/>
                <w:bottom w:val="nil"/>
                <w:right w:val="nil"/>
                <w:between w:val="nil"/>
              </w:pBdr>
              <w:jc w:val="both"/>
              <w:rPr>
                <w:noProof/>
                <w:sz w:val="24"/>
                <w:szCs w:val="24"/>
              </w:rPr>
            </w:pPr>
            <w:r w:rsidRPr="009365AA">
              <w:rPr>
                <w:noProof/>
                <w:sz w:val="24"/>
                <w:szCs w:val="24"/>
              </w:rPr>
              <w:t>Saites, salvetes, plāksteri</w:t>
            </w:r>
            <w:r w:rsidR="74BD7A93" w:rsidRPr="009365AA">
              <w:rPr>
                <w:noProof/>
                <w:sz w:val="24"/>
                <w:szCs w:val="24"/>
              </w:rPr>
              <w:t>, koloidālais</w:t>
            </w:r>
            <w:r w:rsidRPr="009365AA">
              <w:rPr>
                <w:noProof/>
                <w:sz w:val="24"/>
                <w:szCs w:val="24"/>
              </w:rPr>
              <w:t xml:space="preserve"> sudrabs, vates kociņi, O</w:t>
            </w:r>
            <w:r w:rsidRPr="009365AA">
              <w:rPr>
                <w:noProof/>
                <w:sz w:val="24"/>
                <w:szCs w:val="24"/>
                <w:vertAlign w:val="subscript"/>
              </w:rPr>
              <w:t>2</w:t>
            </w:r>
            <w:r w:rsidRPr="009365AA">
              <w:rPr>
                <w:noProof/>
                <w:sz w:val="24"/>
                <w:szCs w:val="24"/>
              </w:rPr>
              <w:t xml:space="preserve"> maskas (inhalācijām), šļirces (1, 5, 10, 20 mililitru), ķirurģiskais paladziņš</w:t>
            </w:r>
          </w:p>
        </w:tc>
      </w:tr>
      <w:tr w:rsidR="0020237B" w:rsidRPr="009365AA" w14:paraId="1BFBF43A" w14:textId="77777777" w:rsidTr="009365AA">
        <w:trPr>
          <w:trHeight w:val="300"/>
        </w:trPr>
        <w:tc>
          <w:tcPr>
            <w:tcW w:w="2835" w:type="dxa"/>
            <w:vAlign w:val="center"/>
          </w:tcPr>
          <w:p w14:paraId="761AAE59" w14:textId="17265247" w:rsidR="0020237B" w:rsidRPr="009365AA" w:rsidRDefault="3183C250" w:rsidP="009365AA">
            <w:pPr>
              <w:pBdr>
                <w:top w:val="nil"/>
                <w:left w:val="nil"/>
                <w:bottom w:val="nil"/>
                <w:right w:val="nil"/>
                <w:between w:val="nil"/>
              </w:pBdr>
              <w:jc w:val="center"/>
              <w:rPr>
                <w:noProof/>
                <w:sz w:val="24"/>
                <w:szCs w:val="24"/>
              </w:rPr>
            </w:pPr>
            <w:r w:rsidRPr="009365AA">
              <w:rPr>
                <w:noProof/>
                <w:sz w:val="24"/>
                <w:szCs w:val="24"/>
              </w:rPr>
              <w:t>Individuālie aizsarglīdzekļi Komandai</w:t>
            </w:r>
          </w:p>
        </w:tc>
        <w:tc>
          <w:tcPr>
            <w:tcW w:w="6521" w:type="dxa"/>
            <w:vAlign w:val="center"/>
          </w:tcPr>
          <w:p w14:paraId="789F8D48" w14:textId="11B010FD" w:rsidR="0020237B" w:rsidRPr="009365AA" w:rsidRDefault="3183C250" w:rsidP="009365AA">
            <w:pPr>
              <w:pBdr>
                <w:top w:val="nil"/>
                <w:left w:val="nil"/>
                <w:bottom w:val="nil"/>
                <w:right w:val="nil"/>
                <w:between w:val="nil"/>
              </w:pBdr>
              <w:jc w:val="both"/>
              <w:rPr>
                <w:noProof/>
                <w:sz w:val="24"/>
                <w:szCs w:val="24"/>
              </w:rPr>
            </w:pPr>
            <w:r w:rsidRPr="009365AA">
              <w:rPr>
                <w:noProof/>
                <w:sz w:val="24"/>
                <w:szCs w:val="24"/>
              </w:rPr>
              <w:t>Cimdi, bahilas, priekšauti, maskas, respiratori, roku dezinfekcijas līdzekļi, dezinfekcija līdzekļi</w:t>
            </w:r>
          </w:p>
        </w:tc>
      </w:tr>
    </w:tbl>
    <w:p w14:paraId="7CDAA8B6" w14:textId="642A20A1" w:rsidR="003F5C5B" w:rsidRPr="009365AA" w:rsidRDefault="003F5C5B" w:rsidP="009365AA">
      <w:pPr>
        <w:pStyle w:val="ListParagraph"/>
        <w:ind w:left="0"/>
        <w:jc w:val="both"/>
        <w:rPr>
          <w:sz w:val="24"/>
          <w:szCs w:val="24"/>
        </w:rPr>
      </w:pPr>
    </w:p>
    <w:p w14:paraId="136E264A" w14:textId="1EC38587" w:rsidR="003A165C" w:rsidRPr="009365AA" w:rsidRDefault="003A165C" w:rsidP="009365AA">
      <w:pPr>
        <w:pStyle w:val="ListParagraph"/>
        <w:numPr>
          <w:ilvl w:val="0"/>
          <w:numId w:val="1"/>
        </w:numPr>
        <w:ind w:left="0" w:firstLine="0"/>
        <w:jc w:val="both"/>
        <w:rPr>
          <w:sz w:val="24"/>
          <w:szCs w:val="24"/>
        </w:rPr>
      </w:pPr>
      <w:r w:rsidRPr="009365AA">
        <w:rPr>
          <w:sz w:val="24"/>
          <w:szCs w:val="24"/>
        </w:rPr>
        <w:t>Pakalpojum</w:t>
      </w:r>
      <w:r w:rsidR="005579F6" w:rsidRPr="009365AA">
        <w:rPr>
          <w:sz w:val="24"/>
          <w:szCs w:val="24"/>
        </w:rPr>
        <w:t>a</w:t>
      </w:r>
      <w:r w:rsidRPr="009365AA">
        <w:rPr>
          <w:sz w:val="24"/>
          <w:szCs w:val="24"/>
        </w:rPr>
        <w:t xml:space="preserve"> sniegšan</w:t>
      </w:r>
      <w:r w:rsidR="003B2BBD" w:rsidRPr="009365AA">
        <w:rPr>
          <w:sz w:val="24"/>
          <w:szCs w:val="24"/>
        </w:rPr>
        <w:t xml:space="preserve">as </w:t>
      </w:r>
      <w:r w:rsidR="009A4524" w:rsidRPr="009365AA">
        <w:rPr>
          <w:sz w:val="24"/>
          <w:szCs w:val="24"/>
        </w:rPr>
        <w:t>organizatorisk</w:t>
      </w:r>
      <w:r w:rsidR="00AF5FAC" w:rsidRPr="009365AA">
        <w:rPr>
          <w:sz w:val="24"/>
          <w:szCs w:val="24"/>
        </w:rPr>
        <w:t>ā</w:t>
      </w:r>
      <w:r w:rsidR="009A4524" w:rsidRPr="009365AA">
        <w:rPr>
          <w:sz w:val="24"/>
          <w:szCs w:val="24"/>
        </w:rPr>
        <w:t xml:space="preserve"> kārtīb</w:t>
      </w:r>
      <w:r w:rsidR="00AF5FAC" w:rsidRPr="009365AA">
        <w:rPr>
          <w:sz w:val="24"/>
          <w:szCs w:val="24"/>
        </w:rPr>
        <w:t>a</w:t>
      </w:r>
      <w:r w:rsidR="009365AA">
        <w:rPr>
          <w:sz w:val="24"/>
          <w:szCs w:val="24"/>
        </w:rPr>
        <w:t>:</w:t>
      </w:r>
    </w:p>
    <w:p w14:paraId="7D585268" w14:textId="61AEB44C" w:rsidR="003A165C" w:rsidRPr="009365AA" w:rsidRDefault="340F2E93" w:rsidP="009365AA">
      <w:pPr>
        <w:pStyle w:val="ListParagraph"/>
        <w:numPr>
          <w:ilvl w:val="1"/>
          <w:numId w:val="21"/>
        </w:numPr>
        <w:ind w:left="0" w:firstLine="0"/>
        <w:jc w:val="both"/>
        <w:rPr>
          <w:sz w:val="24"/>
          <w:szCs w:val="24"/>
        </w:rPr>
      </w:pPr>
      <w:r w:rsidRPr="009365AA">
        <w:rPr>
          <w:sz w:val="24"/>
          <w:szCs w:val="24"/>
        </w:rPr>
        <w:t>Pakalpojum</w:t>
      </w:r>
      <w:r w:rsidR="38AEE176" w:rsidRPr="009365AA">
        <w:rPr>
          <w:sz w:val="24"/>
          <w:szCs w:val="24"/>
        </w:rPr>
        <w:t>a</w:t>
      </w:r>
      <w:r w:rsidRPr="009365AA">
        <w:rPr>
          <w:sz w:val="24"/>
          <w:szCs w:val="24"/>
        </w:rPr>
        <w:t xml:space="preserve"> sniegšana</w:t>
      </w:r>
      <w:r w:rsidR="16B07318" w:rsidRPr="009365AA">
        <w:rPr>
          <w:sz w:val="24"/>
          <w:szCs w:val="24"/>
        </w:rPr>
        <w:t xml:space="preserve"> tiek</w:t>
      </w:r>
      <w:r w:rsidRPr="009365AA">
        <w:rPr>
          <w:sz w:val="24"/>
          <w:szCs w:val="24"/>
        </w:rPr>
        <w:t xml:space="preserve"> </w:t>
      </w:r>
      <w:r w:rsidR="16B07318" w:rsidRPr="009365AA">
        <w:rPr>
          <w:sz w:val="24"/>
          <w:szCs w:val="24"/>
        </w:rPr>
        <w:t>uzsākta</w:t>
      </w:r>
      <w:r w:rsidRPr="009365AA">
        <w:rPr>
          <w:sz w:val="24"/>
          <w:szCs w:val="24"/>
        </w:rPr>
        <w:t xml:space="preserve"> ne vēlāk kā 24 h laikā no </w:t>
      </w:r>
      <w:r w:rsidR="3D07B712" w:rsidRPr="009365AA">
        <w:rPr>
          <w:sz w:val="24"/>
          <w:szCs w:val="24"/>
        </w:rPr>
        <w:t>brīža, kad pacients pieteikts Pakalpojuma saņemšanai</w:t>
      </w:r>
      <w:r w:rsidR="01040E6F" w:rsidRPr="009365AA">
        <w:rPr>
          <w:sz w:val="24"/>
          <w:szCs w:val="24"/>
        </w:rPr>
        <w:t xml:space="preserve"> vai, gadījumā, ja pacients pieteikšanas brīdī atrodas stacionārā, tad 24</w:t>
      </w:r>
      <w:r w:rsidR="513216E6" w:rsidRPr="009365AA">
        <w:rPr>
          <w:sz w:val="24"/>
          <w:szCs w:val="24"/>
        </w:rPr>
        <w:t xml:space="preserve"> </w:t>
      </w:r>
      <w:r w:rsidR="01040E6F" w:rsidRPr="009365AA">
        <w:rPr>
          <w:sz w:val="24"/>
          <w:szCs w:val="24"/>
        </w:rPr>
        <w:t>h laikā pēc izrakstīšanās no stacionāra</w:t>
      </w:r>
      <w:r w:rsidR="6EE232CB" w:rsidRPr="009365AA">
        <w:rPr>
          <w:sz w:val="24"/>
          <w:szCs w:val="24"/>
        </w:rPr>
        <w:t>;</w:t>
      </w:r>
    </w:p>
    <w:p w14:paraId="6F333115" w14:textId="095FEF38" w:rsidR="003A165C" w:rsidRPr="009365AA" w:rsidRDefault="00962FDF" w:rsidP="009365AA">
      <w:pPr>
        <w:pStyle w:val="ListParagraph"/>
        <w:numPr>
          <w:ilvl w:val="1"/>
          <w:numId w:val="21"/>
        </w:numPr>
        <w:ind w:left="0" w:firstLine="0"/>
        <w:jc w:val="both"/>
        <w:rPr>
          <w:sz w:val="24"/>
          <w:szCs w:val="24"/>
        </w:rPr>
      </w:pPr>
      <w:r w:rsidRPr="009365AA">
        <w:rPr>
          <w:sz w:val="24"/>
          <w:szCs w:val="24"/>
        </w:rPr>
        <w:t>P</w:t>
      </w:r>
      <w:r w:rsidR="005B447C" w:rsidRPr="009365AA">
        <w:rPr>
          <w:sz w:val="24"/>
          <w:szCs w:val="24"/>
        </w:rPr>
        <w:t>akalpojum</w:t>
      </w:r>
      <w:r w:rsidR="005579F6" w:rsidRPr="009365AA">
        <w:rPr>
          <w:sz w:val="24"/>
          <w:szCs w:val="24"/>
        </w:rPr>
        <w:t>a</w:t>
      </w:r>
      <w:r w:rsidR="005B447C" w:rsidRPr="009365AA">
        <w:rPr>
          <w:sz w:val="24"/>
          <w:szCs w:val="24"/>
        </w:rPr>
        <w:t xml:space="preserve"> sniedzēju </w:t>
      </w:r>
      <w:r w:rsidRPr="009365AA">
        <w:rPr>
          <w:sz w:val="24"/>
          <w:szCs w:val="24"/>
        </w:rPr>
        <w:t>vizītes tiek</w:t>
      </w:r>
      <w:r w:rsidR="005B447C" w:rsidRPr="009365AA">
        <w:rPr>
          <w:sz w:val="24"/>
          <w:szCs w:val="24"/>
        </w:rPr>
        <w:t xml:space="preserve"> </w:t>
      </w:r>
      <w:r w:rsidRPr="009365AA">
        <w:rPr>
          <w:sz w:val="24"/>
          <w:szCs w:val="24"/>
        </w:rPr>
        <w:t>saskaņotas</w:t>
      </w:r>
      <w:r w:rsidR="005B447C" w:rsidRPr="009365AA">
        <w:rPr>
          <w:sz w:val="24"/>
          <w:szCs w:val="24"/>
        </w:rPr>
        <w:t xml:space="preserve"> ar </w:t>
      </w:r>
      <w:r w:rsidR="00EC444C" w:rsidRPr="009365AA">
        <w:rPr>
          <w:sz w:val="24"/>
          <w:szCs w:val="24"/>
        </w:rPr>
        <w:t>P</w:t>
      </w:r>
      <w:r w:rsidR="005B447C" w:rsidRPr="009365AA">
        <w:rPr>
          <w:sz w:val="24"/>
          <w:szCs w:val="24"/>
        </w:rPr>
        <w:t>akalpojuma saņēmēju</w:t>
      </w:r>
      <w:r w:rsidR="00AB77ED" w:rsidRPr="009365AA">
        <w:rPr>
          <w:sz w:val="24"/>
          <w:szCs w:val="24"/>
        </w:rPr>
        <w:t xml:space="preserve"> un pacienta likumiskajiem pārstāvjiem</w:t>
      </w:r>
      <w:r w:rsidR="005B447C" w:rsidRPr="009365AA">
        <w:rPr>
          <w:sz w:val="24"/>
          <w:szCs w:val="24"/>
        </w:rPr>
        <w:t>;</w:t>
      </w:r>
    </w:p>
    <w:p w14:paraId="20C4E3C6" w14:textId="499CFF38" w:rsidR="003A165C" w:rsidRPr="009365AA" w:rsidRDefault="005B447C" w:rsidP="009365AA">
      <w:pPr>
        <w:pStyle w:val="ListParagraph"/>
        <w:numPr>
          <w:ilvl w:val="1"/>
          <w:numId w:val="21"/>
        </w:numPr>
        <w:ind w:left="0" w:firstLine="0"/>
        <w:jc w:val="both"/>
        <w:rPr>
          <w:sz w:val="24"/>
          <w:szCs w:val="24"/>
        </w:rPr>
      </w:pPr>
      <w:r w:rsidRPr="009365AA">
        <w:rPr>
          <w:sz w:val="24"/>
          <w:szCs w:val="24"/>
        </w:rPr>
        <w:t>Pakalpojum</w:t>
      </w:r>
      <w:r w:rsidR="005579F6" w:rsidRPr="009365AA">
        <w:rPr>
          <w:sz w:val="24"/>
          <w:szCs w:val="24"/>
        </w:rPr>
        <w:t>s</w:t>
      </w:r>
      <w:r w:rsidRPr="009365AA">
        <w:rPr>
          <w:sz w:val="24"/>
          <w:szCs w:val="24"/>
        </w:rPr>
        <w:t xml:space="preserve"> </w:t>
      </w:r>
      <w:r w:rsidR="00024B91" w:rsidRPr="009365AA">
        <w:rPr>
          <w:sz w:val="24"/>
          <w:szCs w:val="24"/>
        </w:rPr>
        <w:t>ir pieejams</w:t>
      </w:r>
      <w:r w:rsidRPr="009365AA">
        <w:rPr>
          <w:sz w:val="24"/>
          <w:szCs w:val="24"/>
        </w:rPr>
        <w:t xml:space="preserve"> </w:t>
      </w:r>
      <w:r w:rsidR="00962FDF" w:rsidRPr="009365AA">
        <w:rPr>
          <w:sz w:val="24"/>
          <w:szCs w:val="24"/>
        </w:rPr>
        <w:t xml:space="preserve">24/7 </w:t>
      </w:r>
      <w:r w:rsidRPr="009365AA">
        <w:rPr>
          <w:sz w:val="24"/>
          <w:szCs w:val="24"/>
        </w:rPr>
        <w:t>darbdienās, brīvdienās un svētku dienās;</w:t>
      </w:r>
    </w:p>
    <w:p w14:paraId="21B90A8A" w14:textId="5535B460" w:rsidR="003A165C" w:rsidRPr="009365AA" w:rsidRDefault="16B07318" w:rsidP="009365AA">
      <w:pPr>
        <w:pStyle w:val="ListParagraph"/>
        <w:numPr>
          <w:ilvl w:val="1"/>
          <w:numId w:val="21"/>
        </w:numPr>
        <w:ind w:left="0" w:firstLine="0"/>
        <w:jc w:val="both"/>
        <w:rPr>
          <w:sz w:val="24"/>
          <w:szCs w:val="24"/>
        </w:rPr>
      </w:pPr>
      <w:r w:rsidRPr="009365AA">
        <w:rPr>
          <w:sz w:val="24"/>
          <w:szCs w:val="24"/>
        </w:rPr>
        <w:lastRenderedPageBreak/>
        <w:t>tiek nodrošināta Pakalpojum</w:t>
      </w:r>
      <w:r w:rsidR="38AEE176" w:rsidRPr="009365AA">
        <w:rPr>
          <w:sz w:val="24"/>
          <w:szCs w:val="24"/>
        </w:rPr>
        <w:t>a</w:t>
      </w:r>
      <w:r w:rsidR="340F2E93" w:rsidRPr="009365AA">
        <w:rPr>
          <w:sz w:val="24"/>
          <w:szCs w:val="24"/>
        </w:rPr>
        <w:t xml:space="preserve"> saņēmēja ģimenes ārsta informēšan</w:t>
      </w:r>
      <w:r w:rsidRPr="009365AA">
        <w:rPr>
          <w:sz w:val="24"/>
          <w:szCs w:val="24"/>
        </w:rPr>
        <w:t>a</w:t>
      </w:r>
      <w:r w:rsidR="340F2E93" w:rsidRPr="009365AA">
        <w:rPr>
          <w:sz w:val="24"/>
          <w:szCs w:val="24"/>
        </w:rPr>
        <w:t xml:space="preserve"> par </w:t>
      </w:r>
      <w:r w:rsidRPr="009365AA">
        <w:rPr>
          <w:sz w:val="24"/>
          <w:szCs w:val="24"/>
        </w:rPr>
        <w:t>Pakalpojum</w:t>
      </w:r>
      <w:r w:rsidR="38AEE176" w:rsidRPr="009365AA">
        <w:rPr>
          <w:sz w:val="24"/>
          <w:szCs w:val="24"/>
        </w:rPr>
        <w:t>a</w:t>
      </w:r>
      <w:r w:rsidR="340F2E93" w:rsidRPr="009365AA">
        <w:rPr>
          <w:sz w:val="24"/>
          <w:szCs w:val="24"/>
        </w:rPr>
        <w:t xml:space="preserve"> uzsākšanu</w:t>
      </w:r>
      <w:r w:rsidR="3B9D7A86" w:rsidRPr="009365AA">
        <w:rPr>
          <w:sz w:val="24"/>
          <w:szCs w:val="24"/>
        </w:rPr>
        <w:t>, paasinājumiem, hospitalizācijām, aktualitātēm dinamikā</w:t>
      </w:r>
      <w:r w:rsidR="340F2E93" w:rsidRPr="009365AA">
        <w:rPr>
          <w:sz w:val="24"/>
          <w:szCs w:val="24"/>
        </w:rPr>
        <w:t xml:space="preserve"> </w:t>
      </w:r>
      <w:r w:rsidR="578BEC73" w:rsidRPr="009365AA">
        <w:rPr>
          <w:sz w:val="24"/>
          <w:szCs w:val="24"/>
        </w:rPr>
        <w:t>3 (</w:t>
      </w:r>
      <w:r w:rsidR="340F2E93" w:rsidRPr="009365AA">
        <w:rPr>
          <w:sz w:val="24"/>
          <w:szCs w:val="24"/>
        </w:rPr>
        <w:t>tr</w:t>
      </w:r>
      <w:r w:rsidR="699EDE2F" w:rsidRPr="009365AA">
        <w:rPr>
          <w:sz w:val="24"/>
          <w:szCs w:val="24"/>
        </w:rPr>
        <w:t>īs</w:t>
      </w:r>
      <w:r w:rsidR="578BEC73" w:rsidRPr="009365AA">
        <w:rPr>
          <w:sz w:val="24"/>
          <w:szCs w:val="24"/>
        </w:rPr>
        <w:t>)</w:t>
      </w:r>
      <w:r w:rsidR="340F2E93" w:rsidRPr="009365AA">
        <w:rPr>
          <w:sz w:val="24"/>
          <w:szCs w:val="24"/>
        </w:rPr>
        <w:t xml:space="preserve"> darba dienu laikā</w:t>
      </w:r>
      <w:r w:rsidR="35288315" w:rsidRPr="009365AA">
        <w:rPr>
          <w:sz w:val="24"/>
          <w:szCs w:val="24"/>
        </w:rPr>
        <w:t xml:space="preserve"> no epizodes</w:t>
      </w:r>
      <w:r w:rsidR="340F2E93" w:rsidRPr="009365AA">
        <w:rPr>
          <w:sz w:val="24"/>
          <w:szCs w:val="24"/>
        </w:rPr>
        <w:t>;</w:t>
      </w:r>
    </w:p>
    <w:p w14:paraId="5479E824" w14:textId="7E644FA4" w:rsidR="003A165C" w:rsidRPr="009365AA" w:rsidRDefault="000E1B86" w:rsidP="009365AA">
      <w:pPr>
        <w:pStyle w:val="ListParagraph"/>
        <w:numPr>
          <w:ilvl w:val="1"/>
          <w:numId w:val="21"/>
        </w:numPr>
        <w:ind w:left="0" w:firstLine="0"/>
        <w:jc w:val="both"/>
        <w:rPr>
          <w:sz w:val="24"/>
          <w:szCs w:val="24"/>
        </w:rPr>
      </w:pPr>
      <w:r w:rsidRPr="009365AA">
        <w:rPr>
          <w:sz w:val="24"/>
          <w:szCs w:val="24"/>
        </w:rPr>
        <w:t xml:space="preserve">pacientam tiek izstrādāts </w:t>
      </w:r>
      <w:r w:rsidR="00357737" w:rsidRPr="009365AA">
        <w:rPr>
          <w:sz w:val="24"/>
          <w:szCs w:val="24"/>
        </w:rPr>
        <w:t xml:space="preserve">un realizēts </w:t>
      </w:r>
      <w:r w:rsidRPr="009365AA">
        <w:rPr>
          <w:sz w:val="24"/>
          <w:szCs w:val="24"/>
        </w:rPr>
        <w:t>i</w:t>
      </w:r>
      <w:r w:rsidR="00962FDF" w:rsidRPr="009365AA">
        <w:rPr>
          <w:sz w:val="24"/>
          <w:szCs w:val="24"/>
        </w:rPr>
        <w:t>ndividuāl</w:t>
      </w:r>
      <w:r w:rsidRPr="009365AA">
        <w:rPr>
          <w:sz w:val="24"/>
          <w:szCs w:val="24"/>
        </w:rPr>
        <w:t>s</w:t>
      </w:r>
      <w:r w:rsidR="00962FDF" w:rsidRPr="009365AA">
        <w:rPr>
          <w:sz w:val="24"/>
          <w:szCs w:val="24"/>
        </w:rPr>
        <w:t xml:space="preserve"> terapijas</w:t>
      </w:r>
      <w:r w:rsidR="0057353E" w:rsidRPr="009365AA">
        <w:rPr>
          <w:sz w:val="24"/>
          <w:szCs w:val="24"/>
        </w:rPr>
        <w:t xml:space="preserve"> </w:t>
      </w:r>
      <w:r w:rsidR="002C2CCA" w:rsidRPr="009365AA">
        <w:rPr>
          <w:sz w:val="24"/>
          <w:szCs w:val="24"/>
        </w:rPr>
        <w:t>plāns</w:t>
      </w:r>
      <w:r w:rsidR="0119762C" w:rsidRPr="009365AA">
        <w:rPr>
          <w:sz w:val="24"/>
          <w:szCs w:val="24"/>
        </w:rPr>
        <w:t>;</w:t>
      </w:r>
    </w:p>
    <w:p w14:paraId="5E85A5EE" w14:textId="085A8AD4" w:rsidR="003A165C" w:rsidRPr="009365AA" w:rsidRDefault="0EC0A777" w:rsidP="009365AA">
      <w:pPr>
        <w:pStyle w:val="ListParagraph"/>
        <w:numPr>
          <w:ilvl w:val="1"/>
          <w:numId w:val="21"/>
        </w:numPr>
        <w:ind w:left="0" w:firstLine="0"/>
        <w:jc w:val="both"/>
        <w:rPr>
          <w:sz w:val="24"/>
          <w:szCs w:val="24"/>
        </w:rPr>
      </w:pPr>
      <w:r w:rsidRPr="009365AA">
        <w:rPr>
          <w:sz w:val="24"/>
          <w:szCs w:val="24"/>
        </w:rPr>
        <w:t>p</w:t>
      </w:r>
      <w:r w:rsidR="462A90DE" w:rsidRPr="009365AA">
        <w:rPr>
          <w:sz w:val="24"/>
          <w:szCs w:val="24"/>
        </w:rPr>
        <w:t xml:space="preserve">acients un </w:t>
      </w:r>
      <w:r w:rsidR="699EDE2F" w:rsidRPr="009365AA">
        <w:rPr>
          <w:sz w:val="24"/>
          <w:szCs w:val="24"/>
        </w:rPr>
        <w:t xml:space="preserve">viņa </w:t>
      </w:r>
      <w:r w:rsidR="225461C0" w:rsidRPr="009365AA">
        <w:rPr>
          <w:sz w:val="24"/>
          <w:szCs w:val="24"/>
        </w:rPr>
        <w:t>likumiskie pārstāvji</w:t>
      </w:r>
      <w:r w:rsidR="699EDE2F" w:rsidRPr="009365AA">
        <w:rPr>
          <w:sz w:val="24"/>
          <w:szCs w:val="24"/>
        </w:rPr>
        <w:t xml:space="preserve"> </w:t>
      </w:r>
      <w:r w:rsidR="462A90DE" w:rsidRPr="009365AA">
        <w:rPr>
          <w:sz w:val="24"/>
          <w:szCs w:val="24"/>
        </w:rPr>
        <w:t xml:space="preserve">tiek informēti par </w:t>
      </w:r>
      <w:r w:rsidR="38AEE176" w:rsidRPr="009365AA">
        <w:rPr>
          <w:sz w:val="24"/>
          <w:szCs w:val="24"/>
        </w:rPr>
        <w:t>P</w:t>
      </w:r>
      <w:r w:rsidR="462A90DE" w:rsidRPr="009365AA">
        <w:rPr>
          <w:sz w:val="24"/>
          <w:szCs w:val="24"/>
        </w:rPr>
        <w:t>akalpojuma saturu</w:t>
      </w:r>
      <w:r w:rsidR="07DB9B61" w:rsidRPr="009365AA">
        <w:rPr>
          <w:sz w:val="24"/>
          <w:szCs w:val="24"/>
        </w:rPr>
        <w:t>, kā arī tiek sniegta</w:t>
      </w:r>
      <w:r w:rsidR="00044168" w:rsidRPr="009365AA">
        <w:rPr>
          <w:sz w:val="24"/>
          <w:szCs w:val="24"/>
        </w:rPr>
        <w:t xml:space="preserve"> </w:t>
      </w:r>
      <w:r w:rsidR="2A0A174C" w:rsidRPr="009365AA">
        <w:rPr>
          <w:sz w:val="24"/>
          <w:szCs w:val="24"/>
        </w:rPr>
        <w:t>informācija par slimības gaitu</w:t>
      </w:r>
      <w:r w:rsidR="2FA348E4" w:rsidRPr="009365AA">
        <w:rPr>
          <w:sz w:val="24"/>
          <w:szCs w:val="24"/>
        </w:rPr>
        <w:t xml:space="preserve">, </w:t>
      </w:r>
      <w:r w:rsidR="2A0A174C" w:rsidRPr="009365AA">
        <w:rPr>
          <w:sz w:val="24"/>
          <w:szCs w:val="24"/>
        </w:rPr>
        <w:t>pielietoto terapiju</w:t>
      </w:r>
      <w:r w:rsidR="1370E7BE" w:rsidRPr="009365AA">
        <w:rPr>
          <w:sz w:val="24"/>
          <w:szCs w:val="24"/>
        </w:rPr>
        <w:t>,</w:t>
      </w:r>
      <w:r w:rsidR="00044168" w:rsidRPr="009365AA">
        <w:rPr>
          <w:sz w:val="24"/>
          <w:szCs w:val="24"/>
        </w:rPr>
        <w:t xml:space="preserve"> </w:t>
      </w:r>
      <w:r w:rsidR="2A0A174C" w:rsidRPr="009365AA">
        <w:rPr>
          <w:sz w:val="24"/>
          <w:szCs w:val="24"/>
        </w:rPr>
        <w:t>paliatīvās aprūpes posmiem un specifiku;</w:t>
      </w:r>
    </w:p>
    <w:p w14:paraId="55B05C08" w14:textId="0CC0A896" w:rsidR="003A165C" w:rsidRPr="009365AA" w:rsidRDefault="003A165C" w:rsidP="009365AA">
      <w:pPr>
        <w:pStyle w:val="ListParagraph"/>
        <w:numPr>
          <w:ilvl w:val="1"/>
          <w:numId w:val="21"/>
        </w:numPr>
        <w:ind w:left="0" w:firstLine="0"/>
        <w:jc w:val="both"/>
        <w:rPr>
          <w:sz w:val="24"/>
          <w:szCs w:val="24"/>
        </w:rPr>
      </w:pPr>
      <w:r w:rsidRPr="009365AA">
        <w:rPr>
          <w:sz w:val="24"/>
          <w:szCs w:val="24"/>
        </w:rPr>
        <w:t xml:space="preserve">tiek veikta </w:t>
      </w:r>
      <w:r w:rsidR="00AB77ED" w:rsidRPr="009365AA">
        <w:rPr>
          <w:sz w:val="24"/>
          <w:szCs w:val="24"/>
        </w:rPr>
        <w:t>pacienta likumisko pārstāvju</w:t>
      </w:r>
      <w:r w:rsidR="00EB5A04" w:rsidRPr="009365AA">
        <w:rPr>
          <w:sz w:val="24"/>
          <w:szCs w:val="24"/>
        </w:rPr>
        <w:t xml:space="preserve"> </w:t>
      </w:r>
      <w:r w:rsidRPr="009365AA">
        <w:rPr>
          <w:sz w:val="24"/>
          <w:szCs w:val="24"/>
        </w:rPr>
        <w:t>apmācība mājās</w:t>
      </w:r>
      <w:r w:rsidR="001E3083" w:rsidRPr="009365AA">
        <w:rPr>
          <w:sz w:val="24"/>
          <w:szCs w:val="24"/>
        </w:rPr>
        <w:t>;</w:t>
      </w:r>
    </w:p>
    <w:p w14:paraId="2D00D4A7" w14:textId="6E5E4D3A" w:rsidR="003A165C" w:rsidRPr="009365AA" w:rsidRDefault="51EA95A4" w:rsidP="009365AA">
      <w:pPr>
        <w:pStyle w:val="ListParagraph"/>
        <w:numPr>
          <w:ilvl w:val="1"/>
          <w:numId w:val="21"/>
        </w:numPr>
        <w:ind w:left="0" w:firstLine="0"/>
        <w:jc w:val="both"/>
        <w:rPr>
          <w:sz w:val="24"/>
          <w:szCs w:val="24"/>
        </w:rPr>
      </w:pPr>
      <w:r w:rsidRPr="009365AA">
        <w:rPr>
          <w:sz w:val="24"/>
          <w:szCs w:val="24"/>
        </w:rPr>
        <w:t xml:space="preserve">gadījumā, ja pacients atrodas ilgstošās sociālās aprūpes vai rehabilitācijas institūcijā, tiek </w:t>
      </w:r>
      <w:r w:rsidR="462A90DE" w:rsidRPr="009365AA">
        <w:rPr>
          <w:sz w:val="24"/>
          <w:szCs w:val="24"/>
        </w:rPr>
        <w:t>veido</w:t>
      </w:r>
      <w:r w:rsidRPr="009365AA">
        <w:rPr>
          <w:sz w:val="24"/>
          <w:szCs w:val="24"/>
        </w:rPr>
        <w:t>ta</w:t>
      </w:r>
      <w:r w:rsidR="462A90DE" w:rsidRPr="009365AA">
        <w:rPr>
          <w:sz w:val="24"/>
          <w:szCs w:val="24"/>
        </w:rPr>
        <w:t xml:space="preserve"> sadarbīb</w:t>
      </w:r>
      <w:r w:rsidR="30961726" w:rsidRPr="009365AA">
        <w:rPr>
          <w:sz w:val="24"/>
          <w:szCs w:val="24"/>
        </w:rPr>
        <w:t>a</w:t>
      </w:r>
      <w:r w:rsidR="462A90DE" w:rsidRPr="009365AA">
        <w:rPr>
          <w:sz w:val="24"/>
          <w:szCs w:val="24"/>
        </w:rPr>
        <w:t xml:space="preserve"> ar </w:t>
      </w:r>
      <w:r w:rsidRPr="009365AA">
        <w:rPr>
          <w:sz w:val="24"/>
          <w:szCs w:val="24"/>
        </w:rPr>
        <w:t>institūcijas</w:t>
      </w:r>
      <w:r w:rsidR="462A90DE" w:rsidRPr="009365AA">
        <w:rPr>
          <w:sz w:val="24"/>
          <w:szCs w:val="24"/>
        </w:rPr>
        <w:t xml:space="preserve"> darbiniekiem, kā arī</w:t>
      </w:r>
      <w:r w:rsidRPr="009365AA">
        <w:rPr>
          <w:sz w:val="24"/>
          <w:szCs w:val="24"/>
        </w:rPr>
        <w:t xml:space="preserve"> tiek</w:t>
      </w:r>
      <w:r w:rsidR="462A90DE" w:rsidRPr="009365AA">
        <w:rPr>
          <w:sz w:val="24"/>
          <w:szCs w:val="24"/>
        </w:rPr>
        <w:t xml:space="preserve"> nodrošin</w:t>
      </w:r>
      <w:r w:rsidRPr="009365AA">
        <w:rPr>
          <w:sz w:val="24"/>
          <w:szCs w:val="24"/>
        </w:rPr>
        <w:t xml:space="preserve">āta </w:t>
      </w:r>
      <w:r w:rsidR="462A90DE" w:rsidRPr="009365AA">
        <w:rPr>
          <w:sz w:val="24"/>
          <w:szCs w:val="24"/>
        </w:rPr>
        <w:t>informācijas apmaiņ</w:t>
      </w:r>
      <w:r w:rsidRPr="009365AA">
        <w:rPr>
          <w:sz w:val="24"/>
          <w:szCs w:val="24"/>
        </w:rPr>
        <w:t>a, t.sk.</w:t>
      </w:r>
      <w:r w:rsidR="462A90DE" w:rsidRPr="009365AA">
        <w:rPr>
          <w:sz w:val="24"/>
          <w:szCs w:val="24"/>
        </w:rPr>
        <w:t xml:space="preserve"> apmācīb</w:t>
      </w:r>
      <w:r w:rsidRPr="009365AA">
        <w:rPr>
          <w:sz w:val="24"/>
          <w:szCs w:val="24"/>
        </w:rPr>
        <w:t>as</w:t>
      </w:r>
      <w:r w:rsidR="554CF642" w:rsidRPr="009365AA">
        <w:rPr>
          <w:sz w:val="24"/>
          <w:szCs w:val="24"/>
        </w:rPr>
        <w:t xml:space="preserve"> </w:t>
      </w:r>
      <w:r w:rsidR="462A90DE" w:rsidRPr="009365AA">
        <w:rPr>
          <w:sz w:val="24"/>
          <w:szCs w:val="24"/>
        </w:rPr>
        <w:t xml:space="preserve">starp </w:t>
      </w:r>
      <w:r w:rsidRPr="009365AA">
        <w:rPr>
          <w:sz w:val="24"/>
          <w:szCs w:val="24"/>
        </w:rPr>
        <w:t>institūcijas</w:t>
      </w:r>
      <w:r w:rsidR="462A90DE" w:rsidRPr="009365AA">
        <w:rPr>
          <w:sz w:val="24"/>
          <w:szCs w:val="24"/>
        </w:rPr>
        <w:t xml:space="preserve"> aprūp</w:t>
      </w:r>
      <w:r w:rsidR="29F264C3" w:rsidRPr="009365AA">
        <w:rPr>
          <w:sz w:val="24"/>
          <w:szCs w:val="24"/>
        </w:rPr>
        <w:t>es personālu</w:t>
      </w:r>
      <w:r w:rsidR="462A90DE" w:rsidRPr="009365AA">
        <w:rPr>
          <w:sz w:val="24"/>
          <w:szCs w:val="24"/>
        </w:rPr>
        <w:t xml:space="preserve"> un </w:t>
      </w:r>
      <w:r w:rsidR="72996733" w:rsidRPr="009365AA">
        <w:rPr>
          <w:sz w:val="24"/>
          <w:szCs w:val="24"/>
        </w:rPr>
        <w:t xml:space="preserve">kabineta </w:t>
      </w:r>
      <w:r w:rsidR="3E00F724" w:rsidRPr="009365AA">
        <w:rPr>
          <w:sz w:val="24"/>
          <w:szCs w:val="24"/>
        </w:rPr>
        <w:t>K</w:t>
      </w:r>
      <w:r w:rsidR="72996733" w:rsidRPr="009365AA">
        <w:rPr>
          <w:sz w:val="24"/>
          <w:szCs w:val="24"/>
        </w:rPr>
        <w:t xml:space="preserve">omandas </w:t>
      </w:r>
      <w:r w:rsidR="462A90DE" w:rsidRPr="009365AA">
        <w:rPr>
          <w:sz w:val="24"/>
          <w:szCs w:val="24"/>
        </w:rPr>
        <w:t xml:space="preserve">speciālistiem par veselības stāvokļa monitoringu un </w:t>
      </w:r>
      <w:r w:rsidR="066589A7" w:rsidRPr="009365AA">
        <w:rPr>
          <w:sz w:val="24"/>
          <w:szCs w:val="24"/>
        </w:rPr>
        <w:t xml:space="preserve">veselības </w:t>
      </w:r>
      <w:r w:rsidR="462A90DE" w:rsidRPr="009365AA">
        <w:rPr>
          <w:sz w:val="24"/>
          <w:szCs w:val="24"/>
        </w:rPr>
        <w:t>aprūpi</w:t>
      </w:r>
      <w:r w:rsidR="223E3549" w:rsidRPr="009365AA">
        <w:rPr>
          <w:sz w:val="24"/>
          <w:szCs w:val="24"/>
        </w:rPr>
        <w:t>. Sociālo aprūpi un tehniskos palīglīdzekļus pacientam nodrošina ilgstošās sociālās aprūpes un sociālās rehabilitācijas institūcija</w:t>
      </w:r>
      <w:r w:rsidR="5B2A6F64" w:rsidRPr="009365AA">
        <w:rPr>
          <w:sz w:val="24"/>
          <w:szCs w:val="24"/>
        </w:rPr>
        <w:t>;</w:t>
      </w:r>
    </w:p>
    <w:p w14:paraId="66804573" w14:textId="5A24905A" w:rsidR="5DF2F612" w:rsidRPr="009365AA" w:rsidRDefault="5DF2F612" w:rsidP="009365AA">
      <w:pPr>
        <w:pStyle w:val="ListParagraph"/>
        <w:numPr>
          <w:ilvl w:val="1"/>
          <w:numId w:val="21"/>
        </w:numPr>
        <w:ind w:left="0" w:firstLine="0"/>
        <w:jc w:val="both"/>
        <w:rPr>
          <w:sz w:val="24"/>
          <w:szCs w:val="24"/>
        </w:rPr>
      </w:pPr>
      <w:r w:rsidRPr="009365AA">
        <w:rPr>
          <w:sz w:val="24"/>
          <w:szCs w:val="24"/>
        </w:rPr>
        <w:t>p</w:t>
      </w:r>
      <w:r w:rsidR="546075BE" w:rsidRPr="009365AA">
        <w:rPr>
          <w:sz w:val="24"/>
          <w:szCs w:val="24"/>
        </w:rPr>
        <w:t>ar</w:t>
      </w:r>
      <w:r w:rsidR="27FF2F51" w:rsidRPr="009365AA">
        <w:rPr>
          <w:sz w:val="24"/>
          <w:szCs w:val="24"/>
        </w:rPr>
        <w:t xml:space="preserve"> </w:t>
      </w:r>
      <w:r w:rsidR="546075BE" w:rsidRPr="009365AA">
        <w:rPr>
          <w:sz w:val="24"/>
          <w:szCs w:val="24"/>
        </w:rPr>
        <w:t>Pakalpojuma sniegšanu netiek p</w:t>
      </w:r>
      <w:r w:rsidR="27FF2F51" w:rsidRPr="009365AA">
        <w:rPr>
          <w:sz w:val="24"/>
          <w:szCs w:val="24"/>
        </w:rPr>
        <w:t>iepras</w:t>
      </w:r>
      <w:r w:rsidR="02A37821" w:rsidRPr="009365AA">
        <w:rPr>
          <w:sz w:val="24"/>
          <w:szCs w:val="24"/>
        </w:rPr>
        <w:t>īta</w:t>
      </w:r>
      <w:r w:rsidR="27FF2F51" w:rsidRPr="009365AA">
        <w:rPr>
          <w:sz w:val="24"/>
          <w:szCs w:val="24"/>
        </w:rPr>
        <w:t xml:space="preserve"> papildu</w:t>
      </w:r>
      <w:r w:rsidR="4651817E" w:rsidRPr="009365AA">
        <w:rPr>
          <w:sz w:val="24"/>
          <w:szCs w:val="24"/>
        </w:rPr>
        <w:t>s</w:t>
      </w:r>
      <w:r w:rsidR="27FF2F51" w:rsidRPr="009365AA">
        <w:rPr>
          <w:sz w:val="24"/>
          <w:szCs w:val="24"/>
        </w:rPr>
        <w:t xml:space="preserve"> </w:t>
      </w:r>
      <w:r w:rsidR="5631BE92" w:rsidRPr="009365AA">
        <w:rPr>
          <w:sz w:val="24"/>
          <w:szCs w:val="24"/>
        </w:rPr>
        <w:t>sa</w:t>
      </w:r>
      <w:r w:rsidR="27FF2F51" w:rsidRPr="009365AA">
        <w:rPr>
          <w:sz w:val="24"/>
          <w:szCs w:val="24"/>
        </w:rPr>
        <w:t>maks</w:t>
      </w:r>
      <w:r w:rsidR="659CE8D8" w:rsidRPr="009365AA">
        <w:rPr>
          <w:sz w:val="24"/>
          <w:szCs w:val="24"/>
        </w:rPr>
        <w:t>a</w:t>
      </w:r>
      <w:r w:rsidR="27FF2F51" w:rsidRPr="009365AA">
        <w:rPr>
          <w:sz w:val="24"/>
          <w:szCs w:val="24"/>
        </w:rPr>
        <w:t xml:space="preserve"> no Pakalpojuma saņēmēja</w:t>
      </w:r>
      <w:r w:rsidR="078FFEF3" w:rsidRPr="009365AA">
        <w:rPr>
          <w:sz w:val="24"/>
          <w:szCs w:val="24"/>
        </w:rPr>
        <w:t>.</w:t>
      </w:r>
    </w:p>
    <w:p w14:paraId="4AAA150E" w14:textId="77777777" w:rsidR="00AB77ED" w:rsidRPr="009365AA" w:rsidRDefault="00AB77ED" w:rsidP="009365AA">
      <w:pPr>
        <w:pStyle w:val="ListParagraph"/>
        <w:ind w:left="0"/>
        <w:jc w:val="both"/>
        <w:rPr>
          <w:sz w:val="24"/>
          <w:szCs w:val="24"/>
        </w:rPr>
      </w:pPr>
    </w:p>
    <w:p w14:paraId="7F52FF01" w14:textId="61831816" w:rsidR="00AB77ED" w:rsidRPr="009365AA" w:rsidRDefault="00AB77ED" w:rsidP="009365AA">
      <w:pPr>
        <w:pStyle w:val="ListParagraph"/>
        <w:numPr>
          <w:ilvl w:val="0"/>
          <w:numId w:val="1"/>
        </w:numPr>
        <w:ind w:left="0" w:firstLine="0"/>
        <w:jc w:val="both"/>
        <w:rPr>
          <w:sz w:val="24"/>
          <w:szCs w:val="24"/>
        </w:rPr>
      </w:pPr>
      <w:r w:rsidRPr="009365AA">
        <w:rPr>
          <w:sz w:val="24"/>
          <w:szCs w:val="24"/>
        </w:rPr>
        <w:t>IZPILDĪTĀJS nodrošina, ka gadījumā, ja tiek saņemts pacienta likumiskā pārstāvja iesniegums par pāreju uz citu ārstniecības iestādi Pakalpojuma turpināšanai:</w:t>
      </w:r>
    </w:p>
    <w:p w14:paraId="62863407" w14:textId="43C53875" w:rsidR="00E106C0" w:rsidRPr="009365AA" w:rsidRDefault="41B79EE4" w:rsidP="009365AA">
      <w:pPr>
        <w:pStyle w:val="ListParagraph"/>
        <w:numPr>
          <w:ilvl w:val="1"/>
          <w:numId w:val="22"/>
        </w:numPr>
        <w:ind w:left="0" w:firstLine="0"/>
        <w:jc w:val="both"/>
        <w:rPr>
          <w:sz w:val="24"/>
          <w:szCs w:val="24"/>
        </w:rPr>
      </w:pPr>
      <w:r w:rsidRPr="009365AA">
        <w:rPr>
          <w:sz w:val="24"/>
          <w:szCs w:val="24"/>
        </w:rPr>
        <w:t>ā</w:t>
      </w:r>
      <w:r w:rsidR="2C7CE7F7" w:rsidRPr="009365AA">
        <w:rPr>
          <w:sz w:val="24"/>
          <w:szCs w:val="24"/>
        </w:rPr>
        <w:t xml:space="preserve">rstniecības iestādes </w:t>
      </w:r>
      <w:r w:rsidR="225461C0" w:rsidRPr="009365AA">
        <w:rPr>
          <w:sz w:val="24"/>
          <w:szCs w:val="24"/>
        </w:rPr>
        <w:t>Komanda</w:t>
      </w:r>
      <w:r w:rsidR="72D6B912" w:rsidRPr="009365AA">
        <w:rPr>
          <w:sz w:val="24"/>
          <w:szCs w:val="24"/>
        </w:rPr>
        <w:t>, kura pārņem pacientu</w:t>
      </w:r>
      <w:r w:rsidR="78502C0F" w:rsidRPr="009365AA">
        <w:rPr>
          <w:sz w:val="24"/>
          <w:szCs w:val="24"/>
        </w:rPr>
        <w:t>,</w:t>
      </w:r>
      <w:r w:rsidR="225461C0" w:rsidRPr="009365AA">
        <w:rPr>
          <w:sz w:val="24"/>
          <w:szCs w:val="24"/>
        </w:rPr>
        <w:t xml:space="preserve"> pēc nepieciešamības veic pacienta novērtēšanu un aprūpes plāna aktualizēšanu;</w:t>
      </w:r>
    </w:p>
    <w:p w14:paraId="56507602" w14:textId="79218C27" w:rsidR="00E106C0" w:rsidRPr="009365AA" w:rsidRDefault="2856E50E" w:rsidP="009365AA">
      <w:pPr>
        <w:pStyle w:val="ListParagraph"/>
        <w:numPr>
          <w:ilvl w:val="1"/>
          <w:numId w:val="22"/>
        </w:numPr>
        <w:ind w:left="0" w:firstLine="0"/>
        <w:jc w:val="both"/>
        <w:rPr>
          <w:sz w:val="24"/>
          <w:szCs w:val="24"/>
        </w:rPr>
      </w:pPr>
      <w:r w:rsidRPr="009365AA">
        <w:rPr>
          <w:sz w:val="24"/>
          <w:szCs w:val="24"/>
        </w:rPr>
        <w:t>pārņemot pacientu tiek nodrošināta pirmreizēja Komandas vizīte pacienta dzīvesvietā – vispārējā stāvokļa, vides, apstākļu, vajadzību noteikšanai (tiek aizpildīta pirmās anamnēzes veidlapa)</w:t>
      </w:r>
      <w:r w:rsidR="00107D8A" w:rsidRPr="009365AA">
        <w:rPr>
          <w:sz w:val="24"/>
          <w:szCs w:val="24"/>
        </w:rPr>
        <w:t>;</w:t>
      </w:r>
    </w:p>
    <w:p w14:paraId="6C064CBD" w14:textId="421D8E7D" w:rsidR="00E106C0" w:rsidRPr="009365AA" w:rsidRDefault="225461C0" w:rsidP="009365AA">
      <w:pPr>
        <w:pStyle w:val="ListParagraph"/>
        <w:numPr>
          <w:ilvl w:val="1"/>
          <w:numId w:val="22"/>
        </w:numPr>
        <w:ind w:left="0" w:firstLine="0"/>
        <w:jc w:val="both"/>
        <w:rPr>
          <w:sz w:val="24"/>
          <w:szCs w:val="24"/>
        </w:rPr>
      </w:pPr>
      <w:r w:rsidRPr="009365AA">
        <w:rPr>
          <w:sz w:val="24"/>
          <w:szCs w:val="24"/>
        </w:rPr>
        <w:t>pacienta likumiskie pārstāvji tiek informēti par riskiem ārstniecības iestāžu maiņas gadījumā</w:t>
      </w:r>
      <w:r w:rsidR="76438ACB" w:rsidRPr="009365AA">
        <w:rPr>
          <w:sz w:val="24"/>
          <w:szCs w:val="24"/>
        </w:rPr>
        <w:t xml:space="preserve">, piemēram, </w:t>
      </w:r>
      <w:r w:rsidRPr="009365AA">
        <w:rPr>
          <w:sz w:val="24"/>
          <w:szCs w:val="24"/>
        </w:rPr>
        <w:t xml:space="preserve">pacientam var būt nepieciešams ilgāks laiks adaptācijai un sadarbības izveidei ar </w:t>
      </w:r>
      <w:r w:rsidR="1B1525CC" w:rsidRPr="009365AA">
        <w:rPr>
          <w:sz w:val="24"/>
          <w:szCs w:val="24"/>
        </w:rPr>
        <w:t>ārstniecības iestādes Komandu, kura pārņems pacientu</w:t>
      </w:r>
      <w:r w:rsidRPr="009365AA">
        <w:rPr>
          <w:sz w:val="24"/>
          <w:szCs w:val="24"/>
        </w:rPr>
        <w:t>;</w:t>
      </w:r>
    </w:p>
    <w:p w14:paraId="2A603A1B" w14:textId="30C4A806" w:rsidR="00FD0E14" w:rsidRPr="009365AA" w:rsidRDefault="225461C0" w:rsidP="009365AA">
      <w:pPr>
        <w:pStyle w:val="ListParagraph"/>
        <w:numPr>
          <w:ilvl w:val="1"/>
          <w:numId w:val="22"/>
        </w:numPr>
        <w:ind w:left="0" w:firstLine="0"/>
        <w:jc w:val="both"/>
        <w:rPr>
          <w:sz w:val="24"/>
          <w:szCs w:val="24"/>
        </w:rPr>
      </w:pPr>
      <w:r w:rsidRPr="009365AA">
        <w:rPr>
          <w:sz w:val="24"/>
          <w:szCs w:val="24"/>
        </w:rPr>
        <w:t>IZPILDĪTĀJS vienojas ar otru ārstniecības iestādi par pacienta medicīniskās dokumentācijas kopijas nodošanas procesu</w:t>
      </w:r>
      <w:r w:rsidR="00107D8A" w:rsidRPr="009365AA">
        <w:rPr>
          <w:sz w:val="24"/>
          <w:szCs w:val="24"/>
        </w:rPr>
        <w:t>.</w:t>
      </w:r>
    </w:p>
    <w:p w14:paraId="226BFBA3" w14:textId="46B274B1" w:rsidR="0710B3FC" w:rsidRPr="009365AA" w:rsidRDefault="0710B3FC" w:rsidP="009365AA">
      <w:pPr>
        <w:ind w:right="0"/>
        <w:rPr>
          <w:highlight w:val="yellow"/>
        </w:rPr>
      </w:pPr>
    </w:p>
    <w:p w14:paraId="72B7E6E9" w14:textId="67F58368" w:rsidR="00AB77ED" w:rsidRPr="009365AA" w:rsidRDefault="2090849D" w:rsidP="009365AA">
      <w:pPr>
        <w:widowControl w:val="0"/>
        <w:numPr>
          <w:ilvl w:val="0"/>
          <w:numId w:val="1"/>
        </w:numPr>
        <w:ind w:left="0" w:right="0" w:firstLine="0"/>
        <w:rPr>
          <w:rFonts w:eastAsia="Times New Roman"/>
          <w:color w:val="000000"/>
        </w:rPr>
      </w:pPr>
      <w:r w:rsidRPr="009365AA">
        <w:rPr>
          <w:rFonts w:eastAsia="Times New Roman"/>
          <w:color w:val="000000" w:themeColor="text1"/>
        </w:rPr>
        <w:t>IZPILDĪTĀJS par sniegtajiem Pakalpojumiem</w:t>
      </w:r>
      <w:r w:rsidR="00107D8A" w:rsidRPr="009365AA">
        <w:rPr>
          <w:rFonts w:eastAsia="Times New Roman"/>
          <w:color w:val="000000" w:themeColor="text1"/>
        </w:rPr>
        <w:t xml:space="preserve"> </w:t>
      </w:r>
      <w:r w:rsidR="21BF6655" w:rsidRPr="009365AA">
        <w:rPr>
          <w:rFonts w:eastAsia="Times New Roman"/>
          <w:color w:val="000000" w:themeColor="text1"/>
        </w:rPr>
        <w:t xml:space="preserve">VIS </w:t>
      </w:r>
      <w:r w:rsidR="1C0B42BD" w:rsidRPr="009365AA">
        <w:rPr>
          <w:rFonts w:eastAsia="Times New Roman"/>
          <w:color w:val="000000" w:themeColor="text1"/>
        </w:rPr>
        <w:t>ievada</w:t>
      </w:r>
      <w:r w:rsidRPr="009365AA">
        <w:rPr>
          <w:rFonts w:eastAsia="Times New Roman"/>
          <w:color w:val="000000" w:themeColor="text1"/>
        </w:rPr>
        <w:t xml:space="preserve"> veidlapas Nr.024/u „Ambulatorā pacienta talons” </w:t>
      </w:r>
      <w:r w:rsidR="00107D8A" w:rsidRPr="009365AA">
        <w:rPr>
          <w:rFonts w:eastAsia="Times New Roman"/>
          <w:color w:val="000000" w:themeColor="text1"/>
        </w:rPr>
        <w:t xml:space="preserve">(turpmāk – talons) </w:t>
      </w:r>
      <w:r w:rsidRPr="009365AA">
        <w:rPr>
          <w:rFonts w:eastAsia="Times New Roman"/>
          <w:color w:val="000000" w:themeColor="text1"/>
        </w:rPr>
        <w:t>informāciju, norādot manipulācijas:</w:t>
      </w:r>
    </w:p>
    <w:p w14:paraId="14225EA0" w14:textId="77777777" w:rsidR="00AB77ED" w:rsidRPr="009365AA" w:rsidRDefault="00AB77ED" w:rsidP="009365AA">
      <w:pPr>
        <w:widowControl w:val="0"/>
        <w:ind w:right="0"/>
        <w:rPr>
          <w:rFonts w:eastAsia="Times New Roman"/>
          <w:color w:val="000000"/>
        </w:rPr>
      </w:pPr>
    </w:p>
    <w:tbl>
      <w:tblPr>
        <w:tblW w:w="9720" w:type="dxa"/>
        <w:tblInd w:w="-5" w:type="dxa"/>
        <w:tblLook w:val="04A0" w:firstRow="1" w:lastRow="0" w:firstColumn="1" w:lastColumn="0" w:noHBand="0" w:noVBand="1"/>
      </w:tblPr>
      <w:tblGrid>
        <w:gridCol w:w="1888"/>
        <w:gridCol w:w="7468"/>
        <w:gridCol w:w="364"/>
      </w:tblGrid>
      <w:tr w:rsidR="00AB77ED" w:rsidRPr="009365AA" w14:paraId="5C0EE2C2" w14:textId="77777777" w:rsidTr="00321831">
        <w:trPr>
          <w:gridAfter w:val="1"/>
          <w:wAfter w:w="364" w:type="dxa"/>
          <w:trHeight w:val="300"/>
        </w:trPr>
        <w:tc>
          <w:tcPr>
            <w:tcW w:w="1888" w:type="dxa"/>
            <w:vMerge w:val="restart"/>
            <w:tcBorders>
              <w:top w:val="single" w:sz="4" w:space="0" w:color="auto"/>
              <w:left w:val="single" w:sz="4" w:space="0" w:color="auto"/>
              <w:bottom w:val="nil"/>
              <w:right w:val="single" w:sz="4" w:space="0" w:color="auto"/>
            </w:tcBorders>
            <w:shd w:val="clear" w:color="auto" w:fill="FCE4D6"/>
            <w:vAlign w:val="center"/>
            <w:hideMark/>
          </w:tcPr>
          <w:p w14:paraId="0594DBD9" w14:textId="77777777" w:rsidR="00AB77ED" w:rsidRPr="009365AA" w:rsidRDefault="00AB77ED" w:rsidP="009365AA">
            <w:pPr>
              <w:ind w:right="0"/>
              <w:jc w:val="center"/>
              <w:rPr>
                <w:rFonts w:eastAsia="Times New Roman"/>
                <w:b/>
                <w:bCs/>
                <w:color w:val="000000"/>
              </w:rPr>
            </w:pPr>
            <w:r w:rsidRPr="009365AA">
              <w:rPr>
                <w:rFonts w:eastAsia="Times New Roman"/>
                <w:b/>
                <w:bCs/>
                <w:color w:val="000000"/>
              </w:rPr>
              <w:t>Manipulāciju kods</w:t>
            </w:r>
          </w:p>
        </w:tc>
        <w:tc>
          <w:tcPr>
            <w:tcW w:w="7468" w:type="dxa"/>
            <w:vMerge w:val="restart"/>
            <w:tcBorders>
              <w:top w:val="single" w:sz="4" w:space="0" w:color="auto"/>
              <w:left w:val="single" w:sz="4" w:space="0" w:color="auto"/>
              <w:bottom w:val="nil"/>
              <w:right w:val="single" w:sz="4" w:space="0" w:color="auto"/>
            </w:tcBorders>
            <w:shd w:val="clear" w:color="auto" w:fill="FCE4D6"/>
            <w:vAlign w:val="center"/>
            <w:hideMark/>
          </w:tcPr>
          <w:p w14:paraId="3AC2BE64" w14:textId="77777777" w:rsidR="00AB77ED" w:rsidRPr="009365AA" w:rsidRDefault="00AB77ED" w:rsidP="009365AA">
            <w:pPr>
              <w:ind w:right="0"/>
              <w:jc w:val="center"/>
              <w:rPr>
                <w:rFonts w:eastAsia="Times New Roman"/>
                <w:b/>
                <w:bCs/>
                <w:color w:val="000000"/>
              </w:rPr>
            </w:pPr>
            <w:r w:rsidRPr="009365AA">
              <w:rPr>
                <w:rFonts w:eastAsia="Times New Roman"/>
                <w:b/>
                <w:bCs/>
                <w:color w:val="000000"/>
              </w:rPr>
              <w:t>Manipulācijas nosaukums</w:t>
            </w:r>
          </w:p>
        </w:tc>
      </w:tr>
      <w:tr w:rsidR="00AB77ED" w:rsidRPr="009365AA" w14:paraId="2D356347" w14:textId="77777777" w:rsidTr="00321831">
        <w:trPr>
          <w:trHeight w:val="158"/>
        </w:trPr>
        <w:tc>
          <w:tcPr>
            <w:tcW w:w="1888" w:type="dxa"/>
            <w:vMerge/>
            <w:tcBorders>
              <w:left w:val="single" w:sz="4" w:space="0" w:color="auto"/>
              <w:right w:val="single" w:sz="4" w:space="0" w:color="auto"/>
            </w:tcBorders>
            <w:vAlign w:val="center"/>
            <w:hideMark/>
          </w:tcPr>
          <w:p w14:paraId="421E23EA" w14:textId="77777777" w:rsidR="00AB77ED" w:rsidRPr="009365AA" w:rsidRDefault="00AB77ED" w:rsidP="009365AA">
            <w:pPr>
              <w:ind w:right="0"/>
              <w:rPr>
                <w:rFonts w:eastAsia="Times New Roman"/>
                <w:b/>
                <w:bCs/>
                <w:color w:val="000000"/>
              </w:rPr>
            </w:pPr>
          </w:p>
        </w:tc>
        <w:tc>
          <w:tcPr>
            <w:tcW w:w="7468" w:type="dxa"/>
            <w:vMerge/>
            <w:tcBorders>
              <w:left w:val="single" w:sz="4" w:space="0" w:color="auto"/>
              <w:right w:val="single" w:sz="4" w:space="0" w:color="auto"/>
            </w:tcBorders>
            <w:vAlign w:val="center"/>
            <w:hideMark/>
          </w:tcPr>
          <w:p w14:paraId="19549004" w14:textId="77777777" w:rsidR="00AB77ED" w:rsidRPr="009365AA" w:rsidRDefault="00AB77ED" w:rsidP="009365AA">
            <w:pPr>
              <w:ind w:right="0"/>
              <w:rPr>
                <w:rFonts w:eastAsia="Times New Roman"/>
                <w:b/>
                <w:bCs/>
                <w:color w:val="000000"/>
              </w:rPr>
            </w:pPr>
          </w:p>
        </w:tc>
        <w:tc>
          <w:tcPr>
            <w:tcW w:w="364" w:type="dxa"/>
            <w:tcBorders>
              <w:left w:val="single" w:sz="4" w:space="0" w:color="auto"/>
            </w:tcBorders>
            <w:noWrap/>
            <w:vAlign w:val="bottom"/>
            <w:hideMark/>
          </w:tcPr>
          <w:p w14:paraId="5C25B248" w14:textId="77777777" w:rsidR="00AB77ED" w:rsidRPr="009365AA" w:rsidRDefault="00AB77ED" w:rsidP="009365AA">
            <w:pPr>
              <w:ind w:right="0"/>
            </w:pPr>
          </w:p>
        </w:tc>
      </w:tr>
      <w:tr w:rsidR="00210403" w:rsidRPr="009365AA" w14:paraId="7D0C618B" w14:textId="77777777" w:rsidTr="00321831">
        <w:trPr>
          <w:trHeight w:val="248"/>
        </w:trPr>
        <w:tc>
          <w:tcPr>
            <w:tcW w:w="1888" w:type="dxa"/>
            <w:tcBorders>
              <w:top w:val="single" w:sz="4" w:space="0" w:color="auto"/>
              <w:left w:val="single" w:sz="4" w:space="0" w:color="auto"/>
              <w:bottom w:val="single" w:sz="4" w:space="0" w:color="auto"/>
              <w:right w:val="single" w:sz="4" w:space="0" w:color="auto"/>
            </w:tcBorders>
            <w:vAlign w:val="center"/>
          </w:tcPr>
          <w:p w14:paraId="742E5C94" w14:textId="02AA8B76" w:rsidR="00210403" w:rsidRPr="009365AA" w:rsidRDefault="00210403" w:rsidP="009365AA">
            <w:pPr>
              <w:ind w:right="0"/>
              <w:jc w:val="center"/>
              <w:rPr>
                <w:rFonts w:eastAsia="Times New Roman"/>
              </w:rPr>
            </w:pPr>
            <w:r w:rsidRPr="009365AA">
              <w:t>60542</w:t>
            </w:r>
          </w:p>
        </w:tc>
        <w:tc>
          <w:tcPr>
            <w:tcW w:w="7468" w:type="dxa"/>
            <w:tcBorders>
              <w:top w:val="single" w:sz="4" w:space="0" w:color="auto"/>
              <w:left w:val="nil"/>
              <w:bottom w:val="single" w:sz="4" w:space="0" w:color="auto"/>
              <w:right w:val="single" w:sz="4" w:space="0" w:color="auto"/>
            </w:tcBorders>
            <w:vAlign w:val="center"/>
          </w:tcPr>
          <w:p w14:paraId="31A2860A" w14:textId="74E50CF3" w:rsidR="00210403" w:rsidRPr="009365AA" w:rsidRDefault="00210403" w:rsidP="009365AA">
            <w:pPr>
              <w:ind w:right="0"/>
              <w:rPr>
                <w:rFonts w:eastAsia="Times New Roman"/>
              </w:rPr>
            </w:pPr>
            <w:r w:rsidRPr="009365AA">
              <w:t>Transporta izmaksas paliatīvās aprūpes darbinieku izbraukumiem uz pacientu dzīvesviet</w:t>
            </w:r>
            <w:r w:rsidR="00CF70B1" w:rsidRPr="009365AA">
              <w:t>u</w:t>
            </w:r>
            <w:r w:rsidRPr="009365AA">
              <w:t xml:space="preserve"> 60</w:t>
            </w:r>
            <w:r w:rsidR="00CF70B1" w:rsidRPr="009365AA">
              <w:t xml:space="preserve"> </w:t>
            </w:r>
            <w:r w:rsidRPr="009365AA">
              <w:t>km rādiusā</w:t>
            </w:r>
          </w:p>
        </w:tc>
        <w:tc>
          <w:tcPr>
            <w:tcW w:w="364" w:type="dxa"/>
            <w:vAlign w:val="center"/>
            <w:hideMark/>
          </w:tcPr>
          <w:p w14:paraId="42FCF33E" w14:textId="77777777" w:rsidR="00210403" w:rsidRPr="009365AA" w:rsidRDefault="00210403" w:rsidP="009365AA">
            <w:pPr>
              <w:ind w:right="0"/>
              <w:rPr>
                <w:rFonts w:eastAsia="Times New Roman"/>
              </w:rPr>
            </w:pPr>
          </w:p>
        </w:tc>
      </w:tr>
      <w:tr w:rsidR="00210403" w:rsidRPr="009365AA" w14:paraId="12C2952E" w14:textId="77777777" w:rsidTr="00321831">
        <w:trPr>
          <w:trHeight w:val="256"/>
        </w:trPr>
        <w:tc>
          <w:tcPr>
            <w:tcW w:w="1888" w:type="dxa"/>
            <w:tcBorders>
              <w:top w:val="single" w:sz="4" w:space="0" w:color="auto"/>
              <w:left w:val="single" w:sz="4" w:space="0" w:color="auto"/>
              <w:bottom w:val="single" w:sz="4" w:space="0" w:color="auto"/>
              <w:right w:val="single" w:sz="4" w:space="0" w:color="auto"/>
            </w:tcBorders>
            <w:vAlign w:val="center"/>
          </w:tcPr>
          <w:p w14:paraId="5F071166" w14:textId="63B4D966" w:rsidR="00210403" w:rsidRPr="009365AA" w:rsidRDefault="00210403" w:rsidP="009365AA">
            <w:pPr>
              <w:ind w:right="0"/>
              <w:jc w:val="center"/>
              <w:rPr>
                <w:rFonts w:eastAsia="Times New Roman"/>
              </w:rPr>
            </w:pPr>
            <w:r w:rsidRPr="009365AA">
              <w:t>60543</w:t>
            </w:r>
          </w:p>
        </w:tc>
        <w:tc>
          <w:tcPr>
            <w:tcW w:w="7468" w:type="dxa"/>
            <w:tcBorders>
              <w:top w:val="single" w:sz="4" w:space="0" w:color="auto"/>
              <w:left w:val="nil"/>
              <w:bottom w:val="single" w:sz="4" w:space="0" w:color="auto"/>
              <w:right w:val="single" w:sz="4" w:space="0" w:color="auto"/>
            </w:tcBorders>
            <w:vAlign w:val="center"/>
          </w:tcPr>
          <w:p w14:paraId="2D33524B" w14:textId="4E04EB27" w:rsidR="00210403" w:rsidRPr="009365AA" w:rsidRDefault="00CF70B1" w:rsidP="009365AA">
            <w:pPr>
              <w:ind w:right="0"/>
              <w:rPr>
                <w:rFonts w:eastAsia="Times New Roman"/>
              </w:rPr>
            </w:pPr>
            <w:r w:rsidRPr="009365AA">
              <w:t>Transporta izmaksas paliatīvās aprūpes darbinieku izbraukumiem uz pacientu dzīvesvietu tālāk kā 60 km rādiusā</w:t>
            </w:r>
          </w:p>
        </w:tc>
        <w:tc>
          <w:tcPr>
            <w:tcW w:w="364" w:type="dxa"/>
            <w:vAlign w:val="center"/>
            <w:hideMark/>
          </w:tcPr>
          <w:p w14:paraId="24E8D1BA" w14:textId="77777777" w:rsidR="00210403" w:rsidRPr="009365AA" w:rsidRDefault="00210403" w:rsidP="009365AA">
            <w:pPr>
              <w:ind w:right="0"/>
              <w:rPr>
                <w:rFonts w:eastAsia="Times New Roman"/>
              </w:rPr>
            </w:pPr>
          </w:p>
        </w:tc>
      </w:tr>
      <w:tr w:rsidR="00210403" w:rsidRPr="009365AA" w14:paraId="2750EA8E" w14:textId="77777777" w:rsidTr="00321831">
        <w:trPr>
          <w:trHeight w:val="278"/>
        </w:trPr>
        <w:tc>
          <w:tcPr>
            <w:tcW w:w="1888" w:type="dxa"/>
            <w:tcBorders>
              <w:top w:val="single" w:sz="4" w:space="0" w:color="auto"/>
              <w:left w:val="single" w:sz="4" w:space="0" w:color="auto"/>
              <w:bottom w:val="single" w:sz="4" w:space="0" w:color="auto"/>
              <w:right w:val="single" w:sz="4" w:space="0" w:color="auto"/>
            </w:tcBorders>
            <w:vAlign w:val="center"/>
          </w:tcPr>
          <w:p w14:paraId="4DE1B990" w14:textId="6D9E5C96" w:rsidR="00210403" w:rsidRPr="009365AA" w:rsidRDefault="00CF70B1" w:rsidP="009365AA">
            <w:pPr>
              <w:ind w:right="0"/>
              <w:jc w:val="center"/>
              <w:rPr>
                <w:rFonts w:eastAsia="Times New Roman"/>
              </w:rPr>
            </w:pPr>
            <w:r w:rsidRPr="009365AA">
              <w:rPr>
                <w:rFonts w:eastAsia="Times New Roman"/>
              </w:rPr>
              <w:t>60547</w:t>
            </w:r>
          </w:p>
        </w:tc>
        <w:tc>
          <w:tcPr>
            <w:tcW w:w="7468" w:type="dxa"/>
            <w:tcBorders>
              <w:top w:val="single" w:sz="4" w:space="0" w:color="auto"/>
              <w:left w:val="nil"/>
              <w:bottom w:val="single" w:sz="4" w:space="0" w:color="auto"/>
              <w:right w:val="single" w:sz="4" w:space="0" w:color="auto"/>
            </w:tcBorders>
            <w:vAlign w:val="center"/>
          </w:tcPr>
          <w:p w14:paraId="67989776" w14:textId="365AEF44" w:rsidR="00210403" w:rsidRPr="009365AA" w:rsidRDefault="00CF70B1" w:rsidP="009365AA">
            <w:pPr>
              <w:ind w:right="0"/>
              <w:rPr>
                <w:rFonts w:eastAsia="Times New Roman"/>
              </w:rPr>
            </w:pPr>
            <w:r w:rsidRPr="009365AA">
              <w:rPr>
                <w:rFonts w:eastAsia="Times New Roman"/>
              </w:rPr>
              <w:t>Paliatīvās aprūpes dienesta psihologa konsultācija mirušā tuviniekiem</w:t>
            </w:r>
          </w:p>
        </w:tc>
        <w:tc>
          <w:tcPr>
            <w:tcW w:w="364" w:type="dxa"/>
            <w:vAlign w:val="center"/>
            <w:hideMark/>
          </w:tcPr>
          <w:p w14:paraId="63F77503" w14:textId="77777777" w:rsidR="00210403" w:rsidRPr="009365AA" w:rsidRDefault="00210403" w:rsidP="009365AA">
            <w:pPr>
              <w:ind w:right="0"/>
              <w:rPr>
                <w:rFonts w:eastAsia="Times New Roman"/>
              </w:rPr>
            </w:pPr>
          </w:p>
        </w:tc>
      </w:tr>
      <w:tr w:rsidR="00AB77ED" w:rsidRPr="009365AA" w14:paraId="19F9FE07"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08C1389B" w14:textId="65B2D30B" w:rsidR="00AB77ED" w:rsidRPr="009365AA" w:rsidRDefault="002539A4" w:rsidP="009365AA">
            <w:pPr>
              <w:ind w:right="0"/>
              <w:jc w:val="center"/>
              <w:rPr>
                <w:rFonts w:eastAsia="Times New Roman"/>
              </w:rPr>
            </w:pPr>
            <w:r w:rsidRPr="009365AA">
              <w:rPr>
                <w:rFonts w:eastAsia="Times New Roman"/>
              </w:rPr>
              <w:t>60700</w:t>
            </w:r>
          </w:p>
        </w:tc>
        <w:tc>
          <w:tcPr>
            <w:tcW w:w="7468" w:type="dxa"/>
            <w:tcBorders>
              <w:top w:val="single" w:sz="4" w:space="0" w:color="auto"/>
              <w:left w:val="nil"/>
              <w:bottom w:val="single" w:sz="4" w:space="0" w:color="auto"/>
              <w:right w:val="single" w:sz="4" w:space="0" w:color="auto"/>
            </w:tcBorders>
            <w:vAlign w:val="center"/>
          </w:tcPr>
          <w:p w14:paraId="77A53F7D" w14:textId="1C0100E5" w:rsidR="00AB77ED" w:rsidRPr="009365AA" w:rsidRDefault="00CF70B1" w:rsidP="009365AA">
            <w:pPr>
              <w:ind w:right="0"/>
              <w:rPr>
                <w:rFonts w:eastAsia="Times New Roman"/>
              </w:rPr>
            </w:pPr>
            <w:r w:rsidRPr="009365AA">
              <w:rPr>
                <w:rFonts w:eastAsia="Times New Roman"/>
              </w:rPr>
              <w:t>Psiholoģiskā atbalsta grupas</w:t>
            </w:r>
          </w:p>
        </w:tc>
        <w:tc>
          <w:tcPr>
            <w:tcW w:w="364" w:type="dxa"/>
            <w:vAlign w:val="center"/>
            <w:hideMark/>
          </w:tcPr>
          <w:p w14:paraId="19818C8F" w14:textId="77777777" w:rsidR="00AB77ED" w:rsidRPr="009365AA" w:rsidRDefault="00AB77ED" w:rsidP="009365AA">
            <w:pPr>
              <w:ind w:right="0"/>
              <w:rPr>
                <w:rFonts w:eastAsia="Times New Roman"/>
              </w:rPr>
            </w:pPr>
          </w:p>
        </w:tc>
      </w:tr>
      <w:tr w:rsidR="00AB77ED" w:rsidRPr="009365AA" w14:paraId="3B89CAA3" w14:textId="77777777" w:rsidTr="00321831">
        <w:trPr>
          <w:trHeight w:val="400"/>
        </w:trPr>
        <w:tc>
          <w:tcPr>
            <w:tcW w:w="1888" w:type="dxa"/>
            <w:tcBorders>
              <w:top w:val="single" w:sz="4" w:space="0" w:color="auto"/>
              <w:left w:val="single" w:sz="4" w:space="0" w:color="auto"/>
              <w:bottom w:val="single" w:sz="4" w:space="0" w:color="auto"/>
              <w:right w:val="single" w:sz="4" w:space="0" w:color="auto"/>
            </w:tcBorders>
            <w:vAlign w:val="center"/>
          </w:tcPr>
          <w:p w14:paraId="26930F3D" w14:textId="2E778816" w:rsidR="00AB77ED" w:rsidRPr="009365AA" w:rsidRDefault="002539A4" w:rsidP="009365AA">
            <w:pPr>
              <w:ind w:right="0"/>
              <w:jc w:val="center"/>
              <w:rPr>
                <w:rFonts w:eastAsia="Times New Roman"/>
              </w:rPr>
            </w:pPr>
            <w:r w:rsidRPr="009365AA">
              <w:rPr>
                <w:rFonts w:eastAsia="Times New Roman"/>
              </w:rPr>
              <w:t>60701</w:t>
            </w:r>
          </w:p>
        </w:tc>
        <w:tc>
          <w:tcPr>
            <w:tcW w:w="7468" w:type="dxa"/>
            <w:tcBorders>
              <w:top w:val="single" w:sz="4" w:space="0" w:color="auto"/>
              <w:left w:val="nil"/>
              <w:bottom w:val="single" w:sz="4" w:space="0" w:color="auto"/>
              <w:right w:val="single" w:sz="4" w:space="0" w:color="auto"/>
            </w:tcBorders>
            <w:vAlign w:val="center"/>
          </w:tcPr>
          <w:p w14:paraId="72BC4F94" w14:textId="7A9B6CEA" w:rsidR="00AB77ED" w:rsidRPr="009365AA" w:rsidRDefault="00CF70B1" w:rsidP="009365AA">
            <w:pPr>
              <w:ind w:right="0"/>
              <w:rPr>
                <w:rFonts w:eastAsia="Times New Roman"/>
              </w:rPr>
            </w:pPr>
            <w:r w:rsidRPr="009365AA">
              <w:rPr>
                <w:rFonts w:eastAsia="Times New Roman"/>
              </w:rPr>
              <w:t>Izglītības un VSAC iestāžu personāla izglītošana klātienē par pacienta aprūpes nodrošināšanu iestādē.</w:t>
            </w:r>
          </w:p>
        </w:tc>
        <w:tc>
          <w:tcPr>
            <w:tcW w:w="364" w:type="dxa"/>
            <w:vAlign w:val="center"/>
          </w:tcPr>
          <w:p w14:paraId="3D45D85A" w14:textId="77777777" w:rsidR="00AB77ED" w:rsidRPr="009365AA" w:rsidRDefault="00AB77ED" w:rsidP="009365AA">
            <w:pPr>
              <w:ind w:right="0"/>
              <w:rPr>
                <w:rFonts w:eastAsia="Times New Roman"/>
              </w:rPr>
            </w:pPr>
          </w:p>
        </w:tc>
      </w:tr>
      <w:tr w:rsidR="00AB77ED" w:rsidRPr="009365AA" w14:paraId="42E34C5C" w14:textId="77777777" w:rsidTr="00321831">
        <w:trPr>
          <w:trHeight w:val="401"/>
        </w:trPr>
        <w:tc>
          <w:tcPr>
            <w:tcW w:w="1888" w:type="dxa"/>
            <w:tcBorders>
              <w:top w:val="single" w:sz="4" w:space="0" w:color="auto"/>
              <w:left w:val="single" w:sz="4" w:space="0" w:color="auto"/>
              <w:bottom w:val="single" w:sz="4" w:space="0" w:color="auto"/>
              <w:right w:val="single" w:sz="4" w:space="0" w:color="auto"/>
            </w:tcBorders>
            <w:vAlign w:val="center"/>
          </w:tcPr>
          <w:p w14:paraId="302FB62B" w14:textId="74609FB9" w:rsidR="00AB77ED" w:rsidRPr="009365AA" w:rsidRDefault="002539A4" w:rsidP="009365AA">
            <w:pPr>
              <w:ind w:right="0"/>
              <w:jc w:val="center"/>
              <w:rPr>
                <w:rFonts w:eastAsia="Times New Roman"/>
              </w:rPr>
            </w:pPr>
            <w:r w:rsidRPr="009365AA">
              <w:rPr>
                <w:rFonts w:eastAsia="Times New Roman"/>
              </w:rPr>
              <w:t>60702</w:t>
            </w:r>
          </w:p>
        </w:tc>
        <w:tc>
          <w:tcPr>
            <w:tcW w:w="7468" w:type="dxa"/>
            <w:tcBorders>
              <w:top w:val="single" w:sz="4" w:space="0" w:color="auto"/>
              <w:left w:val="nil"/>
              <w:bottom w:val="single" w:sz="4" w:space="0" w:color="auto"/>
              <w:right w:val="single" w:sz="4" w:space="0" w:color="auto"/>
            </w:tcBorders>
            <w:vAlign w:val="center"/>
          </w:tcPr>
          <w:p w14:paraId="316C5921" w14:textId="55EEDDC1" w:rsidR="00AB77ED" w:rsidRPr="009365AA" w:rsidRDefault="00CF70B1" w:rsidP="009365AA">
            <w:pPr>
              <w:ind w:right="0"/>
              <w:rPr>
                <w:rFonts w:eastAsia="Times New Roman"/>
              </w:rPr>
            </w:pPr>
            <w:r w:rsidRPr="009365AA">
              <w:rPr>
                <w:rFonts w:eastAsia="Times New Roman"/>
              </w:rPr>
              <w:t>Klīniskā psihologa atzinuma par psiholoģiskās izpētes rezultātiem sagatavošana un izstrāde.</w:t>
            </w:r>
          </w:p>
        </w:tc>
        <w:tc>
          <w:tcPr>
            <w:tcW w:w="364" w:type="dxa"/>
            <w:vAlign w:val="center"/>
          </w:tcPr>
          <w:p w14:paraId="24A401BC" w14:textId="77777777" w:rsidR="00AB77ED" w:rsidRPr="009365AA" w:rsidRDefault="00AB77ED" w:rsidP="009365AA">
            <w:pPr>
              <w:ind w:right="0"/>
              <w:rPr>
                <w:rFonts w:eastAsia="Times New Roman"/>
              </w:rPr>
            </w:pPr>
          </w:p>
        </w:tc>
      </w:tr>
      <w:tr w:rsidR="00AB77ED" w:rsidRPr="009365AA" w14:paraId="17BB931A" w14:textId="77777777" w:rsidTr="00321831">
        <w:trPr>
          <w:trHeight w:val="132"/>
        </w:trPr>
        <w:tc>
          <w:tcPr>
            <w:tcW w:w="1888" w:type="dxa"/>
            <w:tcBorders>
              <w:top w:val="single" w:sz="4" w:space="0" w:color="auto"/>
              <w:left w:val="single" w:sz="4" w:space="0" w:color="auto"/>
              <w:bottom w:val="single" w:sz="4" w:space="0" w:color="auto"/>
              <w:right w:val="single" w:sz="4" w:space="0" w:color="auto"/>
            </w:tcBorders>
            <w:vAlign w:val="center"/>
          </w:tcPr>
          <w:p w14:paraId="24F52EB4" w14:textId="2ADE0571" w:rsidR="00AB77ED" w:rsidRPr="009365AA" w:rsidRDefault="002539A4" w:rsidP="009365AA">
            <w:pPr>
              <w:ind w:right="0"/>
              <w:jc w:val="center"/>
              <w:rPr>
                <w:rFonts w:eastAsia="Times New Roman"/>
              </w:rPr>
            </w:pPr>
            <w:r w:rsidRPr="009365AA">
              <w:rPr>
                <w:rFonts w:eastAsia="Times New Roman"/>
              </w:rPr>
              <w:t>60703</w:t>
            </w:r>
          </w:p>
        </w:tc>
        <w:tc>
          <w:tcPr>
            <w:tcW w:w="7468" w:type="dxa"/>
            <w:tcBorders>
              <w:top w:val="single" w:sz="4" w:space="0" w:color="auto"/>
              <w:left w:val="nil"/>
              <w:bottom w:val="single" w:sz="4" w:space="0" w:color="auto"/>
              <w:right w:val="single" w:sz="4" w:space="0" w:color="auto"/>
            </w:tcBorders>
            <w:vAlign w:val="center"/>
          </w:tcPr>
          <w:p w14:paraId="6D0D7B97" w14:textId="63186C1C" w:rsidR="00AB77ED" w:rsidRPr="009365AA" w:rsidRDefault="00CF70B1" w:rsidP="009365AA">
            <w:pPr>
              <w:ind w:right="0"/>
              <w:rPr>
                <w:rFonts w:eastAsia="Times New Roman"/>
              </w:rPr>
            </w:pPr>
            <w:r w:rsidRPr="009365AA">
              <w:rPr>
                <w:rFonts w:eastAsia="Times New Roman"/>
              </w:rPr>
              <w:t>Komandas sapulce ar kolēģiem no reģioniem</w:t>
            </w:r>
          </w:p>
        </w:tc>
        <w:tc>
          <w:tcPr>
            <w:tcW w:w="364" w:type="dxa"/>
            <w:vAlign w:val="center"/>
          </w:tcPr>
          <w:p w14:paraId="394B45A5" w14:textId="77777777" w:rsidR="00AB77ED" w:rsidRPr="009365AA" w:rsidRDefault="00AB77ED" w:rsidP="009365AA">
            <w:pPr>
              <w:ind w:right="0"/>
              <w:rPr>
                <w:rFonts w:eastAsia="Times New Roman"/>
              </w:rPr>
            </w:pPr>
          </w:p>
        </w:tc>
      </w:tr>
      <w:tr w:rsidR="00AB77ED" w:rsidRPr="009365AA" w14:paraId="208BC2E6" w14:textId="77777777" w:rsidTr="00321831">
        <w:trPr>
          <w:trHeight w:val="263"/>
        </w:trPr>
        <w:tc>
          <w:tcPr>
            <w:tcW w:w="1888" w:type="dxa"/>
            <w:tcBorders>
              <w:top w:val="single" w:sz="4" w:space="0" w:color="auto"/>
              <w:left w:val="single" w:sz="4" w:space="0" w:color="auto"/>
              <w:bottom w:val="single" w:sz="4" w:space="0" w:color="auto"/>
              <w:right w:val="single" w:sz="4" w:space="0" w:color="auto"/>
            </w:tcBorders>
            <w:vAlign w:val="center"/>
          </w:tcPr>
          <w:p w14:paraId="1206FCDA" w14:textId="6C80B116" w:rsidR="00AB77ED" w:rsidRPr="009365AA" w:rsidRDefault="002539A4" w:rsidP="009365AA">
            <w:pPr>
              <w:ind w:right="0"/>
              <w:jc w:val="center"/>
              <w:rPr>
                <w:rFonts w:eastAsia="Times New Roman"/>
              </w:rPr>
            </w:pPr>
            <w:r w:rsidRPr="009365AA">
              <w:rPr>
                <w:rFonts w:eastAsia="Times New Roman"/>
              </w:rPr>
              <w:t>60704</w:t>
            </w:r>
          </w:p>
        </w:tc>
        <w:tc>
          <w:tcPr>
            <w:tcW w:w="7468" w:type="dxa"/>
            <w:tcBorders>
              <w:top w:val="single" w:sz="4" w:space="0" w:color="auto"/>
              <w:left w:val="nil"/>
              <w:bottom w:val="single" w:sz="4" w:space="0" w:color="auto"/>
              <w:right w:val="single" w:sz="4" w:space="0" w:color="auto"/>
            </w:tcBorders>
            <w:vAlign w:val="center"/>
          </w:tcPr>
          <w:p w14:paraId="311EF7B6" w14:textId="64E67BD7" w:rsidR="00AB77ED" w:rsidRPr="009365AA" w:rsidRDefault="00CF70B1" w:rsidP="009365AA">
            <w:pPr>
              <w:ind w:right="0"/>
              <w:rPr>
                <w:rFonts w:eastAsia="Times New Roman"/>
              </w:rPr>
            </w:pPr>
            <w:r w:rsidRPr="009365AA">
              <w:rPr>
                <w:rFonts w:eastAsia="Times New Roman"/>
              </w:rPr>
              <w:t>Attālināta konsultācija</w:t>
            </w:r>
          </w:p>
        </w:tc>
        <w:tc>
          <w:tcPr>
            <w:tcW w:w="364" w:type="dxa"/>
            <w:vAlign w:val="center"/>
          </w:tcPr>
          <w:p w14:paraId="0C11C3A8" w14:textId="77777777" w:rsidR="00AB77ED" w:rsidRPr="009365AA" w:rsidRDefault="00AB77ED" w:rsidP="009365AA">
            <w:pPr>
              <w:ind w:right="0"/>
              <w:rPr>
                <w:rFonts w:eastAsia="Times New Roman"/>
              </w:rPr>
            </w:pPr>
          </w:p>
        </w:tc>
      </w:tr>
      <w:tr w:rsidR="00CF70B1" w:rsidRPr="009365AA" w14:paraId="6E128272"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6572D204" w14:textId="5B8E5686" w:rsidR="00CF70B1" w:rsidRPr="009365AA" w:rsidRDefault="002539A4" w:rsidP="009365AA">
            <w:pPr>
              <w:ind w:right="0"/>
              <w:jc w:val="center"/>
              <w:rPr>
                <w:rFonts w:eastAsia="Times New Roman"/>
              </w:rPr>
            </w:pPr>
            <w:r w:rsidRPr="009365AA">
              <w:rPr>
                <w:rFonts w:eastAsia="Times New Roman"/>
              </w:rPr>
              <w:t>60705</w:t>
            </w:r>
          </w:p>
        </w:tc>
        <w:tc>
          <w:tcPr>
            <w:tcW w:w="7468" w:type="dxa"/>
            <w:tcBorders>
              <w:top w:val="single" w:sz="4" w:space="0" w:color="auto"/>
              <w:left w:val="nil"/>
              <w:bottom w:val="single" w:sz="4" w:space="0" w:color="auto"/>
              <w:right w:val="single" w:sz="4" w:space="0" w:color="auto"/>
            </w:tcBorders>
            <w:vAlign w:val="center"/>
          </w:tcPr>
          <w:p w14:paraId="00EFBE32" w14:textId="5F30888E" w:rsidR="00CF70B1" w:rsidRPr="009365AA" w:rsidRDefault="00CF70B1" w:rsidP="009365AA">
            <w:pPr>
              <w:ind w:right="0"/>
              <w:rPr>
                <w:rFonts w:eastAsia="Times New Roman"/>
              </w:rPr>
            </w:pPr>
            <w:r w:rsidRPr="009365AA">
              <w:rPr>
                <w:rFonts w:eastAsia="Times New Roman"/>
              </w:rPr>
              <w:t>Klātienes konsultācija, t.sk izglītošana</w:t>
            </w:r>
          </w:p>
        </w:tc>
        <w:tc>
          <w:tcPr>
            <w:tcW w:w="364" w:type="dxa"/>
            <w:vAlign w:val="center"/>
          </w:tcPr>
          <w:p w14:paraId="0860365F" w14:textId="77777777" w:rsidR="00CF70B1" w:rsidRPr="009365AA" w:rsidRDefault="00CF70B1" w:rsidP="009365AA">
            <w:pPr>
              <w:ind w:right="0"/>
              <w:rPr>
                <w:rFonts w:eastAsia="Times New Roman"/>
              </w:rPr>
            </w:pPr>
          </w:p>
        </w:tc>
      </w:tr>
      <w:tr w:rsidR="00CF70B1" w:rsidRPr="009365AA" w14:paraId="5F5EC27E"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57235400" w14:textId="589288ED" w:rsidR="00CF70B1" w:rsidRPr="009365AA" w:rsidRDefault="002539A4" w:rsidP="009365AA">
            <w:pPr>
              <w:ind w:right="0"/>
              <w:jc w:val="center"/>
              <w:rPr>
                <w:rFonts w:eastAsia="Times New Roman"/>
              </w:rPr>
            </w:pPr>
            <w:r w:rsidRPr="009365AA">
              <w:rPr>
                <w:rFonts w:eastAsia="Times New Roman"/>
              </w:rPr>
              <w:t>60706</w:t>
            </w:r>
          </w:p>
        </w:tc>
        <w:tc>
          <w:tcPr>
            <w:tcW w:w="7468" w:type="dxa"/>
            <w:tcBorders>
              <w:top w:val="single" w:sz="4" w:space="0" w:color="auto"/>
              <w:left w:val="nil"/>
              <w:bottom w:val="single" w:sz="4" w:space="0" w:color="auto"/>
              <w:right w:val="single" w:sz="4" w:space="0" w:color="auto"/>
            </w:tcBorders>
            <w:vAlign w:val="center"/>
          </w:tcPr>
          <w:p w14:paraId="015A5A8C" w14:textId="49C0D1B1" w:rsidR="00CF70B1" w:rsidRPr="009365AA" w:rsidRDefault="00CF70B1" w:rsidP="009365AA">
            <w:pPr>
              <w:ind w:right="0"/>
              <w:rPr>
                <w:rFonts w:eastAsia="Times New Roman"/>
              </w:rPr>
            </w:pPr>
            <w:r w:rsidRPr="009365AA">
              <w:rPr>
                <w:rFonts w:eastAsia="Times New Roman"/>
              </w:rPr>
              <w:t>Komandas pavadītais laiks ceļā pie/no pacienta, līdz 1h</w:t>
            </w:r>
          </w:p>
        </w:tc>
        <w:tc>
          <w:tcPr>
            <w:tcW w:w="364" w:type="dxa"/>
            <w:vAlign w:val="center"/>
          </w:tcPr>
          <w:p w14:paraId="02505879" w14:textId="77777777" w:rsidR="00CF70B1" w:rsidRPr="009365AA" w:rsidRDefault="00CF70B1" w:rsidP="009365AA">
            <w:pPr>
              <w:ind w:right="0"/>
              <w:rPr>
                <w:rFonts w:eastAsia="Times New Roman"/>
              </w:rPr>
            </w:pPr>
          </w:p>
        </w:tc>
      </w:tr>
      <w:tr w:rsidR="00CF70B1" w:rsidRPr="009365AA" w14:paraId="59FB2B15" w14:textId="77777777" w:rsidTr="00321831">
        <w:trPr>
          <w:trHeight w:val="262"/>
        </w:trPr>
        <w:tc>
          <w:tcPr>
            <w:tcW w:w="1888" w:type="dxa"/>
            <w:tcBorders>
              <w:top w:val="single" w:sz="4" w:space="0" w:color="auto"/>
              <w:left w:val="single" w:sz="4" w:space="0" w:color="auto"/>
              <w:bottom w:val="single" w:sz="4" w:space="0" w:color="auto"/>
              <w:right w:val="single" w:sz="4" w:space="0" w:color="auto"/>
            </w:tcBorders>
            <w:vAlign w:val="center"/>
          </w:tcPr>
          <w:p w14:paraId="51584B60" w14:textId="658DDED7" w:rsidR="00CF70B1" w:rsidRPr="009365AA" w:rsidRDefault="002539A4" w:rsidP="009365AA">
            <w:pPr>
              <w:ind w:right="0"/>
              <w:jc w:val="center"/>
              <w:rPr>
                <w:rFonts w:eastAsia="Times New Roman"/>
              </w:rPr>
            </w:pPr>
            <w:r w:rsidRPr="009365AA">
              <w:rPr>
                <w:rFonts w:eastAsia="Times New Roman"/>
              </w:rPr>
              <w:t>60707</w:t>
            </w:r>
          </w:p>
        </w:tc>
        <w:tc>
          <w:tcPr>
            <w:tcW w:w="7468" w:type="dxa"/>
            <w:tcBorders>
              <w:top w:val="single" w:sz="4" w:space="0" w:color="auto"/>
              <w:left w:val="nil"/>
              <w:bottom w:val="single" w:sz="4" w:space="0" w:color="auto"/>
              <w:right w:val="single" w:sz="4" w:space="0" w:color="auto"/>
            </w:tcBorders>
            <w:vAlign w:val="center"/>
          </w:tcPr>
          <w:p w14:paraId="43508D2C" w14:textId="4EA00F42" w:rsidR="00CF70B1" w:rsidRPr="009365AA" w:rsidRDefault="00CF70B1" w:rsidP="009365AA">
            <w:pPr>
              <w:ind w:right="0"/>
              <w:rPr>
                <w:rFonts w:eastAsia="Times New Roman"/>
              </w:rPr>
            </w:pPr>
            <w:r w:rsidRPr="009365AA">
              <w:rPr>
                <w:rFonts w:eastAsia="Times New Roman"/>
              </w:rPr>
              <w:t>Komandas pavadītais laiks ceļā pie/no pacienta, 2 - 3h</w:t>
            </w:r>
          </w:p>
        </w:tc>
        <w:tc>
          <w:tcPr>
            <w:tcW w:w="364" w:type="dxa"/>
            <w:vAlign w:val="center"/>
          </w:tcPr>
          <w:p w14:paraId="0444AF06" w14:textId="77777777" w:rsidR="00CF70B1" w:rsidRPr="009365AA" w:rsidRDefault="00CF70B1" w:rsidP="009365AA">
            <w:pPr>
              <w:ind w:right="0"/>
              <w:rPr>
                <w:rFonts w:eastAsia="Times New Roman"/>
              </w:rPr>
            </w:pPr>
          </w:p>
        </w:tc>
      </w:tr>
      <w:tr w:rsidR="00CF70B1" w:rsidRPr="009365AA" w14:paraId="4329B12E" w14:textId="77777777" w:rsidTr="00321831">
        <w:trPr>
          <w:trHeight w:val="413"/>
        </w:trPr>
        <w:tc>
          <w:tcPr>
            <w:tcW w:w="1888" w:type="dxa"/>
            <w:tcBorders>
              <w:top w:val="single" w:sz="4" w:space="0" w:color="auto"/>
              <w:left w:val="single" w:sz="4" w:space="0" w:color="auto"/>
              <w:bottom w:val="single" w:sz="4" w:space="0" w:color="auto"/>
              <w:right w:val="single" w:sz="4" w:space="0" w:color="auto"/>
            </w:tcBorders>
            <w:vAlign w:val="center"/>
          </w:tcPr>
          <w:p w14:paraId="13B09D6C" w14:textId="556903A0" w:rsidR="00CF70B1" w:rsidRPr="009365AA" w:rsidRDefault="002539A4" w:rsidP="009365AA">
            <w:pPr>
              <w:ind w:right="0"/>
              <w:jc w:val="center"/>
              <w:rPr>
                <w:rFonts w:eastAsia="Times New Roman"/>
              </w:rPr>
            </w:pPr>
            <w:r w:rsidRPr="009365AA">
              <w:rPr>
                <w:rFonts w:eastAsia="Times New Roman"/>
              </w:rPr>
              <w:t>60708</w:t>
            </w:r>
          </w:p>
        </w:tc>
        <w:tc>
          <w:tcPr>
            <w:tcW w:w="7468" w:type="dxa"/>
            <w:tcBorders>
              <w:top w:val="single" w:sz="4" w:space="0" w:color="auto"/>
              <w:left w:val="nil"/>
              <w:bottom w:val="single" w:sz="4" w:space="0" w:color="auto"/>
              <w:right w:val="single" w:sz="4" w:space="0" w:color="auto"/>
            </w:tcBorders>
            <w:vAlign w:val="center"/>
          </w:tcPr>
          <w:p w14:paraId="7993F513" w14:textId="3707B9EC" w:rsidR="00CF70B1" w:rsidRPr="009365AA" w:rsidRDefault="00CF70B1" w:rsidP="009365AA">
            <w:pPr>
              <w:ind w:right="0"/>
              <w:rPr>
                <w:rFonts w:eastAsia="Times New Roman"/>
              </w:rPr>
            </w:pPr>
            <w:r w:rsidRPr="009365AA">
              <w:rPr>
                <w:rFonts w:eastAsia="Times New Roman"/>
              </w:rPr>
              <w:t>Mājas vizīte - sagatavošanās, konsultācija, nepieciešamās medicīniskās procedūras</w:t>
            </w:r>
          </w:p>
        </w:tc>
        <w:tc>
          <w:tcPr>
            <w:tcW w:w="364" w:type="dxa"/>
            <w:vAlign w:val="center"/>
          </w:tcPr>
          <w:p w14:paraId="3C2DC6A0" w14:textId="77777777" w:rsidR="00CF70B1" w:rsidRPr="009365AA" w:rsidRDefault="00CF70B1" w:rsidP="009365AA">
            <w:pPr>
              <w:ind w:right="0"/>
              <w:rPr>
                <w:rFonts w:eastAsia="Times New Roman"/>
              </w:rPr>
            </w:pPr>
          </w:p>
        </w:tc>
      </w:tr>
      <w:tr w:rsidR="00CF70B1" w:rsidRPr="009365AA" w14:paraId="581997B2" w14:textId="77777777" w:rsidTr="00321831">
        <w:trPr>
          <w:trHeight w:val="586"/>
        </w:trPr>
        <w:tc>
          <w:tcPr>
            <w:tcW w:w="1888" w:type="dxa"/>
            <w:tcBorders>
              <w:top w:val="single" w:sz="4" w:space="0" w:color="auto"/>
              <w:left w:val="single" w:sz="4" w:space="0" w:color="auto"/>
              <w:bottom w:val="single" w:sz="4" w:space="0" w:color="auto"/>
              <w:right w:val="single" w:sz="4" w:space="0" w:color="auto"/>
            </w:tcBorders>
            <w:vAlign w:val="center"/>
          </w:tcPr>
          <w:p w14:paraId="317F0F5F" w14:textId="155F4719" w:rsidR="00CF70B1" w:rsidRPr="009365AA" w:rsidRDefault="002539A4" w:rsidP="009365AA">
            <w:pPr>
              <w:ind w:right="0"/>
              <w:jc w:val="center"/>
              <w:rPr>
                <w:rFonts w:eastAsia="Times New Roman"/>
              </w:rPr>
            </w:pPr>
            <w:r w:rsidRPr="009365AA">
              <w:rPr>
                <w:rFonts w:eastAsia="Times New Roman"/>
              </w:rPr>
              <w:lastRenderedPageBreak/>
              <w:t>60709</w:t>
            </w:r>
          </w:p>
        </w:tc>
        <w:tc>
          <w:tcPr>
            <w:tcW w:w="7468" w:type="dxa"/>
            <w:tcBorders>
              <w:top w:val="single" w:sz="4" w:space="0" w:color="auto"/>
              <w:left w:val="nil"/>
              <w:bottom w:val="single" w:sz="4" w:space="0" w:color="auto"/>
              <w:right w:val="single" w:sz="4" w:space="0" w:color="auto"/>
            </w:tcBorders>
            <w:vAlign w:val="center"/>
          </w:tcPr>
          <w:p w14:paraId="727D8B4C" w14:textId="31AC2343" w:rsidR="00CF70B1" w:rsidRPr="009365AA" w:rsidRDefault="464EFD7E" w:rsidP="009365AA">
            <w:pPr>
              <w:ind w:right="0"/>
              <w:rPr>
                <w:rFonts w:eastAsia="Times New Roman"/>
              </w:rPr>
            </w:pPr>
            <w:r w:rsidRPr="009365AA">
              <w:rPr>
                <w:rFonts w:eastAsia="Times New Roman"/>
              </w:rPr>
              <w:t>Paliatīvās aprūpes kabinetā esošiem pacientiem nepieciešamo medicīnas preču, medicīniskās pārtikas u.c</w:t>
            </w:r>
            <w:r w:rsidR="726A5202" w:rsidRPr="009365AA">
              <w:rPr>
                <w:rFonts w:eastAsia="Times New Roman"/>
              </w:rPr>
              <w:t>.</w:t>
            </w:r>
            <w:r w:rsidRPr="009365AA">
              <w:rPr>
                <w:rFonts w:eastAsia="Times New Roman"/>
              </w:rPr>
              <w:t xml:space="preserve"> nepieciešamo palīglīdzekļu sagatavošana, nodošana, apkope un uzskaite</w:t>
            </w:r>
          </w:p>
        </w:tc>
        <w:tc>
          <w:tcPr>
            <w:tcW w:w="364" w:type="dxa"/>
            <w:vAlign w:val="center"/>
          </w:tcPr>
          <w:p w14:paraId="5555D001" w14:textId="77777777" w:rsidR="00CF70B1" w:rsidRPr="009365AA" w:rsidRDefault="00CF70B1" w:rsidP="009365AA">
            <w:pPr>
              <w:ind w:right="0"/>
              <w:rPr>
                <w:rFonts w:eastAsia="Times New Roman"/>
              </w:rPr>
            </w:pPr>
          </w:p>
        </w:tc>
      </w:tr>
      <w:tr w:rsidR="00CF70B1" w:rsidRPr="009365AA" w14:paraId="581B3CFB" w14:textId="77777777" w:rsidTr="00321831">
        <w:trPr>
          <w:trHeight w:val="173"/>
        </w:trPr>
        <w:tc>
          <w:tcPr>
            <w:tcW w:w="1888" w:type="dxa"/>
            <w:tcBorders>
              <w:top w:val="single" w:sz="4" w:space="0" w:color="auto"/>
              <w:left w:val="single" w:sz="4" w:space="0" w:color="auto"/>
              <w:bottom w:val="single" w:sz="4" w:space="0" w:color="auto"/>
              <w:right w:val="single" w:sz="4" w:space="0" w:color="auto"/>
            </w:tcBorders>
            <w:vAlign w:val="center"/>
          </w:tcPr>
          <w:p w14:paraId="37280793" w14:textId="701C5205" w:rsidR="00CF70B1" w:rsidRPr="009365AA" w:rsidRDefault="002539A4" w:rsidP="009365AA">
            <w:pPr>
              <w:ind w:right="0"/>
              <w:jc w:val="center"/>
              <w:rPr>
                <w:rFonts w:eastAsia="Times New Roman"/>
              </w:rPr>
            </w:pPr>
            <w:r w:rsidRPr="009365AA">
              <w:rPr>
                <w:rFonts w:eastAsia="Times New Roman"/>
              </w:rPr>
              <w:t>60710</w:t>
            </w:r>
          </w:p>
        </w:tc>
        <w:tc>
          <w:tcPr>
            <w:tcW w:w="7468" w:type="dxa"/>
            <w:tcBorders>
              <w:top w:val="single" w:sz="4" w:space="0" w:color="auto"/>
              <w:left w:val="nil"/>
              <w:bottom w:val="single" w:sz="4" w:space="0" w:color="auto"/>
              <w:right w:val="single" w:sz="4" w:space="0" w:color="auto"/>
            </w:tcBorders>
            <w:vAlign w:val="center"/>
          </w:tcPr>
          <w:p w14:paraId="15B75D8F" w14:textId="2EC384D9" w:rsidR="00CF70B1" w:rsidRPr="009365AA" w:rsidRDefault="00CF70B1" w:rsidP="009365AA">
            <w:pPr>
              <w:ind w:right="0"/>
              <w:rPr>
                <w:rFonts w:eastAsia="Times New Roman"/>
              </w:rPr>
            </w:pPr>
            <w:r w:rsidRPr="009365AA">
              <w:rPr>
                <w:rFonts w:eastAsia="Times New Roman"/>
              </w:rPr>
              <w:t>Pacienta izvērtēšana, aprūpes plāna izstrāde, pirmreizējā konsultācija</w:t>
            </w:r>
          </w:p>
        </w:tc>
        <w:tc>
          <w:tcPr>
            <w:tcW w:w="364" w:type="dxa"/>
            <w:vAlign w:val="center"/>
          </w:tcPr>
          <w:p w14:paraId="368CF18B" w14:textId="77777777" w:rsidR="00CF70B1" w:rsidRPr="009365AA" w:rsidRDefault="00CF70B1" w:rsidP="009365AA">
            <w:pPr>
              <w:ind w:right="0"/>
              <w:rPr>
                <w:rFonts w:eastAsia="Times New Roman"/>
              </w:rPr>
            </w:pPr>
          </w:p>
        </w:tc>
      </w:tr>
      <w:tr w:rsidR="00CF70B1" w:rsidRPr="009365AA" w14:paraId="0DF2E5C4"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741D650F" w14:textId="35981899" w:rsidR="00CF70B1" w:rsidRPr="009365AA" w:rsidRDefault="002539A4" w:rsidP="009365AA">
            <w:pPr>
              <w:ind w:right="0"/>
              <w:jc w:val="center"/>
              <w:rPr>
                <w:rFonts w:eastAsia="Times New Roman"/>
              </w:rPr>
            </w:pPr>
            <w:r w:rsidRPr="009365AA">
              <w:rPr>
                <w:rFonts w:eastAsia="Times New Roman"/>
              </w:rPr>
              <w:t>60711</w:t>
            </w:r>
          </w:p>
        </w:tc>
        <w:tc>
          <w:tcPr>
            <w:tcW w:w="7468" w:type="dxa"/>
            <w:tcBorders>
              <w:top w:val="single" w:sz="4" w:space="0" w:color="auto"/>
              <w:left w:val="nil"/>
              <w:bottom w:val="single" w:sz="4" w:space="0" w:color="auto"/>
              <w:right w:val="single" w:sz="4" w:space="0" w:color="auto"/>
            </w:tcBorders>
            <w:vAlign w:val="center"/>
          </w:tcPr>
          <w:p w14:paraId="26BAF021" w14:textId="155A37D1" w:rsidR="00CF70B1" w:rsidRPr="009365AA" w:rsidRDefault="00CF70B1" w:rsidP="009365AA">
            <w:pPr>
              <w:ind w:right="0"/>
              <w:rPr>
                <w:rFonts w:eastAsia="Times New Roman"/>
              </w:rPr>
            </w:pPr>
            <w:r w:rsidRPr="009365AA">
              <w:rPr>
                <w:rFonts w:eastAsia="Times New Roman"/>
              </w:rPr>
              <w:t>Paliatīvās aprūpes kabineta konsīlijs</w:t>
            </w:r>
          </w:p>
        </w:tc>
        <w:tc>
          <w:tcPr>
            <w:tcW w:w="364" w:type="dxa"/>
            <w:vAlign w:val="center"/>
          </w:tcPr>
          <w:p w14:paraId="6C9AE93E" w14:textId="77777777" w:rsidR="00CF70B1" w:rsidRPr="009365AA" w:rsidRDefault="00CF70B1" w:rsidP="009365AA">
            <w:pPr>
              <w:ind w:right="0"/>
              <w:rPr>
                <w:rFonts w:eastAsia="Times New Roman"/>
              </w:rPr>
            </w:pPr>
          </w:p>
        </w:tc>
      </w:tr>
      <w:tr w:rsidR="00CF70B1" w:rsidRPr="009365AA" w14:paraId="1B6697E2"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3A653598" w14:textId="4EDD2B95" w:rsidR="00CF70B1" w:rsidRPr="009365AA" w:rsidRDefault="002539A4" w:rsidP="009365AA">
            <w:pPr>
              <w:ind w:right="0"/>
              <w:jc w:val="center"/>
              <w:rPr>
                <w:rFonts w:eastAsia="Times New Roman"/>
              </w:rPr>
            </w:pPr>
            <w:r w:rsidRPr="009365AA">
              <w:rPr>
                <w:rFonts w:eastAsia="Times New Roman"/>
              </w:rPr>
              <w:t>60712</w:t>
            </w:r>
          </w:p>
        </w:tc>
        <w:tc>
          <w:tcPr>
            <w:tcW w:w="7468" w:type="dxa"/>
            <w:tcBorders>
              <w:top w:val="single" w:sz="4" w:space="0" w:color="auto"/>
              <w:left w:val="nil"/>
              <w:bottom w:val="single" w:sz="4" w:space="0" w:color="auto"/>
              <w:right w:val="single" w:sz="4" w:space="0" w:color="auto"/>
            </w:tcBorders>
            <w:vAlign w:val="center"/>
          </w:tcPr>
          <w:p w14:paraId="57C5D432" w14:textId="314DC93E" w:rsidR="00CF70B1" w:rsidRPr="009365AA" w:rsidRDefault="00CF70B1" w:rsidP="009365AA">
            <w:pPr>
              <w:ind w:right="0"/>
              <w:rPr>
                <w:rFonts w:eastAsia="Times New Roman"/>
              </w:rPr>
            </w:pPr>
            <w:r w:rsidRPr="009365AA">
              <w:rPr>
                <w:rFonts w:eastAsia="Times New Roman"/>
              </w:rPr>
              <w:t>Paliatīvās aprūpes kabineta psihologa konsultācija</w:t>
            </w:r>
          </w:p>
        </w:tc>
        <w:tc>
          <w:tcPr>
            <w:tcW w:w="364" w:type="dxa"/>
            <w:vAlign w:val="center"/>
          </w:tcPr>
          <w:p w14:paraId="5B6A630C" w14:textId="77777777" w:rsidR="00CF70B1" w:rsidRPr="009365AA" w:rsidRDefault="00CF70B1" w:rsidP="009365AA">
            <w:pPr>
              <w:ind w:right="0"/>
              <w:rPr>
                <w:rFonts w:eastAsia="Times New Roman"/>
              </w:rPr>
            </w:pPr>
          </w:p>
        </w:tc>
      </w:tr>
      <w:tr w:rsidR="00CF70B1" w:rsidRPr="009365AA" w14:paraId="799E6F22"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49DD6862" w14:textId="2F03033B" w:rsidR="00CF70B1" w:rsidRPr="009365AA" w:rsidRDefault="002539A4" w:rsidP="009365AA">
            <w:pPr>
              <w:ind w:right="0"/>
              <w:jc w:val="center"/>
              <w:rPr>
                <w:rFonts w:eastAsia="Times New Roman"/>
              </w:rPr>
            </w:pPr>
            <w:r w:rsidRPr="009365AA">
              <w:rPr>
                <w:rFonts w:eastAsia="Times New Roman"/>
              </w:rPr>
              <w:t>60713</w:t>
            </w:r>
          </w:p>
        </w:tc>
        <w:tc>
          <w:tcPr>
            <w:tcW w:w="7468" w:type="dxa"/>
            <w:tcBorders>
              <w:top w:val="single" w:sz="4" w:space="0" w:color="auto"/>
              <w:left w:val="nil"/>
              <w:bottom w:val="single" w:sz="4" w:space="0" w:color="auto"/>
              <w:right w:val="single" w:sz="4" w:space="0" w:color="auto"/>
            </w:tcBorders>
            <w:vAlign w:val="center"/>
          </w:tcPr>
          <w:p w14:paraId="4DFA42AE" w14:textId="22999D45" w:rsidR="00CF70B1" w:rsidRPr="009365AA" w:rsidRDefault="00CF70B1" w:rsidP="009365AA">
            <w:pPr>
              <w:ind w:right="0"/>
              <w:rPr>
                <w:rFonts w:eastAsia="Times New Roman"/>
              </w:rPr>
            </w:pPr>
            <w:r w:rsidRPr="009365AA">
              <w:rPr>
                <w:rFonts w:eastAsia="Times New Roman"/>
              </w:rPr>
              <w:t>Medicīnisko procedūru veikšana paliatīvās aprūpes kabinetā klātienē</w:t>
            </w:r>
          </w:p>
        </w:tc>
        <w:tc>
          <w:tcPr>
            <w:tcW w:w="364" w:type="dxa"/>
            <w:vAlign w:val="center"/>
          </w:tcPr>
          <w:p w14:paraId="14DCE734" w14:textId="77777777" w:rsidR="00CF70B1" w:rsidRPr="009365AA" w:rsidRDefault="00CF70B1" w:rsidP="009365AA">
            <w:pPr>
              <w:ind w:right="0"/>
              <w:rPr>
                <w:rFonts w:eastAsia="Times New Roman"/>
              </w:rPr>
            </w:pPr>
          </w:p>
        </w:tc>
      </w:tr>
    </w:tbl>
    <w:p w14:paraId="4E1151DC" w14:textId="6F7CEFBA" w:rsidR="00AB77ED" w:rsidRPr="009365AA" w:rsidRDefault="2597CDE2" w:rsidP="009365AA">
      <w:pPr>
        <w:pStyle w:val="ListParagraph"/>
        <w:ind w:left="0"/>
        <w:rPr>
          <w:sz w:val="24"/>
          <w:szCs w:val="24"/>
        </w:rPr>
      </w:pPr>
      <w:r w:rsidRPr="009365AA">
        <w:rPr>
          <w:sz w:val="24"/>
          <w:szCs w:val="24"/>
        </w:rPr>
        <w:t xml:space="preserve">*Šī Pakalpojuma ietvaros </w:t>
      </w:r>
      <w:r w:rsidR="2919F1ED" w:rsidRPr="009365AA">
        <w:rPr>
          <w:sz w:val="24"/>
          <w:szCs w:val="24"/>
        </w:rPr>
        <w:t xml:space="preserve">talonā </w:t>
      </w:r>
      <w:r w:rsidR="00107D8A" w:rsidRPr="009365AA">
        <w:rPr>
          <w:sz w:val="24"/>
          <w:szCs w:val="24"/>
        </w:rPr>
        <w:t>aizliegts norādīt</w:t>
      </w:r>
      <w:r w:rsidRPr="009365AA">
        <w:rPr>
          <w:sz w:val="24"/>
          <w:szCs w:val="24"/>
        </w:rPr>
        <w:t xml:space="preserve"> papildus manipulācijas</w:t>
      </w:r>
      <w:r w:rsidR="0A6F49A8" w:rsidRPr="009365AA">
        <w:rPr>
          <w:sz w:val="24"/>
          <w:szCs w:val="24"/>
        </w:rPr>
        <w:t>, kurām Manipulāciju sarakstā ir norādīts tarifs ar vērtību &gt; 0,00 EUR</w:t>
      </w:r>
      <w:r w:rsidR="00107D8A" w:rsidRPr="009365AA">
        <w:rPr>
          <w:sz w:val="24"/>
          <w:szCs w:val="24"/>
        </w:rPr>
        <w:t>.</w:t>
      </w:r>
    </w:p>
    <w:p w14:paraId="734DEAD9" w14:textId="77777777" w:rsidR="004F1905" w:rsidRPr="009365AA" w:rsidRDefault="004F1905" w:rsidP="009365AA">
      <w:pPr>
        <w:ind w:right="0"/>
        <w:rPr>
          <w:highlight w:val="yellow"/>
        </w:rPr>
      </w:pPr>
    </w:p>
    <w:p w14:paraId="6A4B2563" w14:textId="2D49FCFB" w:rsidR="00FD0E14" w:rsidRPr="009365AA" w:rsidRDefault="2597CDE2" w:rsidP="009365AA">
      <w:pPr>
        <w:pStyle w:val="ListParagraph"/>
        <w:numPr>
          <w:ilvl w:val="0"/>
          <w:numId w:val="1"/>
        </w:numPr>
        <w:ind w:left="0" w:firstLine="0"/>
        <w:jc w:val="both"/>
        <w:rPr>
          <w:sz w:val="24"/>
          <w:szCs w:val="24"/>
        </w:rPr>
      </w:pPr>
      <w:r w:rsidRPr="009365AA">
        <w:rPr>
          <w:sz w:val="24"/>
          <w:szCs w:val="24"/>
        </w:rPr>
        <w:t>BKUS</w:t>
      </w:r>
      <w:r w:rsidR="211A4C0A" w:rsidRPr="009365AA">
        <w:rPr>
          <w:sz w:val="24"/>
          <w:szCs w:val="24"/>
        </w:rPr>
        <w:t xml:space="preserve"> </w:t>
      </w:r>
      <w:r w:rsidRPr="009365AA">
        <w:rPr>
          <w:sz w:val="24"/>
          <w:szCs w:val="24"/>
        </w:rPr>
        <w:t>Paliatīvās a</w:t>
      </w:r>
      <w:r w:rsidR="211A4C0A" w:rsidRPr="009365AA">
        <w:rPr>
          <w:sz w:val="24"/>
          <w:szCs w:val="24"/>
        </w:rPr>
        <w:t>prūpes</w:t>
      </w:r>
      <w:r w:rsidR="514CDACC" w:rsidRPr="009365AA">
        <w:rPr>
          <w:sz w:val="24"/>
          <w:szCs w:val="24"/>
        </w:rPr>
        <w:t xml:space="preserve"> </w:t>
      </w:r>
      <w:r w:rsidRPr="009365AA">
        <w:rPr>
          <w:sz w:val="24"/>
          <w:szCs w:val="24"/>
        </w:rPr>
        <w:t>dienesta</w:t>
      </w:r>
      <w:r w:rsidR="211A4C0A" w:rsidRPr="009365AA">
        <w:rPr>
          <w:sz w:val="24"/>
          <w:szCs w:val="24"/>
        </w:rPr>
        <w:t xml:space="preserve"> pienākumi</w:t>
      </w:r>
      <w:r w:rsidR="5522A7E7" w:rsidRPr="009365AA">
        <w:rPr>
          <w:sz w:val="24"/>
          <w:szCs w:val="24"/>
        </w:rPr>
        <w:t>:</w:t>
      </w:r>
    </w:p>
    <w:p w14:paraId="0C6CF9ED" w14:textId="5DE0B8A4" w:rsidR="002539A4" w:rsidRPr="009365AA" w:rsidRDefault="002539A4" w:rsidP="009365AA">
      <w:pPr>
        <w:pStyle w:val="ListParagraph"/>
        <w:numPr>
          <w:ilvl w:val="1"/>
          <w:numId w:val="23"/>
        </w:numPr>
        <w:ind w:left="0" w:firstLine="0"/>
        <w:jc w:val="both"/>
        <w:rPr>
          <w:sz w:val="24"/>
          <w:szCs w:val="24"/>
        </w:rPr>
      </w:pPr>
      <w:r w:rsidRPr="009365AA">
        <w:rPr>
          <w:sz w:val="24"/>
          <w:szCs w:val="24"/>
        </w:rPr>
        <w:t>izstrādāt pirmreizējo pacienta un ģimenes aprūpes plānu;</w:t>
      </w:r>
    </w:p>
    <w:p w14:paraId="34225CC3" w14:textId="2D673500" w:rsidR="00FD0E14" w:rsidRPr="009365AA" w:rsidRDefault="6A58583F" w:rsidP="009365AA">
      <w:pPr>
        <w:pStyle w:val="ListParagraph"/>
        <w:numPr>
          <w:ilvl w:val="1"/>
          <w:numId w:val="23"/>
        </w:numPr>
        <w:ind w:left="0" w:firstLine="0"/>
        <w:jc w:val="both"/>
        <w:rPr>
          <w:sz w:val="24"/>
          <w:szCs w:val="24"/>
        </w:rPr>
      </w:pPr>
      <w:r w:rsidRPr="009365AA">
        <w:rPr>
          <w:sz w:val="24"/>
          <w:szCs w:val="24"/>
        </w:rPr>
        <w:t xml:space="preserve">nodrošināt </w:t>
      </w:r>
      <w:r w:rsidR="1606E5AB" w:rsidRPr="009365AA">
        <w:rPr>
          <w:sz w:val="24"/>
          <w:szCs w:val="24"/>
        </w:rPr>
        <w:t>Pakalpojuma sniedzējus ar paliatīvās aprūpes</w:t>
      </w:r>
      <w:r w:rsidR="7B16C4F5" w:rsidRPr="009365AA">
        <w:rPr>
          <w:sz w:val="24"/>
          <w:szCs w:val="24"/>
        </w:rPr>
        <w:t xml:space="preserve"> uzskaitē</w:t>
      </w:r>
      <w:r w:rsidR="1606E5AB" w:rsidRPr="009365AA">
        <w:rPr>
          <w:sz w:val="24"/>
          <w:szCs w:val="24"/>
        </w:rPr>
        <w:t xml:space="preserve"> esoš</w:t>
      </w:r>
      <w:r w:rsidR="09C936A2" w:rsidRPr="009365AA">
        <w:rPr>
          <w:sz w:val="24"/>
          <w:szCs w:val="24"/>
        </w:rPr>
        <w:t>ajiem</w:t>
      </w:r>
      <w:r w:rsidR="1606E5AB" w:rsidRPr="009365AA">
        <w:rPr>
          <w:sz w:val="24"/>
          <w:szCs w:val="24"/>
        </w:rPr>
        <w:t xml:space="preserve"> pacient</w:t>
      </w:r>
      <w:r w:rsidR="6D16BA05" w:rsidRPr="009365AA">
        <w:rPr>
          <w:sz w:val="24"/>
          <w:szCs w:val="24"/>
        </w:rPr>
        <w:t>iem</w:t>
      </w:r>
      <w:r w:rsidR="1606E5AB" w:rsidRPr="009365AA">
        <w:rPr>
          <w:sz w:val="24"/>
          <w:szCs w:val="24"/>
        </w:rPr>
        <w:t xml:space="preserve"> nepieciešamajām</w:t>
      </w:r>
      <w:r w:rsidRPr="009365AA">
        <w:rPr>
          <w:sz w:val="24"/>
          <w:szCs w:val="24"/>
        </w:rPr>
        <w:t xml:space="preserve"> </w:t>
      </w:r>
      <w:r w:rsidR="5522A7E7" w:rsidRPr="009365AA">
        <w:rPr>
          <w:sz w:val="24"/>
          <w:szCs w:val="24"/>
        </w:rPr>
        <w:t>medicīnas prec</w:t>
      </w:r>
      <w:r w:rsidR="1606E5AB" w:rsidRPr="009365AA">
        <w:rPr>
          <w:sz w:val="24"/>
          <w:szCs w:val="24"/>
        </w:rPr>
        <w:t>ēm</w:t>
      </w:r>
      <w:r w:rsidR="2597CDE2" w:rsidRPr="009365AA">
        <w:rPr>
          <w:sz w:val="24"/>
          <w:szCs w:val="24"/>
        </w:rPr>
        <w:t>, tai skaitā ierīcēm</w:t>
      </w:r>
      <w:r w:rsidR="5522A7E7" w:rsidRPr="009365AA">
        <w:rPr>
          <w:sz w:val="24"/>
          <w:szCs w:val="24"/>
        </w:rPr>
        <w:t xml:space="preserve">, medicīniskiem nolūkiem paredzēto </w:t>
      </w:r>
      <w:r w:rsidR="7B16C4F5" w:rsidRPr="009365AA">
        <w:rPr>
          <w:sz w:val="24"/>
          <w:szCs w:val="24"/>
        </w:rPr>
        <w:t>ārstniecisko uzturu</w:t>
      </w:r>
      <w:r w:rsidR="5522A7E7" w:rsidRPr="009365AA">
        <w:rPr>
          <w:sz w:val="24"/>
          <w:szCs w:val="24"/>
        </w:rPr>
        <w:t xml:space="preserve">, </w:t>
      </w:r>
      <w:proofErr w:type="spellStart"/>
      <w:r w:rsidR="5522A7E7" w:rsidRPr="009365AA">
        <w:rPr>
          <w:sz w:val="24"/>
          <w:szCs w:val="24"/>
        </w:rPr>
        <w:t>enterālās</w:t>
      </w:r>
      <w:proofErr w:type="spellEnd"/>
      <w:r w:rsidR="5522A7E7" w:rsidRPr="009365AA">
        <w:rPr>
          <w:sz w:val="24"/>
          <w:szCs w:val="24"/>
        </w:rPr>
        <w:t xml:space="preserve"> barošanas sūkņ</w:t>
      </w:r>
      <w:r w:rsidR="1606E5AB" w:rsidRPr="009365AA">
        <w:rPr>
          <w:sz w:val="24"/>
          <w:szCs w:val="24"/>
        </w:rPr>
        <w:t>iem un tiem</w:t>
      </w:r>
      <w:r w:rsidR="5522A7E7" w:rsidRPr="009365AA">
        <w:rPr>
          <w:sz w:val="24"/>
          <w:szCs w:val="24"/>
        </w:rPr>
        <w:t xml:space="preserve"> nepieciešamo papildaprīkojumu, </w:t>
      </w:r>
      <w:r w:rsidR="1606E5AB" w:rsidRPr="009365AA">
        <w:rPr>
          <w:sz w:val="24"/>
          <w:szCs w:val="24"/>
        </w:rPr>
        <w:t xml:space="preserve">kā arī </w:t>
      </w:r>
      <w:r w:rsidR="5522A7E7" w:rsidRPr="009365AA">
        <w:rPr>
          <w:sz w:val="24"/>
          <w:szCs w:val="24"/>
        </w:rPr>
        <w:t>ambulatorai ārstēšanai nepiecieša</w:t>
      </w:r>
      <w:r w:rsidR="1606E5AB" w:rsidRPr="009365AA">
        <w:rPr>
          <w:sz w:val="24"/>
          <w:szCs w:val="24"/>
        </w:rPr>
        <w:t>majiem</w:t>
      </w:r>
      <w:r w:rsidR="5522A7E7" w:rsidRPr="009365AA">
        <w:rPr>
          <w:sz w:val="24"/>
          <w:szCs w:val="24"/>
        </w:rPr>
        <w:t xml:space="preserve"> medikament</w:t>
      </w:r>
      <w:r w:rsidR="1606E5AB" w:rsidRPr="009365AA">
        <w:rPr>
          <w:sz w:val="24"/>
          <w:szCs w:val="24"/>
        </w:rPr>
        <w:t>iem</w:t>
      </w:r>
      <w:r w:rsidR="00894719" w:rsidRPr="009365AA">
        <w:rPr>
          <w:sz w:val="24"/>
          <w:szCs w:val="24"/>
        </w:rPr>
        <w:t xml:space="preserve">, kurus Dienests apmaksā BKUS </w:t>
      </w:r>
      <w:r w:rsidR="006762D7" w:rsidRPr="009365AA">
        <w:rPr>
          <w:sz w:val="24"/>
          <w:szCs w:val="24"/>
        </w:rPr>
        <w:t>atbilstoši iesniegtajai atskaitei par medikamentu un medicīnas preču izlietojumu paliatīvās aprūpes pacientu ambulatorai ārstēšanai</w:t>
      </w:r>
      <w:r w:rsidR="00386B97" w:rsidRPr="009365AA">
        <w:rPr>
          <w:sz w:val="24"/>
          <w:szCs w:val="24"/>
        </w:rPr>
        <w:t>;</w:t>
      </w:r>
    </w:p>
    <w:p w14:paraId="2B462302" w14:textId="0D3A1C94" w:rsidR="00FD0E14" w:rsidRPr="009365AA" w:rsidRDefault="0C2BA773" w:rsidP="009365AA">
      <w:pPr>
        <w:pStyle w:val="ListParagraph"/>
        <w:numPr>
          <w:ilvl w:val="1"/>
          <w:numId w:val="23"/>
        </w:numPr>
        <w:ind w:left="0" w:firstLine="0"/>
        <w:jc w:val="both"/>
        <w:rPr>
          <w:sz w:val="24"/>
          <w:szCs w:val="24"/>
        </w:rPr>
      </w:pPr>
      <w:r w:rsidRPr="009365AA">
        <w:rPr>
          <w:sz w:val="24"/>
          <w:szCs w:val="24"/>
        </w:rPr>
        <w:t>sniegt atbalstu Pakalpojuma sniedzēj</w:t>
      </w:r>
      <w:r w:rsidR="66A0C0B3" w:rsidRPr="009365AA">
        <w:rPr>
          <w:sz w:val="24"/>
          <w:szCs w:val="24"/>
        </w:rPr>
        <w:t>u Komandai</w:t>
      </w:r>
      <w:r w:rsidRPr="009365AA">
        <w:rPr>
          <w:sz w:val="24"/>
          <w:szCs w:val="24"/>
        </w:rPr>
        <w:t xml:space="preserve"> </w:t>
      </w:r>
      <w:proofErr w:type="spellStart"/>
      <w:r w:rsidRPr="009365AA">
        <w:rPr>
          <w:sz w:val="24"/>
          <w:szCs w:val="24"/>
        </w:rPr>
        <w:t>problēm</w:t>
      </w:r>
      <w:r w:rsidR="66A0C0B3" w:rsidRPr="009365AA">
        <w:rPr>
          <w:sz w:val="24"/>
          <w:szCs w:val="24"/>
        </w:rPr>
        <w:t>situāciju</w:t>
      </w:r>
      <w:proofErr w:type="spellEnd"/>
      <w:r w:rsidR="66A0C0B3" w:rsidRPr="009365AA">
        <w:rPr>
          <w:sz w:val="24"/>
          <w:szCs w:val="24"/>
        </w:rPr>
        <w:t xml:space="preserve"> risināšanā</w:t>
      </w:r>
      <w:r w:rsidRPr="009365AA">
        <w:rPr>
          <w:sz w:val="24"/>
          <w:szCs w:val="24"/>
        </w:rPr>
        <w:t>;</w:t>
      </w:r>
    </w:p>
    <w:p w14:paraId="4DBD93C0" w14:textId="77777777" w:rsidR="00FD0E14" w:rsidRPr="009365AA" w:rsidRDefault="007E0D95" w:rsidP="009365AA">
      <w:pPr>
        <w:pStyle w:val="ListParagraph"/>
        <w:numPr>
          <w:ilvl w:val="1"/>
          <w:numId w:val="23"/>
        </w:numPr>
        <w:ind w:left="0" w:firstLine="0"/>
        <w:jc w:val="both"/>
        <w:rPr>
          <w:sz w:val="24"/>
          <w:szCs w:val="24"/>
        </w:rPr>
      </w:pPr>
      <w:r w:rsidRPr="009365AA">
        <w:rPr>
          <w:sz w:val="24"/>
          <w:szCs w:val="24"/>
        </w:rPr>
        <w:t>nodrošināt sadarbību, t.sk informācijas apriti starp pacienta ģimenes ārstu</w:t>
      </w:r>
      <w:r w:rsidR="000F585E" w:rsidRPr="009365AA">
        <w:rPr>
          <w:sz w:val="24"/>
          <w:szCs w:val="24"/>
        </w:rPr>
        <w:t xml:space="preserve"> un </w:t>
      </w:r>
      <w:r w:rsidRPr="009365AA">
        <w:rPr>
          <w:sz w:val="24"/>
          <w:szCs w:val="24"/>
        </w:rPr>
        <w:t>Pakalpojuma sniedzējiem;</w:t>
      </w:r>
    </w:p>
    <w:p w14:paraId="74F0B40C" w14:textId="4196AE52" w:rsidR="00811ED7" w:rsidRPr="009365AA" w:rsidRDefault="6BBA3D17" w:rsidP="009365AA">
      <w:pPr>
        <w:pStyle w:val="ListParagraph"/>
        <w:numPr>
          <w:ilvl w:val="1"/>
          <w:numId w:val="23"/>
        </w:numPr>
        <w:ind w:left="0" w:firstLine="0"/>
        <w:jc w:val="both"/>
        <w:rPr>
          <w:sz w:val="24"/>
          <w:szCs w:val="24"/>
        </w:rPr>
      </w:pPr>
      <w:r w:rsidRPr="009365AA">
        <w:rPr>
          <w:sz w:val="24"/>
          <w:szCs w:val="24"/>
        </w:rPr>
        <w:t>organizē</w:t>
      </w:r>
      <w:r w:rsidR="7B16C4F5" w:rsidRPr="009365AA">
        <w:rPr>
          <w:sz w:val="24"/>
          <w:szCs w:val="24"/>
        </w:rPr>
        <w:t>t</w:t>
      </w:r>
      <w:r w:rsidRPr="009365AA">
        <w:rPr>
          <w:sz w:val="24"/>
          <w:szCs w:val="24"/>
        </w:rPr>
        <w:t xml:space="preserve"> paliatīvās aprūpes pacientu konsīlijus</w:t>
      </w:r>
      <w:r w:rsidR="7B16C4F5" w:rsidRPr="009365AA">
        <w:rPr>
          <w:sz w:val="24"/>
          <w:szCs w:val="24"/>
        </w:rPr>
        <w:t>, kuros piedalās vismaz četri speciālisti</w:t>
      </w:r>
      <w:r w:rsidR="4D013BCD" w:rsidRPr="009365AA">
        <w:rPr>
          <w:sz w:val="24"/>
          <w:szCs w:val="24"/>
        </w:rPr>
        <w:t xml:space="preserve"> (tai skaitā vismaz trīs</w:t>
      </w:r>
      <w:r w:rsidR="7B16C4F5" w:rsidRPr="009365AA">
        <w:rPr>
          <w:sz w:val="24"/>
          <w:szCs w:val="24"/>
        </w:rPr>
        <w:t xml:space="preserve"> ārsti, pēc nepieciešamības </w:t>
      </w:r>
      <w:r w:rsidR="7DFD1442" w:rsidRPr="009365AA">
        <w:rPr>
          <w:sz w:val="24"/>
          <w:szCs w:val="24"/>
        </w:rPr>
        <w:t xml:space="preserve">piesaistot </w:t>
      </w:r>
      <w:r w:rsidR="7B16C4F5" w:rsidRPr="009365AA">
        <w:rPr>
          <w:sz w:val="24"/>
          <w:szCs w:val="24"/>
        </w:rPr>
        <w:t>vispārējās aprūpes mās</w:t>
      </w:r>
      <w:r w:rsidR="15A525CB" w:rsidRPr="009365AA">
        <w:rPr>
          <w:sz w:val="24"/>
          <w:szCs w:val="24"/>
        </w:rPr>
        <w:t xml:space="preserve">u </w:t>
      </w:r>
      <w:r w:rsidR="7B16C4F5" w:rsidRPr="009365AA">
        <w:rPr>
          <w:sz w:val="24"/>
          <w:szCs w:val="24"/>
        </w:rPr>
        <w:t xml:space="preserve">vai </w:t>
      </w:r>
      <w:r w:rsidR="2C2674D3" w:rsidRPr="009365AA">
        <w:rPr>
          <w:sz w:val="24"/>
          <w:szCs w:val="24"/>
        </w:rPr>
        <w:t xml:space="preserve">klīnisko un veselības </w:t>
      </w:r>
      <w:r w:rsidR="7B16C4F5" w:rsidRPr="009365AA">
        <w:rPr>
          <w:sz w:val="24"/>
          <w:szCs w:val="24"/>
        </w:rPr>
        <w:t>psiholog</w:t>
      </w:r>
      <w:r w:rsidR="271F651B" w:rsidRPr="009365AA">
        <w:rPr>
          <w:sz w:val="24"/>
          <w:szCs w:val="24"/>
        </w:rPr>
        <w:t>u</w:t>
      </w:r>
      <w:r w:rsidR="4D013BCD" w:rsidRPr="009365AA">
        <w:rPr>
          <w:sz w:val="24"/>
          <w:szCs w:val="24"/>
        </w:rPr>
        <w:t>)</w:t>
      </w:r>
      <w:r w:rsidR="7B16C4F5" w:rsidRPr="009365AA">
        <w:rPr>
          <w:sz w:val="24"/>
          <w:szCs w:val="24"/>
        </w:rPr>
        <w:t>;</w:t>
      </w:r>
    </w:p>
    <w:p w14:paraId="5E8A65AF" w14:textId="6310286A" w:rsidR="000F585E" w:rsidRPr="009365AA" w:rsidRDefault="2C81276A" w:rsidP="009365AA">
      <w:pPr>
        <w:pStyle w:val="ListParagraph"/>
        <w:numPr>
          <w:ilvl w:val="1"/>
          <w:numId w:val="23"/>
        </w:numPr>
        <w:ind w:left="0" w:firstLine="0"/>
        <w:jc w:val="both"/>
        <w:rPr>
          <w:sz w:val="24"/>
          <w:szCs w:val="24"/>
        </w:rPr>
      </w:pPr>
      <w:r w:rsidRPr="009365AA">
        <w:rPr>
          <w:sz w:val="24"/>
          <w:szCs w:val="24"/>
        </w:rPr>
        <w:t xml:space="preserve">uzturēt un aktualizēt paliatīvās aprūpes pacientu </w:t>
      </w:r>
      <w:r w:rsidR="1BD945AA" w:rsidRPr="009365AA">
        <w:rPr>
          <w:sz w:val="24"/>
          <w:szCs w:val="24"/>
        </w:rPr>
        <w:t>uzskaiti</w:t>
      </w:r>
      <w:r w:rsidR="377CCAB3" w:rsidRPr="009365AA">
        <w:rPr>
          <w:sz w:val="24"/>
          <w:szCs w:val="24"/>
        </w:rPr>
        <w:t>.</w:t>
      </w:r>
    </w:p>
    <w:p w14:paraId="4E19DBC5" w14:textId="77777777" w:rsidR="006D7C8F" w:rsidRPr="009365AA" w:rsidRDefault="006D7C8F" w:rsidP="009365AA">
      <w:pPr>
        <w:ind w:right="0"/>
      </w:pPr>
    </w:p>
    <w:p w14:paraId="7B7967B6" w14:textId="77AA14CE" w:rsidR="00934FB7" w:rsidRPr="009365AA" w:rsidRDefault="00934FB7" w:rsidP="009365AA">
      <w:pPr>
        <w:pStyle w:val="ListParagraph"/>
        <w:numPr>
          <w:ilvl w:val="0"/>
          <w:numId w:val="23"/>
        </w:numPr>
        <w:ind w:left="0" w:firstLine="0"/>
        <w:jc w:val="both"/>
        <w:rPr>
          <w:sz w:val="24"/>
          <w:szCs w:val="24"/>
        </w:rPr>
      </w:pPr>
      <w:r w:rsidRPr="009365AA">
        <w:rPr>
          <w:color w:val="000000"/>
          <w:sz w:val="24"/>
          <w:szCs w:val="24"/>
          <w:lang w:eastAsia="lv-LV"/>
        </w:rPr>
        <w:t xml:space="preserve">IZPILDĪTĀJS nodrošina, ka Pakalpojuma sniegšanā tiek izmantoti BKUS Metodiskās vadības centra izstrādātie materiāli, piemēram, pirmās anamnēzes veidlapa, pacientu apmierinātības anketa pacienta regulāras izvērtēšanas veidlapa, dokuments par pacienta pārņemšanas kārtība no stacionāras ārstēšanas </w:t>
      </w:r>
      <w:r w:rsidRPr="009365AA">
        <w:rPr>
          <w:sz w:val="24"/>
          <w:szCs w:val="24"/>
        </w:rPr>
        <w:t xml:space="preserve">uz ambulatoru paliatīvo aprūpi  un pacienta un ģimenes aprūpes plāna veidlapa u.c. </w:t>
      </w:r>
    </w:p>
    <w:p w14:paraId="2788B959" w14:textId="77777777" w:rsidR="00321831" w:rsidRDefault="00321831" w:rsidP="009365AA">
      <w:pPr>
        <w:pStyle w:val="ListParagraph"/>
        <w:ind w:left="0"/>
        <w:rPr>
          <w:b/>
          <w:bCs/>
          <w:sz w:val="24"/>
          <w:szCs w:val="24"/>
          <w:u w:val="single"/>
        </w:rPr>
      </w:pPr>
    </w:p>
    <w:p w14:paraId="2EE6F91D" w14:textId="4A4DD8F3" w:rsidR="00B61B85" w:rsidRPr="009365AA" w:rsidRDefault="13788EAE" w:rsidP="00321831">
      <w:pPr>
        <w:pStyle w:val="ListParagraph"/>
        <w:ind w:left="0"/>
        <w:jc w:val="center"/>
        <w:rPr>
          <w:b/>
          <w:bCs/>
          <w:sz w:val="24"/>
          <w:szCs w:val="24"/>
          <w:u w:val="single"/>
        </w:rPr>
      </w:pPr>
      <w:r w:rsidRPr="009365AA">
        <w:rPr>
          <w:b/>
          <w:bCs/>
          <w:sz w:val="24"/>
          <w:szCs w:val="24"/>
          <w:u w:val="single"/>
        </w:rPr>
        <w:t>Pakalpojuma sniedzēju darbības novērtēšana</w:t>
      </w:r>
      <w:r w:rsidR="00934FB7" w:rsidRPr="009365AA">
        <w:rPr>
          <w:b/>
          <w:bCs/>
          <w:sz w:val="24"/>
          <w:szCs w:val="24"/>
          <w:u w:val="single"/>
        </w:rPr>
        <w:t xml:space="preserve"> </w:t>
      </w:r>
      <w:r w:rsidRPr="009365AA">
        <w:rPr>
          <w:b/>
          <w:bCs/>
          <w:sz w:val="24"/>
          <w:szCs w:val="24"/>
          <w:u w:val="single"/>
        </w:rPr>
        <w:t>(ikgadējie kritēriji)</w:t>
      </w:r>
    </w:p>
    <w:p w14:paraId="6DEF9BFC" w14:textId="77777777" w:rsidR="00B61B85" w:rsidRPr="009365AA" w:rsidRDefault="00B61B85" w:rsidP="00321831">
      <w:pPr>
        <w:ind w:right="0"/>
        <w:rPr>
          <w:rFonts w:eastAsia="Times New Roman"/>
        </w:rPr>
      </w:pPr>
    </w:p>
    <w:p w14:paraId="1C3FF335" w14:textId="59CA4EC0" w:rsidR="00B61B85" w:rsidRPr="00321831" w:rsidRDefault="5DB3021A" w:rsidP="00321831">
      <w:pPr>
        <w:pStyle w:val="ListParagraph"/>
        <w:numPr>
          <w:ilvl w:val="0"/>
          <w:numId w:val="23"/>
        </w:numPr>
        <w:ind w:left="0" w:firstLine="0"/>
        <w:jc w:val="both"/>
        <w:rPr>
          <w:sz w:val="24"/>
          <w:szCs w:val="24"/>
        </w:rPr>
      </w:pPr>
      <w:r w:rsidRPr="00321831">
        <w:rPr>
          <w:sz w:val="24"/>
          <w:szCs w:val="24"/>
        </w:rPr>
        <w:t xml:space="preserve">Dienests informē, ka </w:t>
      </w:r>
      <w:r w:rsidR="4CBF3785" w:rsidRPr="00321831">
        <w:rPr>
          <w:sz w:val="24"/>
          <w:szCs w:val="24"/>
        </w:rPr>
        <w:t>P</w:t>
      </w:r>
      <w:r w:rsidR="451C86E3" w:rsidRPr="00321831">
        <w:rPr>
          <w:sz w:val="24"/>
          <w:szCs w:val="24"/>
        </w:rPr>
        <w:t xml:space="preserve">akalpojumu kvalitātes vērtēšanas kritēriji tiks vērtēti reizi gadā un Dienests ir tiesīgs pārskatīt </w:t>
      </w:r>
      <w:r w:rsidR="184F1806" w:rsidRPr="00321831">
        <w:rPr>
          <w:sz w:val="24"/>
          <w:szCs w:val="24"/>
        </w:rPr>
        <w:t>L</w:t>
      </w:r>
      <w:r w:rsidR="451C86E3" w:rsidRPr="00321831">
        <w:rPr>
          <w:sz w:val="24"/>
          <w:szCs w:val="24"/>
        </w:rPr>
        <w:t xml:space="preserve">īguma nosacījumus vai pārtraukt </w:t>
      </w:r>
      <w:r w:rsidR="7A07DC12" w:rsidRPr="00321831">
        <w:rPr>
          <w:sz w:val="24"/>
          <w:szCs w:val="24"/>
        </w:rPr>
        <w:t>L</w:t>
      </w:r>
      <w:r w:rsidR="451C86E3" w:rsidRPr="00321831">
        <w:rPr>
          <w:sz w:val="24"/>
          <w:szCs w:val="24"/>
        </w:rPr>
        <w:t xml:space="preserve">īgumu </w:t>
      </w:r>
      <w:r w:rsidR="312B4AB7" w:rsidRPr="00321831">
        <w:rPr>
          <w:sz w:val="24"/>
          <w:szCs w:val="24"/>
        </w:rPr>
        <w:t xml:space="preserve">daļā </w:t>
      </w:r>
      <w:r w:rsidR="451C86E3" w:rsidRPr="00321831">
        <w:rPr>
          <w:sz w:val="24"/>
          <w:szCs w:val="24"/>
        </w:rPr>
        <w:t>par Pakalpojuma sniegšanu, ja vērtēšanas kritēriji ir nepieņemamā līmenī.</w:t>
      </w:r>
    </w:p>
    <w:p w14:paraId="77B07E49" w14:textId="77777777" w:rsidR="00CE501A" w:rsidRPr="009365AA" w:rsidRDefault="00CE501A" w:rsidP="009365AA">
      <w:pPr>
        <w:pStyle w:val="ListParagraph"/>
        <w:ind w:left="0"/>
        <w:jc w:val="both"/>
        <w:rPr>
          <w:sz w:val="24"/>
          <w:szCs w:val="24"/>
        </w:rPr>
      </w:pPr>
    </w:p>
    <w:p w14:paraId="5C61F804" w14:textId="13A4C285" w:rsidR="00B61B85" w:rsidRPr="009365AA" w:rsidRDefault="451C86E3" w:rsidP="00321831">
      <w:pPr>
        <w:pStyle w:val="ListParagraph"/>
        <w:numPr>
          <w:ilvl w:val="0"/>
          <w:numId w:val="23"/>
        </w:numPr>
        <w:ind w:left="0" w:firstLine="0"/>
        <w:jc w:val="both"/>
        <w:rPr>
          <w:sz w:val="24"/>
          <w:szCs w:val="24"/>
        </w:rPr>
      </w:pPr>
      <w:r w:rsidRPr="009365AA">
        <w:rPr>
          <w:sz w:val="24"/>
          <w:szCs w:val="24"/>
        </w:rPr>
        <w:t xml:space="preserve">Dienests ir tiesīgs noteikt papildu kritērijus vai mainīt esošos, par to iepriekš rakstiski informējot </w:t>
      </w:r>
      <w:r w:rsidR="7E2E848D" w:rsidRPr="009365AA">
        <w:rPr>
          <w:sz w:val="24"/>
          <w:szCs w:val="24"/>
        </w:rPr>
        <w:t>IZPILDĪTĀJU.</w:t>
      </w:r>
    </w:p>
    <w:p w14:paraId="08EE7C2A" w14:textId="77777777" w:rsidR="00CE501A" w:rsidRPr="009365AA" w:rsidRDefault="00CE501A" w:rsidP="009365AA">
      <w:pPr>
        <w:ind w:right="0"/>
      </w:pPr>
    </w:p>
    <w:p w14:paraId="7846E3BE" w14:textId="77777777" w:rsidR="00A805ED" w:rsidRPr="009365AA" w:rsidRDefault="00B61B85" w:rsidP="00321831">
      <w:pPr>
        <w:pStyle w:val="ListParagraph"/>
        <w:numPr>
          <w:ilvl w:val="0"/>
          <w:numId w:val="23"/>
        </w:numPr>
        <w:ind w:left="0" w:firstLine="0"/>
        <w:jc w:val="both"/>
        <w:rPr>
          <w:sz w:val="24"/>
          <w:szCs w:val="24"/>
        </w:rPr>
      </w:pPr>
      <w:r w:rsidRPr="009365AA">
        <w:rPr>
          <w:sz w:val="24"/>
          <w:szCs w:val="24"/>
        </w:rPr>
        <w:t>Kritēriju aprēķina metodika:</w:t>
      </w:r>
    </w:p>
    <w:p w14:paraId="529BDFAA" w14:textId="77777777" w:rsidR="00A805ED" w:rsidRPr="009365AA" w:rsidRDefault="00A805ED" w:rsidP="009365AA">
      <w:pPr>
        <w:pStyle w:val="ListParagraph"/>
        <w:ind w:left="0"/>
        <w:jc w:val="both"/>
        <w:rPr>
          <w:sz w:val="24"/>
          <w:szCs w:val="24"/>
          <w:u w:val="single"/>
        </w:rPr>
      </w:pPr>
    </w:p>
    <w:p w14:paraId="05B167AD" w14:textId="0C21E14B" w:rsidR="00EE7348" w:rsidRPr="009365AA" w:rsidRDefault="074F4099" w:rsidP="00321831">
      <w:pPr>
        <w:pStyle w:val="ListParagraph"/>
        <w:numPr>
          <w:ilvl w:val="1"/>
          <w:numId w:val="23"/>
        </w:numPr>
        <w:ind w:left="0" w:firstLine="0"/>
        <w:jc w:val="both"/>
        <w:rPr>
          <w:sz w:val="24"/>
          <w:szCs w:val="24"/>
        </w:rPr>
      </w:pPr>
      <w:r w:rsidRPr="009365AA">
        <w:rPr>
          <w:sz w:val="24"/>
          <w:szCs w:val="24"/>
          <w:u w:val="single"/>
        </w:rPr>
        <w:t xml:space="preserve">Neatliekamā medicīniskā palīdzības dienesta (turpmāk – NMPD) izsaukumu skaita </w:t>
      </w:r>
      <w:r w:rsidR="537FA2CF" w:rsidRPr="009365AA">
        <w:rPr>
          <w:sz w:val="24"/>
          <w:szCs w:val="24"/>
          <w:u w:val="single"/>
        </w:rPr>
        <w:t>īpatsvars</w:t>
      </w:r>
      <w:r w:rsidR="537FA2CF" w:rsidRPr="009365AA">
        <w:rPr>
          <w:sz w:val="24"/>
          <w:szCs w:val="24"/>
        </w:rPr>
        <w:t xml:space="preserve"> </w:t>
      </w:r>
      <w:r w:rsidRPr="009365AA">
        <w:rPr>
          <w:sz w:val="24"/>
          <w:szCs w:val="24"/>
        </w:rPr>
        <w:t xml:space="preserve">- unikālo </w:t>
      </w:r>
      <w:r w:rsidR="4D63A395" w:rsidRPr="009365AA">
        <w:rPr>
          <w:sz w:val="24"/>
          <w:szCs w:val="24"/>
        </w:rPr>
        <w:t xml:space="preserve"> pacientu īpatsvars (%), kuriem bija</w:t>
      </w:r>
      <w:r w:rsidRPr="009365AA">
        <w:rPr>
          <w:sz w:val="24"/>
          <w:szCs w:val="24"/>
        </w:rPr>
        <w:t xml:space="preserve"> NMPD </w:t>
      </w:r>
      <w:r w:rsidR="366A07B8" w:rsidRPr="009365AA">
        <w:rPr>
          <w:sz w:val="24"/>
          <w:szCs w:val="24"/>
        </w:rPr>
        <w:t>izsaukumi,</w:t>
      </w:r>
      <w:r w:rsidRPr="009365AA">
        <w:rPr>
          <w:sz w:val="24"/>
          <w:szCs w:val="24"/>
        </w:rPr>
        <w:t xml:space="preserve"> no kopējā </w:t>
      </w:r>
      <w:r w:rsidR="3C1ACC7A" w:rsidRPr="009365AA">
        <w:rPr>
          <w:sz w:val="24"/>
          <w:szCs w:val="24"/>
        </w:rPr>
        <w:t>pacientu skaits, kas saņēma paliatīvās aprūpes kabineta pakalpojumus</w:t>
      </w:r>
      <w:r w:rsidR="00107D8A" w:rsidRPr="009365AA">
        <w:rPr>
          <w:sz w:val="24"/>
          <w:szCs w:val="24"/>
        </w:rPr>
        <w:t xml:space="preserve"> </w:t>
      </w:r>
      <w:r w:rsidRPr="009365AA">
        <w:rPr>
          <w:sz w:val="24"/>
          <w:szCs w:val="24"/>
        </w:rPr>
        <w:t>konkrētajā periodā:</w:t>
      </w:r>
    </w:p>
    <w:p w14:paraId="12C52F88" w14:textId="77777777" w:rsidR="009F3E95" w:rsidRPr="009365AA" w:rsidRDefault="009F3E95" w:rsidP="009365AA">
      <w:pPr>
        <w:ind w:right="0"/>
      </w:pPr>
    </w:p>
    <w:p w14:paraId="6ECE58C0" w14:textId="17B1959C" w:rsidR="00A805ED" w:rsidRPr="009365AA" w:rsidRDefault="00A805ED" w:rsidP="009365AA">
      <w:pPr>
        <w:ind w:right="0"/>
      </w:pPr>
      <w:r w:rsidRPr="009365AA">
        <w:t>Aprēķins:   </w:t>
      </w:r>
      <m:oMath>
        <m:r>
          <w:rPr>
            <w:rFonts w:ascii="Cambria Math" w:hAnsi="Cambria Math"/>
          </w:rPr>
          <m:t> </m:t>
        </m:r>
        <m:r>
          <m:rPr>
            <m:sty m:val="p"/>
          </m:rPr>
          <w:rPr>
            <w:rFonts w:ascii="Cambria Math" w:hAnsi="Cambria Math"/>
          </w:rPr>
          <m:t xml:space="preserve">NMPD izsaukumu īpatsvars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eqArr>
              <m:eqArrPr>
                <m:ctrlPr>
                  <w:rPr>
                    <w:rFonts w:ascii="Cambria Math" w:hAnsi="Cambria Math"/>
                  </w:rPr>
                </m:ctrlPr>
              </m:eqArrPr>
              <m:e>
                <m:r>
                  <m:rPr>
                    <m:sty m:val="p"/>
                  </m:rPr>
                  <w:rPr>
                    <w:rFonts w:ascii="Cambria Math" w:hAnsi="Cambria Math"/>
                  </w:rPr>
                  <m:t xml:space="preserve">NMPD izsaukumu skaits </m:t>
                </m:r>
              </m:e>
              <m:e/>
            </m:eqArr>
          </m:num>
          <m:den>
            <m:eqArr>
              <m:eqArrPr>
                <m:ctrlPr>
                  <w:rPr>
                    <w:rFonts w:ascii="Cambria Math" w:hAnsi="Cambria Math"/>
                  </w:rPr>
                </m:ctrlPr>
              </m:eqArrPr>
              <m:e>
                <m:r>
                  <m:rPr>
                    <m:sty m:val="p"/>
                  </m:rPr>
                  <w:rPr>
                    <w:rFonts w:ascii="Cambria Math" w:hAnsi="Cambria Math"/>
                  </w:rPr>
                  <m:t xml:space="preserve">kopējais pacientu </m:t>
                </m:r>
              </m:e>
              <m:e>
                <m:r>
                  <m:rPr>
                    <m:sty m:val="p"/>
                  </m:rPr>
                  <w:rPr>
                    <w:rFonts w:ascii="Cambria Math" w:hAnsi="Cambria Math"/>
                  </w:rPr>
                  <m:t>skaits, kas saņem Pakalpojumu</m:t>
                </m:r>
              </m:e>
            </m:eqArr>
          </m:den>
        </m:f>
        <m:r>
          <m:rPr>
            <m:sty m:val="p"/>
          </m:rPr>
          <w:rPr>
            <w:rFonts w:ascii="Cambria Math" w:hAnsi="Cambria Math"/>
          </w:rPr>
          <m:t>*100</m:t>
        </m:r>
      </m:oMath>
    </w:p>
    <w:p w14:paraId="50454F81" w14:textId="77777777" w:rsidR="00B61B85" w:rsidRPr="009365AA" w:rsidRDefault="00B61B85" w:rsidP="009365AA">
      <w:pPr>
        <w:pStyle w:val="ListParagraph"/>
        <w:ind w:left="0"/>
        <w:jc w:val="both"/>
        <w:rPr>
          <w:sz w:val="24"/>
          <w:szCs w:val="24"/>
        </w:rPr>
      </w:pPr>
    </w:p>
    <w:p w14:paraId="0E07F7E2" w14:textId="73A04A22" w:rsidR="00B61B85" w:rsidRPr="009365AA" w:rsidRDefault="5ADFDDAA" w:rsidP="00321831">
      <w:pPr>
        <w:pStyle w:val="ListParagraph"/>
        <w:numPr>
          <w:ilvl w:val="1"/>
          <w:numId w:val="23"/>
        </w:numPr>
        <w:ind w:left="0" w:firstLine="0"/>
        <w:jc w:val="both"/>
        <w:rPr>
          <w:sz w:val="24"/>
          <w:szCs w:val="24"/>
        </w:rPr>
      </w:pPr>
      <w:r w:rsidRPr="009365AA">
        <w:rPr>
          <w:sz w:val="24"/>
          <w:szCs w:val="24"/>
          <w:u w:val="single"/>
        </w:rPr>
        <w:lastRenderedPageBreak/>
        <w:t xml:space="preserve">Neatliekamo hospitalizāciju skaita </w:t>
      </w:r>
      <w:r w:rsidR="537FA2CF" w:rsidRPr="009365AA">
        <w:rPr>
          <w:sz w:val="24"/>
          <w:szCs w:val="24"/>
          <w:u w:val="single"/>
        </w:rPr>
        <w:t>īpatsvars</w:t>
      </w:r>
      <w:r w:rsidR="00107D8A" w:rsidRPr="009365AA">
        <w:rPr>
          <w:sz w:val="24"/>
          <w:szCs w:val="24"/>
          <w:u w:val="single"/>
        </w:rPr>
        <w:t xml:space="preserve"> (%)</w:t>
      </w:r>
      <w:r w:rsidR="537FA2CF" w:rsidRPr="009365AA">
        <w:rPr>
          <w:sz w:val="24"/>
          <w:szCs w:val="24"/>
        </w:rPr>
        <w:t xml:space="preserve"> </w:t>
      </w:r>
      <w:r w:rsidRPr="009365AA">
        <w:rPr>
          <w:sz w:val="24"/>
          <w:szCs w:val="24"/>
        </w:rPr>
        <w:t xml:space="preserve">– unikālo </w:t>
      </w:r>
      <w:r w:rsidR="63709F77" w:rsidRPr="009365AA">
        <w:rPr>
          <w:sz w:val="24"/>
          <w:szCs w:val="24"/>
        </w:rPr>
        <w:t>pacientu īpatsvars (%)</w:t>
      </w:r>
      <w:r w:rsidRPr="009365AA">
        <w:rPr>
          <w:sz w:val="24"/>
          <w:szCs w:val="24"/>
        </w:rPr>
        <w:t>,</w:t>
      </w:r>
      <w:r w:rsidR="641A3FAD" w:rsidRPr="009365AA">
        <w:rPr>
          <w:sz w:val="24"/>
          <w:szCs w:val="24"/>
        </w:rPr>
        <w:t xml:space="preserve"> kuri</w:t>
      </w:r>
      <w:r w:rsidRPr="009365AA">
        <w:rPr>
          <w:sz w:val="24"/>
          <w:szCs w:val="24"/>
        </w:rPr>
        <w:t xml:space="preserve"> akūti (neatliekami) </w:t>
      </w:r>
      <w:proofErr w:type="spellStart"/>
      <w:r w:rsidRPr="009365AA">
        <w:rPr>
          <w:sz w:val="24"/>
          <w:szCs w:val="24"/>
        </w:rPr>
        <w:t>stacionēt</w:t>
      </w:r>
      <w:r w:rsidR="00107D8A" w:rsidRPr="009365AA">
        <w:rPr>
          <w:sz w:val="24"/>
          <w:szCs w:val="24"/>
        </w:rPr>
        <w:t>i</w:t>
      </w:r>
      <w:proofErr w:type="spellEnd"/>
      <w:r w:rsidR="6030EBE5" w:rsidRPr="009365AA">
        <w:rPr>
          <w:sz w:val="24"/>
          <w:szCs w:val="24"/>
        </w:rPr>
        <w:t>,</w:t>
      </w:r>
      <w:r w:rsidRPr="009365AA">
        <w:rPr>
          <w:sz w:val="24"/>
          <w:szCs w:val="24"/>
        </w:rPr>
        <w:t xml:space="preserve"> no kopējā paliatīvās aprūpes </w:t>
      </w:r>
      <w:r w:rsidR="4DF83BDB" w:rsidRPr="009365AA">
        <w:rPr>
          <w:sz w:val="24"/>
          <w:szCs w:val="24"/>
        </w:rPr>
        <w:t>kabineta</w:t>
      </w:r>
      <w:r w:rsidRPr="009365AA">
        <w:rPr>
          <w:sz w:val="24"/>
          <w:szCs w:val="24"/>
        </w:rPr>
        <w:t xml:space="preserve"> </w:t>
      </w:r>
      <w:r w:rsidR="074F4099" w:rsidRPr="009365AA">
        <w:rPr>
          <w:sz w:val="24"/>
          <w:szCs w:val="24"/>
        </w:rPr>
        <w:t>pacientu skaita konkrētajā periodā</w:t>
      </w:r>
      <w:r w:rsidRPr="009365AA">
        <w:rPr>
          <w:sz w:val="24"/>
          <w:szCs w:val="24"/>
        </w:rPr>
        <w:t>:</w:t>
      </w:r>
    </w:p>
    <w:p w14:paraId="62BD61C8" w14:textId="57039ED5" w:rsidR="00B61B85" w:rsidRPr="009365AA" w:rsidRDefault="13788EAE" w:rsidP="009365AA">
      <w:pPr>
        <w:ind w:right="0"/>
      </w:pPr>
      <w:r w:rsidRPr="009365AA">
        <w:t>Aprēķins:   </w:t>
      </w:r>
      <m:oMath>
        <m:r>
          <m:rPr>
            <m:sty m:val="p"/>
          </m:rPr>
          <w:rPr>
            <w:rFonts w:ascii="Cambria Math" w:hAnsi="Cambria Math"/>
          </w:rPr>
          <m:t xml:space="preserve"> Neatliekamo hospitalizāciju īpatsvars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eqArr>
              <m:eqArrPr>
                <m:ctrlPr>
                  <w:rPr>
                    <w:rFonts w:ascii="Cambria Math" w:hAnsi="Cambria Math"/>
                  </w:rPr>
                </m:ctrlPr>
              </m:eqArrPr>
              <m:e>
                <m:r>
                  <m:rPr>
                    <m:sty m:val="p"/>
                  </m:rPr>
                  <w:rPr>
                    <w:rFonts w:ascii="Cambria Math" w:hAnsi="Cambria Math"/>
                  </w:rPr>
                  <m:t>neatliekamo hospitalizāciju skaits</m:t>
                </m:r>
              </m:e>
              <m:e/>
            </m:eqArr>
          </m:num>
          <m:den>
            <m:eqArr>
              <m:eqArrPr>
                <m:ctrlPr>
                  <w:rPr>
                    <w:rFonts w:ascii="Cambria Math" w:hAnsi="Cambria Math"/>
                  </w:rPr>
                </m:ctrlPr>
              </m:eqArrPr>
              <m:e>
                <m:r>
                  <m:rPr>
                    <m:sty m:val="p"/>
                  </m:rPr>
                  <w:rPr>
                    <w:rFonts w:ascii="Cambria Math" w:hAnsi="Cambria Math"/>
                  </w:rPr>
                  <m:t xml:space="preserve">kopējais pacientu </m:t>
                </m:r>
              </m:e>
              <m:e>
                <m:r>
                  <m:rPr>
                    <m:sty m:val="p"/>
                  </m:rPr>
                  <w:rPr>
                    <w:rFonts w:ascii="Cambria Math" w:hAnsi="Cambria Math"/>
                  </w:rPr>
                  <m:t>skaits, kas ssaņem Pakalpojumu</m:t>
                </m:r>
              </m:e>
            </m:eqArr>
          </m:den>
        </m:f>
        <m:r>
          <m:rPr>
            <m:sty m:val="p"/>
          </m:rPr>
          <w:rPr>
            <w:rFonts w:ascii="Cambria Math" w:hAnsi="Cambria Math"/>
          </w:rPr>
          <m:t>*100</m:t>
        </m:r>
      </m:oMath>
    </w:p>
    <w:p w14:paraId="2F88BBDA" w14:textId="77777777" w:rsidR="00B61B85" w:rsidRPr="009365AA" w:rsidRDefault="00B61B85" w:rsidP="009365AA">
      <w:pPr>
        <w:ind w:right="0"/>
      </w:pPr>
    </w:p>
    <w:tbl>
      <w:tblPr>
        <w:tblStyle w:val="TableGrid"/>
        <w:tblW w:w="0" w:type="auto"/>
        <w:tblLook w:val="04A0" w:firstRow="1" w:lastRow="0" w:firstColumn="1" w:lastColumn="0" w:noHBand="0" w:noVBand="1"/>
      </w:tblPr>
      <w:tblGrid>
        <w:gridCol w:w="1804"/>
        <w:gridCol w:w="654"/>
        <w:gridCol w:w="660"/>
        <w:gridCol w:w="688"/>
        <w:gridCol w:w="666"/>
        <w:gridCol w:w="666"/>
        <w:gridCol w:w="665"/>
        <w:gridCol w:w="666"/>
        <w:gridCol w:w="575"/>
        <w:gridCol w:w="575"/>
        <w:gridCol w:w="575"/>
        <w:gridCol w:w="575"/>
        <w:gridCol w:w="575"/>
      </w:tblGrid>
      <w:tr w:rsidR="009F3E95" w:rsidRPr="009365AA" w14:paraId="059F34B2" w14:textId="77777777" w:rsidTr="00321831">
        <w:trPr>
          <w:trHeight w:val="459"/>
        </w:trPr>
        <w:tc>
          <w:tcPr>
            <w:tcW w:w="1804" w:type="dxa"/>
            <w:vMerge w:val="restart"/>
            <w:shd w:val="clear" w:color="auto" w:fill="EEECE1" w:themeFill="background2"/>
          </w:tcPr>
          <w:p w14:paraId="333C5D61" w14:textId="3968D9A5" w:rsidR="009F3E95" w:rsidRPr="009365AA" w:rsidRDefault="009F3E95" w:rsidP="009365AA">
            <w:pPr>
              <w:rPr>
                <w:noProof/>
                <w:sz w:val="24"/>
                <w:szCs w:val="24"/>
              </w:rPr>
            </w:pPr>
            <w:r w:rsidRPr="009365AA">
              <w:rPr>
                <w:noProof/>
                <w:sz w:val="24"/>
                <w:szCs w:val="24"/>
              </w:rPr>
              <w:t>Kritērija nosaukums</w:t>
            </w:r>
          </w:p>
        </w:tc>
        <w:tc>
          <w:tcPr>
            <w:tcW w:w="7540" w:type="dxa"/>
            <w:gridSpan w:val="12"/>
            <w:shd w:val="clear" w:color="auto" w:fill="EEECE1" w:themeFill="background2"/>
            <w:vAlign w:val="center"/>
          </w:tcPr>
          <w:p w14:paraId="0582CA80" w14:textId="7F190451" w:rsidR="009F3E95" w:rsidRPr="009365AA" w:rsidRDefault="009F3E95" w:rsidP="009365AA">
            <w:pPr>
              <w:jc w:val="center"/>
              <w:rPr>
                <w:noProof/>
                <w:sz w:val="24"/>
                <w:szCs w:val="24"/>
              </w:rPr>
            </w:pPr>
            <w:r w:rsidRPr="009365AA">
              <w:rPr>
                <w:noProof/>
                <w:sz w:val="24"/>
                <w:szCs w:val="24"/>
              </w:rPr>
              <w:t>Mērķa rādītājs</w:t>
            </w:r>
          </w:p>
        </w:tc>
      </w:tr>
      <w:tr w:rsidR="009F3E95" w:rsidRPr="009365AA" w14:paraId="1C51248B" w14:textId="77777777" w:rsidTr="00321831">
        <w:trPr>
          <w:trHeight w:val="551"/>
        </w:trPr>
        <w:tc>
          <w:tcPr>
            <w:tcW w:w="1804" w:type="dxa"/>
            <w:vMerge/>
            <w:shd w:val="clear" w:color="auto" w:fill="EEECE1" w:themeFill="background2"/>
          </w:tcPr>
          <w:p w14:paraId="47B539E0" w14:textId="77777777" w:rsidR="009F3E95" w:rsidRPr="009365AA" w:rsidRDefault="009F3E95" w:rsidP="009365AA">
            <w:pPr>
              <w:rPr>
                <w:noProof/>
                <w:sz w:val="24"/>
                <w:szCs w:val="24"/>
              </w:rPr>
            </w:pPr>
          </w:p>
        </w:tc>
        <w:tc>
          <w:tcPr>
            <w:tcW w:w="2668" w:type="dxa"/>
            <w:gridSpan w:val="4"/>
            <w:shd w:val="clear" w:color="auto" w:fill="FF0000"/>
            <w:vAlign w:val="center"/>
          </w:tcPr>
          <w:p w14:paraId="04282A9D" w14:textId="34AA50CA" w:rsidR="009F3E95" w:rsidRPr="009365AA" w:rsidRDefault="009F3E95" w:rsidP="009365AA">
            <w:pPr>
              <w:jc w:val="center"/>
              <w:rPr>
                <w:noProof/>
                <w:sz w:val="24"/>
                <w:szCs w:val="24"/>
              </w:rPr>
            </w:pPr>
            <w:r w:rsidRPr="009365AA">
              <w:rPr>
                <w:noProof/>
                <w:sz w:val="24"/>
                <w:szCs w:val="24"/>
              </w:rPr>
              <w:t>Nepieņemams</w:t>
            </w:r>
          </w:p>
        </w:tc>
        <w:tc>
          <w:tcPr>
            <w:tcW w:w="2572" w:type="dxa"/>
            <w:gridSpan w:val="4"/>
            <w:shd w:val="clear" w:color="auto" w:fill="FFC000"/>
            <w:vAlign w:val="center"/>
          </w:tcPr>
          <w:p w14:paraId="05432C57" w14:textId="4E7DC80C" w:rsidR="009F3E95" w:rsidRPr="009365AA" w:rsidRDefault="009F3E95" w:rsidP="009365AA">
            <w:pPr>
              <w:jc w:val="center"/>
              <w:rPr>
                <w:noProof/>
                <w:sz w:val="24"/>
                <w:szCs w:val="24"/>
              </w:rPr>
            </w:pPr>
            <w:r w:rsidRPr="009365AA">
              <w:rPr>
                <w:noProof/>
                <w:sz w:val="24"/>
                <w:szCs w:val="24"/>
              </w:rPr>
              <w:t>Uzraugāms</w:t>
            </w:r>
          </w:p>
        </w:tc>
        <w:tc>
          <w:tcPr>
            <w:tcW w:w="2300" w:type="dxa"/>
            <w:gridSpan w:val="4"/>
            <w:shd w:val="clear" w:color="auto" w:fill="92D050"/>
            <w:vAlign w:val="center"/>
          </w:tcPr>
          <w:p w14:paraId="15EC10E7" w14:textId="56125674" w:rsidR="009F3E95" w:rsidRPr="009365AA" w:rsidRDefault="009F3E95" w:rsidP="009365AA">
            <w:pPr>
              <w:jc w:val="center"/>
              <w:rPr>
                <w:noProof/>
                <w:sz w:val="24"/>
                <w:szCs w:val="24"/>
              </w:rPr>
            </w:pPr>
            <w:r w:rsidRPr="009365AA">
              <w:rPr>
                <w:noProof/>
                <w:sz w:val="24"/>
                <w:szCs w:val="24"/>
              </w:rPr>
              <w:t>Pieņemams</w:t>
            </w:r>
          </w:p>
        </w:tc>
      </w:tr>
      <w:tr w:rsidR="009F3E95" w:rsidRPr="009365AA" w14:paraId="429CAAE0" w14:textId="77777777" w:rsidTr="00321831">
        <w:trPr>
          <w:trHeight w:val="679"/>
        </w:trPr>
        <w:tc>
          <w:tcPr>
            <w:tcW w:w="1804" w:type="dxa"/>
            <w:vMerge/>
            <w:shd w:val="clear" w:color="auto" w:fill="EEECE1" w:themeFill="background2"/>
          </w:tcPr>
          <w:p w14:paraId="6FF3ABEE" w14:textId="77777777" w:rsidR="009F3E95" w:rsidRPr="009365AA" w:rsidRDefault="009F3E95" w:rsidP="009365AA">
            <w:pPr>
              <w:rPr>
                <w:noProof/>
                <w:sz w:val="24"/>
                <w:szCs w:val="24"/>
              </w:rPr>
            </w:pPr>
          </w:p>
        </w:tc>
        <w:tc>
          <w:tcPr>
            <w:tcW w:w="654" w:type="dxa"/>
            <w:textDirection w:val="btLr"/>
            <w:vAlign w:val="center"/>
          </w:tcPr>
          <w:p w14:paraId="7217B594" w14:textId="3241BA08" w:rsidR="009F3E95" w:rsidRPr="009365AA" w:rsidRDefault="009F3E95" w:rsidP="009365AA">
            <w:pPr>
              <w:jc w:val="center"/>
              <w:rPr>
                <w:noProof/>
                <w:sz w:val="24"/>
                <w:szCs w:val="24"/>
              </w:rPr>
            </w:pPr>
            <w:r w:rsidRPr="009365AA">
              <w:rPr>
                <w:b/>
                <w:bCs/>
                <w:sz w:val="24"/>
                <w:szCs w:val="24"/>
              </w:rPr>
              <w:t>2025</w:t>
            </w:r>
          </w:p>
        </w:tc>
        <w:tc>
          <w:tcPr>
            <w:tcW w:w="660" w:type="dxa"/>
            <w:textDirection w:val="btLr"/>
            <w:vAlign w:val="center"/>
          </w:tcPr>
          <w:p w14:paraId="129DF32B" w14:textId="1E8A80ED" w:rsidR="009F3E95" w:rsidRPr="009365AA" w:rsidRDefault="009F3E95" w:rsidP="009365AA">
            <w:pPr>
              <w:jc w:val="center"/>
              <w:rPr>
                <w:noProof/>
                <w:sz w:val="24"/>
                <w:szCs w:val="24"/>
              </w:rPr>
            </w:pPr>
            <w:r w:rsidRPr="009365AA">
              <w:rPr>
                <w:b/>
                <w:bCs/>
                <w:sz w:val="24"/>
                <w:szCs w:val="24"/>
              </w:rPr>
              <w:t>2026</w:t>
            </w:r>
          </w:p>
        </w:tc>
        <w:tc>
          <w:tcPr>
            <w:tcW w:w="688" w:type="dxa"/>
            <w:textDirection w:val="btLr"/>
            <w:vAlign w:val="center"/>
          </w:tcPr>
          <w:p w14:paraId="50866A99" w14:textId="4280CA88" w:rsidR="009F3E95" w:rsidRPr="009365AA" w:rsidRDefault="009F3E95" w:rsidP="009365AA">
            <w:pPr>
              <w:jc w:val="center"/>
              <w:rPr>
                <w:noProof/>
                <w:sz w:val="24"/>
                <w:szCs w:val="24"/>
              </w:rPr>
            </w:pPr>
            <w:r w:rsidRPr="009365AA">
              <w:rPr>
                <w:b/>
                <w:bCs/>
                <w:sz w:val="24"/>
                <w:szCs w:val="24"/>
              </w:rPr>
              <w:t>2027</w:t>
            </w:r>
          </w:p>
        </w:tc>
        <w:tc>
          <w:tcPr>
            <w:tcW w:w="666" w:type="dxa"/>
            <w:textDirection w:val="btLr"/>
            <w:vAlign w:val="center"/>
          </w:tcPr>
          <w:p w14:paraId="4FB44F57" w14:textId="61E6935A" w:rsidR="009F3E95" w:rsidRPr="009365AA" w:rsidRDefault="009F3E95" w:rsidP="009365AA">
            <w:pPr>
              <w:jc w:val="center"/>
              <w:rPr>
                <w:noProof/>
                <w:sz w:val="24"/>
                <w:szCs w:val="24"/>
              </w:rPr>
            </w:pPr>
            <w:r w:rsidRPr="009365AA">
              <w:rPr>
                <w:b/>
                <w:bCs/>
                <w:sz w:val="24"/>
                <w:szCs w:val="24"/>
              </w:rPr>
              <w:t>2028</w:t>
            </w:r>
          </w:p>
        </w:tc>
        <w:tc>
          <w:tcPr>
            <w:tcW w:w="666" w:type="dxa"/>
            <w:textDirection w:val="btLr"/>
            <w:vAlign w:val="center"/>
          </w:tcPr>
          <w:p w14:paraId="53549BB0" w14:textId="65AFDCA1" w:rsidR="009F3E95" w:rsidRPr="009365AA" w:rsidRDefault="009F3E95" w:rsidP="009365AA">
            <w:pPr>
              <w:jc w:val="center"/>
              <w:rPr>
                <w:noProof/>
                <w:sz w:val="24"/>
                <w:szCs w:val="24"/>
              </w:rPr>
            </w:pPr>
            <w:r w:rsidRPr="009365AA">
              <w:rPr>
                <w:b/>
                <w:bCs/>
                <w:sz w:val="24"/>
                <w:szCs w:val="24"/>
              </w:rPr>
              <w:t>2025</w:t>
            </w:r>
          </w:p>
        </w:tc>
        <w:tc>
          <w:tcPr>
            <w:tcW w:w="665" w:type="dxa"/>
            <w:textDirection w:val="btLr"/>
            <w:vAlign w:val="center"/>
          </w:tcPr>
          <w:p w14:paraId="6FE59C08" w14:textId="26AFECC6" w:rsidR="009F3E95" w:rsidRPr="009365AA" w:rsidRDefault="009F3E95" w:rsidP="009365AA">
            <w:pPr>
              <w:jc w:val="center"/>
              <w:rPr>
                <w:noProof/>
                <w:sz w:val="24"/>
                <w:szCs w:val="24"/>
              </w:rPr>
            </w:pPr>
            <w:r w:rsidRPr="009365AA">
              <w:rPr>
                <w:b/>
                <w:bCs/>
                <w:sz w:val="24"/>
                <w:szCs w:val="24"/>
              </w:rPr>
              <w:t>2026</w:t>
            </w:r>
          </w:p>
        </w:tc>
        <w:tc>
          <w:tcPr>
            <w:tcW w:w="666" w:type="dxa"/>
            <w:textDirection w:val="btLr"/>
            <w:vAlign w:val="center"/>
          </w:tcPr>
          <w:p w14:paraId="569FCABA" w14:textId="461B2B11" w:rsidR="009F3E95" w:rsidRPr="009365AA" w:rsidRDefault="009F3E95" w:rsidP="009365AA">
            <w:pPr>
              <w:jc w:val="center"/>
              <w:rPr>
                <w:noProof/>
                <w:sz w:val="24"/>
                <w:szCs w:val="24"/>
              </w:rPr>
            </w:pPr>
            <w:r w:rsidRPr="009365AA">
              <w:rPr>
                <w:b/>
                <w:bCs/>
                <w:sz w:val="24"/>
                <w:szCs w:val="24"/>
              </w:rPr>
              <w:t>2027</w:t>
            </w:r>
          </w:p>
        </w:tc>
        <w:tc>
          <w:tcPr>
            <w:tcW w:w="575" w:type="dxa"/>
            <w:textDirection w:val="btLr"/>
            <w:vAlign w:val="center"/>
          </w:tcPr>
          <w:p w14:paraId="4B312A18" w14:textId="1B4FFB6D" w:rsidR="009F3E95" w:rsidRPr="009365AA" w:rsidRDefault="009F3E95" w:rsidP="009365AA">
            <w:pPr>
              <w:jc w:val="center"/>
              <w:rPr>
                <w:noProof/>
                <w:sz w:val="24"/>
                <w:szCs w:val="24"/>
              </w:rPr>
            </w:pPr>
            <w:r w:rsidRPr="009365AA">
              <w:rPr>
                <w:b/>
                <w:bCs/>
                <w:sz w:val="24"/>
                <w:szCs w:val="24"/>
              </w:rPr>
              <w:t>2028</w:t>
            </w:r>
          </w:p>
        </w:tc>
        <w:tc>
          <w:tcPr>
            <w:tcW w:w="575" w:type="dxa"/>
            <w:textDirection w:val="btLr"/>
            <w:vAlign w:val="center"/>
          </w:tcPr>
          <w:p w14:paraId="3828C378" w14:textId="666D4CAD" w:rsidR="009F3E95" w:rsidRPr="009365AA" w:rsidRDefault="009F3E95" w:rsidP="009365AA">
            <w:pPr>
              <w:jc w:val="center"/>
              <w:rPr>
                <w:noProof/>
                <w:sz w:val="24"/>
                <w:szCs w:val="24"/>
              </w:rPr>
            </w:pPr>
            <w:r w:rsidRPr="009365AA">
              <w:rPr>
                <w:b/>
                <w:bCs/>
                <w:sz w:val="24"/>
                <w:szCs w:val="24"/>
              </w:rPr>
              <w:t>2025</w:t>
            </w:r>
          </w:p>
        </w:tc>
        <w:tc>
          <w:tcPr>
            <w:tcW w:w="575" w:type="dxa"/>
            <w:textDirection w:val="btLr"/>
            <w:vAlign w:val="center"/>
          </w:tcPr>
          <w:p w14:paraId="0EDFA9E3" w14:textId="0A237F03" w:rsidR="009F3E95" w:rsidRPr="009365AA" w:rsidRDefault="009F3E95" w:rsidP="009365AA">
            <w:pPr>
              <w:jc w:val="center"/>
              <w:rPr>
                <w:noProof/>
                <w:sz w:val="24"/>
                <w:szCs w:val="24"/>
              </w:rPr>
            </w:pPr>
            <w:r w:rsidRPr="009365AA">
              <w:rPr>
                <w:b/>
                <w:bCs/>
                <w:sz w:val="24"/>
                <w:szCs w:val="24"/>
              </w:rPr>
              <w:t>2026</w:t>
            </w:r>
          </w:p>
        </w:tc>
        <w:tc>
          <w:tcPr>
            <w:tcW w:w="575" w:type="dxa"/>
            <w:textDirection w:val="btLr"/>
            <w:vAlign w:val="center"/>
          </w:tcPr>
          <w:p w14:paraId="35853465" w14:textId="0ECC5ABA" w:rsidR="009F3E95" w:rsidRPr="009365AA" w:rsidRDefault="009F3E95" w:rsidP="009365AA">
            <w:pPr>
              <w:jc w:val="center"/>
              <w:rPr>
                <w:noProof/>
                <w:sz w:val="24"/>
                <w:szCs w:val="24"/>
              </w:rPr>
            </w:pPr>
            <w:r w:rsidRPr="009365AA">
              <w:rPr>
                <w:b/>
                <w:bCs/>
                <w:sz w:val="24"/>
                <w:szCs w:val="24"/>
              </w:rPr>
              <w:t>2027</w:t>
            </w:r>
          </w:p>
        </w:tc>
        <w:tc>
          <w:tcPr>
            <w:tcW w:w="575" w:type="dxa"/>
            <w:textDirection w:val="btLr"/>
            <w:vAlign w:val="center"/>
          </w:tcPr>
          <w:p w14:paraId="5237D2BE" w14:textId="50C153BB" w:rsidR="009F3E95" w:rsidRPr="009365AA" w:rsidRDefault="009F3E95" w:rsidP="009365AA">
            <w:pPr>
              <w:jc w:val="center"/>
              <w:rPr>
                <w:noProof/>
                <w:sz w:val="24"/>
                <w:szCs w:val="24"/>
              </w:rPr>
            </w:pPr>
            <w:r w:rsidRPr="009365AA">
              <w:rPr>
                <w:b/>
                <w:bCs/>
                <w:sz w:val="24"/>
                <w:szCs w:val="24"/>
              </w:rPr>
              <w:t>2028</w:t>
            </w:r>
          </w:p>
        </w:tc>
      </w:tr>
      <w:tr w:rsidR="009F3E95" w:rsidRPr="009365AA" w14:paraId="5C9A4CA1" w14:textId="77777777" w:rsidTr="00321831">
        <w:trPr>
          <w:trHeight w:val="1128"/>
        </w:trPr>
        <w:tc>
          <w:tcPr>
            <w:tcW w:w="1804" w:type="dxa"/>
            <w:vAlign w:val="center"/>
          </w:tcPr>
          <w:p w14:paraId="0F5423C7" w14:textId="2B8A65D2" w:rsidR="009F3E95" w:rsidRPr="009365AA" w:rsidRDefault="009F3E95" w:rsidP="009365AA">
            <w:pPr>
              <w:rPr>
                <w:noProof/>
                <w:sz w:val="24"/>
                <w:szCs w:val="24"/>
              </w:rPr>
            </w:pPr>
            <w:r w:rsidRPr="009365AA">
              <w:rPr>
                <w:sz w:val="24"/>
                <w:szCs w:val="24"/>
              </w:rPr>
              <w:t>3.1. NMPD izsaukumu skaita samazinājums</w:t>
            </w:r>
          </w:p>
        </w:tc>
        <w:tc>
          <w:tcPr>
            <w:tcW w:w="654" w:type="dxa"/>
            <w:textDirection w:val="btLr"/>
            <w:vAlign w:val="center"/>
          </w:tcPr>
          <w:p w14:paraId="29ED38F3" w14:textId="4BAC0A1F" w:rsidR="009F3E95" w:rsidRPr="009365AA" w:rsidRDefault="009F3E95" w:rsidP="009365AA">
            <w:pPr>
              <w:jc w:val="center"/>
              <w:rPr>
                <w:noProof/>
                <w:sz w:val="24"/>
                <w:szCs w:val="24"/>
              </w:rPr>
            </w:pPr>
            <w:r w:rsidRPr="009365AA">
              <w:rPr>
                <w:sz w:val="24"/>
                <w:szCs w:val="24"/>
              </w:rPr>
              <w:t>&gt;20%</w:t>
            </w:r>
          </w:p>
        </w:tc>
        <w:tc>
          <w:tcPr>
            <w:tcW w:w="660" w:type="dxa"/>
            <w:textDirection w:val="btLr"/>
            <w:vAlign w:val="center"/>
          </w:tcPr>
          <w:p w14:paraId="0CAE89D6" w14:textId="220D224D" w:rsidR="009F3E95" w:rsidRPr="009365AA" w:rsidRDefault="009F3E95" w:rsidP="009365AA">
            <w:pPr>
              <w:jc w:val="center"/>
              <w:rPr>
                <w:noProof/>
                <w:sz w:val="24"/>
                <w:szCs w:val="24"/>
              </w:rPr>
            </w:pPr>
            <w:r w:rsidRPr="009365AA">
              <w:rPr>
                <w:sz w:val="24"/>
                <w:szCs w:val="24"/>
              </w:rPr>
              <w:t>&gt;15%</w:t>
            </w:r>
          </w:p>
        </w:tc>
        <w:tc>
          <w:tcPr>
            <w:tcW w:w="688" w:type="dxa"/>
            <w:textDirection w:val="btLr"/>
            <w:vAlign w:val="center"/>
          </w:tcPr>
          <w:p w14:paraId="1EEA9C21" w14:textId="6CE9B20C" w:rsidR="009F3E95" w:rsidRPr="009365AA" w:rsidRDefault="009F3E95" w:rsidP="009365AA">
            <w:pPr>
              <w:jc w:val="center"/>
              <w:rPr>
                <w:noProof/>
                <w:sz w:val="24"/>
                <w:szCs w:val="24"/>
              </w:rPr>
            </w:pPr>
            <w:r w:rsidRPr="009365AA">
              <w:rPr>
                <w:sz w:val="24"/>
                <w:szCs w:val="24"/>
              </w:rPr>
              <w:t>&gt;15%</w:t>
            </w:r>
          </w:p>
        </w:tc>
        <w:tc>
          <w:tcPr>
            <w:tcW w:w="666" w:type="dxa"/>
            <w:textDirection w:val="btLr"/>
            <w:vAlign w:val="center"/>
          </w:tcPr>
          <w:p w14:paraId="2974591C" w14:textId="5C605A89" w:rsidR="009F3E95" w:rsidRPr="009365AA" w:rsidRDefault="009F3E95" w:rsidP="009365AA">
            <w:pPr>
              <w:jc w:val="center"/>
              <w:rPr>
                <w:noProof/>
                <w:sz w:val="24"/>
                <w:szCs w:val="24"/>
              </w:rPr>
            </w:pPr>
            <w:r w:rsidRPr="009365AA">
              <w:rPr>
                <w:sz w:val="24"/>
                <w:szCs w:val="24"/>
              </w:rPr>
              <w:t>&gt;15%</w:t>
            </w:r>
          </w:p>
        </w:tc>
        <w:tc>
          <w:tcPr>
            <w:tcW w:w="666" w:type="dxa"/>
            <w:textDirection w:val="btLr"/>
            <w:vAlign w:val="center"/>
          </w:tcPr>
          <w:p w14:paraId="6F8B46B5" w14:textId="777E346D" w:rsidR="009F3E95" w:rsidRPr="009365AA" w:rsidRDefault="009F3E95" w:rsidP="009365AA">
            <w:pPr>
              <w:jc w:val="center"/>
              <w:rPr>
                <w:noProof/>
                <w:sz w:val="24"/>
                <w:szCs w:val="24"/>
              </w:rPr>
            </w:pPr>
            <w:r w:rsidRPr="009365AA">
              <w:rPr>
                <w:sz w:val="24"/>
                <w:szCs w:val="24"/>
              </w:rPr>
              <w:t>15-20%</w:t>
            </w:r>
          </w:p>
        </w:tc>
        <w:tc>
          <w:tcPr>
            <w:tcW w:w="665" w:type="dxa"/>
            <w:textDirection w:val="btLr"/>
            <w:vAlign w:val="center"/>
          </w:tcPr>
          <w:p w14:paraId="4D248F28" w14:textId="3FAE20B3" w:rsidR="009F3E95" w:rsidRPr="009365AA" w:rsidRDefault="009F3E95" w:rsidP="009365AA">
            <w:pPr>
              <w:jc w:val="center"/>
              <w:rPr>
                <w:noProof/>
                <w:sz w:val="24"/>
                <w:szCs w:val="24"/>
              </w:rPr>
            </w:pPr>
            <w:r w:rsidRPr="009365AA">
              <w:rPr>
                <w:sz w:val="24"/>
                <w:szCs w:val="24"/>
              </w:rPr>
              <w:t>10-15%</w:t>
            </w:r>
          </w:p>
        </w:tc>
        <w:tc>
          <w:tcPr>
            <w:tcW w:w="666" w:type="dxa"/>
            <w:textDirection w:val="btLr"/>
            <w:vAlign w:val="center"/>
          </w:tcPr>
          <w:p w14:paraId="0E94BFAF" w14:textId="16294A79" w:rsidR="009F3E95" w:rsidRPr="009365AA" w:rsidRDefault="009F3E95" w:rsidP="009365AA">
            <w:pPr>
              <w:jc w:val="center"/>
              <w:rPr>
                <w:noProof/>
                <w:sz w:val="24"/>
                <w:szCs w:val="24"/>
              </w:rPr>
            </w:pPr>
            <w:r w:rsidRPr="009365AA">
              <w:rPr>
                <w:sz w:val="24"/>
                <w:szCs w:val="24"/>
              </w:rPr>
              <w:t>10-15%</w:t>
            </w:r>
          </w:p>
        </w:tc>
        <w:tc>
          <w:tcPr>
            <w:tcW w:w="575" w:type="dxa"/>
            <w:textDirection w:val="btLr"/>
            <w:vAlign w:val="center"/>
          </w:tcPr>
          <w:p w14:paraId="7B8A615B" w14:textId="491AB675" w:rsidR="009F3E95" w:rsidRPr="009365AA" w:rsidRDefault="009F3E95" w:rsidP="009365AA">
            <w:pPr>
              <w:jc w:val="center"/>
              <w:rPr>
                <w:noProof/>
                <w:sz w:val="24"/>
                <w:szCs w:val="24"/>
              </w:rPr>
            </w:pPr>
            <w:r w:rsidRPr="009365AA">
              <w:rPr>
                <w:sz w:val="24"/>
                <w:szCs w:val="24"/>
              </w:rPr>
              <w:t>10-15%</w:t>
            </w:r>
          </w:p>
        </w:tc>
        <w:tc>
          <w:tcPr>
            <w:tcW w:w="575" w:type="dxa"/>
            <w:textDirection w:val="btLr"/>
            <w:vAlign w:val="center"/>
          </w:tcPr>
          <w:p w14:paraId="06C5D686" w14:textId="20D690AE" w:rsidR="009F3E95" w:rsidRPr="009365AA" w:rsidRDefault="009F3E95" w:rsidP="009365AA">
            <w:pPr>
              <w:jc w:val="center"/>
              <w:rPr>
                <w:noProof/>
                <w:sz w:val="24"/>
                <w:szCs w:val="24"/>
              </w:rPr>
            </w:pPr>
            <w:r w:rsidRPr="009365AA">
              <w:rPr>
                <w:sz w:val="24"/>
                <w:szCs w:val="24"/>
              </w:rPr>
              <w:t>&lt;15%</w:t>
            </w:r>
          </w:p>
        </w:tc>
        <w:tc>
          <w:tcPr>
            <w:tcW w:w="575" w:type="dxa"/>
            <w:textDirection w:val="btLr"/>
            <w:vAlign w:val="center"/>
          </w:tcPr>
          <w:p w14:paraId="6EC38CE5" w14:textId="62792572" w:rsidR="009F3E95" w:rsidRPr="009365AA" w:rsidRDefault="009F3E95" w:rsidP="009365AA">
            <w:pPr>
              <w:jc w:val="center"/>
              <w:rPr>
                <w:noProof/>
                <w:sz w:val="24"/>
                <w:szCs w:val="24"/>
              </w:rPr>
            </w:pPr>
            <w:r w:rsidRPr="009365AA">
              <w:rPr>
                <w:sz w:val="24"/>
                <w:szCs w:val="24"/>
              </w:rPr>
              <w:t>&lt;10%</w:t>
            </w:r>
          </w:p>
        </w:tc>
        <w:tc>
          <w:tcPr>
            <w:tcW w:w="575" w:type="dxa"/>
            <w:textDirection w:val="btLr"/>
            <w:vAlign w:val="center"/>
          </w:tcPr>
          <w:p w14:paraId="5F013290" w14:textId="5C9E7621" w:rsidR="009F3E95" w:rsidRPr="009365AA" w:rsidRDefault="009F3E95" w:rsidP="009365AA">
            <w:pPr>
              <w:jc w:val="center"/>
              <w:rPr>
                <w:noProof/>
                <w:sz w:val="24"/>
                <w:szCs w:val="24"/>
              </w:rPr>
            </w:pPr>
            <w:r w:rsidRPr="009365AA">
              <w:rPr>
                <w:sz w:val="24"/>
                <w:szCs w:val="24"/>
              </w:rPr>
              <w:t>&lt;10%</w:t>
            </w:r>
          </w:p>
        </w:tc>
        <w:tc>
          <w:tcPr>
            <w:tcW w:w="575" w:type="dxa"/>
            <w:textDirection w:val="btLr"/>
            <w:vAlign w:val="center"/>
          </w:tcPr>
          <w:p w14:paraId="4BFDA470" w14:textId="4626C986" w:rsidR="009F3E95" w:rsidRPr="009365AA" w:rsidRDefault="009F3E95" w:rsidP="009365AA">
            <w:pPr>
              <w:jc w:val="center"/>
              <w:rPr>
                <w:noProof/>
                <w:sz w:val="24"/>
                <w:szCs w:val="24"/>
              </w:rPr>
            </w:pPr>
            <w:r w:rsidRPr="009365AA">
              <w:rPr>
                <w:sz w:val="24"/>
                <w:szCs w:val="24"/>
              </w:rPr>
              <w:t>&lt;10%</w:t>
            </w:r>
          </w:p>
        </w:tc>
      </w:tr>
      <w:tr w:rsidR="009F3E95" w:rsidRPr="009365AA" w14:paraId="6563BC86" w14:textId="77777777" w:rsidTr="00321831">
        <w:trPr>
          <w:trHeight w:val="1116"/>
        </w:trPr>
        <w:tc>
          <w:tcPr>
            <w:tcW w:w="1804" w:type="dxa"/>
            <w:vAlign w:val="center"/>
          </w:tcPr>
          <w:p w14:paraId="267AA491" w14:textId="33588A34" w:rsidR="009F3E95" w:rsidRPr="009365AA" w:rsidRDefault="009F3E95" w:rsidP="009365AA">
            <w:pPr>
              <w:rPr>
                <w:noProof/>
                <w:sz w:val="24"/>
                <w:szCs w:val="24"/>
              </w:rPr>
            </w:pPr>
            <w:r w:rsidRPr="009365AA">
              <w:rPr>
                <w:sz w:val="24"/>
                <w:szCs w:val="24"/>
              </w:rPr>
              <w:t>3.2.Neatliekamo hospitalizāciju skaita samazinājums</w:t>
            </w:r>
          </w:p>
        </w:tc>
        <w:tc>
          <w:tcPr>
            <w:tcW w:w="654" w:type="dxa"/>
            <w:textDirection w:val="btLr"/>
            <w:vAlign w:val="center"/>
          </w:tcPr>
          <w:p w14:paraId="4A080D9E" w14:textId="590DE4FB" w:rsidR="009F3E95" w:rsidRPr="009365AA" w:rsidRDefault="009F3E95" w:rsidP="009365AA">
            <w:pPr>
              <w:jc w:val="center"/>
              <w:rPr>
                <w:noProof/>
                <w:sz w:val="24"/>
                <w:szCs w:val="24"/>
              </w:rPr>
            </w:pPr>
            <w:r w:rsidRPr="009365AA">
              <w:rPr>
                <w:sz w:val="24"/>
                <w:szCs w:val="24"/>
              </w:rPr>
              <w:t>&gt;20%</w:t>
            </w:r>
          </w:p>
        </w:tc>
        <w:tc>
          <w:tcPr>
            <w:tcW w:w="660" w:type="dxa"/>
            <w:textDirection w:val="btLr"/>
            <w:vAlign w:val="center"/>
          </w:tcPr>
          <w:p w14:paraId="31FF300E" w14:textId="05166015" w:rsidR="009F3E95" w:rsidRPr="009365AA" w:rsidRDefault="009F3E95" w:rsidP="009365AA">
            <w:pPr>
              <w:jc w:val="center"/>
              <w:rPr>
                <w:noProof/>
                <w:sz w:val="24"/>
                <w:szCs w:val="24"/>
              </w:rPr>
            </w:pPr>
            <w:r w:rsidRPr="009365AA">
              <w:rPr>
                <w:sz w:val="24"/>
                <w:szCs w:val="24"/>
              </w:rPr>
              <w:t>&gt;15%</w:t>
            </w:r>
          </w:p>
        </w:tc>
        <w:tc>
          <w:tcPr>
            <w:tcW w:w="688" w:type="dxa"/>
            <w:textDirection w:val="btLr"/>
            <w:vAlign w:val="center"/>
          </w:tcPr>
          <w:p w14:paraId="25E351C5" w14:textId="4670B283" w:rsidR="009F3E95" w:rsidRPr="009365AA" w:rsidRDefault="009F3E95" w:rsidP="009365AA">
            <w:pPr>
              <w:jc w:val="center"/>
              <w:rPr>
                <w:noProof/>
                <w:sz w:val="24"/>
                <w:szCs w:val="24"/>
              </w:rPr>
            </w:pPr>
            <w:r w:rsidRPr="009365AA">
              <w:rPr>
                <w:sz w:val="24"/>
                <w:szCs w:val="24"/>
              </w:rPr>
              <w:t>&gt;15%</w:t>
            </w:r>
          </w:p>
        </w:tc>
        <w:tc>
          <w:tcPr>
            <w:tcW w:w="666" w:type="dxa"/>
            <w:textDirection w:val="btLr"/>
            <w:vAlign w:val="center"/>
          </w:tcPr>
          <w:p w14:paraId="1CC4AD63" w14:textId="6C7D1DDC" w:rsidR="009F3E95" w:rsidRPr="009365AA" w:rsidRDefault="009F3E95" w:rsidP="009365AA">
            <w:pPr>
              <w:jc w:val="center"/>
              <w:rPr>
                <w:noProof/>
                <w:sz w:val="24"/>
                <w:szCs w:val="24"/>
              </w:rPr>
            </w:pPr>
            <w:r w:rsidRPr="009365AA">
              <w:rPr>
                <w:sz w:val="24"/>
                <w:szCs w:val="24"/>
              </w:rPr>
              <w:t>&gt;15%</w:t>
            </w:r>
          </w:p>
        </w:tc>
        <w:tc>
          <w:tcPr>
            <w:tcW w:w="666" w:type="dxa"/>
            <w:textDirection w:val="btLr"/>
            <w:vAlign w:val="center"/>
          </w:tcPr>
          <w:p w14:paraId="403C78FF" w14:textId="16EF6BB3" w:rsidR="009F3E95" w:rsidRPr="009365AA" w:rsidRDefault="009F3E95" w:rsidP="009365AA">
            <w:pPr>
              <w:jc w:val="center"/>
              <w:rPr>
                <w:noProof/>
                <w:sz w:val="24"/>
                <w:szCs w:val="24"/>
              </w:rPr>
            </w:pPr>
            <w:r w:rsidRPr="009365AA">
              <w:rPr>
                <w:sz w:val="24"/>
                <w:szCs w:val="24"/>
              </w:rPr>
              <w:t>15-20%</w:t>
            </w:r>
          </w:p>
        </w:tc>
        <w:tc>
          <w:tcPr>
            <w:tcW w:w="665" w:type="dxa"/>
            <w:textDirection w:val="btLr"/>
            <w:vAlign w:val="center"/>
          </w:tcPr>
          <w:p w14:paraId="6AFA93CB" w14:textId="7A035F5B" w:rsidR="009F3E95" w:rsidRPr="009365AA" w:rsidRDefault="009F3E95" w:rsidP="009365AA">
            <w:pPr>
              <w:jc w:val="center"/>
              <w:rPr>
                <w:noProof/>
                <w:sz w:val="24"/>
                <w:szCs w:val="24"/>
              </w:rPr>
            </w:pPr>
            <w:r w:rsidRPr="009365AA">
              <w:rPr>
                <w:sz w:val="24"/>
                <w:szCs w:val="24"/>
              </w:rPr>
              <w:t>10-15%</w:t>
            </w:r>
          </w:p>
        </w:tc>
        <w:tc>
          <w:tcPr>
            <w:tcW w:w="666" w:type="dxa"/>
            <w:textDirection w:val="btLr"/>
            <w:vAlign w:val="center"/>
          </w:tcPr>
          <w:p w14:paraId="2A04C5B0" w14:textId="6E6E2223" w:rsidR="009F3E95" w:rsidRPr="009365AA" w:rsidRDefault="009F3E95" w:rsidP="009365AA">
            <w:pPr>
              <w:jc w:val="center"/>
              <w:rPr>
                <w:noProof/>
                <w:sz w:val="24"/>
                <w:szCs w:val="24"/>
              </w:rPr>
            </w:pPr>
            <w:r w:rsidRPr="009365AA">
              <w:rPr>
                <w:sz w:val="24"/>
                <w:szCs w:val="24"/>
              </w:rPr>
              <w:t>10-15%</w:t>
            </w:r>
          </w:p>
        </w:tc>
        <w:tc>
          <w:tcPr>
            <w:tcW w:w="575" w:type="dxa"/>
            <w:textDirection w:val="btLr"/>
            <w:vAlign w:val="center"/>
          </w:tcPr>
          <w:p w14:paraId="1420BCFE" w14:textId="12209121" w:rsidR="009F3E95" w:rsidRPr="009365AA" w:rsidRDefault="009F3E95" w:rsidP="009365AA">
            <w:pPr>
              <w:jc w:val="center"/>
              <w:rPr>
                <w:noProof/>
                <w:sz w:val="24"/>
                <w:szCs w:val="24"/>
              </w:rPr>
            </w:pPr>
            <w:r w:rsidRPr="009365AA">
              <w:rPr>
                <w:sz w:val="24"/>
                <w:szCs w:val="24"/>
              </w:rPr>
              <w:t>10-15%</w:t>
            </w:r>
          </w:p>
        </w:tc>
        <w:tc>
          <w:tcPr>
            <w:tcW w:w="575" w:type="dxa"/>
            <w:textDirection w:val="btLr"/>
            <w:vAlign w:val="center"/>
          </w:tcPr>
          <w:p w14:paraId="46FF1DC3" w14:textId="066C4E92" w:rsidR="009F3E95" w:rsidRPr="009365AA" w:rsidRDefault="009F3E95" w:rsidP="009365AA">
            <w:pPr>
              <w:jc w:val="center"/>
              <w:rPr>
                <w:noProof/>
                <w:sz w:val="24"/>
                <w:szCs w:val="24"/>
              </w:rPr>
            </w:pPr>
            <w:r w:rsidRPr="009365AA">
              <w:rPr>
                <w:sz w:val="24"/>
                <w:szCs w:val="24"/>
              </w:rPr>
              <w:t>&lt;15%</w:t>
            </w:r>
          </w:p>
        </w:tc>
        <w:tc>
          <w:tcPr>
            <w:tcW w:w="575" w:type="dxa"/>
            <w:textDirection w:val="btLr"/>
            <w:vAlign w:val="center"/>
          </w:tcPr>
          <w:p w14:paraId="4425923D" w14:textId="040EF7A2" w:rsidR="009F3E95" w:rsidRPr="009365AA" w:rsidRDefault="009F3E95" w:rsidP="009365AA">
            <w:pPr>
              <w:jc w:val="center"/>
              <w:rPr>
                <w:noProof/>
                <w:sz w:val="24"/>
                <w:szCs w:val="24"/>
              </w:rPr>
            </w:pPr>
            <w:r w:rsidRPr="009365AA">
              <w:rPr>
                <w:sz w:val="24"/>
                <w:szCs w:val="24"/>
              </w:rPr>
              <w:t>&lt;10%</w:t>
            </w:r>
          </w:p>
        </w:tc>
        <w:tc>
          <w:tcPr>
            <w:tcW w:w="575" w:type="dxa"/>
            <w:textDirection w:val="btLr"/>
            <w:vAlign w:val="center"/>
          </w:tcPr>
          <w:p w14:paraId="7068042D" w14:textId="4D3EA4FE" w:rsidR="009F3E95" w:rsidRPr="009365AA" w:rsidRDefault="009F3E95" w:rsidP="009365AA">
            <w:pPr>
              <w:jc w:val="center"/>
              <w:rPr>
                <w:noProof/>
                <w:sz w:val="24"/>
                <w:szCs w:val="24"/>
              </w:rPr>
            </w:pPr>
            <w:r w:rsidRPr="009365AA">
              <w:rPr>
                <w:sz w:val="24"/>
                <w:szCs w:val="24"/>
              </w:rPr>
              <w:t>&lt;10%</w:t>
            </w:r>
          </w:p>
        </w:tc>
        <w:tc>
          <w:tcPr>
            <w:tcW w:w="575" w:type="dxa"/>
            <w:textDirection w:val="btLr"/>
            <w:vAlign w:val="center"/>
          </w:tcPr>
          <w:p w14:paraId="61752044" w14:textId="774C8561" w:rsidR="009F3E95" w:rsidRPr="009365AA" w:rsidRDefault="009F3E95" w:rsidP="009365AA">
            <w:pPr>
              <w:jc w:val="center"/>
              <w:rPr>
                <w:noProof/>
                <w:sz w:val="24"/>
                <w:szCs w:val="24"/>
              </w:rPr>
            </w:pPr>
            <w:r w:rsidRPr="009365AA">
              <w:rPr>
                <w:sz w:val="24"/>
                <w:szCs w:val="24"/>
              </w:rPr>
              <w:t>&lt;10%</w:t>
            </w:r>
          </w:p>
        </w:tc>
      </w:tr>
    </w:tbl>
    <w:p w14:paraId="2FBB185E" w14:textId="7FE46DE4" w:rsidR="4F53F765" w:rsidRPr="009365AA" w:rsidRDefault="4F53F765" w:rsidP="009365AA">
      <w:pPr>
        <w:ind w:right="0"/>
        <w:rPr>
          <w:rFonts w:eastAsia="Times New Roman"/>
          <w:b/>
          <w:bCs/>
          <w:noProof/>
        </w:rPr>
      </w:pPr>
    </w:p>
    <w:sectPr w:rsidR="4F53F765" w:rsidRPr="009365AA" w:rsidSect="008B4665">
      <w:headerReference w:type="default" r:id="rId11"/>
      <w:footerReference w:type="default" r:id="rId12"/>
      <w:headerReference w:type="first" r:id="rId13"/>
      <w:footerReference w:type="first" r:id="rId14"/>
      <w:pgSz w:w="11906" w:h="16838"/>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362B" w14:textId="77777777" w:rsidR="0021093F" w:rsidRDefault="0021093F">
      <w:r>
        <w:separator/>
      </w:r>
    </w:p>
  </w:endnote>
  <w:endnote w:type="continuationSeparator" w:id="0">
    <w:p w14:paraId="0BB4E557" w14:textId="77777777" w:rsidR="0021093F" w:rsidRDefault="0021093F">
      <w:r>
        <w:continuationSeparator/>
      </w:r>
    </w:p>
  </w:endnote>
  <w:endnote w:type="continuationNotice" w:id="1">
    <w:p w14:paraId="5FF1FD64" w14:textId="77777777" w:rsidR="0021093F" w:rsidRDefault="0021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C786712" w14:paraId="6E1FEC22" w14:textId="77777777" w:rsidTr="00044168">
      <w:trPr>
        <w:trHeight w:val="300"/>
      </w:trPr>
      <w:tc>
        <w:tcPr>
          <w:tcW w:w="3115" w:type="dxa"/>
        </w:tcPr>
        <w:p w14:paraId="6F1F424C" w14:textId="0DB7551A" w:rsidR="6C786712" w:rsidRDefault="6C786712" w:rsidP="00044168">
          <w:pPr>
            <w:pStyle w:val="Header"/>
            <w:ind w:left="-115"/>
          </w:pPr>
        </w:p>
      </w:tc>
      <w:tc>
        <w:tcPr>
          <w:tcW w:w="3115" w:type="dxa"/>
        </w:tcPr>
        <w:p w14:paraId="511442F6" w14:textId="765D0E01" w:rsidR="6C786712" w:rsidRDefault="6C786712" w:rsidP="00044168">
          <w:pPr>
            <w:pStyle w:val="Header"/>
            <w:jc w:val="center"/>
          </w:pPr>
        </w:p>
      </w:tc>
      <w:tc>
        <w:tcPr>
          <w:tcW w:w="3115" w:type="dxa"/>
        </w:tcPr>
        <w:p w14:paraId="1A7E68F8" w14:textId="208AA05B" w:rsidR="6C786712" w:rsidRDefault="6C786712" w:rsidP="00044168">
          <w:pPr>
            <w:pStyle w:val="Header"/>
            <w:ind w:right="-115"/>
            <w:jc w:val="right"/>
          </w:pPr>
        </w:p>
      </w:tc>
    </w:tr>
  </w:tbl>
  <w:p w14:paraId="70E3E2B1" w14:textId="63E45B37" w:rsidR="6C786712" w:rsidRDefault="6C786712" w:rsidP="00044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F2731" w14:paraId="2FE8F7D2" w14:textId="77777777" w:rsidTr="001716D0">
      <w:trPr>
        <w:trHeight w:val="300"/>
      </w:trPr>
      <w:tc>
        <w:tcPr>
          <w:tcW w:w="4760" w:type="dxa"/>
        </w:tcPr>
        <w:p w14:paraId="699F8F8A" w14:textId="600F254D" w:rsidR="007F2731" w:rsidRDefault="007F2731" w:rsidP="001716D0">
          <w:pPr>
            <w:pStyle w:val="Header"/>
            <w:ind w:left="-115"/>
          </w:pPr>
        </w:p>
      </w:tc>
      <w:tc>
        <w:tcPr>
          <w:tcW w:w="4760" w:type="dxa"/>
        </w:tcPr>
        <w:p w14:paraId="02E315A9" w14:textId="557366C3" w:rsidR="007F2731" w:rsidRDefault="007F2731" w:rsidP="001716D0">
          <w:pPr>
            <w:pStyle w:val="Header"/>
            <w:jc w:val="center"/>
          </w:pPr>
        </w:p>
      </w:tc>
      <w:tc>
        <w:tcPr>
          <w:tcW w:w="4760" w:type="dxa"/>
        </w:tcPr>
        <w:p w14:paraId="3C603306" w14:textId="69CA087C" w:rsidR="007F2731" w:rsidRDefault="007F2731" w:rsidP="001716D0">
          <w:pPr>
            <w:pStyle w:val="Header"/>
            <w:ind w:right="-115"/>
            <w:jc w:val="right"/>
          </w:pPr>
        </w:p>
      </w:tc>
    </w:tr>
  </w:tbl>
  <w:p w14:paraId="4A4395F6" w14:textId="44AA04AF" w:rsidR="007F2731" w:rsidRDefault="007F2731" w:rsidP="00171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C17E5" w14:textId="77777777" w:rsidR="0021093F" w:rsidRDefault="0021093F">
      <w:r>
        <w:separator/>
      </w:r>
    </w:p>
  </w:footnote>
  <w:footnote w:type="continuationSeparator" w:id="0">
    <w:p w14:paraId="5FC7F4E8" w14:textId="77777777" w:rsidR="0021093F" w:rsidRDefault="0021093F">
      <w:r>
        <w:continuationSeparator/>
      </w:r>
    </w:p>
  </w:footnote>
  <w:footnote w:type="continuationNotice" w:id="1">
    <w:p w14:paraId="6B81761B" w14:textId="77777777" w:rsidR="0021093F" w:rsidRDefault="0021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F2731" w14:paraId="53315470" w14:textId="77777777" w:rsidTr="001716D0">
      <w:trPr>
        <w:trHeight w:val="300"/>
      </w:trPr>
      <w:tc>
        <w:tcPr>
          <w:tcW w:w="4760" w:type="dxa"/>
        </w:tcPr>
        <w:p w14:paraId="4520E8F4" w14:textId="3EE5FD52" w:rsidR="007F2731" w:rsidRDefault="007F2731" w:rsidP="001716D0">
          <w:pPr>
            <w:pStyle w:val="Header"/>
            <w:ind w:left="-115"/>
          </w:pPr>
        </w:p>
      </w:tc>
      <w:tc>
        <w:tcPr>
          <w:tcW w:w="4760" w:type="dxa"/>
        </w:tcPr>
        <w:p w14:paraId="4A5949A0" w14:textId="38670BAD" w:rsidR="007F2731" w:rsidRDefault="007F2731" w:rsidP="001716D0">
          <w:pPr>
            <w:pStyle w:val="Header"/>
            <w:jc w:val="center"/>
          </w:pPr>
        </w:p>
      </w:tc>
      <w:tc>
        <w:tcPr>
          <w:tcW w:w="4760" w:type="dxa"/>
        </w:tcPr>
        <w:p w14:paraId="0DC59F58" w14:textId="59BFF994" w:rsidR="007F2731" w:rsidRDefault="007F2731" w:rsidP="001716D0">
          <w:pPr>
            <w:pStyle w:val="Header"/>
            <w:ind w:right="-115"/>
            <w:jc w:val="right"/>
          </w:pPr>
        </w:p>
      </w:tc>
    </w:tr>
  </w:tbl>
  <w:p w14:paraId="0373FB16" w14:textId="28568AF6" w:rsidR="007F2731" w:rsidRDefault="007F2731" w:rsidP="00171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F2731" w14:paraId="6082B12F" w14:textId="77777777" w:rsidTr="001716D0">
      <w:trPr>
        <w:trHeight w:val="300"/>
      </w:trPr>
      <w:tc>
        <w:tcPr>
          <w:tcW w:w="4760" w:type="dxa"/>
        </w:tcPr>
        <w:p w14:paraId="54E4ADD7" w14:textId="4FEFC7F7" w:rsidR="007F2731" w:rsidRDefault="007F2731" w:rsidP="001716D0">
          <w:pPr>
            <w:pStyle w:val="Header"/>
            <w:ind w:left="-115"/>
          </w:pPr>
        </w:p>
      </w:tc>
      <w:tc>
        <w:tcPr>
          <w:tcW w:w="4760" w:type="dxa"/>
        </w:tcPr>
        <w:p w14:paraId="39278597" w14:textId="4A42F69C" w:rsidR="007F2731" w:rsidRDefault="007F2731" w:rsidP="001716D0">
          <w:pPr>
            <w:pStyle w:val="Header"/>
            <w:jc w:val="center"/>
          </w:pPr>
        </w:p>
      </w:tc>
      <w:tc>
        <w:tcPr>
          <w:tcW w:w="4760" w:type="dxa"/>
        </w:tcPr>
        <w:p w14:paraId="5E6A7464" w14:textId="6A058C23" w:rsidR="007F2731" w:rsidRDefault="007F2731" w:rsidP="001716D0">
          <w:pPr>
            <w:pStyle w:val="Header"/>
            <w:ind w:right="-115"/>
            <w:jc w:val="right"/>
          </w:pPr>
        </w:p>
      </w:tc>
    </w:tr>
  </w:tbl>
  <w:p w14:paraId="664EFE54" w14:textId="45D68B0C" w:rsidR="007F2731" w:rsidRDefault="007F2731" w:rsidP="0017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9F6"/>
    <w:multiLevelType w:val="multilevel"/>
    <w:tmpl w:val="0426001D"/>
    <w:styleLink w:val="Style5"/>
    <w:lvl w:ilvl="0">
      <w:start w:val="1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E80CDA"/>
    <w:multiLevelType w:val="multilevel"/>
    <w:tmpl w:val="0426001D"/>
    <w:styleLink w:val="Style4"/>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77478"/>
    <w:multiLevelType w:val="multilevel"/>
    <w:tmpl w:val="EAB0E53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7724AB1"/>
    <w:multiLevelType w:val="multilevel"/>
    <w:tmpl w:val="688E743E"/>
    <w:lvl w:ilvl="0">
      <w:start w:val="12"/>
      <w:numFmt w:val="decimal"/>
      <w:lvlText w:val="%1."/>
      <w:lvlJc w:val="left"/>
      <w:pPr>
        <w:ind w:left="906"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410228"/>
    <w:multiLevelType w:val="multilevel"/>
    <w:tmpl w:val="E82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04A02"/>
    <w:multiLevelType w:val="multilevel"/>
    <w:tmpl w:val="D46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B04EE"/>
    <w:multiLevelType w:val="hybridMultilevel"/>
    <w:tmpl w:val="1E5C2A32"/>
    <w:lvl w:ilvl="0" w:tplc="CE74CC9C">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E130429"/>
    <w:multiLevelType w:val="hybridMultilevel"/>
    <w:tmpl w:val="55109914"/>
    <w:lvl w:ilvl="0" w:tplc="E4A07AC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BD6E7B"/>
    <w:multiLevelType w:val="multilevel"/>
    <w:tmpl w:val="5E3E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B0ECF"/>
    <w:multiLevelType w:val="multilevel"/>
    <w:tmpl w:val="9DE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34EB7"/>
    <w:multiLevelType w:val="multilevel"/>
    <w:tmpl w:val="EF3EBCB6"/>
    <w:lvl w:ilvl="0">
      <w:start w:val="8"/>
      <w:numFmt w:val="decimal"/>
      <w:lvlText w:val="%1."/>
      <w:lvlJc w:val="left"/>
      <w:pPr>
        <w:ind w:left="360" w:hanging="360"/>
      </w:pPr>
      <w:rPr>
        <w:rFonts w:hint="default"/>
        <w:color w:val="000000" w:themeColor="text1"/>
        <w:sz w:val="24"/>
      </w:rPr>
    </w:lvl>
    <w:lvl w:ilvl="1">
      <w:start w:val="1"/>
      <w:numFmt w:val="decimal"/>
      <w:lvlText w:val="%1.%2."/>
      <w:lvlJc w:val="left"/>
      <w:pPr>
        <w:ind w:left="1636" w:hanging="360"/>
      </w:pPr>
      <w:rPr>
        <w:rFonts w:hint="default"/>
        <w:color w:val="000000" w:themeColor="text1"/>
        <w:sz w:val="24"/>
      </w:rPr>
    </w:lvl>
    <w:lvl w:ilvl="2">
      <w:start w:val="1"/>
      <w:numFmt w:val="decimal"/>
      <w:lvlText w:val="%1.%2.%3."/>
      <w:lvlJc w:val="left"/>
      <w:pPr>
        <w:ind w:left="3272" w:hanging="720"/>
      </w:pPr>
      <w:rPr>
        <w:rFonts w:hint="default"/>
        <w:color w:val="000000" w:themeColor="text1"/>
        <w:sz w:val="24"/>
      </w:rPr>
    </w:lvl>
    <w:lvl w:ilvl="3">
      <w:start w:val="1"/>
      <w:numFmt w:val="decimal"/>
      <w:lvlText w:val="%1.%2.%3.%4."/>
      <w:lvlJc w:val="left"/>
      <w:pPr>
        <w:ind w:left="4548" w:hanging="720"/>
      </w:pPr>
      <w:rPr>
        <w:rFonts w:hint="default"/>
        <w:color w:val="000000" w:themeColor="text1"/>
        <w:sz w:val="24"/>
      </w:rPr>
    </w:lvl>
    <w:lvl w:ilvl="4">
      <w:start w:val="1"/>
      <w:numFmt w:val="decimal"/>
      <w:lvlText w:val="%1.%2.%3.%4.%5."/>
      <w:lvlJc w:val="left"/>
      <w:pPr>
        <w:ind w:left="6184" w:hanging="1080"/>
      </w:pPr>
      <w:rPr>
        <w:rFonts w:hint="default"/>
        <w:color w:val="000000" w:themeColor="text1"/>
        <w:sz w:val="24"/>
      </w:rPr>
    </w:lvl>
    <w:lvl w:ilvl="5">
      <w:start w:val="1"/>
      <w:numFmt w:val="decimal"/>
      <w:lvlText w:val="%1.%2.%3.%4.%5.%6."/>
      <w:lvlJc w:val="left"/>
      <w:pPr>
        <w:ind w:left="7460" w:hanging="1080"/>
      </w:pPr>
      <w:rPr>
        <w:rFonts w:hint="default"/>
        <w:color w:val="000000" w:themeColor="text1"/>
        <w:sz w:val="24"/>
      </w:rPr>
    </w:lvl>
    <w:lvl w:ilvl="6">
      <w:start w:val="1"/>
      <w:numFmt w:val="decimal"/>
      <w:lvlText w:val="%1.%2.%3.%4.%5.%6.%7."/>
      <w:lvlJc w:val="left"/>
      <w:pPr>
        <w:ind w:left="8736" w:hanging="1080"/>
      </w:pPr>
      <w:rPr>
        <w:rFonts w:hint="default"/>
        <w:color w:val="000000" w:themeColor="text1"/>
        <w:sz w:val="24"/>
      </w:rPr>
    </w:lvl>
    <w:lvl w:ilvl="7">
      <w:start w:val="1"/>
      <w:numFmt w:val="decimal"/>
      <w:lvlText w:val="%1.%2.%3.%4.%5.%6.%7.%8."/>
      <w:lvlJc w:val="left"/>
      <w:pPr>
        <w:ind w:left="10372" w:hanging="1440"/>
      </w:pPr>
      <w:rPr>
        <w:rFonts w:hint="default"/>
        <w:color w:val="000000" w:themeColor="text1"/>
        <w:sz w:val="24"/>
      </w:rPr>
    </w:lvl>
    <w:lvl w:ilvl="8">
      <w:start w:val="1"/>
      <w:numFmt w:val="decimal"/>
      <w:lvlText w:val="%1.%2.%3.%4.%5.%6.%7.%8.%9."/>
      <w:lvlJc w:val="left"/>
      <w:pPr>
        <w:ind w:left="11648" w:hanging="1440"/>
      </w:pPr>
      <w:rPr>
        <w:rFonts w:hint="default"/>
        <w:color w:val="000000" w:themeColor="text1"/>
        <w:sz w:val="24"/>
      </w:rPr>
    </w:lvl>
  </w:abstractNum>
  <w:abstractNum w:abstractNumId="11" w15:restartNumberingAfterBreak="0">
    <w:nsid w:val="30376572"/>
    <w:multiLevelType w:val="multilevel"/>
    <w:tmpl w:val="8C3EAED0"/>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DC66D3"/>
    <w:multiLevelType w:val="hybridMultilevel"/>
    <w:tmpl w:val="D750C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2F94704"/>
    <w:multiLevelType w:val="hybridMultilevel"/>
    <w:tmpl w:val="3CF6F8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35B5832"/>
    <w:multiLevelType w:val="multilevel"/>
    <w:tmpl w:val="0426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413EA8"/>
    <w:multiLevelType w:val="multilevel"/>
    <w:tmpl w:val="CB565480"/>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A927B5"/>
    <w:multiLevelType w:val="multilevel"/>
    <w:tmpl w:val="2A68511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1633250"/>
    <w:multiLevelType w:val="hybridMultilevel"/>
    <w:tmpl w:val="AF0CFB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CF76F7E"/>
    <w:multiLevelType w:val="multilevel"/>
    <w:tmpl w:val="0426001F"/>
    <w:styleLink w:val="Style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6E22D3"/>
    <w:multiLevelType w:val="multilevel"/>
    <w:tmpl w:val="0426001D"/>
    <w:styleLink w:val="Style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A03044"/>
    <w:multiLevelType w:val="multilevel"/>
    <w:tmpl w:val="AA3C3F0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5B3F41D9"/>
    <w:multiLevelType w:val="multilevel"/>
    <w:tmpl w:val="0DB8D1AC"/>
    <w:styleLink w:val="Style6"/>
    <w:lvl w:ilvl="0">
      <w:start w:val="12"/>
      <w:numFmt w:val="decimal"/>
      <w:lvlText w:val="%1."/>
      <w:lvlJc w:val="left"/>
      <w:pPr>
        <w:ind w:left="450" w:hanging="450"/>
      </w:pPr>
      <w:rPr>
        <w:b/>
        <w:bCs/>
      </w:rPr>
    </w:lvl>
    <w:lvl w:ilvl="1">
      <w:start w:val="1"/>
      <w:numFmt w:val="decimal"/>
      <w:lvlText w:val="%1.%2."/>
      <w:lvlJc w:val="left"/>
      <w:pPr>
        <w:ind w:left="592" w:hanging="450"/>
      </w:pPr>
      <w:rPr>
        <w:rFonts w:hint="default"/>
        <w:b w:val="0"/>
        <w:bCs/>
        <w:i w:val="0"/>
        <w:iCs/>
        <w:sz w:val="24"/>
        <w:szCs w:val="24"/>
      </w:rPr>
    </w:lvl>
    <w:lvl w:ilvl="2">
      <w:start w:val="1"/>
      <w:numFmt w:val="decimal"/>
      <w:lvlText w:val="%1."/>
      <w:lvlJc w:val="left"/>
      <w:pPr>
        <w:ind w:left="1004" w:hanging="720"/>
      </w:pPr>
      <w:rPr>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C613895"/>
    <w:multiLevelType w:val="hybridMultilevel"/>
    <w:tmpl w:val="B76C6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FF03A09"/>
    <w:multiLevelType w:val="multilevel"/>
    <w:tmpl w:val="62E6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87662"/>
    <w:multiLevelType w:val="multilevel"/>
    <w:tmpl w:val="B99E87DC"/>
    <w:lvl w:ilvl="0">
      <w:start w:val="1"/>
      <w:numFmt w:val="bullet"/>
      <w:lvlText w:val=""/>
      <w:lvlJc w:val="left"/>
      <w:pPr>
        <w:ind w:left="720" w:hanging="360"/>
      </w:pPr>
      <w:rPr>
        <w:rFonts w:ascii="Symbol" w:hAnsi="Symbol" w:hint="default"/>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31EEF7A"/>
    <w:multiLevelType w:val="hybridMultilevel"/>
    <w:tmpl w:val="6DCE180C"/>
    <w:lvl w:ilvl="0" w:tplc="E670F894">
      <w:start w:val="1"/>
      <w:numFmt w:val="decimal"/>
      <w:lvlText w:val="%1."/>
      <w:lvlJc w:val="left"/>
      <w:pPr>
        <w:ind w:left="720" w:hanging="360"/>
      </w:pPr>
    </w:lvl>
    <w:lvl w:ilvl="1" w:tplc="E9FACB08">
      <w:start w:val="1"/>
      <w:numFmt w:val="decimal"/>
      <w:lvlText w:val="%2."/>
      <w:lvlJc w:val="left"/>
      <w:pPr>
        <w:ind w:left="1440" w:hanging="360"/>
      </w:pPr>
    </w:lvl>
    <w:lvl w:ilvl="2" w:tplc="84E26000">
      <w:start w:val="1"/>
      <w:numFmt w:val="lowerRoman"/>
      <w:lvlText w:val="%3."/>
      <w:lvlJc w:val="right"/>
      <w:pPr>
        <w:ind w:left="2160" w:hanging="180"/>
      </w:pPr>
    </w:lvl>
    <w:lvl w:ilvl="3" w:tplc="3CE0EA2C">
      <w:start w:val="1"/>
      <w:numFmt w:val="decimal"/>
      <w:lvlText w:val="%4."/>
      <w:lvlJc w:val="left"/>
      <w:pPr>
        <w:ind w:left="2880" w:hanging="360"/>
      </w:pPr>
    </w:lvl>
    <w:lvl w:ilvl="4" w:tplc="5A0035FE">
      <w:start w:val="1"/>
      <w:numFmt w:val="lowerLetter"/>
      <w:lvlText w:val="%5."/>
      <w:lvlJc w:val="left"/>
      <w:pPr>
        <w:ind w:left="3600" w:hanging="360"/>
      </w:pPr>
    </w:lvl>
    <w:lvl w:ilvl="5" w:tplc="C9C655F2">
      <w:start w:val="1"/>
      <w:numFmt w:val="lowerRoman"/>
      <w:lvlText w:val="%6."/>
      <w:lvlJc w:val="right"/>
      <w:pPr>
        <w:ind w:left="4320" w:hanging="180"/>
      </w:pPr>
    </w:lvl>
    <w:lvl w:ilvl="6" w:tplc="A8624738">
      <w:start w:val="1"/>
      <w:numFmt w:val="decimal"/>
      <w:lvlText w:val="%7."/>
      <w:lvlJc w:val="left"/>
      <w:pPr>
        <w:ind w:left="5040" w:hanging="360"/>
      </w:pPr>
    </w:lvl>
    <w:lvl w:ilvl="7" w:tplc="ADBEFDA8">
      <w:start w:val="1"/>
      <w:numFmt w:val="lowerLetter"/>
      <w:lvlText w:val="%8."/>
      <w:lvlJc w:val="left"/>
      <w:pPr>
        <w:ind w:left="5760" w:hanging="360"/>
      </w:pPr>
    </w:lvl>
    <w:lvl w:ilvl="8" w:tplc="AABC8CD2">
      <w:start w:val="1"/>
      <w:numFmt w:val="lowerRoman"/>
      <w:lvlText w:val="%9."/>
      <w:lvlJc w:val="right"/>
      <w:pPr>
        <w:ind w:left="6480" w:hanging="180"/>
      </w:pPr>
    </w:lvl>
  </w:abstractNum>
  <w:abstractNum w:abstractNumId="26" w15:restartNumberingAfterBreak="0">
    <w:nsid w:val="66E34E2E"/>
    <w:multiLevelType w:val="multilevel"/>
    <w:tmpl w:val="20D2A0F6"/>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77485964"/>
    <w:multiLevelType w:val="multilevel"/>
    <w:tmpl w:val="224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52C0D"/>
    <w:multiLevelType w:val="multilevel"/>
    <w:tmpl w:val="6E0ADBE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375391292">
    <w:abstractNumId w:val="25"/>
  </w:num>
  <w:num w:numId="2" w16cid:durableId="428627138">
    <w:abstractNumId w:val="19"/>
  </w:num>
  <w:num w:numId="3" w16cid:durableId="1355692110">
    <w:abstractNumId w:val="14"/>
  </w:num>
  <w:num w:numId="4" w16cid:durableId="326519423">
    <w:abstractNumId w:val="18"/>
  </w:num>
  <w:num w:numId="5" w16cid:durableId="2043283663">
    <w:abstractNumId w:val="1"/>
  </w:num>
  <w:num w:numId="6" w16cid:durableId="636186445">
    <w:abstractNumId w:val="0"/>
  </w:num>
  <w:num w:numId="7" w16cid:durableId="2141921122">
    <w:abstractNumId w:val="21"/>
  </w:num>
  <w:num w:numId="8" w16cid:durableId="509298066">
    <w:abstractNumId w:val="11"/>
  </w:num>
  <w:num w:numId="9" w16cid:durableId="1996372409">
    <w:abstractNumId w:val="27"/>
  </w:num>
  <w:num w:numId="10" w16cid:durableId="416708518">
    <w:abstractNumId w:val="4"/>
  </w:num>
  <w:num w:numId="11" w16cid:durableId="1983844925">
    <w:abstractNumId w:val="9"/>
  </w:num>
  <w:num w:numId="12" w16cid:durableId="146829614">
    <w:abstractNumId w:val="5"/>
  </w:num>
  <w:num w:numId="13" w16cid:durableId="1088573095">
    <w:abstractNumId w:val="8"/>
  </w:num>
  <w:num w:numId="14" w16cid:durableId="1230337479">
    <w:abstractNumId w:val="23"/>
  </w:num>
  <w:num w:numId="15" w16cid:durableId="794324669">
    <w:abstractNumId w:val="17"/>
  </w:num>
  <w:num w:numId="16" w16cid:durableId="926424386">
    <w:abstractNumId w:val="22"/>
  </w:num>
  <w:num w:numId="17" w16cid:durableId="345331228">
    <w:abstractNumId w:val="12"/>
  </w:num>
  <w:num w:numId="18" w16cid:durableId="127356788">
    <w:abstractNumId w:val="2"/>
  </w:num>
  <w:num w:numId="19" w16cid:durableId="986545719">
    <w:abstractNumId w:val="20"/>
  </w:num>
  <w:num w:numId="20" w16cid:durableId="465901009">
    <w:abstractNumId w:val="10"/>
  </w:num>
  <w:num w:numId="21" w16cid:durableId="857547499">
    <w:abstractNumId w:val="26"/>
  </w:num>
  <w:num w:numId="22" w16cid:durableId="718361105">
    <w:abstractNumId w:val="28"/>
  </w:num>
  <w:num w:numId="23" w16cid:durableId="1847012093">
    <w:abstractNumId w:val="3"/>
  </w:num>
  <w:num w:numId="24" w16cid:durableId="508056702">
    <w:abstractNumId w:val="13"/>
  </w:num>
  <w:num w:numId="25" w16cid:durableId="260189716">
    <w:abstractNumId w:val="6"/>
  </w:num>
  <w:num w:numId="26" w16cid:durableId="1094863382">
    <w:abstractNumId w:val="7"/>
  </w:num>
  <w:num w:numId="27" w16cid:durableId="1795904747">
    <w:abstractNumId w:val="16"/>
  </w:num>
  <w:num w:numId="28" w16cid:durableId="1668678102">
    <w:abstractNumId w:val="24"/>
  </w:num>
  <w:num w:numId="29" w16cid:durableId="5158631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39FC"/>
    <w:rsid w:val="000045D9"/>
    <w:rsid w:val="00005B03"/>
    <w:rsid w:val="00006FB3"/>
    <w:rsid w:val="00010DAF"/>
    <w:rsid w:val="000119CF"/>
    <w:rsid w:val="00015399"/>
    <w:rsid w:val="000163D6"/>
    <w:rsid w:val="00016A06"/>
    <w:rsid w:val="0002084F"/>
    <w:rsid w:val="00020EEC"/>
    <w:rsid w:val="000224CA"/>
    <w:rsid w:val="0002467F"/>
    <w:rsid w:val="00024B91"/>
    <w:rsid w:val="00024E12"/>
    <w:rsid w:val="00027707"/>
    <w:rsid w:val="00034725"/>
    <w:rsid w:val="00040E38"/>
    <w:rsid w:val="00040E6C"/>
    <w:rsid w:val="00040F88"/>
    <w:rsid w:val="000433EA"/>
    <w:rsid w:val="00043D40"/>
    <w:rsid w:val="00044168"/>
    <w:rsid w:val="000441A5"/>
    <w:rsid w:val="00044271"/>
    <w:rsid w:val="00046B66"/>
    <w:rsid w:val="0004763D"/>
    <w:rsid w:val="00051FB2"/>
    <w:rsid w:val="00054992"/>
    <w:rsid w:val="00054DB0"/>
    <w:rsid w:val="00060649"/>
    <w:rsid w:val="00060685"/>
    <w:rsid w:val="00060EC2"/>
    <w:rsid w:val="000612C3"/>
    <w:rsid w:val="00061849"/>
    <w:rsid w:val="00062152"/>
    <w:rsid w:val="00065802"/>
    <w:rsid w:val="00072322"/>
    <w:rsid w:val="000734C3"/>
    <w:rsid w:val="00076181"/>
    <w:rsid w:val="00077B0A"/>
    <w:rsid w:val="000811B6"/>
    <w:rsid w:val="00081577"/>
    <w:rsid w:val="00081631"/>
    <w:rsid w:val="00081CFE"/>
    <w:rsid w:val="00082E4E"/>
    <w:rsid w:val="00083B21"/>
    <w:rsid w:val="00084C69"/>
    <w:rsid w:val="0008764B"/>
    <w:rsid w:val="00090059"/>
    <w:rsid w:val="00091CE0"/>
    <w:rsid w:val="00094D66"/>
    <w:rsid w:val="00096858"/>
    <w:rsid w:val="00097E75"/>
    <w:rsid w:val="000A163B"/>
    <w:rsid w:val="000A1E85"/>
    <w:rsid w:val="000A2CCE"/>
    <w:rsid w:val="000A408C"/>
    <w:rsid w:val="000A56D3"/>
    <w:rsid w:val="000ABCF9"/>
    <w:rsid w:val="000B1AE1"/>
    <w:rsid w:val="000B1C6D"/>
    <w:rsid w:val="000B40C1"/>
    <w:rsid w:val="000C169D"/>
    <w:rsid w:val="000C25CF"/>
    <w:rsid w:val="000C3CC1"/>
    <w:rsid w:val="000C4779"/>
    <w:rsid w:val="000C522A"/>
    <w:rsid w:val="000C56E5"/>
    <w:rsid w:val="000C5F1B"/>
    <w:rsid w:val="000C6276"/>
    <w:rsid w:val="000C6AE7"/>
    <w:rsid w:val="000C721E"/>
    <w:rsid w:val="000C73AD"/>
    <w:rsid w:val="000D02C8"/>
    <w:rsid w:val="000D161B"/>
    <w:rsid w:val="000D182E"/>
    <w:rsid w:val="000D1BBC"/>
    <w:rsid w:val="000D40C1"/>
    <w:rsid w:val="000D4D58"/>
    <w:rsid w:val="000D623D"/>
    <w:rsid w:val="000D64F7"/>
    <w:rsid w:val="000D72D1"/>
    <w:rsid w:val="000D7D4F"/>
    <w:rsid w:val="000E1B86"/>
    <w:rsid w:val="000E4108"/>
    <w:rsid w:val="000E4176"/>
    <w:rsid w:val="000E4E78"/>
    <w:rsid w:val="000E6CB2"/>
    <w:rsid w:val="000F2E90"/>
    <w:rsid w:val="000F585E"/>
    <w:rsid w:val="000F6E5F"/>
    <w:rsid w:val="001005FC"/>
    <w:rsid w:val="00100676"/>
    <w:rsid w:val="00100F36"/>
    <w:rsid w:val="00101172"/>
    <w:rsid w:val="0010142E"/>
    <w:rsid w:val="0010151F"/>
    <w:rsid w:val="001030C8"/>
    <w:rsid w:val="00103132"/>
    <w:rsid w:val="001041E8"/>
    <w:rsid w:val="001044C0"/>
    <w:rsid w:val="00105C8F"/>
    <w:rsid w:val="0010603B"/>
    <w:rsid w:val="00107D8A"/>
    <w:rsid w:val="00110225"/>
    <w:rsid w:val="00112220"/>
    <w:rsid w:val="001128C3"/>
    <w:rsid w:val="00112C02"/>
    <w:rsid w:val="001143D4"/>
    <w:rsid w:val="001228F1"/>
    <w:rsid w:val="00123431"/>
    <w:rsid w:val="001254BF"/>
    <w:rsid w:val="001316F4"/>
    <w:rsid w:val="00132BD7"/>
    <w:rsid w:val="001360EF"/>
    <w:rsid w:val="00136195"/>
    <w:rsid w:val="00136D6B"/>
    <w:rsid w:val="001440CF"/>
    <w:rsid w:val="00144820"/>
    <w:rsid w:val="001455A5"/>
    <w:rsid w:val="001463EF"/>
    <w:rsid w:val="00147C93"/>
    <w:rsid w:val="0014C43D"/>
    <w:rsid w:val="00150364"/>
    <w:rsid w:val="001529CB"/>
    <w:rsid w:val="0015363F"/>
    <w:rsid w:val="001558C8"/>
    <w:rsid w:val="00155B99"/>
    <w:rsid w:val="00156641"/>
    <w:rsid w:val="00157104"/>
    <w:rsid w:val="0015747D"/>
    <w:rsid w:val="00157694"/>
    <w:rsid w:val="00157B88"/>
    <w:rsid w:val="00160386"/>
    <w:rsid w:val="00160F03"/>
    <w:rsid w:val="00161634"/>
    <w:rsid w:val="0016189E"/>
    <w:rsid w:val="001634A5"/>
    <w:rsid w:val="00163D96"/>
    <w:rsid w:val="0016438E"/>
    <w:rsid w:val="00165403"/>
    <w:rsid w:val="00165969"/>
    <w:rsid w:val="00166C38"/>
    <w:rsid w:val="001716D0"/>
    <w:rsid w:val="001726C6"/>
    <w:rsid w:val="00172E94"/>
    <w:rsid w:val="001737F2"/>
    <w:rsid w:val="001740B1"/>
    <w:rsid w:val="001754B0"/>
    <w:rsid w:val="00176EE6"/>
    <w:rsid w:val="0017716D"/>
    <w:rsid w:val="001771DE"/>
    <w:rsid w:val="00177644"/>
    <w:rsid w:val="001776BB"/>
    <w:rsid w:val="001806D3"/>
    <w:rsid w:val="00183E3E"/>
    <w:rsid w:val="00185106"/>
    <w:rsid w:val="001862E4"/>
    <w:rsid w:val="00187793"/>
    <w:rsid w:val="00191A19"/>
    <w:rsid w:val="001929D9"/>
    <w:rsid w:val="00193E73"/>
    <w:rsid w:val="0019529F"/>
    <w:rsid w:val="00195E9D"/>
    <w:rsid w:val="00196945"/>
    <w:rsid w:val="001977AB"/>
    <w:rsid w:val="001A0CC6"/>
    <w:rsid w:val="001A1390"/>
    <w:rsid w:val="001A1453"/>
    <w:rsid w:val="001A5011"/>
    <w:rsid w:val="001A5AB8"/>
    <w:rsid w:val="001A5CBE"/>
    <w:rsid w:val="001A6EC3"/>
    <w:rsid w:val="001B0A4A"/>
    <w:rsid w:val="001B2756"/>
    <w:rsid w:val="001B65CB"/>
    <w:rsid w:val="001B74B5"/>
    <w:rsid w:val="001B7F20"/>
    <w:rsid w:val="001C009B"/>
    <w:rsid w:val="001C1DDE"/>
    <w:rsid w:val="001C2B76"/>
    <w:rsid w:val="001C4E43"/>
    <w:rsid w:val="001C55D1"/>
    <w:rsid w:val="001C6D4F"/>
    <w:rsid w:val="001C7589"/>
    <w:rsid w:val="001D1C5A"/>
    <w:rsid w:val="001D202E"/>
    <w:rsid w:val="001D2312"/>
    <w:rsid w:val="001D51BD"/>
    <w:rsid w:val="001D5785"/>
    <w:rsid w:val="001D5C63"/>
    <w:rsid w:val="001E3083"/>
    <w:rsid w:val="001E32F0"/>
    <w:rsid w:val="001E5C81"/>
    <w:rsid w:val="001E690D"/>
    <w:rsid w:val="001F6273"/>
    <w:rsid w:val="00200CBD"/>
    <w:rsid w:val="002010D3"/>
    <w:rsid w:val="00201107"/>
    <w:rsid w:val="0020129C"/>
    <w:rsid w:val="00201D6B"/>
    <w:rsid w:val="0020237B"/>
    <w:rsid w:val="00205E06"/>
    <w:rsid w:val="0021018B"/>
    <w:rsid w:val="00210403"/>
    <w:rsid w:val="0021093F"/>
    <w:rsid w:val="00211748"/>
    <w:rsid w:val="0021196C"/>
    <w:rsid w:val="00211BD8"/>
    <w:rsid w:val="002120F1"/>
    <w:rsid w:val="0021235A"/>
    <w:rsid w:val="00213381"/>
    <w:rsid w:val="00216D8E"/>
    <w:rsid w:val="00217D92"/>
    <w:rsid w:val="002200ED"/>
    <w:rsid w:val="002214B2"/>
    <w:rsid w:val="00221D0F"/>
    <w:rsid w:val="0022211C"/>
    <w:rsid w:val="0022218E"/>
    <w:rsid w:val="00223084"/>
    <w:rsid w:val="002234F0"/>
    <w:rsid w:val="00223ED7"/>
    <w:rsid w:val="002304DA"/>
    <w:rsid w:val="00232466"/>
    <w:rsid w:val="00234145"/>
    <w:rsid w:val="00234A5A"/>
    <w:rsid w:val="00236CC9"/>
    <w:rsid w:val="00241185"/>
    <w:rsid w:val="00242220"/>
    <w:rsid w:val="002428E8"/>
    <w:rsid w:val="002439F6"/>
    <w:rsid w:val="0024432A"/>
    <w:rsid w:val="0024640D"/>
    <w:rsid w:val="002466E0"/>
    <w:rsid w:val="00246D4E"/>
    <w:rsid w:val="0024738C"/>
    <w:rsid w:val="002475C0"/>
    <w:rsid w:val="002518B5"/>
    <w:rsid w:val="00251E41"/>
    <w:rsid w:val="002539A4"/>
    <w:rsid w:val="00257DCD"/>
    <w:rsid w:val="00260C42"/>
    <w:rsid w:val="00262B6B"/>
    <w:rsid w:val="0026306B"/>
    <w:rsid w:val="00264724"/>
    <w:rsid w:val="00264E5D"/>
    <w:rsid w:val="00265ABD"/>
    <w:rsid w:val="002669A6"/>
    <w:rsid w:val="0026745A"/>
    <w:rsid w:val="00267F62"/>
    <w:rsid w:val="002709CC"/>
    <w:rsid w:val="00271737"/>
    <w:rsid w:val="00273C00"/>
    <w:rsid w:val="00273DE5"/>
    <w:rsid w:val="00274334"/>
    <w:rsid w:val="00274F86"/>
    <w:rsid w:val="00277B85"/>
    <w:rsid w:val="00281369"/>
    <w:rsid w:val="00281475"/>
    <w:rsid w:val="002846A5"/>
    <w:rsid w:val="0028493B"/>
    <w:rsid w:val="00284F2A"/>
    <w:rsid w:val="00286245"/>
    <w:rsid w:val="00287986"/>
    <w:rsid w:val="00290971"/>
    <w:rsid w:val="00290F50"/>
    <w:rsid w:val="00291451"/>
    <w:rsid w:val="00291521"/>
    <w:rsid w:val="00292316"/>
    <w:rsid w:val="002966A3"/>
    <w:rsid w:val="002A05E7"/>
    <w:rsid w:val="002B4A11"/>
    <w:rsid w:val="002B5878"/>
    <w:rsid w:val="002B749B"/>
    <w:rsid w:val="002C28AA"/>
    <w:rsid w:val="002C2CCA"/>
    <w:rsid w:val="002C3051"/>
    <w:rsid w:val="002C3C8F"/>
    <w:rsid w:val="002C75A6"/>
    <w:rsid w:val="002C7678"/>
    <w:rsid w:val="002D328F"/>
    <w:rsid w:val="002D32E7"/>
    <w:rsid w:val="002D3346"/>
    <w:rsid w:val="002D5E47"/>
    <w:rsid w:val="002D660D"/>
    <w:rsid w:val="002D6B7E"/>
    <w:rsid w:val="002D6C58"/>
    <w:rsid w:val="002D7F53"/>
    <w:rsid w:val="002E22F2"/>
    <w:rsid w:val="002E2675"/>
    <w:rsid w:val="002E4CE2"/>
    <w:rsid w:val="002E5BD5"/>
    <w:rsid w:val="002E7074"/>
    <w:rsid w:val="002F1DE5"/>
    <w:rsid w:val="002F3716"/>
    <w:rsid w:val="002F6224"/>
    <w:rsid w:val="002FE933"/>
    <w:rsid w:val="003013BD"/>
    <w:rsid w:val="00303986"/>
    <w:rsid w:val="00303EF4"/>
    <w:rsid w:val="003042BD"/>
    <w:rsid w:val="00304C80"/>
    <w:rsid w:val="00306822"/>
    <w:rsid w:val="00307EC0"/>
    <w:rsid w:val="00315D05"/>
    <w:rsid w:val="00320990"/>
    <w:rsid w:val="00320E1C"/>
    <w:rsid w:val="00321831"/>
    <w:rsid w:val="00330B7A"/>
    <w:rsid w:val="0033148E"/>
    <w:rsid w:val="00332C99"/>
    <w:rsid w:val="003335E1"/>
    <w:rsid w:val="0033402F"/>
    <w:rsid w:val="00335A21"/>
    <w:rsid w:val="00335DB6"/>
    <w:rsid w:val="00335FA9"/>
    <w:rsid w:val="00336C14"/>
    <w:rsid w:val="00337D26"/>
    <w:rsid w:val="003409B9"/>
    <w:rsid w:val="0034246B"/>
    <w:rsid w:val="003428A1"/>
    <w:rsid w:val="0034316E"/>
    <w:rsid w:val="00343945"/>
    <w:rsid w:val="00343CAD"/>
    <w:rsid w:val="00344566"/>
    <w:rsid w:val="0034532A"/>
    <w:rsid w:val="00352513"/>
    <w:rsid w:val="00353335"/>
    <w:rsid w:val="00357737"/>
    <w:rsid w:val="003638EB"/>
    <w:rsid w:val="00363AA0"/>
    <w:rsid w:val="00364545"/>
    <w:rsid w:val="00365E56"/>
    <w:rsid w:val="0037093F"/>
    <w:rsid w:val="003724EE"/>
    <w:rsid w:val="003727F6"/>
    <w:rsid w:val="003737D6"/>
    <w:rsid w:val="00374905"/>
    <w:rsid w:val="0037582F"/>
    <w:rsid w:val="003763E5"/>
    <w:rsid w:val="00376827"/>
    <w:rsid w:val="00377C36"/>
    <w:rsid w:val="003811E0"/>
    <w:rsid w:val="00381521"/>
    <w:rsid w:val="00382E9D"/>
    <w:rsid w:val="0038600A"/>
    <w:rsid w:val="00386B81"/>
    <w:rsid w:val="00386B97"/>
    <w:rsid w:val="003873A6"/>
    <w:rsid w:val="00394CCA"/>
    <w:rsid w:val="00395BF3"/>
    <w:rsid w:val="00396DBF"/>
    <w:rsid w:val="003A165C"/>
    <w:rsid w:val="003A4813"/>
    <w:rsid w:val="003A7A45"/>
    <w:rsid w:val="003B2BBD"/>
    <w:rsid w:val="003C2539"/>
    <w:rsid w:val="003C38C0"/>
    <w:rsid w:val="003C4B45"/>
    <w:rsid w:val="003C4B6D"/>
    <w:rsid w:val="003C4F7F"/>
    <w:rsid w:val="003C5C1E"/>
    <w:rsid w:val="003C65BF"/>
    <w:rsid w:val="003C6BD9"/>
    <w:rsid w:val="003C70F6"/>
    <w:rsid w:val="003C7732"/>
    <w:rsid w:val="003D12DF"/>
    <w:rsid w:val="003D2133"/>
    <w:rsid w:val="003D2D5A"/>
    <w:rsid w:val="003D48FD"/>
    <w:rsid w:val="003D5269"/>
    <w:rsid w:val="003D5996"/>
    <w:rsid w:val="003D649A"/>
    <w:rsid w:val="003E09CB"/>
    <w:rsid w:val="003E0E60"/>
    <w:rsid w:val="003E13C2"/>
    <w:rsid w:val="003E3835"/>
    <w:rsid w:val="003E4C07"/>
    <w:rsid w:val="003E6333"/>
    <w:rsid w:val="003E6B31"/>
    <w:rsid w:val="003F0493"/>
    <w:rsid w:val="003F1260"/>
    <w:rsid w:val="003F1CBF"/>
    <w:rsid w:val="003F28B0"/>
    <w:rsid w:val="003F318D"/>
    <w:rsid w:val="003F3E76"/>
    <w:rsid w:val="003F422E"/>
    <w:rsid w:val="003F42C7"/>
    <w:rsid w:val="003F5C5B"/>
    <w:rsid w:val="00400A08"/>
    <w:rsid w:val="00402923"/>
    <w:rsid w:val="00403F22"/>
    <w:rsid w:val="0041110C"/>
    <w:rsid w:val="004122C1"/>
    <w:rsid w:val="00412CF0"/>
    <w:rsid w:val="0041307D"/>
    <w:rsid w:val="00415757"/>
    <w:rsid w:val="00417040"/>
    <w:rsid w:val="004212C7"/>
    <w:rsid w:val="00421C8B"/>
    <w:rsid w:val="00421FD7"/>
    <w:rsid w:val="00425AD4"/>
    <w:rsid w:val="004306BE"/>
    <w:rsid w:val="00430A33"/>
    <w:rsid w:val="00432CD5"/>
    <w:rsid w:val="004350F6"/>
    <w:rsid w:val="004353B1"/>
    <w:rsid w:val="00437270"/>
    <w:rsid w:val="00440150"/>
    <w:rsid w:val="00440AE8"/>
    <w:rsid w:val="00440DD6"/>
    <w:rsid w:val="00441563"/>
    <w:rsid w:val="00442C9B"/>
    <w:rsid w:val="00446F05"/>
    <w:rsid w:val="004479CB"/>
    <w:rsid w:val="00450EA2"/>
    <w:rsid w:val="00451904"/>
    <w:rsid w:val="00452DB6"/>
    <w:rsid w:val="00452EA2"/>
    <w:rsid w:val="00454BE9"/>
    <w:rsid w:val="0046089D"/>
    <w:rsid w:val="00460D22"/>
    <w:rsid w:val="00461C18"/>
    <w:rsid w:val="00461C8F"/>
    <w:rsid w:val="0046263D"/>
    <w:rsid w:val="0046300A"/>
    <w:rsid w:val="00466231"/>
    <w:rsid w:val="004679AB"/>
    <w:rsid w:val="004707A9"/>
    <w:rsid w:val="004731F6"/>
    <w:rsid w:val="00473200"/>
    <w:rsid w:val="00475989"/>
    <w:rsid w:val="00476122"/>
    <w:rsid w:val="004801D7"/>
    <w:rsid w:val="00481A92"/>
    <w:rsid w:val="00481FA1"/>
    <w:rsid w:val="0048429C"/>
    <w:rsid w:val="0048791F"/>
    <w:rsid w:val="00490003"/>
    <w:rsid w:val="0049047D"/>
    <w:rsid w:val="004929CF"/>
    <w:rsid w:val="004942E0"/>
    <w:rsid w:val="0049503E"/>
    <w:rsid w:val="00495C16"/>
    <w:rsid w:val="00496FD5"/>
    <w:rsid w:val="004A3F81"/>
    <w:rsid w:val="004A4D8B"/>
    <w:rsid w:val="004A5F1B"/>
    <w:rsid w:val="004A7525"/>
    <w:rsid w:val="004A7A7F"/>
    <w:rsid w:val="004A7C97"/>
    <w:rsid w:val="004B0BCE"/>
    <w:rsid w:val="004B49F0"/>
    <w:rsid w:val="004B675C"/>
    <w:rsid w:val="004B6EC3"/>
    <w:rsid w:val="004B77F3"/>
    <w:rsid w:val="004C1A98"/>
    <w:rsid w:val="004C1E56"/>
    <w:rsid w:val="004C312C"/>
    <w:rsid w:val="004C5E45"/>
    <w:rsid w:val="004D39DC"/>
    <w:rsid w:val="004D457B"/>
    <w:rsid w:val="004D4C04"/>
    <w:rsid w:val="004D5288"/>
    <w:rsid w:val="004D7C49"/>
    <w:rsid w:val="004E2C04"/>
    <w:rsid w:val="004E3750"/>
    <w:rsid w:val="004E423B"/>
    <w:rsid w:val="004E4585"/>
    <w:rsid w:val="004F1905"/>
    <w:rsid w:val="004F5242"/>
    <w:rsid w:val="004F59F8"/>
    <w:rsid w:val="004F63FC"/>
    <w:rsid w:val="004F7F5B"/>
    <w:rsid w:val="00500648"/>
    <w:rsid w:val="005124E1"/>
    <w:rsid w:val="00513178"/>
    <w:rsid w:val="00513983"/>
    <w:rsid w:val="00520B35"/>
    <w:rsid w:val="00520F01"/>
    <w:rsid w:val="005211E0"/>
    <w:rsid w:val="00521E67"/>
    <w:rsid w:val="005258B6"/>
    <w:rsid w:val="00526472"/>
    <w:rsid w:val="00526636"/>
    <w:rsid w:val="00532D36"/>
    <w:rsid w:val="00534C31"/>
    <w:rsid w:val="00535098"/>
    <w:rsid w:val="005352FA"/>
    <w:rsid w:val="00536F12"/>
    <w:rsid w:val="00540951"/>
    <w:rsid w:val="00541771"/>
    <w:rsid w:val="005438EE"/>
    <w:rsid w:val="00543944"/>
    <w:rsid w:val="00545D86"/>
    <w:rsid w:val="00547E77"/>
    <w:rsid w:val="00547F7F"/>
    <w:rsid w:val="00550D77"/>
    <w:rsid w:val="00551A3C"/>
    <w:rsid w:val="00553CD7"/>
    <w:rsid w:val="005568AF"/>
    <w:rsid w:val="00556C8B"/>
    <w:rsid w:val="0055798D"/>
    <w:rsid w:val="005579F6"/>
    <w:rsid w:val="0056218E"/>
    <w:rsid w:val="00565AB2"/>
    <w:rsid w:val="0057353E"/>
    <w:rsid w:val="005742F0"/>
    <w:rsid w:val="0057583A"/>
    <w:rsid w:val="005802A7"/>
    <w:rsid w:val="00580F45"/>
    <w:rsid w:val="005826D3"/>
    <w:rsid w:val="00582911"/>
    <w:rsid w:val="00582A89"/>
    <w:rsid w:val="00582F18"/>
    <w:rsid w:val="005864C1"/>
    <w:rsid w:val="00587903"/>
    <w:rsid w:val="0059072A"/>
    <w:rsid w:val="00590E76"/>
    <w:rsid w:val="0059140E"/>
    <w:rsid w:val="0059262A"/>
    <w:rsid w:val="00592A94"/>
    <w:rsid w:val="00592C12"/>
    <w:rsid w:val="005946B6"/>
    <w:rsid w:val="00594722"/>
    <w:rsid w:val="005951BD"/>
    <w:rsid w:val="005A0590"/>
    <w:rsid w:val="005A3586"/>
    <w:rsid w:val="005A439B"/>
    <w:rsid w:val="005A44F4"/>
    <w:rsid w:val="005A4A41"/>
    <w:rsid w:val="005A4B39"/>
    <w:rsid w:val="005A515B"/>
    <w:rsid w:val="005B05C0"/>
    <w:rsid w:val="005B17BB"/>
    <w:rsid w:val="005B2CFB"/>
    <w:rsid w:val="005B2D29"/>
    <w:rsid w:val="005B31CF"/>
    <w:rsid w:val="005B40CC"/>
    <w:rsid w:val="005B447C"/>
    <w:rsid w:val="005B701E"/>
    <w:rsid w:val="005C1055"/>
    <w:rsid w:val="005C3409"/>
    <w:rsid w:val="005C6C57"/>
    <w:rsid w:val="005C7BF7"/>
    <w:rsid w:val="005D1A6D"/>
    <w:rsid w:val="005D212E"/>
    <w:rsid w:val="005D2E08"/>
    <w:rsid w:val="005D4968"/>
    <w:rsid w:val="005D5476"/>
    <w:rsid w:val="005D5859"/>
    <w:rsid w:val="005D5AAB"/>
    <w:rsid w:val="005D7630"/>
    <w:rsid w:val="005D7ADF"/>
    <w:rsid w:val="005E0559"/>
    <w:rsid w:val="005E08DB"/>
    <w:rsid w:val="005E0EDA"/>
    <w:rsid w:val="005E10A7"/>
    <w:rsid w:val="005E2397"/>
    <w:rsid w:val="005E25F8"/>
    <w:rsid w:val="005E43B1"/>
    <w:rsid w:val="005E56FE"/>
    <w:rsid w:val="005F00EB"/>
    <w:rsid w:val="005F1B9F"/>
    <w:rsid w:val="005F4151"/>
    <w:rsid w:val="005F460B"/>
    <w:rsid w:val="005F4C66"/>
    <w:rsid w:val="005F54DB"/>
    <w:rsid w:val="005F552B"/>
    <w:rsid w:val="005F55E2"/>
    <w:rsid w:val="005F5FC3"/>
    <w:rsid w:val="005F6917"/>
    <w:rsid w:val="005F6A9D"/>
    <w:rsid w:val="00600479"/>
    <w:rsid w:val="006007AE"/>
    <w:rsid w:val="006008EC"/>
    <w:rsid w:val="00601B84"/>
    <w:rsid w:val="00604EF4"/>
    <w:rsid w:val="0060625E"/>
    <w:rsid w:val="00616976"/>
    <w:rsid w:val="00617F1D"/>
    <w:rsid w:val="00621DCD"/>
    <w:rsid w:val="006220C1"/>
    <w:rsid w:val="00622162"/>
    <w:rsid w:val="00622B15"/>
    <w:rsid w:val="006233A2"/>
    <w:rsid w:val="006262AD"/>
    <w:rsid w:val="00626B81"/>
    <w:rsid w:val="00630638"/>
    <w:rsid w:val="00632C94"/>
    <w:rsid w:val="00634717"/>
    <w:rsid w:val="0063608D"/>
    <w:rsid w:val="00636907"/>
    <w:rsid w:val="0063D735"/>
    <w:rsid w:val="00640677"/>
    <w:rsid w:val="00640F45"/>
    <w:rsid w:val="00644583"/>
    <w:rsid w:val="0065102E"/>
    <w:rsid w:val="00651931"/>
    <w:rsid w:val="006537BB"/>
    <w:rsid w:val="00653F78"/>
    <w:rsid w:val="00657876"/>
    <w:rsid w:val="00660414"/>
    <w:rsid w:val="00661C06"/>
    <w:rsid w:val="00662CEB"/>
    <w:rsid w:val="00662D68"/>
    <w:rsid w:val="006641CB"/>
    <w:rsid w:val="00664D36"/>
    <w:rsid w:val="006668A8"/>
    <w:rsid w:val="00667FAA"/>
    <w:rsid w:val="006716F5"/>
    <w:rsid w:val="006762D7"/>
    <w:rsid w:val="0068123F"/>
    <w:rsid w:val="00682AF2"/>
    <w:rsid w:val="00686E26"/>
    <w:rsid w:val="00687FAC"/>
    <w:rsid w:val="006921C8"/>
    <w:rsid w:val="00694134"/>
    <w:rsid w:val="006947FB"/>
    <w:rsid w:val="0069526B"/>
    <w:rsid w:val="006965AF"/>
    <w:rsid w:val="00697BCC"/>
    <w:rsid w:val="006A0876"/>
    <w:rsid w:val="006A50BE"/>
    <w:rsid w:val="006A5867"/>
    <w:rsid w:val="006A5991"/>
    <w:rsid w:val="006B093D"/>
    <w:rsid w:val="006B51C0"/>
    <w:rsid w:val="006B7D51"/>
    <w:rsid w:val="006C1429"/>
    <w:rsid w:val="006C3A68"/>
    <w:rsid w:val="006C427A"/>
    <w:rsid w:val="006C586A"/>
    <w:rsid w:val="006C6174"/>
    <w:rsid w:val="006C73A3"/>
    <w:rsid w:val="006C73A6"/>
    <w:rsid w:val="006C7C8D"/>
    <w:rsid w:val="006D0FF6"/>
    <w:rsid w:val="006D293E"/>
    <w:rsid w:val="006D67F4"/>
    <w:rsid w:val="006D70EA"/>
    <w:rsid w:val="006D7C8F"/>
    <w:rsid w:val="006D7E06"/>
    <w:rsid w:val="006E141B"/>
    <w:rsid w:val="006E20DC"/>
    <w:rsid w:val="006E2FFA"/>
    <w:rsid w:val="006E686F"/>
    <w:rsid w:val="006E6C12"/>
    <w:rsid w:val="006EB121"/>
    <w:rsid w:val="006F0462"/>
    <w:rsid w:val="006F3197"/>
    <w:rsid w:val="006F3235"/>
    <w:rsid w:val="006F5B91"/>
    <w:rsid w:val="006F7F27"/>
    <w:rsid w:val="007015EC"/>
    <w:rsid w:val="00701781"/>
    <w:rsid w:val="007029B5"/>
    <w:rsid w:val="0070348A"/>
    <w:rsid w:val="00703C4D"/>
    <w:rsid w:val="00704403"/>
    <w:rsid w:val="00710305"/>
    <w:rsid w:val="00710CD9"/>
    <w:rsid w:val="00711AFE"/>
    <w:rsid w:val="00712662"/>
    <w:rsid w:val="007126D5"/>
    <w:rsid w:val="00713257"/>
    <w:rsid w:val="007132E7"/>
    <w:rsid w:val="00714053"/>
    <w:rsid w:val="00714DF2"/>
    <w:rsid w:val="007167D6"/>
    <w:rsid w:val="007220E6"/>
    <w:rsid w:val="00723B2C"/>
    <w:rsid w:val="00730D0A"/>
    <w:rsid w:val="00732BA1"/>
    <w:rsid w:val="007333C6"/>
    <w:rsid w:val="007358BC"/>
    <w:rsid w:val="007364BE"/>
    <w:rsid w:val="00736656"/>
    <w:rsid w:val="00736E2F"/>
    <w:rsid w:val="007419EE"/>
    <w:rsid w:val="00742A2F"/>
    <w:rsid w:val="0074372D"/>
    <w:rsid w:val="007450A1"/>
    <w:rsid w:val="0074542B"/>
    <w:rsid w:val="007466FC"/>
    <w:rsid w:val="0074DB46"/>
    <w:rsid w:val="00750BF2"/>
    <w:rsid w:val="00751324"/>
    <w:rsid w:val="007518B6"/>
    <w:rsid w:val="00752ADB"/>
    <w:rsid w:val="00752D2D"/>
    <w:rsid w:val="00752DC8"/>
    <w:rsid w:val="00753589"/>
    <w:rsid w:val="0075563A"/>
    <w:rsid w:val="007559E1"/>
    <w:rsid w:val="0075761F"/>
    <w:rsid w:val="00757E12"/>
    <w:rsid w:val="00761E99"/>
    <w:rsid w:val="00763AD6"/>
    <w:rsid w:val="0076528F"/>
    <w:rsid w:val="0076613F"/>
    <w:rsid w:val="00770FDF"/>
    <w:rsid w:val="00772A6D"/>
    <w:rsid w:val="00773D51"/>
    <w:rsid w:val="00774378"/>
    <w:rsid w:val="00775FCA"/>
    <w:rsid w:val="00781E9F"/>
    <w:rsid w:val="007821F8"/>
    <w:rsid w:val="007828D5"/>
    <w:rsid w:val="007840CF"/>
    <w:rsid w:val="0078440C"/>
    <w:rsid w:val="007848DF"/>
    <w:rsid w:val="007865E1"/>
    <w:rsid w:val="00790139"/>
    <w:rsid w:val="00790332"/>
    <w:rsid w:val="00790ADD"/>
    <w:rsid w:val="007929E6"/>
    <w:rsid w:val="007932FF"/>
    <w:rsid w:val="00793883"/>
    <w:rsid w:val="00793927"/>
    <w:rsid w:val="00793FD0"/>
    <w:rsid w:val="007A0A1A"/>
    <w:rsid w:val="007A5B02"/>
    <w:rsid w:val="007A6027"/>
    <w:rsid w:val="007A7B5D"/>
    <w:rsid w:val="007B1A6E"/>
    <w:rsid w:val="007B3FDA"/>
    <w:rsid w:val="007B5DDB"/>
    <w:rsid w:val="007C179D"/>
    <w:rsid w:val="007C3207"/>
    <w:rsid w:val="007C4F72"/>
    <w:rsid w:val="007C6798"/>
    <w:rsid w:val="007C7439"/>
    <w:rsid w:val="007D0C49"/>
    <w:rsid w:val="007D2889"/>
    <w:rsid w:val="007D396B"/>
    <w:rsid w:val="007D4CD4"/>
    <w:rsid w:val="007D593C"/>
    <w:rsid w:val="007D5CCB"/>
    <w:rsid w:val="007D6144"/>
    <w:rsid w:val="007D6AE7"/>
    <w:rsid w:val="007D6E02"/>
    <w:rsid w:val="007D73EC"/>
    <w:rsid w:val="007DCC04"/>
    <w:rsid w:val="007E0D95"/>
    <w:rsid w:val="007E2649"/>
    <w:rsid w:val="007E65A4"/>
    <w:rsid w:val="007E6F9C"/>
    <w:rsid w:val="007E7606"/>
    <w:rsid w:val="007F0030"/>
    <w:rsid w:val="007F1AA4"/>
    <w:rsid w:val="007F2731"/>
    <w:rsid w:val="007F3C07"/>
    <w:rsid w:val="007F5204"/>
    <w:rsid w:val="007F766D"/>
    <w:rsid w:val="007F7DC1"/>
    <w:rsid w:val="00800894"/>
    <w:rsid w:val="00805385"/>
    <w:rsid w:val="008079D8"/>
    <w:rsid w:val="008103AD"/>
    <w:rsid w:val="00810484"/>
    <w:rsid w:val="00811ED7"/>
    <w:rsid w:val="00812A00"/>
    <w:rsid w:val="00812A95"/>
    <w:rsid w:val="008158A2"/>
    <w:rsid w:val="00815AEE"/>
    <w:rsid w:val="0082165C"/>
    <w:rsid w:val="00822DC4"/>
    <w:rsid w:val="008232C3"/>
    <w:rsid w:val="00823EFC"/>
    <w:rsid w:val="00823F87"/>
    <w:rsid w:val="00824F3E"/>
    <w:rsid w:val="008270F6"/>
    <w:rsid w:val="008306E0"/>
    <w:rsid w:val="00833879"/>
    <w:rsid w:val="00833916"/>
    <w:rsid w:val="00835819"/>
    <w:rsid w:val="00835C64"/>
    <w:rsid w:val="0083629D"/>
    <w:rsid w:val="00837575"/>
    <w:rsid w:val="008403CA"/>
    <w:rsid w:val="00841D13"/>
    <w:rsid w:val="00842B20"/>
    <w:rsid w:val="00844482"/>
    <w:rsid w:val="00844E10"/>
    <w:rsid w:val="00851B81"/>
    <w:rsid w:val="008528B6"/>
    <w:rsid w:val="008531C3"/>
    <w:rsid w:val="00853598"/>
    <w:rsid w:val="00854A71"/>
    <w:rsid w:val="0085539E"/>
    <w:rsid w:val="00857D77"/>
    <w:rsid w:val="008607E4"/>
    <w:rsid w:val="00863780"/>
    <w:rsid w:val="008650F4"/>
    <w:rsid w:val="00865524"/>
    <w:rsid w:val="00870E6A"/>
    <w:rsid w:val="00871895"/>
    <w:rsid w:val="00871AA8"/>
    <w:rsid w:val="00871D80"/>
    <w:rsid w:val="00872DCF"/>
    <w:rsid w:val="00877C88"/>
    <w:rsid w:val="008816EB"/>
    <w:rsid w:val="00882A76"/>
    <w:rsid w:val="00883A46"/>
    <w:rsid w:val="008843EE"/>
    <w:rsid w:val="00884476"/>
    <w:rsid w:val="00884C53"/>
    <w:rsid w:val="008865A6"/>
    <w:rsid w:val="00887B1B"/>
    <w:rsid w:val="00891C62"/>
    <w:rsid w:val="00892B73"/>
    <w:rsid w:val="00893561"/>
    <w:rsid w:val="008936C3"/>
    <w:rsid w:val="00894719"/>
    <w:rsid w:val="00894736"/>
    <w:rsid w:val="0089790E"/>
    <w:rsid w:val="008A34D1"/>
    <w:rsid w:val="008A3E18"/>
    <w:rsid w:val="008A5A94"/>
    <w:rsid w:val="008A7B5C"/>
    <w:rsid w:val="008B0431"/>
    <w:rsid w:val="008B0A3A"/>
    <w:rsid w:val="008B19E6"/>
    <w:rsid w:val="008B1BAE"/>
    <w:rsid w:val="008B4665"/>
    <w:rsid w:val="008B56DD"/>
    <w:rsid w:val="008B65A9"/>
    <w:rsid w:val="008B700C"/>
    <w:rsid w:val="008B7FAA"/>
    <w:rsid w:val="008C065F"/>
    <w:rsid w:val="008C08F8"/>
    <w:rsid w:val="008C2D1C"/>
    <w:rsid w:val="008C3F27"/>
    <w:rsid w:val="008C4022"/>
    <w:rsid w:val="008D0832"/>
    <w:rsid w:val="008D1EE4"/>
    <w:rsid w:val="008D1FF8"/>
    <w:rsid w:val="008E04F1"/>
    <w:rsid w:val="008E07A8"/>
    <w:rsid w:val="008E3FDA"/>
    <w:rsid w:val="008E54D7"/>
    <w:rsid w:val="008E6AA1"/>
    <w:rsid w:val="008E73BB"/>
    <w:rsid w:val="008F47B9"/>
    <w:rsid w:val="008F5B3F"/>
    <w:rsid w:val="00900B5E"/>
    <w:rsid w:val="00911426"/>
    <w:rsid w:val="009148A6"/>
    <w:rsid w:val="00914D27"/>
    <w:rsid w:val="00915062"/>
    <w:rsid w:val="00916E5D"/>
    <w:rsid w:val="009175FC"/>
    <w:rsid w:val="00921368"/>
    <w:rsid w:val="00922240"/>
    <w:rsid w:val="00924D1D"/>
    <w:rsid w:val="00926DDA"/>
    <w:rsid w:val="0092711B"/>
    <w:rsid w:val="0092750E"/>
    <w:rsid w:val="00927AB7"/>
    <w:rsid w:val="00927C94"/>
    <w:rsid w:val="00930823"/>
    <w:rsid w:val="009310DA"/>
    <w:rsid w:val="00932F6F"/>
    <w:rsid w:val="00934FB7"/>
    <w:rsid w:val="009365AA"/>
    <w:rsid w:val="009370E9"/>
    <w:rsid w:val="00941E96"/>
    <w:rsid w:val="00942D4C"/>
    <w:rsid w:val="00943098"/>
    <w:rsid w:val="0094426C"/>
    <w:rsid w:val="00950CC0"/>
    <w:rsid w:val="00951C84"/>
    <w:rsid w:val="009554EC"/>
    <w:rsid w:val="009626C7"/>
    <w:rsid w:val="00962FDF"/>
    <w:rsid w:val="0096313C"/>
    <w:rsid w:val="0096323B"/>
    <w:rsid w:val="00963D86"/>
    <w:rsid w:val="009644E7"/>
    <w:rsid w:val="00964C45"/>
    <w:rsid w:val="0096524B"/>
    <w:rsid w:val="00967AB6"/>
    <w:rsid w:val="009714E0"/>
    <w:rsid w:val="00972A2E"/>
    <w:rsid w:val="00973AFB"/>
    <w:rsid w:val="00977103"/>
    <w:rsid w:val="00980584"/>
    <w:rsid w:val="00980DFD"/>
    <w:rsid w:val="00980F47"/>
    <w:rsid w:val="00982935"/>
    <w:rsid w:val="00983345"/>
    <w:rsid w:val="00985282"/>
    <w:rsid w:val="00986A5F"/>
    <w:rsid w:val="00986D1E"/>
    <w:rsid w:val="009871E9"/>
    <w:rsid w:val="00987EB4"/>
    <w:rsid w:val="009907E3"/>
    <w:rsid w:val="0099126B"/>
    <w:rsid w:val="00992B02"/>
    <w:rsid w:val="00992C49"/>
    <w:rsid w:val="00992E19"/>
    <w:rsid w:val="00993A6E"/>
    <w:rsid w:val="00993BEE"/>
    <w:rsid w:val="009959B9"/>
    <w:rsid w:val="009971A3"/>
    <w:rsid w:val="009A4197"/>
    <w:rsid w:val="009A41B0"/>
    <w:rsid w:val="009A4524"/>
    <w:rsid w:val="009A722A"/>
    <w:rsid w:val="009B3097"/>
    <w:rsid w:val="009B6439"/>
    <w:rsid w:val="009B6D18"/>
    <w:rsid w:val="009C1761"/>
    <w:rsid w:val="009C2B64"/>
    <w:rsid w:val="009C305B"/>
    <w:rsid w:val="009C31E1"/>
    <w:rsid w:val="009C3600"/>
    <w:rsid w:val="009C395E"/>
    <w:rsid w:val="009C397A"/>
    <w:rsid w:val="009C3F96"/>
    <w:rsid w:val="009C5E29"/>
    <w:rsid w:val="009C6CEC"/>
    <w:rsid w:val="009C724E"/>
    <w:rsid w:val="009D203D"/>
    <w:rsid w:val="009D2417"/>
    <w:rsid w:val="009D274F"/>
    <w:rsid w:val="009D28E9"/>
    <w:rsid w:val="009D4E28"/>
    <w:rsid w:val="009D5328"/>
    <w:rsid w:val="009D5AD7"/>
    <w:rsid w:val="009D5D4C"/>
    <w:rsid w:val="009D6C4F"/>
    <w:rsid w:val="009E0104"/>
    <w:rsid w:val="009E1A6D"/>
    <w:rsid w:val="009E2AA2"/>
    <w:rsid w:val="009E2B35"/>
    <w:rsid w:val="009E599B"/>
    <w:rsid w:val="009E6E0A"/>
    <w:rsid w:val="009E77C1"/>
    <w:rsid w:val="009F0102"/>
    <w:rsid w:val="009F04C8"/>
    <w:rsid w:val="009F32E5"/>
    <w:rsid w:val="009F3E26"/>
    <w:rsid w:val="009F3E95"/>
    <w:rsid w:val="009F3F18"/>
    <w:rsid w:val="009F45B2"/>
    <w:rsid w:val="009F4EA5"/>
    <w:rsid w:val="00A00245"/>
    <w:rsid w:val="00A0712F"/>
    <w:rsid w:val="00A09BF5"/>
    <w:rsid w:val="00A11A58"/>
    <w:rsid w:val="00A13081"/>
    <w:rsid w:val="00A1330E"/>
    <w:rsid w:val="00A133D8"/>
    <w:rsid w:val="00A15742"/>
    <w:rsid w:val="00A16337"/>
    <w:rsid w:val="00A1797A"/>
    <w:rsid w:val="00A1AD50"/>
    <w:rsid w:val="00A2177F"/>
    <w:rsid w:val="00A219F8"/>
    <w:rsid w:val="00A22613"/>
    <w:rsid w:val="00A2375C"/>
    <w:rsid w:val="00A2586B"/>
    <w:rsid w:val="00A260CA"/>
    <w:rsid w:val="00A26260"/>
    <w:rsid w:val="00A273A5"/>
    <w:rsid w:val="00A327FF"/>
    <w:rsid w:val="00A34DF0"/>
    <w:rsid w:val="00A3503A"/>
    <w:rsid w:val="00A355EC"/>
    <w:rsid w:val="00A373C0"/>
    <w:rsid w:val="00A37CD2"/>
    <w:rsid w:val="00A4041B"/>
    <w:rsid w:val="00A44983"/>
    <w:rsid w:val="00A45F3E"/>
    <w:rsid w:val="00A46401"/>
    <w:rsid w:val="00A50632"/>
    <w:rsid w:val="00A50B2A"/>
    <w:rsid w:val="00A50FE4"/>
    <w:rsid w:val="00A55F1B"/>
    <w:rsid w:val="00A5762F"/>
    <w:rsid w:val="00A578C4"/>
    <w:rsid w:val="00A6014E"/>
    <w:rsid w:val="00A607EE"/>
    <w:rsid w:val="00A60C03"/>
    <w:rsid w:val="00A61F3F"/>
    <w:rsid w:val="00A65034"/>
    <w:rsid w:val="00A71A73"/>
    <w:rsid w:val="00A72218"/>
    <w:rsid w:val="00A73DE5"/>
    <w:rsid w:val="00A766CA"/>
    <w:rsid w:val="00A76CD1"/>
    <w:rsid w:val="00A76EAD"/>
    <w:rsid w:val="00A77A44"/>
    <w:rsid w:val="00A77EC9"/>
    <w:rsid w:val="00A805ED"/>
    <w:rsid w:val="00A808CA"/>
    <w:rsid w:val="00A814A8"/>
    <w:rsid w:val="00A8434F"/>
    <w:rsid w:val="00A85645"/>
    <w:rsid w:val="00A86DB4"/>
    <w:rsid w:val="00A86FE5"/>
    <w:rsid w:val="00A87246"/>
    <w:rsid w:val="00A87525"/>
    <w:rsid w:val="00A8A60A"/>
    <w:rsid w:val="00A91840"/>
    <w:rsid w:val="00A918AF"/>
    <w:rsid w:val="00A929B1"/>
    <w:rsid w:val="00A95CD1"/>
    <w:rsid w:val="00A97DA1"/>
    <w:rsid w:val="00AA0C89"/>
    <w:rsid w:val="00AA1C8E"/>
    <w:rsid w:val="00AA24AB"/>
    <w:rsid w:val="00AA2940"/>
    <w:rsid w:val="00AA5E0B"/>
    <w:rsid w:val="00AB0EFB"/>
    <w:rsid w:val="00AB17A5"/>
    <w:rsid w:val="00AB6116"/>
    <w:rsid w:val="00AB77ED"/>
    <w:rsid w:val="00AB786A"/>
    <w:rsid w:val="00AB7FD4"/>
    <w:rsid w:val="00AC0213"/>
    <w:rsid w:val="00AC0559"/>
    <w:rsid w:val="00AC1D57"/>
    <w:rsid w:val="00AC53E8"/>
    <w:rsid w:val="00AC62D4"/>
    <w:rsid w:val="00AD5DAA"/>
    <w:rsid w:val="00AD7A40"/>
    <w:rsid w:val="00ADFCCD"/>
    <w:rsid w:val="00AE01C4"/>
    <w:rsid w:val="00AE03DA"/>
    <w:rsid w:val="00AE0FDF"/>
    <w:rsid w:val="00AE1F17"/>
    <w:rsid w:val="00AE1F50"/>
    <w:rsid w:val="00AE506B"/>
    <w:rsid w:val="00AE56EF"/>
    <w:rsid w:val="00AE57DE"/>
    <w:rsid w:val="00AE5962"/>
    <w:rsid w:val="00AF33A0"/>
    <w:rsid w:val="00AF3CF2"/>
    <w:rsid w:val="00AF5FAC"/>
    <w:rsid w:val="00AF6472"/>
    <w:rsid w:val="00AF6516"/>
    <w:rsid w:val="00AF72BD"/>
    <w:rsid w:val="00B0010D"/>
    <w:rsid w:val="00B00F10"/>
    <w:rsid w:val="00B01CEF"/>
    <w:rsid w:val="00B02D9C"/>
    <w:rsid w:val="00B043DA"/>
    <w:rsid w:val="00B04E07"/>
    <w:rsid w:val="00B0587D"/>
    <w:rsid w:val="00B111D8"/>
    <w:rsid w:val="00B12F56"/>
    <w:rsid w:val="00B140A9"/>
    <w:rsid w:val="00B144FC"/>
    <w:rsid w:val="00B168CD"/>
    <w:rsid w:val="00B213B5"/>
    <w:rsid w:val="00B22247"/>
    <w:rsid w:val="00B224A9"/>
    <w:rsid w:val="00B275C9"/>
    <w:rsid w:val="00B27913"/>
    <w:rsid w:val="00B27B4D"/>
    <w:rsid w:val="00B32D2B"/>
    <w:rsid w:val="00B33EDD"/>
    <w:rsid w:val="00B34970"/>
    <w:rsid w:val="00B367EA"/>
    <w:rsid w:val="00B4100A"/>
    <w:rsid w:val="00B415E2"/>
    <w:rsid w:val="00B42EA3"/>
    <w:rsid w:val="00B431C5"/>
    <w:rsid w:val="00B45797"/>
    <w:rsid w:val="00B467D0"/>
    <w:rsid w:val="00B467EF"/>
    <w:rsid w:val="00B50A45"/>
    <w:rsid w:val="00B518E1"/>
    <w:rsid w:val="00B52A60"/>
    <w:rsid w:val="00B53BFB"/>
    <w:rsid w:val="00B53EB0"/>
    <w:rsid w:val="00B54D62"/>
    <w:rsid w:val="00B55504"/>
    <w:rsid w:val="00B61B85"/>
    <w:rsid w:val="00B61E3B"/>
    <w:rsid w:val="00B6254B"/>
    <w:rsid w:val="00B635AB"/>
    <w:rsid w:val="00B64408"/>
    <w:rsid w:val="00B65BBF"/>
    <w:rsid w:val="00B669B0"/>
    <w:rsid w:val="00B6772F"/>
    <w:rsid w:val="00B7055A"/>
    <w:rsid w:val="00B71038"/>
    <w:rsid w:val="00B71621"/>
    <w:rsid w:val="00B768C8"/>
    <w:rsid w:val="00B778A5"/>
    <w:rsid w:val="00B852E9"/>
    <w:rsid w:val="00B86971"/>
    <w:rsid w:val="00B91792"/>
    <w:rsid w:val="00B94009"/>
    <w:rsid w:val="00B94383"/>
    <w:rsid w:val="00B94434"/>
    <w:rsid w:val="00B94CE4"/>
    <w:rsid w:val="00B97280"/>
    <w:rsid w:val="00BA3B20"/>
    <w:rsid w:val="00BA3DDC"/>
    <w:rsid w:val="00BA44EB"/>
    <w:rsid w:val="00BA4FDB"/>
    <w:rsid w:val="00BA5416"/>
    <w:rsid w:val="00BA5ED9"/>
    <w:rsid w:val="00BA6AE1"/>
    <w:rsid w:val="00BA6D2F"/>
    <w:rsid w:val="00BA6DBE"/>
    <w:rsid w:val="00BA7818"/>
    <w:rsid w:val="00BA7AD5"/>
    <w:rsid w:val="00BB0354"/>
    <w:rsid w:val="00BB041A"/>
    <w:rsid w:val="00BB12C5"/>
    <w:rsid w:val="00BB1B38"/>
    <w:rsid w:val="00BB1D8A"/>
    <w:rsid w:val="00BB1E2B"/>
    <w:rsid w:val="00BB2409"/>
    <w:rsid w:val="00BB2C1F"/>
    <w:rsid w:val="00BB35AE"/>
    <w:rsid w:val="00BC109C"/>
    <w:rsid w:val="00BC2EB3"/>
    <w:rsid w:val="00BC3BEB"/>
    <w:rsid w:val="00BC43D6"/>
    <w:rsid w:val="00BC4B34"/>
    <w:rsid w:val="00BC577E"/>
    <w:rsid w:val="00BD0CF8"/>
    <w:rsid w:val="00BD138C"/>
    <w:rsid w:val="00BD1E42"/>
    <w:rsid w:val="00BD5ACA"/>
    <w:rsid w:val="00BD71CD"/>
    <w:rsid w:val="00BD7FEB"/>
    <w:rsid w:val="00BDA794"/>
    <w:rsid w:val="00BE438C"/>
    <w:rsid w:val="00BF03A4"/>
    <w:rsid w:val="00BF24D7"/>
    <w:rsid w:val="00BF3F37"/>
    <w:rsid w:val="00BF41BC"/>
    <w:rsid w:val="00BF4989"/>
    <w:rsid w:val="00BF6160"/>
    <w:rsid w:val="00BF61ED"/>
    <w:rsid w:val="00C00BD4"/>
    <w:rsid w:val="00C030D4"/>
    <w:rsid w:val="00C063B5"/>
    <w:rsid w:val="00C063F3"/>
    <w:rsid w:val="00C07848"/>
    <w:rsid w:val="00C07854"/>
    <w:rsid w:val="00C11B88"/>
    <w:rsid w:val="00C11C35"/>
    <w:rsid w:val="00C13D1E"/>
    <w:rsid w:val="00C13ECC"/>
    <w:rsid w:val="00C1759E"/>
    <w:rsid w:val="00C2043B"/>
    <w:rsid w:val="00C2490B"/>
    <w:rsid w:val="00C24952"/>
    <w:rsid w:val="00C25FC3"/>
    <w:rsid w:val="00C33F15"/>
    <w:rsid w:val="00C3439C"/>
    <w:rsid w:val="00C34D47"/>
    <w:rsid w:val="00C40BA7"/>
    <w:rsid w:val="00C42409"/>
    <w:rsid w:val="00C42C4D"/>
    <w:rsid w:val="00C44CD4"/>
    <w:rsid w:val="00C472EA"/>
    <w:rsid w:val="00C5073B"/>
    <w:rsid w:val="00C51676"/>
    <w:rsid w:val="00C53237"/>
    <w:rsid w:val="00C543AE"/>
    <w:rsid w:val="00C56C7E"/>
    <w:rsid w:val="00C56D33"/>
    <w:rsid w:val="00C603CE"/>
    <w:rsid w:val="00C6085E"/>
    <w:rsid w:val="00C61E9F"/>
    <w:rsid w:val="00C6250A"/>
    <w:rsid w:val="00C63148"/>
    <w:rsid w:val="00C63709"/>
    <w:rsid w:val="00C63CC1"/>
    <w:rsid w:val="00C66A93"/>
    <w:rsid w:val="00C67395"/>
    <w:rsid w:val="00C71D25"/>
    <w:rsid w:val="00C72C50"/>
    <w:rsid w:val="00C74EE9"/>
    <w:rsid w:val="00C75614"/>
    <w:rsid w:val="00C75B30"/>
    <w:rsid w:val="00C7681F"/>
    <w:rsid w:val="00C76912"/>
    <w:rsid w:val="00C81F20"/>
    <w:rsid w:val="00C860CF"/>
    <w:rsid w:val="00C86CDC"/>
    <w:rsid w:val="00C87C6C"/>
    <w:rsid w:val="00C90830"/>
    <w:rsid w:val="00C91074"/>
    <w:rsid w:val="00C92245"/>
    <w:rsid w:val="00C9346A"/>
    <w:rsid w:val="00C9601B"/>
    <w:rsid w:val="00CA20F9"/>
    <w:rsid w:val="00CA7D9B"/>
    <w:rsid w:val="00CB051C"/>
    <w:rsid w:val="00CB08CC"/>
    <w:rsid w:val="00CB221B"/>
    <w:rsid w:val="00CB4566"/>
    <w:rsid w:val="00CB5B06"/>
    <w:rsid w:val="00CB5BC8"/>
    <w:rsid w:val="00CC058E"/>
    <w:rsid w:val="00CC0A51"/>
    <w:rsid w:val="00CC4183"/>
    <w:rsid w:val="00CC42F5"/>
    <w:rsid w:val="00CC5E88"/>
    <w:rsid w:val="00CC6006"/>
    <w:rsid w:val="00CC6FD3"/>
    <w:rsid w:val="00CD073E"/>
    <w:rsid w:val="00CD1475"/>
    <w:rsid w:val="00CD1E28"/>
    <w:rsid w:val="00CD2B6B"/>
    <w:rsid w:val="00CD404B"/>
    <w:rsid w:val="00CD52B9"/>
    <w:rsid w:val="00CD5690"/>
    <w:rsid w:val="00CE29DF"/>
    <w:rsid w:val="00CE29E8"/>
    <w:rsid w:val="00CE39A6"/>
    <w:rsid w:val="00CE4CBE"/>
    <w:rsid w:val="00CE501A"/>
    <w:rsid w:val="00CE6177"/>
    <w:rsid w:val="00CE67DE"/>
    <w:rsid w:val="00CF0CDA"/>
    <w:rsid w:val="00CF2755"/>
    <w:rsid w:val="00CF4C15"/>
    <w:rsid w:val="00CF4F3D"/>
    <w:rsid w:val="00CF52B8"/>
    <w:rsid w:val="00CF5BF1"/>
    <w:rsid w:val="00CF5E64"/>
    <w:rsid w:val="00CF70B1"/>
    <w:rsid w:val="00D0190E"/>
    <w:rsid w:val="00D02BE9"/>
    <w:rsid w:val="00D04227"/>
    <w:rsid w:val="00D051CF"/>
    <w:rsid w:val="00D10528"/>
    <w:rsid w:val="00D107E4"/>
    <w:rsid w:val="00D1100E"/>
    <w:rsid w:val="00D11731"/>
    <w:rsid w:val="00D11C4C"/>
    <w:rsid w:val="00D151EB"/>
    <w:rsid w:val="00D15AA4"/>
    <w:rsid w:val="00D16399"/>
    <w:rsid w:val="00D17279"/>
    <w:rsid w:val="00D20369"/>
    <w:rsid w:val="00D213F7"/>
    <w:rsid w:val="00D21460"/>
    <w:rsid w:val="00D21708"/>
    <w:rsid w:val="00D23206"/>
    <w:rsid w:val="00D2513C"/>
    <w:rsid w:val="00D25DAA"/>
    <w:rsid w:val="00D2700A"/>
    <w:rsid w:val="00D3044B"/>
    <w:rsid w:val="00D3113A"/>
    <w:rsid w:val="00D316BE"/>
    <w:rsid w:val="00D31C1B"/>
    <w:rsid w:val="00D34604"/>
    <w:rsid w:val="00D42694"/>
    <w:rsid w:val="00D4521B"/>
    <w:rsid w:val="00D528E8"/>
    <w:rsid w:val="00D52B5C"/>
    <w:rsid w:val="00D52C2B"/>
    <w:rsid w:val="00D5387C"/>
    <w:rsid w:val="00D5484C"/>
    <w:rsid w:val="00D549CE"/>
    <w:rsid w:val="00D54F68"/>
    <w:rsid w:val="00D556CB"/>
    <w:rsid w:val="00D56BE5"/>
    <w:rsid w:val="00D61370"/>
    <w:rsid w:val="00D62FC6"/>
    <w:rsid w:val="00D643A6"/>
    <w:rsid w:val="00D64DAE"/>
    <w:rsid w:val="00D67E0D"/>
    <w:rsid w:val="00D74828"/>
    <w:rsid w:val="00D74AA7"/>
    <w:rsid w:val="00D75679"/>
    <w:rsid w:val="00D8126F"/>
    <w:rsid w:val="00D82AA9"/>
    <w:rsid w:val="00D831F6"/>
    <w:rsid w:val="00D848DE"/>
    <w:rsid w:val="00D8C955"/>
    <w:rsid w:val="00D92B06"/>
    <w:rsid w:val="00D92ED8"/>
    <w:rsid w:val="00D93443"/>
    <w:rsid w:val="00D94DA9"/>
    <w:rsid w:val="00D96606"/>
    <w:rsid w:val="00D9667F"/>
    <w:rsid w:val="00D96E0F"/>
    <w:rsid w:val="00D9744A"/>
    <w:rsid w:val="00D97A6D"/>
    <w:rsid w:val="00DA3DC6"/>
    <w:rsid w:val="00DA3ED0"/>
    <w:rsid w:val="00DA49BF"/>
    <w:rsid w:val="00DA4CF1"/>
    <w:rsid w:val="00DA727D"/>
    <w:rsid w:val="00DA7E1E"/>
    <w:rsid w:val="00DB1B51"/>
    <w:rsid w:val="00DB361F"/>
    <w:rsid w:val="00DB41A8"/>
    <w:rsid w:val="00DB4DCD"/>
    <w:rsid w:val="00DB575A"/>
    <w:rsid w:val="00DB5B43"/>
    <w:rsid w:val="00DB74CE"/>
    <w:rsid w:val="00DB7741"/>
    <w:rsid w:val="00DC1A5C"/>
    <w:rsid w:val="00DC3681"/>
    <w:rsid w:val="00DC442A"/>
    <w:rsid w:val="00DC548A"/>
    <w:rsid w:val="00DC5F68"/>
    <w:rsid w:val="00DC77A7"/>
    <w:rsid w:val="00DD081B"/>
    <w:rsid w:val="00DD0CA4"/>
    <w:rsid w:val="00DD405B"/>
    <w:rsid w:val="00DD679F"/>
    <w:rsid w:val="00DD77BB"/>
    <w:rsid w:val="00DD7991"/>
    <w:rsid w:val="00DE1B5F"/>
    <w:rsid w:val="00DE3FFF"/>
    <w:rsid w:val="00DE64EF"/>
    <w:rsid w:val="00DE7EA1"/>
    <w:rsid w:val="00DF3EC9"/>
    <w:rsid w:val="00DF4E05"/>
    <w:rsid w:val="00DF5785"/>
    <w:rsid w:val="00DF5E3A"/>
    <w:rsid w:val="00DF7C8D"/>
    <w:rsid w:val="00E106C0"/>
    <w:rsid w:val="00E11939"/>
    <w:rsid w:val="00E15B32"/>
    <w:rsid w:val="00E214FB"/>
    <w:rsid w:val="00E2214D"/>
    <w:rsid w:val="00E22834"/>
    <w:rsid w:val="00E25613"/>
    <w:rsid w:val="00E27FA9"/>
    <w:rsid w:val="00E3062C"/>
    <w:rsid w:val="00E31CC8"/>
    <w:rsid w:val="00E358CE"/>
    <w:rsid w:val="00E35DC7"/>
    <w:rsid w:val="00E3656E"/>
    <w:rsid w:val="00E366CB"/>
    <w:rsid w:val="00E3736A"/>
    <w:rsid w:val="00E374EE"/>
    <w:rsid w:val="00E3785C"/>
    <w:rsid w:val="00E37EEC"/>
    <w:rsid w:val="00E40146"/>
    <w:rsid w:val="00E406CC"/>
    <w:rsid w:val="00E42D39"/>
    <w:rsid w:val="00E45CF2"/>
    <w:rsid w:val="00E46026"/>
    <w:rsid w:val="00E46465"/>
    <w:rsid w:val="00E469A4"/>
    <w:rsid w:val="00E4725E"/>
    <w:rsid w:val="00E5281D"/>
    <w:rsid w:val="00E538ED"/>
    <w:rsid w:val="00E56EF1"/>
    <w:rsid w:val="00E5780F"/>
    <w:rsid w:val="00E61BBE"/>
    <w:rsid w:val="00E630C1"/>
    <w:rsid w:val="00E634AD"/>
    <w:rsid w:val="00E64B51"/>
    <w:rsid w:val="00E65BC1"/>
    <w:rsid w:val="00E66948"/>
    <w:rsid w:val="00E6754C"/>
    <w:rsid w:val="00E70C32"/>
    <w:rsid w:val="00E70FB0"/>
    <w:rsid w:val="00E71413"/>
    <w:rsid w:val="00E7217D"/>
    <w:rsid w:val="00E7355A"/>
    <w:rsid w:val="00E74AB0"/>
    <w:rsid w:val="00E74C7C"/>
    <w:rsid w:val="00E74CD2"/>
    <w:rsid w:val="00E7592E"/>
    <w:rsid w:val="00E76D48"/>
    <w:rsid w:val="00E77812"/>
    <w:rsid w:val="00E81E21"/>
    <w:rsid w:val="00E82FD8"/>
    <w:rsid w:val="00E84D61"/>
    <w:rsid w:val="00E853CD"/>
    <w:rsid w:val="00E8550C"/>
    <w:rsid w:val="00E874D5"/>
    <w:rsid w:val="00E87CF3"/>
    <w:rsid w:val="00E92563"/>
    <w:rsid w:val="00EA07B4"/>
    <w:rsid w:val="00EA22BD"/>
    <w:rsid w:val="00EA2EA9"/>
    <w:rsid w:val="00EA5D92"/>
    <w:rsid w:val="00EB1DF6"/>
    <w:rsid w:val="00EB2241"/>
    <w:rsid w:val="00EB2FE5"/>
    <w:rsid w:val="00EB319A"/>
    <w:rsid w:val="00EB4339"/>
    <w:rsid w:val="00EB4B0D"/>
    <w:rsid w:val="00EB5A04"/>
    <w:rsid w:val="00EB5A9C"/>
    <w:rsid w:val="00EC0F1A"/>
    <w:rsid w:val="00EC2FEC"/>
    <w:rsid w:val="00EC444C"/>
    <w:rsid w:val="00EC4D23"/>
    <w:rsid w:val="00ECDD43"/>
    <w:rsid w:val="00ED7EFE"/>
    <w:rsid w:val="00EE1CBD"/>
    <w:rsid w:val="00EE393A"/>
    <w:rsid w:val="00EE42E1"/>
    <w:rsid w:val="00EE56F2"/>
    <w:rsid w:val="00EE6B17"/>
    <w:rsid w:val="00EE7348"/>
    <w:rsid w:val="00EE7BEB"/>
    <w:rsid w:val="00EF2752"/>
    <w:rsid w:val="00EF360E"/>
    <w:rsid w:val="00EF6F5A"/>
    <w:rsid w:val="00EF7DAA"/>
    <w:rsid w:val="00F006AB"/>
    <w:rsid w:val="00F00FC2"/>
    <w:rsid w:val="00F0214A"/>
    <w:rsid w:val="00F0515A"/>
    <w:rsid w:val="00F05BD3"/>
    <w:rsid w:val="00F05F9B"/>
    <w:rsid w:val="00F061E6"/>
    <w:rsid w:val="00F062CE"/>
    <w:rsid w:val="00F07271"/>
    <w:rsid w:val="00F100C2"/>
    <w:rsid w:val="00F11DCB"/>
    <w:rsid w:val="00F136A7"/>
    <w:rsid w:val="00F14747"/>
    <w:rsid w:val="00F15510"/>
    <w:rsid w:val="00F165C7"/>
    <w:rsid w:val="00F16778"/>
    <w:rsid w:val="00F16911"/>
    <w:rsid w:val="00F16D52"/>
    <w:rsid w:val="00F21D76"/>
    <w:rsid w:val="00F25846"/>
    <w:rsid w:val="00F322EF"/>
    <w:rsid w:val="00F334E8"/>
    <w:rsid w:val="00F339A3"/>
    <w:rsid w:val="00F35E71"/>
    <w:rsid w:val="00F36518"/>
    <w:rsid w:val="00F37927"/>
    <w:rsid w:val="00F37F2B"/>
    <w:rsid w:val="00F4065A"/>
    <w:rsid w:val="00F417FE"/>
    <w:rsid w:val="00F43C33"/>
    <w:rsid w:val="00F44220"/>
    <w:rsid w:val="00F4645E"/>
    <w:rsid w:val="00F46A83"/>
    <w:rsid w:val="00F511BC"/>
    <w:rsid w:val="00F51AC7"/>
    <w:rsid w:val="00F52392"/>
    <w:rsid w:val="00F52ED5"/>
    <w:rsid w:val="00F60A24"/>
    <w:rsid w:val="00F6120F"/>
    <w:rsid w:val="00F617C9"/>
    <w:rsid w:val="00F6565B"/>
    <w:rsid w:val="00F67DE9"/>
    <w:rsid w:val="00F6FB66"/>
    <w:rsid w:val="00F733ED"/>
    <w:rsid w:val="00F75F8D"/>
    <w:rsid w:val="00F76AEC"/>
    <w:rsid w:val="00F77E06"/>
    <w:rsid w:val="00F8058F"/>
    <w:rsid w:val="00F81FD8"/>
    <w:rsid w:val="00F8536A"/>
    <w:rsid w:val="00F854FE"/>
    <w:rsid w:val="00F87DEB"/>
    <w:rsid w:val="00F93D44"/>
    <w:rsid w:val="00F94373"/>
    <w:rsid w:val="00F95BF2"/>
    <w:rsid w:val="00F9BA33"/>
    <w:rsid w:val="00FA03EE"/>
    <w:rsid w:val="00FA092E"/>
    <w:rsid w:val="00FA2110"/>
    <w:rsid w:val="00FA2AAF"/>
    <w:rsid w:val="00FA3851"/>
    <w:rsid w:val="00FB1B42"/>
    <w:rsid w:val="00FB2221"/>
    <w:rsid w:val="00FB26F2"/>
    <w:rsid w:val="00FB2990"/>
    <w:rsid w:val="00FB4A92"/>
    <w:rsid w:val="00FC1CB1"/>
    <w:rsid w:val="00FC225A"/>
    <w:rsid w:val="00FC32E8"/>
    <w:rsid w:val="00FC371A"/>
    <w:rsid w:val="00FC3F48"/>
    <w:rsid w:val="00FC547E"/>
    <w:rsid w:val="00FC70D2"/>
    <w:rsid w:val="00FD0E14"/>
    <w:rsid w:val="00FD2148"/>
    <w:rsid w:val="00FD346F"/>
    <w:rsid w:val="00FD4221"/>
    <w:rsid w:val="00FD5826"/>
    <w:rsid w:val="00FD5F1D"/>
    <w:rsid w:val="00FD7CB7"/>
    <w:rsid w:val="00FE29B9"/>
    <w:rsid w:val="00FE44B3"/>
    <w:rsid w:val="00FE48FF"/>
    <w:rsid w:val="00FE65A3"/>
    <w:rsid w:val="00FF06CF"/>
    <w:rsid w:val="00FF1A70"/>
    <w:rsid w:val="00FF712E"/>
    <w:rsid w:val="00FF7D94"/>
    <w:rsid w:val="01040E6F"/>
    <w:rsid w:val="010E0F9E"/>
    <w:rsid w:val="011676A8"/>
    <w:rsid w:val="0118FCCD"/>
    <w:rsid w:val="0119762C"/>
    <w:rsid w:val="011DB0A9"/>
    <w:rsid w:val="012033EF"/>
    <w:rsid w:val="01208F37"/>
    <w:rsid w:val="012C0921"/>
    <w:rsid w:val="012DC9B0"/>
    <w:rsid w:val="012F2FFC"/>
    <w:rsid w:val="0132029B"/>
    <w:rsid w:val="01361750"/>
    <w:rsid w:val="013CFA3E"/>
    <w:rsid w:val="013DC34B"/>
    <w:rsid w:val="0141D1EB"/>
    <w:rsid w:val="0145348F"/>
    <w:rsid w:val="0149EA17"/>
    <w:rsid w:val="014C0E38"/>
    <w:rsid w:val="0165ECD7"/>
    <w:rsid w:val="0186C8EE"/>
    <w:rsid w:val="018DEDBB"/>
    <w:rsid w:val="019CF4AF"/>
    <w:rsid w:val="01A28924"/>
    <w:rsid w:val="01AF5496"/>
    <w:rsid w:val="01B17562"/>
    <w:rsid w:val="01B66A52"/>
    <w:rsid w:val="01BA9A02"/>
    <w:rsid w:val="01BC9F9C"/>
    <w:rsid w:val="01C2E999"/>
    <w:rsid w:val="01DE1A3A"/>
    <w:rsid w:val="01E05904"/>
    <w:rsid w:val="01EFB006"/>
    <w:rsid w:val="01F36B0E"/>
    <w:rsid w:val="01F65A45"/>
    <w:rsid w:val="01F869F6"/>
    <w:rsid w:val="01FFA796"/>
    <w:rsid w:val="020B6D90"/>
    <w:rsid w:val="0212E78D"/>
    <w:rsid w:val="02139C16"/>
    <w:rsid w:val="0216772E"/>
    <w:rsid w:val="0253FB77"/>
    <w:rsid w:val="0260F06E"/>
    <w:rsid w:val="026201A9"/>
    <w:rsid w:val="0267C325"/>
    <w:rsid w:val="0273CFCC"/>
    <w:rsid w:val="02841B45"/>
    <w:rsid w:val="02853FC0"/>
    <w:rsid w:val="028833BE"/>
    <w:rsid w:val="028C42AF"/>
    <w:rsid w:val="029A61E5"/>
    <w:rsid w:val="02A13376"/>
    <w:rsid w:val="02A37821"/>
    <w:rsid w:val="02B57ACA"/>
    <w:rsid w:val="02C1177F"/>
    <w:rsid w:val="02C187C4"/>
    <w:rsid w:val="02C6FEF7"/>
    <w:rsid w:val="02C9F4C8"/>
    <w:rsid w:val="02CAA897"/>
    <w:rsid w:val="02D6CF94"/>
    <w:rsid w:val="02E6244E"/>
    <w:rsid w:val="02ED9982"/>
    <w:rsid w:val="030B559D"/>
    <w:rsid w:val="03147628"/>
    <w:rsid w:val="03322B72"/>
    <w:rsid w:val="03395898"/>
    <w:rsid w:val="0341EC82"/>
    <w:rsid w:val="0344554E"/>
    <w:rsid w:val="034928C3"/>
    <w:rsid w:val="034BE034"/>
    <w:rsid w:val="03577530"/>
    <w:rsid w:val="035A2149"/>
    <w:rsid w:val="035A5D1A"/>
    <w:rsid w:val="0364D408"/>
    <w:rsid w:val="036834F2"/>
    <w:rsid w:val="036C4C4B"/>
    <w:rsid w:val="036EB37A"/>
    <w:rsid w:val="036FB54C"/>
    <w:rsid w:val="03936FE6"/>
    <w:rsid w:val="03999E3C"/>
    <w:rsid w:val="039B77F7"/>
    <w:rsid w:val="039EF346"/>
    <w:rsid w:val="039F594E"/>
    <w:rsid w:val="03B852E1"/>
    <w:rsid w:val="03C4AB9E"/>
    <w:rsid w:val="03C55C4E"/>
    <w:rsid w:val="04062AC6"/>
    <w:rsid w:val="04086AF1"/>
    <w:rsid w:val="040C2D68"/>
    <w:rsid w:val="0412DA63"/>
    <w:rsid w:val="0418828B"/>
    <w:rsid w:val="0420F3CF"/>
    <w:rsid w:val="042E8298"/>
    <w:rsid w:val="043E7AE2"/>
    <w:rsid w:val="044DADD4"/>
    <w:rsid w:val="0453FE2B"/>
    <w:rsid w:val="045D0805"/>
    <w:rsid w:val="0461445E"/>
    <w:rsid w:val="04675103"/>
    <w:rsid w:val="04762346"/>
    <w:rsid w:val="048076EA"/>
    <w:rsid w:val="048CE804"/>
    <w:rsid w:val="048E7FE6"/>
    <w:rsid w:val="04A0100B"/>
    <w:rsid w:val="04A1C861"/>
    <w:rsid w:val="04A5609F"/>
    <w:rsid w:val="04A5752D"/>
    <w:rsid w:val="04AC5B38"/>
    <w:rsid w:val="04ADB2C9"/>
    <w:rsid w:val="04B2CA3C"/>
    <w:rsid w:val="04B355BB"/>
    <w:rsid w:val="04D49571"/>
    <w:rsid w:val="04D7A2F6"/>
    <w:rsid w:val="04DAEE43"/>
    <w:rsid w:val="04DB24A3"/>
    <w:rsid w:val="04DE2E1C"/>
    <w:rsid w:val="04DE7AA1"/>
    <w:rsid w:val="04F322ED"/>
    <w:rsid w:val="04F59949"/>
    <w:rsid w:val="04F69593"/>
    <w:rsid w:val="04F88CF3"/>
    <w:rsid w:val="0507AD2E"/>
    <w:rsid w:val="0508F5F7"/>
    <w:rsid w:val="0509E7F0"/>
    <w:rsid w:val="050DFCB3"/>
    <w:rsid w:val="0515B275"/>
    <w:rsid w:val="051AEF3D"/>
    <w:rsid w:val="052380AF"/>
    <w:rsid w:val="0527C2A1"/>
    <w:rsid w:val="052DFB07"/>
    <w:rsid w:val="053AAB5D"/>
    <w:rsid w:val="053D14B4"/>
    <w:rsid w:val="054AA754"/>
    <w:rsid w:val="05589AA9"/>
    <w:rsid w:val="05778887"/>
    <w:rsid w:val="0580C432"/>
    <w:rsid w:val="058DBE93"/>
    <w:rsid w:val="058DEC0A"/>
    <w:rsid w:val="05A43B52"/>
    <w:rsid w:val="05A749CD"/>
    <w:rsid w:val="05A7516D"/>
    <w:rsid w:val="05AF4939"/>
    <w:rsid w:val="05B2DF9C"/>
    <w:rsid w:val="05F3C6D5"/>
    <w:rsid w:val="05F48363"/>
    <w:rsid w:val="05F8432A"/>
    <w:rsid w:val="06032164"/>
    <w:rsid w:val="060328A8"/>
    <w:rsid w:val="060E1176"/>
    <w:rsid w:val="0627BA05"/>
    <w:rsid w:val="062894C9"/>
    <w:rsid w:val="063C8DCF"/>
    <w:rsid w:val="0641E9BB"/>
    <w:rsid w:val="064C69FD"/>
    <w:rsid w:val="065036CC"/>
    <w:rsid w:val="0656A48B"/>
    <w:rsid w:val="06591958"/>
    <w:rsid w:val="066578CE"/>
    <w:rsid w:val="066589A7"/>
    <w:rsid w:val="06681BFA"/>
    <w:rsid w:val="0672E665"/>
    <w:rsid w:val="067A6DF9"/>
    <w:rsid w:val="06846C79"/>
    <w:rsid w:val="06898FDB"/>
    <w:rsid w:val="068F8F72"/>
    <w:rsid w:val="0691292C"/>
    <w:rsid w:val="06ADF2D9"/>
    <w:rsid w:val="06BA9B19"/>
    <w:rsid w:val="06BDA240"/>
    <w:rsid w:val="06C2B3C8"/>
    <w:rsid w:val="06C7A9D2"/>
    <w:rsid w:val="06DE9105"/>
    <w:rsid w:val="06DF876C"/>
    <w:rsid w:val="06E658B0"/>
    <w:rsid w:val="06E9A564"/>
    <w:rsid w:val="06EBF367"/>
    <w:rsid w:val="06F01F28"/>
    <w:rsid w:val="06F8FDB5"/>
    <w:rsid w:val="0710B3FC"/>
    <w:rsid w:val="0721C729"/>
    <w:rsid w:val="0729A82F"/>
    <w:rsid w:val="073F0D0C"/>
    <w:rsid w:val="0749DF96"/>
    <w:rsid w:val="074EAFFD"/>
    <w:rsid w:val="074F4099"/>
    <w:rsid w:val="0757ECEC"/>
    <w:rsid w:val="0758A261"/>
    <w:rsid w:val="0759A79B"/>
    <w:rsid w:val="07621CF0"/>
    <w:rsid w:val="0768404E"/>
    <w:rsid w:val="0774B66B"/>
    <w:rsid w:val="078FFEF3"/>
    <w:rsid w:val="079EF909"/>
    <w:rsid w:val="07A0ABF5"/>
    <w:rsid w:val="07A54E50"/>
    <w:rsid w:val="07A558D4"/>
    <w:rsid w:val="07B1A7ED"/>
    <w:rsid w:val="07B2B19E"/>
    <w:rsid w:val="07B6FC8C"/>
    <w:rsid w:val="07D9C400"/>
    <w:rsid w:val="07DB9B61"/>
    <w:rsid w:val="07FE8049"/>
    <w:rsid w:val="08088366"/>
    <w:rsid w:val="080C95B7"/>
    <w:rsid w:val="080FCF9D"/>
    <w:rsid w:val="0812A891"/>
    <w:rsid w:val="082075D5"/>
    <w:rsid w:val="08230EA1"/>
    <w:rsid w:val="08240E0D"/>
    <w:rsid w:val="08255E90"/>
    <w:rsid w:val="082D341B"/>
    <w:rsid w:val="0839C68F"/>
    <w:rsid w:val="08409C1C"/>
    <w:rsid w:val="085E919B"/>
    <w:rsid w:val="0867E0FF"/>
    <w:rsid w:val="087FD14A"/>
    <w:rsid w:val="0893F507"/>
    <w:rsid w:val="089785FC"/>
    <w:rsid w:val="08AFCA25"/>
    <w:rsid w:val="08F26DE4"/>
    <w:rsid w:val="08FEEC05"/>
    <w:rsid w:val="09080CC5"/>
    <w:rsid w:val="090C3E50"/>
    <w:rsid w:val="090D7525"/>
    <w:rsid w:val="090FE1EE"/>
    <w:rsid w:val="092D4BB5"/>
    <w:rsid w:val="09321C60"/>
    <w:rsid w:val="0933FC5C"/>
    <w:rsid w:val="094D7B8B"/>
    <w:rsid w:val="09517136"/>
    <w:rsid w:val="09595B66"/>
    <w:rsid w:val="095A8E00"/>
    <w:rsid w:val="095D8071"/>
    <w:rsid w:val="096E84F9"/>
    <w:rsid w:val="096EAAF5"/>
    <w:rsid w:val="098089BD"/>
    <w:rsid w:val="098FCC40"/>
    <w:rsid w:val="099D7A28"/>
    <w:rsid w:val="09A0E9C5"/>
    <w:rsid w:val="09B4C70C"/>
    <w:rsid w:val="09BC7A5F"/>
    <w:rsid w:val="09BF9334"/>
    <w:rsid w:val="09C936A2"/>
    <w:rsid w:val="09C9D9BC"/>
    <w:rsid w:val="09CFBFCA"/>
    <w:rsid w:val="09D075B7"/>
    <w:rsid w:val="09D2868A"/>
    <w:rsid w:val="09DB486E"/>
    <w:rsid w:val="09DEF6D0"/>
    <w:rsid w:val="09EF0291"/>
    <w:rsid w:val="09FB52B2"/>
    <w:rsid w:val="0A015C68"/>
    <w:rsid w:val="0A06DA2C"/>
    <w:rsid w:val="0A0701E3"/>
    <w:rsid w:val="0A1AFB02"/>
    <w:rsid w:val="0A242FA9"/>
    <w:rsid w:val="0A331CA0"/>
    <w:rsid w:val="0A352896"/>
    <w:rsid w:val="0A353CDE"/>
    <w:rsid w:val="0A38186A"/>
    <w:rsid w:val="0A3B3701"/>
    <w:rsid w:val="0A3C3161"/>
    <w:rsid w:val="0A3CADC7"/>
    <w:rsid w:val="0A4AE839"/>
    <w:rsid w:val="0A6BAFB5"/>
    <w:rsid w:val="0A6C5977"/>
    <w:rsid w:val="0A6F49A8"/>
    <w:rsid w:val="0A6FE552"/>
    <w:rsid w:val="0AAA5A60"/>
    <w:rsid w:val="0AB2452F"/>
    <w:rsid w:val="0AB3A859"/>
    <w:rsid w:val="0AB5D557"/>
    <w:rsid w:val="0AC4CD58"/>
    <w:rsid w:val="0AC9B5C0"/>
    <w:rsid w:val="0ACDD020"/>
    <w:rsid w:val="0AD04A66"/>
    <w:rsid w:val="0AD24016"/>
    <w:rsid w:val="0AD7CDC8"/>
    <w:rsid w:val="0ADBB3F6"/>
    <w:rsid w:val="0ADF2AD2"/>
    <w:rsid w:val="0AE320C5"/>
    <w:rsid w:val="0AE3E242"/>
    <w:rsid w:val="0AEF956A"/>
    <w:rsid w:val="0AF65E61"/>
    <w:rsid w:val="0AFD86E2"/>
    <w:rsid w:val="0AFF17A9"/>
    <w:rsid w:val="0B065FB0"/>
    <w:rsid w:val="0B11F36B"/>
    <w:rsid w:val="0B22C01F"/>
    <w:rsid w:val="0B2ADFB3"/>
    <w:rsid w:val="0B2D3766"/>
    <w:rsid w:val="0B376F10"/>
    <w:rsid w:val="0B407816"/>
    <w:rsid w:val="0B469CE9"/>
    <w:rsid w:val="0B4D5FD7"/>
    <w:rsid w:val="0B4DC38D"/>
    <w:rsid w:val="0B623DC1"/>
    <w:rsid w:val="0B6AA88D"/>
    <w:rsid w:val="0B751D1F"/>
    <w:rsid w:val="0B869771"/>
    <w:rsid w:val="0B87AD71"/>
    <w:rsid w:val="0B93F718"/>
    <w:rsid w:val="0B945339"/>
    <w:rsid w:val="0B964024"/>
    <w:rsid w:val="0B99CFEC"/>
    <w:rsid w:val="0B9D9268"/>
    <w:rsid w:val="0BA23608"/>
    <w:rsid w:val="0BAC1851"/>
    <w:rsid w:val="0BBBEEC6"/>
    <w:rsid w:val="0BBF4278"/>
    <w:rsid w:val="0BD70762"/>
    <w:rsid w:val="0BE0B896"/>
    <w:rsid w:val="0BE549EB"/>
    <w:rsid w:val="0BEB5BA5"/>
    <w:rsid w:val="0BEBCDA4"/>
    <w:rsid w:val="0BFD62F4"/>
    <w:rsid w:val="0C0CA295"/>
    <w:rsid w:val="0C0F3A30"/>
    <w:rsid w:val="0C0F96F3"/>
    <w:rsid w:val="0C127E2F"/>
    <w:rsid w:val="0C151B1E"/>
    <w:rsid w:val="0C221023"/>
    <w:rsid w:val="0C2A0EA6"/>
    <w:rsid w:val="0C2BA773"/>
    <w:rsid w:val="0C3FAD87"/>
    <w:rsid w:val="0C48C53A"/>
    <w:rsid w:val="0C48D4BF"/>
    <w:rsid w:val="0C5AC89A"/>
    <w:rsid w:val="0C678B29"/>
    <w:rsid w:val="0C687B4B"/>
    <w:rsid w:val="0C78BF73"/>
    <w:rsid w:val="0C81D106"/>
    <w:rsid w:val="0C8922B1"/>
    <w:rsid w:val="0C917E0B"/>
    <w:rsid w:val="0C946469"/>
    <w:rsid w:val="0C984B48"/>
    <w:rsid w:val="0C9E5800"/>
    <w:rsid w:val="0CA7956F"/>
    <w:rsid w:val="0CAF3751"/>
    <w:rsid w:val="0CB26C41"/>
    <w:rsid w:val="0CB2C3C0"/>
    <w:rsid w:val="0CB67357"/>
    <w:rsid w:val="0CD33F71"/>
    <w:rsid w:val="0CEE2439"/>
    <w:rsid w:val="0CEFAAB8"/>
    <w:rsid w:val="0CF49C8B"/>
    <w:rsid w:val="0CF4EC54"/>
    <w:rsid w:val="0CF733F6"/>
    <w:rsid w:val="0CFA6ACE"/>
    <w:rsid w:val="0CFD5FA7"/>
    <w:rsid w:val="0CFD63C5"/>
    <w:rsid w:val="0D0203B7"/>
    <w:rsid w:val="0D04177F"/>
    <w:rsid w:val="0D09CE00"/>
    <w:rsid w:val="0D0BD338"/>
    <w:rsid w:val="0D12E118"/>
    <w:rsid w:val="0D154446"/>
    <w:rsid w:val="0D1EA310"/>
    <w:rsid w:val="0D28E16C"/>
    <w:rsid w:val="0D2EA595"/>
    <w:rsid w:val="0D311F66"/>
    <w:rsid w:val="0D3CE94A"/>
    <w:rsid w:val="0D3F0A12"/>
    <w:rsid w:val="0D40DD61"/>
    <w:rsid w:val="0D4FD7C2"/>
    <w:rsid w:val="0D5E147B"/>
    <w:rsid w:val="0D606010"/>
    <w:rsid w:val="0D6C8062"/>
    <w:rsid w:val="0D72D7C3"/>
    <w:rsid w:val="0D85F1B5"/>
    <w:rsid w:val="0D8E2333"/>
    <w:rsid w:val="0D973DE3"/>
    <w:rsid w:val="0D9B9B9D"/>
    <w:rsid w:val="0DA4B450"/>
    <w:rsid w:val="0DB183C6"/>
    <w:rsid w:val="0DB285B0"/>
    <w:rsid w:val="0DB4EB2B"/>
    <w:rsid w:val="0DC34285"/>
    <w:rsid w:val="0DD04612"/>
    <w:rsid w:val="0DDE95B2"/>
    <w:rsid w:val="0DEC42DA"/>
    <w:rsid w:val="0DF492D8"/>
    <w:rsid w:val="0DFB6D63"/>
    <w:rsid w:val="0E02AB98"/>
    <w:rsid w:val="0E059528"/>
    <w:rsid w:val="0E0D725E"/>
    <w:rsid w:val="0E117E61"/>
    <w:rsid w:val="0E2F24E0"/>
    <w:rsid w:val="0E332D37"/>
    <w:rsid w:val="0E354AC1"/>
    <w:rsid w:val="0E35ECA9"/>
    <w:rsid w:val="0E3BAB73"/>
    <w:rsid w:val="0E418A75"/>
    <w:rsid w:val="0E577332"/>
    <w:rsid w:val="0E601AAE"/>
    <w:rsid w:val="0E6EC9E5"/>
    <w:rsid w:val="0E6F325B"/>
    <w:rsid w:val="0E725593"/>
    <w:rsid w:val="0E8CA5EA"/>
    <w:rsid w:val="0E99E0E5"/>
    <w:rsid w:val="0EA40FBA"/>
    <w:rsid w:val="0EB14496"/>
    <w:rsid w:val="0EC02DEF"/>
    <w:rsid w:val="0EC0A777"/>
    <w:rsid w:val="0EC2E1ED"/>
    <w:rsid w:val="0ECA75F6"/>
    <w:rsid w:val="0EDA9550"/>
    <w:rsid w:val="0EE60AE0"/>
    <w:rsid w:val="0EEA5861"/>
    <w:rsid w:val="0EF05299"/>
    <w:rsid w:val="0EF1C87E"/>
    <w:rsid w:val="0EF9581B"/>
    <w:rsid w:val="0EFE2454"/>
    <w:rsid w:val="0F0E1ABD"/>
    <w:rsid w:val="0F26D6C4"/>
    <w:rsid w:val="0F2F5A67"/>
    <w:rsid w:val="0F310819"/>
    <w:rsid w:val="0F3EEC09"/>
    <w:rsid w:val="0F411BCD"/>
    <w:rsid w:val="0F43136C"/>
    <w:rsid w:val="0F5F1A2C"/>
    <w:rsid w:val="0F6728E3"/>
    <w:rsid w:val="0F6C48E0"/>
    <w:rsid w:val="0F774E49"/>
    <w:rsid w:val="0F7A43BE"/>
    <w:rsid w:val="0FA218AC"/>
    <w:rsid w:val="0FAAD5D1"/>
    <w:rsid w:val="0FBCE236"/>
    <w:rsid w:val="0FC094FB"/>
    <w:rsid w:val="0FCDF159"/>
    <w:rsid w:val="0FCEDD81"/>
    <w:rsid w:val="0FDDA630"/>
    <w:rsid w:val="0FDEEB7F"/>
    <w:rsid w:val="1008633E"/>
    <w:rsid w:val="100AE033"/>
    <w:rsid w:val="1010AE26"/>
    <w:rsid w:val="10201147"/>
    <w:rsid w:val="10238FEB"/>
    <w:rsid w:val="102E2086"/>
    <w:rsid w:val="102ED4B8"/>
    <w:rsid w:val="103F3E5B"/>
    <w:rsid w:val="104B4496"/>
    <w:rsid w:val="104D14F7"/>
    <w:rsid w:val="105BC360"/>
    <w:rsid w:val="105F72D7"/>
    <w:rsid w:val="1064B3F9"/>
    <w:rsid w:val="1068C028"/>
    <w:rsid w:val="106FD5AC"/>
    <w:rsid w:val="10824EAB"/>
    <w:rsid w:val="1084C131"/>
    <w:rsid w:val="10880B2E"/>
    <w:rsid w:val="108B054F"/>
    <w:rsid w:val="108F0193"/>
    <w:rsid w:val="1090B3A1"/>
    <w:rsid w:val="10957A0A"/>
    <w:rsid w:val="10987A1B"/>
    <w:rsid w:val="10992E95"/>
    <w:rsid w:val="109CE05F"/>
    <w:rsid w:val="10A07B3C"/>
    <w:rsid w:val="10A1E0C0"/>
    <w:rsid w:val="10ADA218"/>
    <w:rsid w:val="10D56660"/>
    <w:rsid w:val="10D56FDE"/>
    <w:rsid w:val="10DE5F78"/>
    <w:rsid w:val="10E0B7E5"/>
    <w:rsid w:val="10F15288"/>
    <w:rsid w:val="10F6565E"/>
    <w:rsid w:val="10FA9BEF"/>
    <w:rsid w:val="10FAE347"/>
    <w:rsid w:val="1116E120"/>
    <w:rsid w:val="1119E11A"/>
    <w:rsid w:val="1123D2BF"/>
    <w:rsid w:val="11290D40"/>
    <w:rsid w:val="1140CCF8"/>
    <w:rsid w:val="1146A632"/>
    <w:rsid w:val="1148200A"/>
    <w:rsid w:val="1151F74E"/>
    <w:rsid w:val="115C11A8"/>
    <w:rsid w:val="116A037B"/>
    <w:rsid w:val="11714626"/>
    <w:rsid w:val="1186EF28"/>
    <w:rsid w:val="11873729"/>
    <w:rsid w:val="11887249"/>
    <w:rsid w:val="1190804C"/>
    <w:rsid w:val="119339B1"/>
    <w:rsid w:val="119AC294"/>
    <w:rsid w:val="119E24D2"/>
    <w:rsid w:val="11A6B094"/>
    <w:rsid w:val="11A97253"/>
    <w:rsid w:val="11E7A50F"/>
    <w:rsid w:val="11E90E70"/>
    <w:rsid w:val="1205B82C"/>
    <w:rsid w:val="1209985F"/>
    <w:rsid w:val="120E0FD4"/>
    <w:rsid w:val="121C821B"/>
    <w:rsid w:val="121CA1E0"/>
    <w:rsid w:val="12202027"/>
    <w:rsid w:val="12250E6F"/>
    <w:rsid w:val="122932E0"/>
    <w:rsid w:val="122A52F9"/>
    <w:rsid w:val="1240CF99"/>
    <w:rsid w:val="124AD919"/>
    <w:rsid w:val="1250DEB8"/>
    <w:rsid w:val="12588551"/>
    <w:rsid w:val="125A91C8"/>
    <w:rsid w:val="1263AB72"/>
    <w:rsid w:val="1268BF8B"/>
    <w:rsid w:val="126CA354"/>
    <w:rsid w:val="126ECF0D"/>
    <w:rsid w:val="1278294A"/>
    <w:rsid w:val="127C7FEA"/>
    <w:rsid w:val="12881F94"/>
    <w:rsid w:val="12AEEF0B"/>
    <w:rsid w:val="12B501D5"/>
    <w:rsid w:val="12B56C45"/>
    <w:rsid w:val="12B8FAD2"/>
    <w:rsid w:val="12CDF7E1"/>
    <w:rsid w:val="12D32572"/>
    <w:rsid w:val="12E27693"/>
    <w:rsid w:val="12E60F16"/>
    <w:rsid w:val="12EE5E70"/>
    <w:rsid w:val="12EE646F"/>
    <w:rsid w:val="12F3ED27"/>
    <w:rsid w:val="12F8537C"/>
    <w:rsid w:val="1300ABE6"/>
    <w:rsid w:val="13094EA2"/>
    <w:rsid w:val="130FEC12"/>
    <w:rsid w:val="13101495"/>
    <w:rsid w:val="131A337B"/>
    <w:rsid w:val="131DFAD0"/>
    <w:rsid w:val="132A522F"/>
    <w:rsid w:val="134F4FDB"/>
    <w:rsid w:val="1351A54F"/>
    <w:rsid w:val="1352903D"/>
    <w:rsid w:val="1353FC83"/>
    <w:rsid w:val="135E2529"/>
    <w:rsid w:val="1366757A"/>
    <w:rsid w:val="13705291"/>
    <w:rsid w:val="1370E7BE"/>
    <w:rsid w:val="13760000"/>
    <w:rsid w:val="13778716"/>
    <w:rsid w:val="13788EAE"/>
    <w:rsid w:val="1379F4EB"/>
    <w:rsid w:val="137B7E33"/>
    <w:rsid w:val="137D9E21"/>
    <w:rsid w:val="1382E558"/>
    <w:rsid w:val="1386E102"/>
    <w:rsid w:val="13964802"/>
    <w:rsid w:val="139DE7FC"/>
    <w:rsid w:val="13A060EA"/>
    <w:rsid w:val="13A617D2"/>
    <w:rsid w:val="13B2D4D3"/>
    <w:rsid w:val="13B446A6"/>
    <w:rsid w:val="13BA687A"/>
    <w:rsid w:val="13C2A611"/>
    <w:rsid w:val="13E03653"/>
    <w:rsid w:val="13E87D6F"/>
    <w:rsid w:val="13F8B8C8"/>
    <w:rsid w:val="13FC9D85"/>
    <w:rsid w:val="140BDCA8"/>
    <w:rsid w:val="1418D05A"/>
    <w:rsid w:val="1421A4D6"/>
    <w:rsid w:val="1430E4B8"/>
    <w:rsid w:val="1435FC11"/>
    <w:rsid w:val="143D5FE1"/>
    <w:rsid w:val="144D9F78"/>
    <w:rsid w:val="14513CA6"/>
    <w:rsid w:val="14576F05"/>
    <w:rsid w:val="145B87B0"/>
    <w:rsid w:val="145C5674"/>
    <w:rsid w:val="146EF5D3"/>
    <w:rsid w:val="1480BFE5"/>
    <w:rsid w:val="1482E6B5"/>
    <w:rsid w:val="1497A802"/>
    <w:rsid w:val="1498F05B"/>
    <w:rsid w:val="149B4F1A"/>
    <w:rsid w:val="14A670CD"/>
    <w:rsid w:val="14ACF52A"/>
    <w:rsid w:val="14ADB66A"/>
    <w:rsid w:val="14C38BBF"/>
    <w:rsid w:val="14C52C74"/>
    <w:rsid w:val="14CD7A28"/>
    <w:rsid w:val="14DF0724"/>
    <w:rsid w:val="14E3D25E"/>
    <w:rsid w:val="14EC42D9"/>
    <w:rsid w:val="14F381D7"/>
    <w:rsid w:val="14F67F28"/>
    <w:rsid w:val="1500DF5B"/>
    <w:rsid w:val="150AE181"/>
    <w:rsid w:val="15135916"/>
    <w:rsid w:val="152BF3CB"/>
    <w:rsid w:val="154F7142"/>
    <w:rsid w:val="155D8E3F"/>
    <w:rsid w:val="1560BEE9"/>
    <w:rsid w:val="1566CAE7"/>
    <w:rsid w:val="1568999F"/>
    <w:rsid w:val="156A2394"/>
    <w:rsid w:val="157742E5"/>
    <w:rsid w:val="157C27D2"/>
    <w:rsid w:val="159190D1"/>
    <w:rsid w:val="15A525CB"/>
    <w:rsid w:val="15B3DC8C"/>
    <w:rsid w:val="15C87417"/>
    <w:rsid w:val="15E5491E"/>
    <w:rsid w:val="15FE9CB0"/>
    <w:rsid w:val="160111EF"/>
    <w:rsid w:val="1603B843"/>
    <w:rsid w:val="1606E5AB"/>
    <w:rsid w:val="160D7F8E"/>
    <w:rsid w:val="16128784"/>
    <w:rsid w:val="161930B0"/>
    <w:rsid w:val="1623FEB2"/>
    <w:rsid w:val="16269A01"/>
    <w:rsid w:val="162DA2BD"/>
    <w:rsid w:val="1634B095"/>
    <w:rsid w:val="16382841"/>
    <w:rsid w:val="164A4BDF"/>
    <w:rsid w:val="164B4EC5"/>
    <w:rsid w:val="164BC153"/>
    <w:rsid w:val="16520436"/>
    <w:rsid w:val="1655C53A"/>
    <w:rsid w:val="1663616E"/>
    <w:rsid w:val="1671CAFB"/>
    <w:rsid w:val="16727640"/>
    <w:rsid w:val="1678BCBE"/>
    <w:rsid w:val="167960EE"/>
    <w:rsid w:val="1693D720"/>
    <w:rsid w:val="169D620A"/>
    <w:rsid w:val="16A097C2"/>
    <w:rsid w:val="16AF662F"/>
    <w:rsid w:val="16B07318"/>
    <w:rsid w:val="16B1699B"/>
    <w:rsid w:val="16BC567B"/>
    <w:rsid w:val="16C2D7A8"/>
    <w:rsid w:val="16CA16A1"/>
    <w:rsid w:val="16E1513A"/>
    <w:rsid w:val="16E934CE"/>
    <w:rsid w:val="16E97097"/>
    <w:rsid w:val="16F02B47"/>
    <w:rsid w:val="16FE04A7"/>
    <w:rsid w:val="1702B937"/>
    <w:rsid w:val="1708E8D1"/>
    <w:rsid w:val="1712F2AC"/>
    <w:rsid w:val="1726177D"/>
    <w:rsid w:val="1729D037"/>
    <w:rsid w:val="17350192"/>
    <w:rsid w:val="173CD54A"/>
    <w:rsid w:val="1743E679"/>
    <w:rsid w:val="1748C313"/>
    <w:rsid w:val="1754364A"/>
    <w:rsid w:val="176DF782"/>
    <w:rsid w:val="17787BD7"/>
    <w:rsid w:val="1779714C"/>
    <w:rsid w:val="1780A302"/>
    <w:rsid w:val="17851F61"/>
    <w:rsid w:val="17A4675F"/>
    <w:rsid w:val="17BA89C8"/>
    <w:rsid w:val="17BF5C0A"/>
    <w:rsid w:val="17D2D939"/>
    <w:rsid w:val="17DBFE6C"/>
    <w:rsid w:val="17DCBFC5"/>
    <w:rsid w:val="17E10554"/>
    <w:rsid w:val="17FD2817"/>
    <w:rsid w:val="180A8A58"/>
    <w:rsid w:val="180C84B7"/>
    <w:rsid w:val="180D7B71"/>
    <w:rsid w:val="18135BE8"/>
    <w:rsid w:val="182817FB"/>
    <w:rsid w:val="182926FF"/>
    <w:rsid w:val="1833E02E"/>
    <w:rsid w:val="184F1806"/>
    <w:rsid w:val="1863D791"/>
    <w:rsid w:val="1874CF71"/>
    <w:rsid w:val="1874EC04"/>
    <w:rsid w:val="187A9455"/>
    <w:rsid w:val="187C66C9"/>
    <w:rsid w:val="18881FCE"/>
    <w:rsid w:val="188DA6FE"/>
    <w:rsid w:val="188FB025"/>
    <w:rsid w:val="189509EC"/>
    <w:rsid w:val="18980528"/>
    <w:rsid w:val="18A03A61"/>
    <w:rsid w:val="18A1D1CF"/>
    <w:rsid w:val="18C5D71F"/>
    <w:rsid w:val="18D73E29"/>
    <w:rsid w:val="18D91011"/>
    <w:rsid w:val="18E1D54F"/>
    <w:rsid w:val="18E2976C"/>
    <w:rsid w:val="18EDA5FD"/>
    <w:rsid w:val="18F0BBE1"/>
    <w:rsid w:val="18F17AC5"/>
    <w:rsid w:val="18F8A94B"/>
    <w:rsid w:val="18FC42F6"/>
    <w:rsid w:val="1906E265"/>
    <w:rsid w:val="191D7C89"/>
    <w:rsid w:val="192C6E89"/>
    <w:rsid w:val="1934F28C"/>
    <w:rsid w:val="19353D7B"/>
    <w:rsid w:val="1938DDF8"/>
    <w:rsid w:val="1945EE3F"/>
    <w:rsid w:val="19513C21"/>
    <w:rsid w:val="19565A29"/>
    <w:rsid w:val="196807EE"/>
    <w:rsid w:val="1970B1CA"/>
    <w:rsid w:val="197987FE"/>
    <w:rsid w:val="197C5C51"/>
    <w:rsid w:val="19872D61"/>
    <w:rsid w:val="1988A09F"/>
    <w:rsid w:val="1989DA27"/>
    <w:rsid w:val="1998345C"/>
    <w:rsid w:val="19A4742D"/>
    <w:rsid w:val="19A8CEF6"/>
    <w:rsid w:val="19AC6B0A"/>
    <w:rsid w:val="19C1A71F"/>
    <w:rsid w:val="19C3E85C"/>
    <w:rsid w:val="19D22684"/>
    <w:rsid w:val="19DD0D28"/>
    <w:rsid w:val="19E086BF"/>
    <w:rsid w:val="19E21497"/>
    <w:rsid w:val="19FCC253"/>
    <w:rsid w:val="1A02421C"/>
    <w:rsid w:val="1A03CD08"/>
    <w:rsid w:val="1A0D8B52"/>
    <w:rsid w:val="1A108656"/>
    <w:rsid w:val="1A2B8086"/>
    <w:rsid w:val="1A2D1ACA"/>
    <w:rsid w:val="1A34BEB2"/>
    <w:rsid w:val="1A3C0AC2"/>
    <w:rsid w:val="1A3FB3BE"/>
    <w:rsid w:val="1A40EE17"/>
    <w:rsid w:val="1A430610"/>
    <w:rsid w:val="1A4856B8"/>
    <w:rsid w:val="1A4B43E0"/>
    <w:rsid w:val="1A4D7303"/>
    <w:rsid w:val="1A4DB593"/>
    <w:rsid w:val="1A6E65FD"/>
    <w:rsid w:val="1A7B89BB"/>
    <w:rsid w:val="1A83720A"/>
    <w:rsid w:val="1A83FCF4"/>
    <w:rsid w:val="1A8B771B"/>
    <w:rsid w:val="1AA3B743"/>
    <w:rsid w:val="1AAD6DA8"/>
    <w:rsid w:val="1AAF30C4"/>
    <w:rsid w:val="1AAF4AF9"/>
    <w:rsid w:val="1AC1D868"/>
    <w:rsid w:val="1AC4D3EC"/>
    <w:rsid w:val="1AD040E0"/>
    <w:rsid w:val="1ADF46A2"/>
    <w:rsid w:val="1AE2BEFE"/>
    <w:rsid w:val="1AEB83A5"/>
    <w:rsid w:val="1AFB0A4F"/>
    <w:rsid w:val="1B012390"/>
    <w:rsid w:val="1B0DCF2C"/>
    <w:rsid w:val="1B146087"/>
    <w:rsid w:val="1B146FB1"/>
    <w:rsid w:val="1B1525CC"/>
    <w:rsid w:val="1B2342F3"/>
    <w:rsid w:val="1B23CE52"/>
    <w:rsid w:val="1B26F5C6"/>
    <w:rsid w:val="1B2DEF88"/>
    <w:rsid w:val="1B4827D1"/>
    <w:rsid w:val="1B4C5404"/>
    <w:rsid w:val="1B4F5775"/>
    <w:rsid w:val="1B50DBA0"/>
    <w:rsid w:val="1B5A1BC3"/>
    <w:rsid w:val="1B5E943C"/>
    <w:rsid w:val="1B5F1F4A"/>
    <w:rsid w:val="1B658DDD"/>
    <w:rsid w:val="1B6ECDBE"/>
    <w:rsid w:val="1B6F6012"/>
    <w:rsid w:val="1B72EE8A"/>
    <w:rsid w:val="1B7A0022"/>
    <w:rsid w:val="1B95DDD5"/>
    <w:rsid w:val="1B9705C7"/>
    <w:rsid w:val="1B9844E2"/>
    <w:rsid w:val="1B996BD2"/>
    <w:rsid w:val="1BA0D33B"/>
    <w:rsid w:val="1BA71D8D"/>
    <w:rsid w:val="1BB82FDD"/>
    <w:rsid w:val="1BC4AA3E"/>
    <w:rsid w:val="1BC750E7"/>
    <w:rsid w:val="1BD945AA"/>
    <w:rsid w:val="1BDB10C0"/>
    <w:rsid w:val="1BDE10B0"/>
    <w:rsid w:val="1BE3BEBA"/>
    <w:rsid w:val="1BE5DE7E"/>
    <w:rsid w:val="1BEF840E"/>
    <w:rsid w:val="1BFAB2F4"/>
    <w:rsid w:val="1C0AD349"/>
    <w:rsid w:val="1C0B42BD"/>
    <w:rsid w:val="1C0B4DF9"/>
    <w:rsid w:val="1C18D93F"/>
    <w:rsid w:val="1C20EE88"/>
    <w:rsid w:val="1C35F710"/>
    <w:rsid w:val="1C4023CA"/>
    <w:rsid w:val="1C430AEB"/>
    <w:rsid w:val="1C50B134"/>
    <w:rsid w:val="1C5694C4"/>
    <w:rsid w:val="1C7EF74B"/>
    <w:rsid w:val="1C864A43"/>
    <w:rsid w:val="1C8AD7F8"/>
    <w:rsid w:val="1C8DFAEB"/>
    <w:rsid w:val="1C90BF8A"/>
    <w:rsid w:val="1C940223"/>
    <w:rsid w:val="1C962406"/>
    <w:rsid w:val="1C96D906"/>
    <w:rsid w:val="1C9AC5F4"/>
    <w:rsid w:val="1CA357EE"/>
    <w:rsid w:val="1CA4DCA3"/>
    <w:rsid w:val="1CA69EA2"/>
    <w:rsid w:val="1CB030E8"/>
    <w:rsid w:val="1CB77F85"/>
    <w:rsid w:val="1CC04161"/>
    <w:rsid w:val="1CC30065"/>
    <w:rsid w:val="1CD280FB"/>
    <w:rsid w:val="1CDEBF86"/>
    <w:rsid w:val="1CE22402"/>
    <w:rsid w:val="1CFAC5C0"/>
    <w:rsid w:val="1CFAF715"/>
    <w:rsid w:val="1CFC0EDE"/>
    <w:rsid w:val="1D003364"/>
    <w:rsid w:val="1D03B9E9"/>
    <w:rsid w:val="1D33B116"/>
    <w:rsid w:val="1D37244A"/>
    <w:rsid w:val="1D3F478D"/>
    <w:rsid w:val="1D4AF50A"/>
    <w:rsid w:val="1D4D349B"/>
    <w:rsid w:val="1D505FFA"/>
    <w:rsid w:val="1D524064"/>
    <w:rsid w:val="1D695328"/>
    <w:rsid w:val="1D6C7D1F"/>
    <w:rsid w:val="1D6D779B"/>
    <w:rsid w:val="1D6EA1E7"/>
    <w:rsid w:val="1D774608"/>
    <w:rsid w:val="1D77A737"/>
    <w:rsid w:val="1D9CA633"/>
    <w:rsid w:val="1DB8C9B1"/>
    <w:rsid w:val="1DB9B9E7"/>
    <w:rsid w:val="1DBBA90D"/>
    <w:rsid w:val="1DBEEE71"/>
    <w:rsid w:val="1DC72376"/>
    <w:rsid w:val="1DD1B5C1"/>
    <w:rsid w:val="1DD37F4A"/>
    <w:rsid w:val="1DD43BA0"/>
    <w:rsid w:val="1DD57CE9"/>
    <w:rsid w:val="1DD99A59"/>
    <w:rsid w:val="1DDB69BF"/>
    <w:rsid w:val="1DDC02D1"/>
    <w:rsid w:val="1DE2418E"/>
    <w:rsid w:val="1DFC74AE"/>
    <w:rsid w:val="1E0204E5"/>
    <w:rsid w:val="1E0A9ABA"/>
    <w:rsid w:val="1E0F625D"/>
    <w:rsid w:val="1E1B7F75"/>
    <w:rsid w:val="1E1C477B"/>
    <w:rsid w:val="1E1E1AA9"/>
    <w:rsid w:val="1E1EC0C3"/>
    <w:rsid w:val="1E1F8C58"/>
    <w:rsid w:val="1E2A5BDC"/>
    <w:rsid w:val="1E2C2168"/>
    <w:rsid w:val="1E3559BA"/>
    <w:rsid w:val="1E4919F4"/>
    <w:rsid w:val="1E4B8F6F"/>
    <w:rsid w:val="1E4BF546"/>
    <w:rsid w:val="1E50E343"/>
    <w:rsid w:val="1E565D06"/>
    <w:rsid w:val="1E5B4DFB"/>
    <w:rsid w:val="1E84F90E"/>
    <w:rsid w:val="1E9CEC62"/>
    <w:rsid w:val="1EB3F7E2"/>
    <w:rsid w:val="1EB8151F"/>
    <w:rsid w:val="1EC8D9FC"/>
    <w:rsid w:val="1ECFC5C4"/>
    <w:rsid w:val="1EE35249"/>
    <w:rsid w:val="1EFC211A"/>
    <w:rsid w:val="1EFD3F05"/>
    <w:rsid w:val="1F04E3BD"/>
    <w:rsid w:val="1F0A756C"/>
    <w:rsid w:val="1F12095B"/>
    <w:rsid w:val="1F1B694D"/>
    <w:rsid w:val="1F1DA719"/>
    <w:rsid w:val="1F24B228"/>
    <w:rsid w:val="1F2A619F"/>
    <w:rsid w:val="1F2E75B1"/>
    <w:rsid w:val="1F310798"/>
    <w:rsid w:val="1F316542"/>
    <w:rsid w:val="1F42D6FF"/>
    <w:rsid w:val="1F444A49"/>
    <w:rsid w:val="1F549A12"/>
    <w:rsid w:val="1F5CAE25"/>
    <w:rsid w:val="1F66985B"/>
    <w:rsid w:val="1F68834A"/>
    <w:rsid w:val="1F771A7C"/>
    <w:rsid w:val="1F818209"/>
    <w:rsid w:val="1F82035B"/>
    <w:rsid w:val="1F89B2CA"/>
    <w:rsid w:val="1F977833"/>
    <w:rsid w:val="1F9791C7"/>
    <w:rsid w:val="1F9882A8"/>
    <w:rsid w:val="1F995D34"/>
    <w:rsid w:val="1F9F1429"/>
    <w:rsid w:val="1FA08193"/>
    <w:rsid w:val="1FA3A9ED"/>
    <w:rsid w:val="1FAC7350"/>
    <w:rsid w:val="1FB89C7C"/>
    <w:rsid w:val="1FBA9124"/>
    <w:rsid w:val="1FBE7F8A"/>
    <w:rsid w:val="1FC07134"/>
    <w:rsid w:val="1FC14A84"/>
    <w:rsid w:val="1FC42CB7"/>
    <w:rsid w:val="1FD489DC"/>
    <w:rsid w:val="1FD50A81"/>
    <w:rsid w:val="1FE12456"/>
    <w:rsid w:val="1FEFBA95"/>
    <w:rsid w:val="1FF070AB"/>
    <w:rsid w:val="1FFDBE5D"/>
    <w:rsid w:val="2002C55A"/>
    <w:rsid w:val="20042CCA"/>
    <w:rsid w:val="202177F0"/>
    <w:rsid w:val="2021E393"/>
    <w:rsid w:val="20283D83"/>
    <w:rsid w:val="20355968"/>
    <w:rsid w:val="20389604"/>
    <w:rsid w:val="20490795"/>
    <w:rsid w:val="204FC843"/>
    <w:rsid w:val="205CD72E"/>
    <w:rsid w:val="205EA751"/>
    <w:rsid w:val="20713B16"/>
    <w:rsid w:val="2087AB7F"/>
    <w:rsid w:val="2090849D"/>
    <w:rsid w:val="20926CCA"/>
    <w:rsid w:val="20961F9C"/>
    <w:rsid w:val="209F80AB"/>
    <w:rsid w:val="20ADCD75"/>
    <w:rsid w:val="20B0B60E"/>
    <w:rsid w:val="20CC3CCC"/>
    <w:rsid w:val="20D82E12"/>
    <w:rsid w:val="20DB262F"/>
    <w:rsid w:val="20E5C9EC"/>
    <w:rsid w:val="20EA41A6"/>
    <w:rsid w:val="20ED7688"/>
    <w:rsid w:val="211A4C0A"/>
    <w:rsid w:val="211C49CC"/>
    <w:rsid w:val="21216AF7"/>
    <w:rsid w:val="21290415"/>
    <w:rsid w:val="2129833C"/>
    <w:rsid w:val="212BC278"/>
    <w:rsid w:val="2131F214"/>
    <w:rsid w:val="214C9061"/>
    <w:rsid w:val="21516E3E"/>
    <w:rsid w:val="21566185"/>
    <w:rsid w:val="216ED81F"/>
    <w:rsid w:val="2183A20B"/>
    <w:rsid w:val="218DF9C8"/>
    <w:rsid w:val="2193B284"/>
    <w:rsid w:val="2194B6DD"/>
    <w:rsid w:val="21971434"/>
    <w:rsid w:val="21AB9633"/>
    <w:rsid w:val="21B64AAB"/>
    <w:rsid w:val="21BC4360"/>
    <w:rsid w:val="21BF6655"/>
    <w:rsid w:val="21CC2441"/>
    <w:rsid w:val="21CFD171"/>
    <w:rsid w:val="21D98FF0"/>
    <w:rsid w:val="21E409FF"/>
    <w:rsid w:val="21EDCE4B"/>
    <w:rsid w:val="2212BED6"/>
    <w:rsid w:val="222CC406"/>
    <w:rsid w:val="223112F8"/>
    <w:rsid w:val="223458D5"/>
    <w:rsid w:val="2235E0D5"/>
    <w:rsid w:val="223E3549"/>
    <w:rsid w:val="22473A4F"/>
    <w:rsid w:val="225310A2"/>
    <w:rsid w:val="225461C0"/>
    <w:rsid w:val="22586E59"/>
    <w:rsid w:val="225B0D88"/>
    <w:rsid w:val="226E2BF9"/>
    <w:rsid w:val="227576CD"/>
    <w:rsid w:val="227C66CF"/>
    <w:rsid w:val="22819A4D"/>
    <w:rsid w:val="228EAAEC"/>
    <w:rsid w:val="22B8FAF7"/>
    <w:rsid w:val="22C5A88E"/>
    <w:rsid w:val="22C7A1AF"/>
    <w:rsid w:val="22D019C7"/>
    <w:rsid w:val="22D9FB65"/>
    <w:rsid w:val="22DFCF42"/>
    <w:rsid w:val="22E18B93"/>
    <w:rsid w:val="22E1CF7B"/>
    <w:rsid w:val="22F448E0"/>
    <w:rsid w:val="22FB23F9"/>
    <w:rsid w:val="2303F53A"/>
    <w:rsid w:val="230BFA90"/>
    <w:rsid w:val="23172926"/>
    <w:rsid w:val="231F2136"/>
    <w:rsid w:val="2325863B"/>
    <w:rsid w:val="233A53B0"/>
    <w:rsid w:val="23492CA3"/>
    <w:rsid w:val="23646AE8"/>
    <w:rsid w:val="2368E3D3"/>
    <w:rsid w:val="237A4725"/>
    <w:rsid w:val="237CD95D"/>
    <w:rsid w:val="237E7C6B"/>
    <w:rsid w:val="23832825"/>
    <w:rsid w:val="23A05A7D"/>
    <w:rsid w:val="23A2CA60"/>
    <w:rsid w:val="23B1BB91"/>
    <w:rsid w:val="23B5A1F8"/>
    <w:rsid w:val="23B6F5C5"/>
    <w:rsid w:val="23CB6187"/>
    <w:rsid w:val="23CC76D8"/>
    <w:rsid w:val="23DFEBBD"/>
    <w:rsid w:val="23E92295"/>
    <w:rsid w:val="23EAD993"/>
    <w:rsid w:val="23F5686B"/>
    <w:rsid w:val="240296A6"/>
    <w:rsid w:val="24126C25"/>
    <w:rsid w:val="2424B79B"/>
    <w:rsid w:val="2429926A"/>
    <w:rsid w:val="242E44D9"/>
    <w:rsid w:val="243798A8"/>
    <w:rsid w:val="243BF46D"/>
    <w:rsid w:val="244BA307"/>
    <w:rsid w:val="244E14EE"/>
    <w:rsid w:val="2453D54A"/>
    <w:rsid w:val="24575080"/>
    <w:rsid w:val="246101C4"/>
    <w:rsid w:val="2461C0AD"/>
    <w:rsid w:val="24672C3C"/>
    <w:rsid w:val="246F4DF6"/>
    <w:rsid w:val="24766ED5"/>
    <w:rsid w:val="24810475"/>
    <w:rsid w:val="2482483B"/>
    <w:rsid w:val="248B5594"/>
    <w:rsid w:val="24A2EE1E"/>
    <w:rsid w:val="24A56A2B"/>
    <w:rsid w:val="24A678E1"/>
    <w:rsid w:val="24AB3E3E"/>
    <w:rsid w:val="24B9BACF"/>
    <w:rsid w:val="24BB51F7"/>
    <w:rsid w:val="24C2F883"/>
    <w:rsid w:val="24CB5346"/>
    <w:rsid w:val="24D0BDFC"/>
    <w:rsid w:val="24D62BEF"/>
    <w:rsid w:val="24E0A6E6"/>
    <w:rsid w:val="24E94C76"/>
    <w:rsid w:val="2511E722"/>
    <w:rsid w:val="251C7B9B"/>
    <w:rsid w:val="25217C56"/>
    <w:rsid w:val="252A5110"/>
    <w:rsid w:val="252DBE01"/>
    <w:rsid w:val="252FB3D7"/>
    <w:rsid w:val="253587DA"/>
    <w:rsid w:val="253A88F1"/>
    <w:rsid w:val="25420FB4"/>
    <w:rsid w:val="25425515"/>
    <w:rsid w:val="2543404A"/>
    <w:rsid w:val="2546188D"/>
    <w:rsid w:val="2566CE81"/>
    <w:rsid w:val="256CA554"/>
    <w:rsid w:val="256F3094"/>
    <w:rsid w:val="258EDF45"/>
    <w:rsid w:val="2597CDE2"/>
    <w:rsid w:val="259E6707"/>
    <w:rsid w:val="25A1967F"/>
    <w:rsid w:val="25A7645F"/>
    <w:rsid w:val="25AE9FAB"/>
    <w:rsid w:val="25B42130"/>
    <w:rsid w:val="25B55B85"/>
    <w:rsid w:val="25BD44F8"/>
    <w:rsid w:val="25D927AC"/>
    <w:rsid w:val="25E3779F"/>
    <w:rsid w:val="2600BCF4"/>
    <w:rsid w:val="2611447A"/>
    <w:rsid w:val="2613E050"/>
    <w:rsid w:val="2622402C"/>
    <w:rsid w:val="26229F90"/>
    <w:rsid w:val="262D177C"/>
    <w:rsid w:val="262F7DA2"/>
    <w:rsid w:val="2630B681"/>
    <w:rsid w:val="263B6899"/>
    <w:rsid w:val="263EBEF0"/>
    <w:rsid w:val="26427450"/>
    <w:rsid w:val="264DDA74"/>
    <w:rsid w:val="265A791E"/>
    <w:rsid w:val="2676593D"/>
    <w:rsid w:val="267C8DB5"/>
    <w:rsid w:val="26808D67"/>
    <w:rsid w:val="2689CD5F"/>
    <w:rsid w:val="268D6157"/>
    <w:rsid w:val="268ED3E7"/>
    <w:rsid w:val="26976170"/>
    <w:rsid w:val="2699879E"/>
    <w:rsid w:val="26A22E36"/>
    <w:rsid w:val="26AE3397"/>
    <w:rsid w:val="26B92E4A"/>
    <w:rsid w:val="26BE43FB"/>
    <w:rsid w:val="26CA86A0"/>
    <w:rsid w:val="26DD9B33"/>
    <w:rsid w:val="26FAAD10"/>
    <w:rsid w:val="271F651B"/>
    <w:rsid w:val="2723481D"/>
    <w:rsid w:val="272FBFED"/>
    <w:rsid w:val="2756DB17"/>
    <w:rsid w:val="276AD515"/>
    <w:rsid w:val="276D65D8"/>
    <w:rsid w:val="27967EC2"/>
    <w:rsid w:val="27AD7A21"/>
    <w:rsid w:val="27B5723F"/>
    <w:rsid w:val="27C85AF0"/>
    <w:rsid w:val="27CDE46D"/>
    <w:rsid w:val="27D0AD92"/>
    <w:rsid w:val="27D6CFA3"/>
    <w:rsid w:val="27D8B514"/>
    <w:rsid w:val="27FF2F51"/>
    <w:rsid w:val="282805B2"/>
    <w:rsid w:val="282A1E00"/>
    <w:rsid w:val="282D874F"/>
    <w:rsid w:val="283AE3DD"/>
    <w:rsid w:val="284AF02D"/>
    <w:rsid w:val="2856E50E"/>
    <w:rsid w:val="285F3ECF"/>
    <w:rsid w:val="2861CA55"/>
    <w:rsid w:val="28723924"/>
    <w:rsid w:val="287E6A5C"/>
    <w:rsid w:val="287FDEBC"/>
    <w:rsid w:val="288387B2"/>
    <w:rsid w:val="28873F19"/>
    <w:rsid w:val="289062F6"/>
    <w:rsid w:val="289EBECD"/>
    <w:rsid w:val="28A96401"/>
    <w:rsid w:val="28B293F2"/>
    <w:rsid w:val="28CB08D0"/>
    <w:rsid w:val="28CDF1B9"/>
    <w:rsid w:val="28CF5B7D"/>
    <w:rsid w:val="28DE0782"/>
    <w:rsid w:val="28EA22E9"/>
    <w:rsid w:val="28EFFACC"/>
    <w:rsid w:val="28FA8AD1"/>
    <w:rsid w:val="29033426"/>
    <w:rsid w:val="2909803F"/>
    <w:rsid w:val="2909A1F6"/>
    <w:rsid w:val="290D2DAC"/>
    <w:rsid w:val="290EDA11"/>
    <w:rsid w:val="29135831"/>
    <w:rsid w:val="2919F1ED"/>
    <w:rsid w:val="291FC064"/>
    <w:rsid w:val="29367685"/>
    <w:rsid w:val="293AB0D0"/>
    <w:rsid w:val="29475010"/>
    <w:rsid w:val="29494A82"/>
    <w:rsid w:val="2956CB02"/>
    <w:rsid w:val="2965F57A"/>
    <w:rsid w:val="298200F8"/>
    <w:rsid w:val="298CDFB9"/>
    <w:rsid w:val="298E8AC1"/>
    <w:rsid w:val="29948FCD"/>
    <w:rsid w:val="29ABFF4C"/>
    <w:rsid w:val="29B1E32B"/>
    <w:rsid w:val="29C2A54E"/>
    <w:rsid w:val="29C938A6"/>
    <w:rsid w:val="29D5BA81"/>
    <w:rsid w:val="29E00DBA"/>
    <w:rsid w:val="29E2A37D"/>
    <w:rsid w:val="29E5D459"/>
    <w:rsid w:val="29F264C3"/>
    <w:rsid w:val="2A0A174C"/>
    <w:rsid w:val="2A0DA137"/>
    <w:rsid w:val="2A29F2D8"/>
    <w:rsid w:val="2A3619F0"/>
    <w:rsid w:val="2A39BE5C"/>
    <w:rsid w:val="2A3D01E2"/>
    <w:rsid w:val="2A4F5801"/>
    <w:rsid w:val="2A4FF0F0"/>
    <w:rsid w:val="2A533CC6"/>
    <w:rsid w:val="2A5A3FA9"/>
    <w:rsid w:val="2A5F88BB"/>
    <w:rsid w:val="2A65505C"/>
    <w:rsid w:val="2A67084A"/>
    <w:rsid w:val="2A74362A"/>
    <w:rsid w:val="2A810947"/>
    <w:rsid w:val="2A8AA8B5"/>
    <w:rsid w:val="2A8B2CC2"/>
    <w:rsid w:val="2A8D8EA9"/>
    <w:rsid w:val="2AAA9D83"/>
    <w:rsid w:val="2AC01534"/>
    <w:rsid w:val="2AC035D3"/>
    <w:rsid w:val="2AC06EEF"/>
    <w:rsid w:val="2ACDD7FE"/>
    <w:rsid w:val="2AD11E00"/>
    <w:rsid w:val="2AE4B59D"/>
    <w:rsid w:val="2AE51AE3"/>
    <w:rsid w:val="2AEC538E"/>
    <w:rsid w:val="2AF7FBCF"/>
    <w:rsid w:val="2AFAC233"/>
    <w:rsid w:val="2B0113F7"/>
    <w:rsid w:val="2B0252E5"/>
    <w:rsid w:val="2B0280B1"/>
    <w:rsid w:val="2B084E54"/>
    <w:rsid w:val="2B0BAC03"/>
    <w:rsid w:val="2B0E4147"/>
    <w:rsid w:val="2B12EBC2"/>
    <w:rsid w:val="2B271007"/>
    <w:rsid w:val="2B4A3068"/>
    <w:rsid w:val="2B53222C"/>
    <w:rsid w:val="2B683E7C"/>
    <w:rsid w:val="2B6F1DCF"/>
    <w:rsid w:val="2B726037"/>
    <w:rsid w:val="2B7688D7"/>
    <w:rsid w:val="2B7CBE4A"/>
    <w:rsid w:val="2B9624B7"/>
    <w:rsid w:val="2B9AA7EE"/>
    <w:rsid w:val="2B9B3E8C"/>
    <w:rsid w:val="2B9B64A3"/>
    <w:rsid w:val="2BA32735"/>
    <w:rsid w:val="2BB70AB7"/>
    <w:rsid w:val="2BBF254B"/>
    <w:rsid w:val="2BCD568F"/>
    <w:rsid w:val="2BD85545"/>
    <w:rsid w:val="2BF4347A"/>
    <w:rsid w:val="2C13455D"/>
    <w:rsid w:val="2C18E20F"/>
    <w:rsid w:val="2C1EFE2A"/>
    <w:rsid w:val="2C2674D3"/>
    <w:rsid w:val="2C2E6106"/>
    <w:rsid w:val="2C41DA17"/>
    <w:rsid w:val="2C49F159"/>
    <w:rsid w:val="2C52AF73"/>
    <w:rsid w:val="2C5E3313"/>
    <w:rsid w:val="2C6257CD"/>
    <w:rsid w:val="2C6D7A27"/>
    <w:rsid w:val="2C6E6286"/>
    <w:rsid w:val="2C748FC9"/>
    <w:rsid w:val="2C7CE7F7"/>
    <w:rsid w:val="2C81276A"/>
    <w:rsid w:val="2CA13C64"/>
    <w:rsid w:val="2CA2BC4C"/>
    <w:rsid w:val="2CA460DE"/>
    <w:rsid w:val="2CAB6755"/>
    <w:rsid w:val="2CAD3B7F"/>
    <w:rsid w:val="2CB5598C"/>
    <w:rsid w:val="2CBC9964"/>
    <w:rsid w:val="2CC6D77C"/>
    <w:rsid w:val="2CDCCBB2"/>
    <w:rsid w:val="2CE279BF"/>
    <w:rsid w:val="2CE67444"/>
    <w:rsid w:val="2CEF37C1"/>
    <w:rsid w:val="2CF61E74"/>
    <w:rsid w:val="2CF69BBA"/>
    <w:rsid w:val="2CF96FA4"/>
    <w:rsid w:val="2CFAD07B"/>
    <w:rsid w:val="2CFF00C2"/>
    <w:rsid w:val="2D05A7BE"/>
    <w:rsid w:val="2D109C9F"/>
    <w:rsid w:val="2D1FDADC"/>
    <w:rsid w:val="2D21CB39"/>
    <w:rsid w:val="2D341691"/>
    <w:rsid w:val="2D53997A"/>
    <w:rsid w:val="2D5C0F5E"/>
    <w:rsid w:val="2D792947"/>
    <w:rsid w:val="2D80614E"/>
    <w:rsid w:val="2D87D615"/>
    <w:rsid w:val="2D9004DB"/>
    <w:rsid w:val="2D94F271"/>
    <w:rsid w:val="2D951212"/>
    <w:rsid w:val="2D953328"/>
    <w:rsid w:val="2D9695CC"/>
    <w:rsid w:val="2D98355D"/>
    <w:rsid w:val="2DA6F902"/>
    <w:rsid w:val="2DA9123B"/>
    <w:rsid w:val="2DB75B67"/>
    <w:rsid w:val="2DD71FC9"/>
    <w:rsid w:val="2DD9241C"/>
    <w:rsid w:val="2DE16E2E"/>
    <w:rsid w:val="2E0051B7"/>
    <w:rsid w:val="2E00C1B7"/>
    <w:rsid w:val="2E04F2AE"/>
    <w:rsid w:val="2E06BFD3"/>
    <w:rsid w:val="2E092FF7"/>
    <w:rsid w:val="2E1B1616"/>
    <w:rsid w:val="2E1E7419"/>
    <w:rsid w:val="2E266C3D"/>
    <w:rsid w:val="2E2F9C91"/>
    <w:rsid w:val="2E3FEF16"/>
    <w:rsid w:val="2E68DBEC"/>
    <w:rsid w:val="2E731C3D"/>
    <w:rsid w:val="2E8E4243"/>
    <w:rsid w:val="2E957B32"/>
    <w:rsid w:val="2E9BEACB"/>
    <w:rsid w:val="2EA669FE"/>
    <w:rsid w:val="2EB089A3"/>
    <w:rsid w:val="2EB38753"/>
    <w:rsid w:val="2EB5FD8B"/>
    <w:rsid w:val="2EB9457C"/>
    <w:rsid w:val="2EC8855E"/>
    <w:rsid w:val="2EDAA533"/>
    <w:rsid w:val="2EE82D37"/>
    <w:rsid w:val="2F001CD8"/>
    <w:rsid w:val="2F010E67"/>
    <w:rsid w:val="2F069679"/>
    <w:rsid w:val="2F276DC6"/>
    <w:rsid w:val="2F2F970F"/>
    <w:rsid w:val="2F3CCED3"/>
    <w:rsid w:val="2F46CBD1"/>
    <w:rsid w:val="2F486D70"/>
    <w:rsid w:val="2F4884EC"/>
    <w:rsid w:val="2F49AD94"/>
    <w:rsid w:val="2F4BD1E9"/>
    <w:rsid w:val="2F50184F"/>
    <w:rsid w:val="2F5242D5"/>
    <w:rsid w:val="2F5C800E"/>
    <w:rsid w:val="2F7075E9"/>
    <w:rsid w:val="2F7B950F"/>
    <w:rsid w:val="2F997290"/>
    <w:rsid w:val="2F9BF4D6"/>
    <w:rsid w:val="2F9C5B1E"/>
    <w:rsid w:val="2F9D66CE"/>
    <w:rsid w:val="2FA348E4"/>
    <w:rsid w:val="2FA97107"/>
    <w:rsid w:val="2FBD4CD1"/>
    <w:rsid w:val="2FC2A7D3"/>
    <w:rsid w:val="2FCA4301"/>
    <w:rsid w:val="2FCFF59A"/>
    <w:rsid w:val="2FD8A274"/>
    <w:rsid w:val="2FDBB4D7"/>
    <w:rsid w:val="2FDBBF77"/>
    <w:rsid w:val="2FE537BA"/>
    <w:rsid w:val="2FF31BFC"/>
    <w:rsid w:val="2FF429DD"/>
    <w:rsid w:val="2FF84A10"/>
    <w:rsid w:val="3005197B"/>
    <w:rsid w:val="301C7C8F"/>
    <w:rsid w:val="30202E5B"/>
    <w:rsid w:val="30364758"/>
    <w:rsid w:val="3037CCCE"/>
    <w:rsid w:val="303D4880"/>
    <w:rsid w:val="3040258A"/>
    <w:rsid w:val="30689192"/>
    <w:rsid w:val="30705F01"/>
    <w:rsid w:val="3072A95F"/>
    <w:rsid w:val="307608D0"/>
    <w:rsid w:val="3077D5C0"/>
    <w:rsid w:val="309247D1"/>
    <w:rsid w:val="30961726"/>
    <w:rsid w:val="3097A3CB"/>
    <w:rsid w:val="309BDE3C"/>
    <w:rsid w:val="30AA3559"/>
    <w:rsid w:val="30AA7D5A"/>
    <w:rsid w:val="30B09389"/>
    <w:rsid w:val="30C60B65"/>
    <w:rsid w:val="30CF826A"/>
    <w:rsid w:val="30EBFCA9"/>
    <w:rsid w:val="30FBCA0F"/>
    <w:rsid w:val="310C1A6D"/>
    <w:rsid w:val="31138CEF"/>
    <w:rsid w:val="31206430"/>
    <w:rsid w:val="31220171"/>
    <w:rsid w:val="31236B13"/>
    <w:rsid w:val="312659BE"/>
    <w:rsid w:val="312AC17A"/>
    <w:rsid w:val="312B4AB7"/>
    <w:rsid w:val="312D58F2"/>
    <w:rsid w:val="3135795C"/>
    <w:rsid w:val="313F4025"/>
    <w:rsid w:val="314086A3"/>
    <w:rsid w:val="3167BC2E"/>
    <w:rsid w:val="316DF759"/>
    <w:rsid w:val="317472D5"/>
    <w:rsid w:val="3183C250"/>
    <w:rsid w:val="318C3801"/>
    <w:rsid w:val="31A909D8"/>
    <w:rsid w:val="31B18F91"/>
    <w:rsid w:val="31C610A8"/>
    <w:rsid w:val="31CA9127"/>
    <w:rsid w:val="31D7C3BF"/>
    <w:rsid w:val="31E4C05D"/>
    <w:rsid w:val="31E94995"/>
    <w:rsid w:val="31F0E63E"/>
    <w:rsid w:val="32002620"/>
    <w:rsid w:val="3208C158"/>
    <w:rsid w:val="32163B2A"/>
    <w:rsid w:val="3218F300"/>
    <w:rsid w:val="321D81B0"/>
    <w:rsid w:val="3224D068"/>
    <w:rsid w:val="322B42B0"/>
    <w:rsid w:val="322FD1E2"/>
    <w:rsid w:val="324340CC"/>
    <w:rsid w:val="324AAADD"/>
    <w:rsid w:val="3250014D"/>
    <w:rsid w:val="32561B35"/>
    <w:rsid w:val="32578C3A"/>
    <w:rsid w:val="326E3156"/>
    <w:rsid w:val="327F1741"/>
    <w:rsid w:val="328555C7"/>
    <w:rsid w:val="329EFF23"/>
    <w:rsid w:val="32A3E282"/>
    <w:rsid w:val="32A7B00A"/>
    <w:rsid w:val="32B8C7E5"/>
    <w:rsid w:val="32CA3273"/>
    <w:rsid w:val="32D839D4"/>
    <w:rsid w:val="32E60A21"/>
    <w:rsid w:val="32F97B84"/>
    <w:rsid w:val="32FD97F0"/>
    <w:rsid w:val="3302CAF2"/>
    <w:rsid w:val="3302CFC5"/>
    <w:rsid w:val="332154F7"/>
    <w:rsid w:val="33249B10"/>
    <w:rsid w:val="332B87D4"/>
    <w:rsid w:val="333871C8"/>
    <w:rsid w:val="333ACC3A"/>
    <w:rsid w:val="333E1094"/>
    <w:rsid w:val="334DD968"/>
    <w:rsid w:val="334F0A2B"/>
    <w:rsid w:val="33511475"/>
    <w:rsid w:val="335C28B9"/>
    <w:rsid w:val="335CD04B"/>
    <w:rsid w:val="336ABF00"/>
    <w:rsid w:val="3374E942"/>
    <w:rsid w:val="3398B5B1"/>
    <w:rsid w:val="339B9F38"/>
    <w:rsid w:val="33A7D6AC"/>
    <w:rsid w:val="33C304EE"/>
    <w:rsid w:val="33C352E3"/>
    <w:rsid w:val="33DF3D53"/>
    <w:rsid w:val="33E13673"/>
    <w:rsid w:val="33E67B3E"/>
    <w:rsid w:val="33F29AF8"/>
    <w:rsid w:val="3406D1AA"/>
    <w:rsid w:val="3407232C"/>
    <w:rsid w:val="340F2E93"/>
    <w:rsid w:val="3411D9F9"/>
    <w:rsid w:val="34204145"/>
    <w:rsid w:val="3437D6E6"/>
    <w:rsid w:val="343C1BD2"/>
    <w:rsid w:val="345A0FEB"/>
    <w:rsid w:val="345D3526"/>
    <w:rsid w:val="346084E3"/>
    <w:rsid w:val="3463A9E3"/>
    <w:rsid w:val="3465582B"/>
    <w:rsid w:val="34668D07"/>
    <w:rsid w:val="3466E81B"/>
    <w:rsid w:val="3467581B"/>
    <w:rsid w:val="3476E3EB"/>
    <w:rsid w:val="347D00DF"/>
    <w:rsid w:val="348571C0"/>
    <w:rsid w:val="349E2F9F"/>
    <w:rsid w:val="34BA830B"/>
    <w:rsid w:val="34C511DE"/>
    <w:rsid w:val="34C92F42"/>
    <w:rsid w:val="34CC1673"/>
    <w:rsid w:val="34CC727C"/>
    <w:rsid w:val="34CD8CCA"/>
    <w:rsid w:val="34D23586"/>
    <w:rsid w:val="3504892C"/>
    <w:rsid w:val="3504C4FE"/>
    <w:rsid w:val="351234A3"/>
    <w:rsid w:val="351B12B0"/>
    <w:rsid w:val="351F2E8C"/>
    <w:rsid w:val="3520C337"/>
    <w:rsid w:val="352161AB"/>
    <w:rsid w:val="3522C914"/>
    <w:rsid w:val="3527F105"/>
    <w:rsid w:val="35288315"/>
    <w:rsid w:val="3528C11B"/>
    <w:rsid w:val="3537C6E2"/>
    <w:rsid w:val="353A41B3"/>
    <w:rsid w:val="353D2612"/>
    <w:rsid w:val="3542E08E"/>
    <w:rsid w:val="35473E08"/>
    <w:rsid w:val="3548A5B6"/>
    <w:rsid w:val="3555D092"/>
    <w:rsid w:val="3555DEAB"/>
    <w:rsid w:val="355CEEA4"/>
    <w:rsid w:val="355F3719"/>
    <w:rsid w:val="3567D471"/>
    <w:rsid w:val="3583553A"/>
    <w:rsid w:val="3586FB6E"/>
    <w:rsid w:val="35938BE2"/>
    <w:rsid w:val="35B61790"/>
    <w:rsid w:val="35C2FF8A"/>
    <w:rsid w:val="35C34EE9"/>
    <w:rsid w:val="35C616C3"/>
    <w:rsid w:val="35CCEABF"/>
    <w:rsid w:val="35D86A1D"/>
    <w:rsid w:val="35EA7923"/>
    <w:rsid w:val="35ED2106"/>
    <w:rsid w:val="35EEB11E"/>
    <w:rsid w:val="35EF4B76"/>
    <w:rsid w:val="35F57294"/>
    <w:rsid w:val="35FD6F6C"/>
    <w:rsid w:val="360C1A64"/>
    <w:rsid w:val="3611C8F8"/>
    <w:rsid w:val="36134206"/>
    <w:rsid w:val="361490B0"/>
    <w:rsid w:val="361B8D52"/>
    <w:rsid w:val="36270FF0"/>
    <w:rsid w:val="362E7A32"/>
    <w:rsid w:val="362EC8D2"/>
    <w:rsid w:val="3633C1B7"/>
    <w:rsid w:val="3635761D"/>
    <w:rsid w:val="36366E70"/>
    <w:rsid w:val="364B00FB"/>
    <w:rsid w:val="3654A06F"/>
    <w:rsid w:val="3656536C"/>
    <w:rsid w:val="3656951A"/>
    <w:rsid w:val="365E5256"/>
    <w:rsid w:val="366A07B8"/>
    <w:rsid w:val="368B1FFE"/>
    <w:rsid w:val="368B3F60"/>
    <w:rsid w:val="368D055E"/>
    <w:rsid w:val="368F285D"/>
    <w:rsid w:val="369D38CA"/>
    <w:rsid w:val="36AA8F7F"/>
    <w:rsid w:val="36B2B65E"/>
    <w:rsid w:val="36B314EA"/>
    <w:rsid w:val="36B70DF8"/>
    <w:rsid w:val="36BD320C"/>
    <w:rsid w:val="36D550F1"/>
    <w:rsid w:val="36D72CD3"/>
    <w:rsid w:val="36E3CBD0"/>
    <w:rsid w:val="36E5BB1D"/>
    <w:rsid w:val="36F39BA3"/>
    <w:rsid w:val="36F71FA0"/>
    <w:rsid w:val="3709C37F"/>
    <w:rsid w:val="370FE8A0"/>
    <w:rsid w:val="3722BC9D"/>
    <w:rsid w:val="37290EF7"/>
    <w:rsid w:val="3746A793"/>
    <w:rsid w:val="3747D18E"/>
    <w:rsid w:val="37495808"/>
    <w:rsid w:val="374D1BEA"/>
    <w:rsid w:val="375F99E2"/>
    <w:rsid w:val="3760F00D"/>
    <w:rsid w:val="37628BD7"/>
    <w:rsid w:val="37637359"/>
    <w:rsid w:val="3773FD61"/>
    <w:rsid w:val="3774F6B6"/>
    <w:rsid w:val="377B7415"/>
    <w:rsid w:val="377CCAB3"/>
    <w:rsid w:val="3784A0B9"/>
    <w:rsid w:val="3788F167"/>
    <w:rsid w:val="378B274D"/>
    <w:rsid w:val="379142F5"/>
    <w:rsid w:val="37A1C2B9"/>
    <w:rsid w:val="37A25605"/>
    <w:rsid w:val="37C4037A"/>
    <w:rsid w:val="37CF21E2"/>
    <w:rsid w:val="37E8A6D9"/>
    <w:rsid w:val="380381E7"/>
    <w:rsid w:val="381DAB6D"/>
    <w:rsid w:val="382093B0"/>
    <w:rsid w:val="38333144"/>
    <w:rsid w:val="3839C8D4"/>
    <w:rsid w:val="38444B9A"/>
    <w:rsid w:val="386BDEEE"/>
    <w:rsid w:val="38772CC2"/>
    <w:rsid w:val="38790741"/>
    <w:rsid w:val="387E80EE"/>
    <w:rsid w:val="38804E88"/>
    <w:rsid w:val="3880D708"/>
    <w:rsid w:val="388E2DFB"/>
    <w:rsid w:val="38AC1855"/>
    <w:rsid w:val="38AEE176"/>
    <w:rsid w:val="38C8B4CE"/>
    <w:rsid w:val="38CA5D3E"/>
    <w:rsid w:val="38D19365"/>
    <w:rsid w:val="38D77C76"/>
    <w:rsid w:val="38D838A2"/>
    <w:rsid w:val="38D9E06E"/>
    <w:rsid w:val="38DE1F15"/>
    <w:rsid w:val="38E105F6"/>
    <w:rsid w:val="38F33897"/>
    <w:rsid w:val="39099CFA"/>
    <w:rsid w:val="392BDCE8"/>
    <w:rsid w:val="392D1356"/>
    <w:rsid w:val="393491AB"/>
    <w:rsid w:val="3947E28F"/>
    <w:rsid w:val="394AE856"/>
    <w:rsid w:val="394E3E0D"/>
    <w:rsid w:val="394EEF1B"/>
    <w:rsid w:val="394F2133"/>
    <w:rsid w:val="3950A0A0"/>
    <w:rsid w:val="395755C1"/>
    <w:rsid w:val="396E6CEB"/>
    <w:rsid w:val="397C7967"/>
    <w:rsid w:val="3993DC94"/>
    <w:rsid w:val="399B4F54"/>
    <w:rsid w:val="39B3E50A"/>
    <w:rsid w:val="39B46FCC"/>
    <w:rsid w:val="39B97BCE"/>
    <w:rsid w:val="39C6269F"/>
    <w:rsid w:val="39CA5A13"/>
    <w:rsid w:val="39D7740C"/>
    <w:rsid w:val="39DB7D75"/>
    <w:rsid w:val="39DC91DB"/>
    <w:rsid w:val="39E57A36"/>
    <w:rsid w:val="3A022602"/>
    <w:rsid w:val="3A1878BA"/>
    <w:rsid w:val="3A294111"/>
    <w:rsid w:val="3A2B8FF3"/>
    <w:rsid w:val="3A319DE3"/>
    <w:rsid w:val="3A3321CF"/>
    <w:rsid w:val="3A337D79"/>
    <w:rsid w:val="3A553146"/>
    <w:rsid w:val="3A578266"/>
    <w:rsid w:val="3A6087C7"/>
    <w:rsid w:val="3A8900F6"/>
    <w:rsid w:val="3A8AA8A7"/>
    <w:rsid w:val="3A8BABD3"/>
    <w:rsid w:val="3A9C4C1C"/>
    <w:rsid w:val="3AA7B5AE"/>
    <w:rsid w:val="3AA92528"/>
    <w:rsid w:val="3ABBDFF2"/>
    <w:rsid w:val="3AC055C1"/>
    <w:rsid w:val="3AC8E56A"/>
    <w:rsid w:val="3ACE408C"/>
    <w:rsid w:val="3ADC585A"/>
    <w:rsid w:val="3AE0A027"/>
    <w:rsid w:val="3AEF8C1C"/>
    <w:rsid w:val="3AF79E35"/>
    <w:rsid w:val="3AFFAD64"/>
    <w:rsid w:val="3B0CD22A"/>
    <w:rsid w:val="3B19F611"/>
    <w:rsid w:val="3B1D1A31"/>
    <w:rsid w:val="3B24DF14"/>
    <w:rsid w:val="3B27D7A0"/>
    <w:rsid w:val="3B309D91"/>
    <w:rsid w:val="3B40B745"/>
    <w:rsid w:val="3B41D4F0"/>
    <w:rsid w:val="3B42F2C0"/>
    <w:rsid w:val="3B47576C"/>
    <w:rsid w:val="3B60404F"/>
    <w:rsid w:val="3B67DD79"/>
    <w:rsid w:val="3B697183"/>
    <w:rsid w:val="3B6CCBB2"/>
    <w:rsid w:val="3B7771D7"/>
    <w:rsid w:val="3B7E3B80"/>
    <w:rsid w:val="3B8260FE"/>
    <w:rsid w:val="3B970E7F"/>
    <w:rsid w:val="3B9D7A86"/>
    <w:rsid w:val="3BA6007D"/>
    <w:rsid w:val="3BAA598A"/>
    <w:rsid w:val="3BB7A3E4"/>
    <w:rsid w:val="3BBD2ED8"/>
    <w:rsid w:val="3BDFA318"/>
    <w:rsid w:val="3BE359C3"/>
    <w:rsid w:val="3BEB5578"/>
    <w:rsid w:val="3BED1B28"/>
    <w:rsid w:val="3BF4F1BA"/>
    <w:rsid w:val="3BFBD15E"/>
    <w:rsid w:val="3BFC5828"/>
    <w:rsid w:val="3BFCCAEA"/>
    <w:rsid w:val="3C02297E"/>
    <w:rsid w:val="3C063CA0"/>
    <w:rsid w:val="3C09212C"/>
    <w:rsid w:val="3C187EFA"/>
    <w:rsid w:val="3C1ACC7A"/>
    <w:rsid w:val="3C1B51DB"/>
    <w:rsid w:val="3C1B8294"/>
    <w:rsid w:val="3C23E9A1"/>
    <w:rsid w:val="3C27A324"/>
    <w:rsid w:val="3C2FBEA8"/>
    <w:rsid w:val="3C356756"/>
    <w:rsid w:val="3C3A4696"/>
    <w:rsid w:val="3C6D406A"/>
    <w:rsid w:val="3C713BD6"/>
    <w:rsid w:val="3C71E316"/>
    <w:rsid w:val="3C7D3BDF"/>
    <w:rsid w:val="3C840298"/>
    <w:rsid w:val="3C856EF1"/>
    <w:rsid w:val="3C85FEB3"/>
    <w:rsid w:val="3C924F4D"/>
    <w:rsid w:val="3CA784A8"/>
    <w:rsid w:val="3CAE8B10"/>
    <w:rsid w:val="3CBA3153"/>
    <w:rsid w:val="3CBD6E31"/>
    <w:rsid w:val="3CC7ABB8"/>
    <w:rsid w:val="3CCD8276"/>
    <w:rsid w:val="3CD3A74A"/>
    <w:rsid w:val="3CE2CD8A"/>
    <w:rsid w:val="3CF598DC"/>
    <w:rsid w:val="3CF6E7FD"/>
    <w:rsid w:val="3CF8CCA2"/>
    <w:rsid w:val="3D04AB7D"/>
    <w:rsid w:val="3D07B712"/>
    <w:rsid w:val="3D1745C6"/>
    <w:rsid w:val="3D218016"/>
    <w:rsid w:val="3D2D9514"/>
    <w:rsid w:val="3D3A50EF"/>
    <w:rsid w:val="3D45C9F7"/>
    <w:rsid w:val="3D45FBFB"/>
    <w:rsid w:val="3D4C659E"/>
    <w:rsid w:val="3D5649F0"/>
    <w:rsid w:val="3D5B0234"/>
    <w:rsid w:val="3D6E7246"/>
    <w:rsid w:val="3D737036"/>
    <w:rsid w:val="3D7D55FA"/>
    <w:rsid w:val="3D87321E"/>
    <w:rsid w:val="3D8D2B60"/>
    <w:rsid w:val="3D8FB3BF"/>
    <w:rsid w:val="3D96040B"/>
    <w:rsid w:val="3D9DF9DF"/>
    <w:rsid w:val="3DAB1F07"/>
    <w:rsid w:val="3DB957E3"/>
    <w:rsid w:val="3DC7994F"/>
    <w:rsid w:val="3DC79B3B"/>
    <w:rsid w:val="3DD148C0"/>
    <w:rsid w:val="3DD51B11"/>
    <w:rsid w:val="3DD5F0E5"/>
    <w:rsid w:val="3DDCB8DA"/>
    <w:rsid w:val="3DE75D7A"/>
    <w:rsid w:val="3DF08ADF"/>
    <w:rsid w:val="3E008479"/>
    <w:rsid w:val="3E00F724"/>
    <w:rsid w:val="3E0CCEAC"/>
    <w:rsid w:val="3E0D29F7"/>
    <w:rsid w:val="3E10070A"/>
    <w:rsid w:val="3E1D9312"/>
    <w:rsid w:val="3E246D84"/>
    <w:rsid w:val="3E3601C8"/>
    <w:rsid w:val="3E3CFD8C"/>
    <w:rsid w:val="3E40A4C0"/>
    <w:rsid w:val="3E484926"/>
    <w:rsid w:val="3E5180D7"/>
    <w:rsid w:val="3E52FF23"/>
    <w:rsid w:val="3E540A70"/>
    <w:rsid w:val="3E5F2FAA"/>
    <w:rsid w:val="3E7291B7"/>
    <w:rsid w:val="3E74B0DD"/>
    <w:rsid w:val="3E7683DD"/>
    <w:rsid w:val="3E7BE8DA"/>
    <w:rsid w:val="3E8CA923"/>
    <w:rsid w:val="3E8D0911"/>
    <w:rsid w:val="3EA2B329"/>
    <w:rsid w:val="3EAA6128"/>
    <w:rsid w:val="3EAD1AD6"/>
    <w:rsid w:val="3EB30FC3"/>
    <w:rsid w:val="3EBAD58C"/>
    <w:rsid w:val="3ED43129"/>
    <w:rsid w:val="3EEBAE07"/>
    <w:rsid w:val="3EEE9896"/>
    <w:rsid w:val="3EFCDDFB"/>
    <w:rsid w:val="3F0066AE"/>
    <w:rsid w:val="3F007162"/>
    <w:rsid w:val="3F09F4B7"/>
    <w:rsid w:val="3F2A8195"/>
    <w:rsid w:val="3F2DBE3F"/>
    <w:rsid w:val="3F2DE63D"/>
    <w:rsid w:val="3F3107BE"/>
    <w:rsid w:val="3F3958A3"/>
    <w:rsid w:val="3F45ECA4"/>
    <w:rsid w:val="3F47BAAA"/>
    <w:rsid w:val="3F4FE07D"/>
    <w:rsid w:val="3F555BF9"/>
    <w:rsid w:val="3F57DE03"/>
    <w:rsid w:val="3F5BE5AC"/>
    <w:rsid w:val="3F62F3EC"/>
    <w:rsid w:val="3F6F2E13"/>
    <w:rsid w:val="3F6FB8E1"/>
    <w:rsid w:val="3F755232"/>
    <w:rsid w:val="3F81B648"/>
    <w:rsid w:val="3F8F1EAD"/>
    <w:rsid w:val="3F8FB208"/>
    <w:rsid w:val="3F95C62E"/>
    <w:rsid w:val="3F9F7170"/>
    <w:rsid w:val="3FA16C00"/>
    <w:rsid w:val="3FA32C19"/>
    <w:rsid w:val="3FACD970"/>
    <w:rsid w:val="3FAF5BFE"/>
    <w:rsid w:val="3FC5A716"/>
    <w:rsid w:val="3FC635AC"/>
    <w:rsid w:val="3FD1D6B5"/>
    <w:rsid w:val="3FDD99C1"/>
    <w:rsid w:val="3FE5CB20"/>
    <w:rsid w:val="3FEFE3A7"/>
    <w:rsid w:val="3FFC3198"/>
    <w:rsid w:val="4002AAEF"/>
    <w:rsid w:val="4006CFC0"/>
    <w:rsid w:val="400A46BC"/>
    <w:rsid w:val="400BBD6C"/>
    <w:rsid w:val="400D8811"/>
    <w:rsid w:val="401C939C"/>
    <w:rsid w:val="4021C6A7"/>
    <w:rsid w:val="4022476A"/>
    <w:rsid w:val="4024A7E3"/>
    <w:rsid w:val="40474CD1"/>
    <w:rsid w:val="404A5FC8"/>
    <w:rsid w:val="40533F2D"/>
    <w:rsid w:val="40680CB7"/>
    <w:rsid w:val="407098D1"/>
    <w:rsid w:val="40858395"/>
    <w:rsid w:val="40877E68"/>
    <w:rsid w:val="408EE238"/>
    <w:rsid w:val="40927AB6"/>
    <w:rsid w:val="40990842"/>
    <w:rsid w:val="409C370F"/>
    <w:rsid w:val="409CBD73"/>
    <w:rsid w:val="409DA289"/>
    <w:rsid w:val="40AF68DC"/>
    <w:rsid w:val="40D03861"/>
    <w:rsid w:val="40E6D578"/>
    <w:rsid w:val="40E71559"/>
    <w:rsid w:val="40E8B5E2"/>
    <w:rsid w:val="40F72E63"/>
    <w:rsid w:val="41069AB3"/>
    <w:rsid w:val="410B7730"/>
    <w:rsid w:val="41138C1F"/>
    <w:rsid w:val="411F0D77"/>
    <w:rsid w:val="412455F3"/>
    <w:rsid w:val="41318230"/>
    <w:rsid w:val="41384658"/>
    <w:rsid w:val="4140ECA1"/>
    <w:rsid w:val="41441EEC"/>
    <w:rsid w:val="4148D8EB"/>
    <w:rsid w:val="414FE999"/>
    <w:rsid w:val="4151BD08"/>
    <w:rsid w:val="415EB78C"/>
    <w:rsid w:val="41773DBF"/>
    <w:rsid w:val="41A21BAA"/>
    <w:rsid w:val="41A23718"/>
    <w:rsid w:val="41A2B94A"/>
    <w:rsid w:val="41ADEDD0"/>
    <w:rsid w:val="41AE61F6"/>
    <w:rsid w:val="41B6DDAE"/>
    <w:rsid w:val="41B6E76F"/>
    <w:rsid w:val="41B79EE4"/>
    <w:rsid w:val="41BC0994"/>
    <w:rsid w:val="41D18F12"/>
    <w:rsid w:val="41D2503A"/>
    <w:rsid w:val="41D81C79"/>
    <w:rsid w:val="41E1B6C2"/>
    <w:rsid w:val="41EE9E23"/>
    <w:rsid w:val="41F06ADD"/>
    <w:rsid w:val="41FDD185"/>
    <w:rsid w:val="420030A4"/>
    <w:rsid w:val="42036128"/>
    <w:rsid w:val="42073E04"/>
    <w:rsid w:val="4219973B"/>
    <w:rsid w:val="421C5F05"/>
    <w:rsid w:val="42256701"/>
    <w:rsid w:val="4225DB2E"/>
    <w:rsid w:val="4234A0CF"/>
    <w:rsid w:val="42417AE8"/>
    <w:rsid w:val="42521634"/>
    <w:rsid w:val="42555577"/>
    <w:rsid w:val="42662517"/>
    <w:rsid w:val="426679CC"/>
    <w:rsid w:val="4272B851"/>
    <w:rsid w:val="4277C493"/>
    <w:rsid w:val="427BDA23"/>
    <w:rsid w:val="42857438"/>
    <w:rsid w:val="428A898B"/>
    <w:rsid w:val="429271BB"/>
    <w:rsid w:val="429F6201"/>
    <w:rsid w:val="42A96E11"/>
    <w:rsid w:val="42AB330E"/>
    <w:rsid w:val="42B3E947"/>
    <w:rsid w:val="42CBFF64"/>
    <w:rsid w:val="42DD9897"/>
    <w:rsid w:val="42E8CD2F"/>
    <w:rsid w:val="42EF9893"/>
    <w:rsid w:val="42F14E7E"/>
    <w:rsid w:val="42F63E57"/>
    <w:rsid w:val="42FA5C9F"/>
    <w:rsid w:val="43074E8D"/>
    <w:rsid w:val="432157DB"/>
    <w:rsid w:val="43292942"/>
    <w:rsid w:val="4329F436"/>
    <w:rsid w:val="432C4859"/>
    <w:rsid w:val="432F22C8"/>
    <w:rsid w:val="433009CE"/>
    <w:rsid w:val="4332A0CD"/>
    <w:rsid w:val="43334EE5"/>
    <w:rsid w:val="433582DF"/>
    <w:rsid w:val="43394C87"/>
    <w:rsid w:val="43430C47"/>
    <w:rsid w:val="4351E09B"/>
    <w:rsid w:val="43651ECB"/>
    <w:rsid w:val="436F29B2"/>
    <w:rsid w:val="4373CAFB"/>
    <w:rsid w:val="437D3204"/>
    <w:rsid w:val="437E1940"/>
    <w:rsid w:val="43893F53"/>
    <w:rsid w:val="43AD0031"/>
    <w:rsid w:val="43AD2DB0"/>
    <w:rsid w:val="43B74E02"/>
    <w:rsid w:val="43B7DC8F"/>
    <w:rsid w:val="43C08777"/>
    <w:rsid w:val="43C12121"/>
    <w:rsid w:val="43C1AB8F"/>
    <w:rsid w:val="43E63DC1"/>
    <w:rsid w:val="43E6A499"/>
    <w:rsid w:val="43EAA482"/>
    <w:rsid w:val="43F5E24A"/>
    <w:rsid w:val="44225EC7"/>
    <w:rsid w:val="4423E8A0"/>
    <w:rsid w:val="4425814B"/>
    <w:rsid w:val="44288C96"/>
    <w:rsid w:val="444069C8"/>
    <w:rsid w:val="44487B22"/>
    <w:rsid w:val="444E031E"/>
    <w:rsid w:val="445F0BFC"/>
    <w:rsid w:val="44890B57"/>
    <w:rsid w:val="448F73F4"/>
    <w:rsid w:val="449055D9"/>
    <w:rsid w:val="449353A9"/>
    <w:rsid w:val="4494312F"/>
    <w:rsid w:val="44958E0B"/>
    <w:rsid w:val="449BEB79"/>
    <w:rsid w:val="44A97B08"/>
    <w:rsid w:val="44B7F4EB"/>
    <w:rsid w:val="44C55464"/>
    <w:rsid w:val="44DC900E"/>
    <w:rsid w:val="44EBE5D9"/>
    <w:rsid w:val="44F89F55"/>
    <w:rsid w:val="450351F5"/>
    <w:rsid w:val="4504336B"/>
    <w:rsid w:val="45092FD4"/>
    <w:rsid w:val="450DAE9B"/>
    <w:rsid w:val="451C86E3"/>
    <w:rsid w:val="451D42D6"/>
    <w:rsid w:val="4530CF3B"/>
    <w:rsid w:val="45392400"/>
    <w:rsid w:val="45536BC9"/>
    <w:rsid w:val="455E8363"/>
    <w:rsid w:val="4561230A"/>
    <w:rsid w:val="4562350E"/>
    <w:rsid w:val="4564F292"/>
    <w:rsid w:val="45656ED5"/>
    <w:rsid w:val="4566BC86"/>
    <w:rsid w:val="456DF0AD"/>
    <w:rsid w:val="456E8919"/>
    <w:rsid w:val="457113AC"/>
    <w:rsid w:val="45846C9D"/>
    <w:rsid w:val="458674E3"/>
    <w:rsid w:val="459B2347"/>
    <w:rsid w:val="45A70A34"/>
    <w:rsid w:val="45B20D3B"/>
    <w:rsid w:val="45B5B54A"/>
    <w:rsid w:val="45CA522E"/>
    <w:rsid w:val="45CEF4E7"/>
    <w:rsid w:val="45D19FD4"/>
    <w:rsid w:val="45D46144"/>
    <w:rsid w:val="45E3B5B1"/>
    <w:rsid w:val="45EF6053"/>
    <w:rsid w:val="4614A504"/>
    <w:rsid w:val="46166368"/>
    <w:rsid w:val="461EBEC9"/>
    <w:rsid w:val="4625A7C9"/>
    <w:rsid w:val="46278892"/>
    <w:rsid w:val="462A90DE"/>
    <w:rsid w:val="46312A9C"/>
    <w:rsid w:val="463DECAB"/>
    <w:rsid w:val="46493EE0"/>
    <w:rsid w:val="464EFD7E"/>
    <w:rsid w:val="4651817E"/>
    <w:rsid w:val="4658BA1A"/>
    <w:rsid w:val="4662C7FC"/>
    <w:rsid w:val="467464BC"/>
    <w:rsid w:val="4677D404"/>
    <w:rsid w:val="467ADEEE"/>
    <w:rsid w:val="467EB872"/>
    <w:rsid w:val="468EAADA"/>
    <w:rsid w:val="4690764E"/>
    <w:rsid w:val="469211F4"/>
    <w:rsid w:val="46965637"/>
    <w:rsid w:val="46983CD0"/>
    <w:rsid w:val="469CC637"/>
    <w:rsid w:val="46A4529C"/>
    <w:rsid w:val="46A4A337"/>
    <w:rsid w:val="46B19563"/>
    <w:rsid w:val="46B82F2C"/>
    <w:rsid w:val="46CD6038"/>
    <w:rsid w:val="46D81325"/>
    <w:rsid w:val="46DD1E10"/>
    <w:rsid w:val="46DEA7AB"/>
    <w:rsid w:val="46E1C868"/>
    <w:rsid w:val="46F57928"/>
    <w:rsid w:val="47011FB9"/>
    <w:rsid w:val="4702951F"/>
    <w:rsid w:val="4704B626"/>
    <w:rsid w:val="470D0853"/>
    <w:rsid w:val="47134619"/>
    <w:rsid w:val="47271212"/>
    <w:rsid w:val="472A8484"/>
    <w:rsid w:val="473AE5FD"/>
    <w:rsid w:val="47409537"/>
    <w:rsid w:val="4746CE2F"/>
    <w:rsid w:val="4749617B"/>
    <w:rsid w:val="4754E7B8"/>
    <w:rsid w:val="475B2013"/>
    <w:rsid w:val="476579B5"/>
    <w:rsid w:val="4765E2DE"/>
    <w:rsid w:val="4766AAA2"/>
    <w:rsid w:val="477E966B"/>
    <w:rsid w:val="478AEC57"/>
    <w:rsid w:val="478D088C"/>
    <w:rsid w:val="479F0A3B"/>
    <w:rsid w:val="47AB6692"/>
    <w:rsid w:val="47B9ED2C"/>
    <w:rsid w:val="47BB7481"/>
    <w:rsid w:val="47CFC396"/>
    <w:rsid w:val="47D1A0BA"/>
    <w:rsid w:val="47D91D4A"/>
    <w:rsid w:val="47EC6E51"/>
    <w:rsid w:val="4806AD8B"/>
    <w:rsid w:val="48139D8B"/>
    <w:rsid w:val="481CBDB4"/>
    <w:rsid w:val="482F556A"/>
    <w:rsid w:val="48387B96"/>
    <w:rsid w:val="48388FEE"/>
    <w:rsid w:val="48605EA4"/>
    <w:rsid w:val="48652BD9"/>
    <w:rsid w:val="4873EDDF"/>
    <w:rsid w:val="487DF721"/>
    <w:rsid w:val="48802D9F"/>
    <w:rsid w:val="488585BF"/>
    <w:rsid w:val="48A8740D"/>
    <w:rsid w:val="48A8D8B4"/>
    <w:rsid w:val="48B819B8"/>
    <w:rsid w:val="48C0B13E"/>
    <w:rsid w:val="48C1F210"/>
    <w:rsid w:val="48E05A87"/>
    <w:rsid w:val="48E4CA40"/>
    <w:rsid w:val="48EB804E"/>
    <w:rsid w:val="48F64154"/>
    <w:rsid w:val="48F86BC1"/>
    <w:rsid w:val="4901F2F0"/>
    <w:rsid w:val="490861D9"/>
    <w:rsid w:val="490BEC42"/>
    <w:rsid w:val="491262AF"/>
    <w:rsid w:val="49164994"/>
    <w:rsid w:val="492C9D8C"/>
    <w:rsid w:val="493E85F4"/>
    <w:rsid w:val="4953F67D"/>
    <w:rsid w:val="4959F461"/>
    <w:rsid w:val="495FCDE4"/>
    <w:rsid w:val="49660536"/>
    <w:rsid w:val="496BB3EB"/>
    <w:rsid w:val="496CEC8B"/>
    <w:rsid w:val="4971C7AB"/>
    <w:rsid w:val="4974EDAB"/>
    <w:rsid w:val="497A1B93"/>
    <w:rsid w:val="499302FC"/>
    <w:rsid w:val="49994610"/>
    <w:rsid w:val="499BD1A1"/>
    <w:rsid w:val="499EB989"/>
    <w:rsid w:val="49A92AB8"/>
    <w:rsid w:val="49B00131"/>
    <w:rsid w:val="49B192FD"/>
    <w:rsid w:val="49B631AE"/>
    <w:rsid w:val="49BB0AAE"/>
    <w:rsid w:val="49BB3651"/>
    <w:rsid w:val="49C22A84"/>
    <w:rsid w:val="49C375E2"/>
    <w:rsid w:val="49CFE1F3"/>
    <w:rsid w:val="49D59E69"/>
    <w:rsid w:val="49D7BC4C"/>
    <w:rsid w:val="49E0A0B3"/>
    <w:rsid w:val="49E8FBE7"/>
    <w:rsid w:val="49EE75BA"/>
    <w:rsid w:val="49FDDF5F"/>
    <w:rsid w:val="4A04C138"/>
    <w:rsid w:val="4A0D54D3"/>
    <w:rsid w:val="4A300DE0"/>
    <w:rsid w:val="4A44446E"/>
    <w:rsid w:val="4A4C965A"/>
    <w:rsid w:val="4A58C32D"/>
    <w:rsid w:val="4A62CFA9"/>
    <w:rsid w:val="4A64084F"/>
    <w:rsid w:val="4A756A13"/>
    <w:rsid w:val="4A880C6D"/>
    <w:rsid w:val="4AB47634"/>
    <w:rsid w:val="4AD066D8"/>
    <w:rsid w:val="4ADD7EED"/>
    <w:rsid w:val="4AE3A757"/>
    <w:rsid w:val="4AFD7E57"/>
    <w:rsid w:val="4B0DA3D1"/>
    <w:rsid w:val="4B18123C"/>
    <w:rsid w:val="4B18F96F"/>
    <w:rsid w:val="4B1DC78E"/>
    <w:rsid w:val="4B1F88C1"/>
    <w:rsid w:val="4B2C57AF"/>
    <w:rsid w:val="4B2D2620"/>
    <w:rsid w:val="4B3189CB"/>
    <w:rsid w:val="4B3576B0"/>
    <w:rsid w:val="4B36633C"/>
    <w:rsid w:val="4B40E38E"/>
    <w:rsid w:val="4B4B6CEB"/>
    <w:rsid w:val="4B4EFD2B"/>
    <w:rsid w:val="4B50FC42"/>
    <w:rsid w:val="4B5426AA"/>
    <w:rsid w:val="4B58FBE5"/>
    <w:rsid w:val="4B5E82C1"/>
    <w:rsid w:val="4B5F91F7"/>
    <w:rsid w:val="4B63506F"/>
    <w:rsid w:val="4B7C7114"/>
    <w:rsid w:val="4B83AA7D"/>
    <w:rsid w:val="4B861F22"/>
    <w:rsid w:val="4B9E0DB0"/>
    <w:rsid w:val="4BA52BE6"/>
    <w:rsid w:val="4BADD8B6"/>
    <w:rsid w:val="4BAEA15E"/>
    <w:rsid w:val="4BB17D31"/>
    <w:rsid w:val="4BB4F339"/>
    <w:rsid w:val="4BB81084"/>
    <w:rsid w:val="4BBA05A1"/>
    <w:rsid w:val="4BBCB4DE"/>
    <w:rsid w:val="4BCBBB92"/>
    <w:rsid w:val="4BD323DD"/>
    <w:rsid w:val="4BD897CD"/>
    <w:rsid w:val="4BE05530"/>
    <w:rsid w:val="4BE5C2B8"/>
    <w:rsid w:val="4BF30794"/>
    <w:rsid w:val="4BF4938E"/>
    <w:rsid w:val="4BF49A3E"/>
    <w:rsid w:val="4C184D48"/>
    <w:rsid w:val="4C249A66"/>
    <w:rsid w:val="4C24A5BB"/>
    <w:rsid w:val="4C2EE9D5"/>
    <w:rsid w:val="4C391E35"/>
    <w:rsid w:val="4C4739E9"/>
    <w:rsid w:val="4C506A80"/>
    <w:rsid w:val="4C57356E"/>
    <w:rsid w:val="4C6A2F1D"/>
    <w:rsid w:val="4C81636B"/>
    <w:rsid w:val="4C92FAA5"/>
    <w:rsid w:val="4C9A5272"/>
    <w:rsid w:val="4C9F53E6"/>
    <w:rsid w:val="4CA5A899"/>
    <w:rsid w:val="4CA8CC88"/>
    <w:rsid w:val="4CA97432"/>
    <w:rsid w:val="4CAADE14"/>
    <w:rsid w:val="4CADC593"/>
    <w:rsid w:val="4CAE1B40"/>
    <w:rsid w:val="4CAEC175"/>
    <w:rsid w:val="4CB74ACE"/>
    <w:rsid w:val="4CBB5FF0"/>
    <w:rsid w:val="4CBF3785"/>
    <w:rsid w:val="4CBFF9A8"/>
    <w:rsid w:val="4CC6E476"/>
    <w:rsid w:val="4CCAA026"/>
    <w:rsid w:val="4CD03776"/>
    <w:rsid w:val="4CD4596C"/>
    <w:rsid w:val="4CDB0B22"/>
    <w:rsid w:val="4CE18A55"/>
    <w:rsid w:val="4CF7C587"/>
    <w:rsid w:val="4D013BCD"/>
    <w:rsid w:val="4D026728"/>
    <w:rsid w:val="4D05B651"/>
    <w:rsid w:val="4D111937"/>
    <w:rsid w:val="4D23D8EA"/>
    <w:rsid w:val="4D33DD45"/>
    <w:rsid w:val="4D3BD222"/>
    <w:rsid w:val="4D41A61C"/>
    <w:rsid w:val="4D4A4D66"/>
    <w:rsid w:val="4D4E529B"/>
    <w:rsid w:val="4D5152F6"/>
    <w:rsid w:val="4D56B262"/>
    <w:rsid w:val="4D5A031E"/>
    <w:rsid w:val="4D60EA17"/>
    <w:rsid w:val="4D611EA4"/>
    <w:rsid w:val="4D63A395"/>
    <w:rsid w:val="4D6D5545"/>
    <w:rsid w:val="4D70613D"/>
    <w:rsid w:val="4D768896"/>
    <w:rsid w:val="4D880E14"/>
    <w:rsid w:val="4D90790B"/>
    <w:rsid w:val="4D9283E0"/>
    <w:rsid w:val="4DA30985"/>
    <w:rsid w:val="4DAB00DF"/>
    <w:rsid w:val="4DB2EE65"/>
    <w:rsid w:val="4DB6F3F6"/>
    <w:rsid w:val="4DC05C9E"/>
    <w:rsid w:val="4DC68A2C"/>
    <w:rsid w:val="4DCD4606"/>
    <w:rsid w:val="4DCE7EC4"/>
    <w:rsid w:val="4DD52462"/>
    <w:rsid w:val="4DDC6DF8"/>
    <w:rsid w:val="4DDD8BF0"/>
    <w:rsid w:val="4DDEA3AC"/>
    <w:rsid w:val="4DF249A4"/>
    <w:rsid w:val="4DF37204"/>
    <w:rsid w:val="4DF3C95F"/>
    <w:rsid w:val="4DF760C7"/>
    <w:rsid w:val="4DF83BDB"/>
    <w:rsid w:val="4DF9283A"/>
    <w:rsid w:val="4E071F6C"/>
    <w:rsid w:val="4E0F0CEA"/>
    <w:rsid w:val="4E0F77E3"/>
    <w:rsid w:val="4E0FD159"/>
    <w:rsid w:val="4E103E00"/>
    <w:rsid w:val="4E11E7FE"/>
    <w:rsid w:val="4E32B6F9"/>
    <w:rsid w:val="4E55947F"/>
    <w:rsid w:val="4E642AC1"/>
    <w:rsid w:val="4E71C01E"/>
    <w:rsid w:val="4E72AE7A"/>
    <w:rsid w:val="4E755374"/>
    <w:rsid w:val="4E766013"/>
    <w:rsid w:val="4E843EF7"/>
    <w:rsid w:val="4E852A8A"/>
    <w:rsid w:val="4E9782E0"/>
    <w:rsid w:val="4E979BE5"/>
    <w:rsid w:val="4E9CDCF6"/>
    <w:rsid w:val="4E9ED48B"/>
    <w:rsid w:val="4EB6730A"/>
    <w:rsid w:val="4EB6BD5E"/>
    <w:rsid w:val="4EC28BBB"/>
    <w:rsid w:val="4EC64DCD"/>
    <w:rsid w:val="4ECE0AA7"/>
    <w:rsid w:val="4ED0A82F"/>
    <w:rsid w:val="4EDCF03B"/>
    <w:rsid w:val="4EE74CC3"/>
    <w:rsid w:val="4EFCBA78"/>
    <w:rsid w:val="4EFF5E19"/>
    <w:rsid w:val="4F03EA09"/>
    <w:rsid w:val="4F05DD7C"/>
    <w:rsid w:val="4F0DB05C"/>
    <w:rsid w:val="4F12E8B3"/>
    <w:rsid w:val="4F1731A6"/>
    <w:rsid w:val="4F17B591"/>
    <w:rsid w:val="4F19F293"/>
    <w:rsid w:val="4F1D38B1"/>
    <w:rsid w:val="4F201987"/>
    <w:rsid w:val="4F20F7C4"/>
    <w:rsid w:val="4F21D255"/>
    <w:rsid w:val="4F23AC31"/>
    <w:rsid w:val="4F28C5A2"/>
    <w:rsid w:val="4F367EBB"/>
    <w:rsid w:val="4F488988"/>
    <w:rsid w:val="4F4BCF8F"/>
    <w:rsid w:val="4F4EBEC6"/>
    <w:rsid w:val="4F53F765"/>
    <w:rsid w:val="4F580C17"/>
    <w:rsid w:val="4F58ED63"/>
    <w:rsid w:val="4F5A10D7"/>
    <w:rsid w:val="4F63063A"/>
    <w:rsid w:val="4F719C52"/>
    <w:rsid w:val="4F8988DF"/>
    <w:rsid w:val="4F945B82"/>
    <w:rsid w:val="4FBA662A"/>
    <w:rsid w:val="4FC2C3B8"/>
    <w:rsid w:val="4FC59C11"/>
    <w:rsid w:val="4FCDB208"/>
    <w:rsid w:val="4FCDF271"/>
    <w:rsid w:val="4FD0E358"/>
    <w:rsid w:val="4FD4CBE0"/>
    <w:rsid w:val="4FD4FB2D"/>
    <w:rsid w:val="4FD628C7"/>
    <w:rsid w:val="4FDEDEAE"/>
    <w:rsid w:val="4FE0A7EA"/>
    <w:rsid w:val="4FEE1E5E"/>
    <w:rsid w:val="5001C04F"/>
    <w:rsid w:val="5002C1E7"/>
    <w:rsid w:val="501123D5"/>
    <w:rsid w:val="50130207"/>
    <w:rsid w:val="50145B19"/>
    <w:rsid w:val="501DFC1F"/>
    <w:rsid w:val="501E0350"/>
    <w:rsid w:val="50303D29"/>
    <w:rsid w:val="50356070"/>
    <w:rsid w:val="503A0551"/>
    <w:rsid w:val="5043EB79"/>
    <w:rsid w:val="50444D73"/>
    <w:rsid w:val="5049D772"/>
    <w:rsid w:val="504AB572"/>
    <w:rsid w:val="506E2A00"/>
    <w:rsid w:val="507617C9"/>
    <w:rsid w:val="507A4E3D"/>
    <w:rsid w:val="50825B1B"/>
    <w:rsid w:val="5083E4A7"/>
    <w:rsid w:val="5084B948"/>
    <w:rsid w:val="508D76C4"/>
    <w:rsid w:val="508ED680"/>
    <w:rsid w:val="508ED9A2"/>
    <w:rsid w:val="50955A28"/>
    <w:rsid w:val="509FBA6A"/>
    <w:rsid w:val="50A5C1D9"/>
    <w:rsid w:val="50AA2C13"/>
    <w:rsid w:val="50B1F9DB"/>
    <w:rsid w:val="50B62245"/>
    <w:rsid w:val="50BF232D"/>
    <w:rsid w:val="50BF7F6A"/>
    <w:rsid w:val="50C92248"/>
    <w:rsid w:val="50CD57A4"/>
    <w:rsid w:val="50CD8847"/>
    <w:rsid w:val="50CF382A"/>
    <w:rsid w:val="50D1E9F9"/>
    <w:rsid w:val="50D42BEA"/>
    <w:rsid w:val="50D4E713"/>
    <w:rsid w:val="50DA3CA2"/>
    <w:rsid w:val="50E68D90"/>
    <w:rsid w:val="50EC5CC3"/>
    <w:rsid w:val="50EF9B20"/>
    <w:rsid w:val="50F5C908"/>
    <w:rsid w:val="50F7FB38"/>
    <w:rsid w:val="511DF192"/>
    <w:rsid w:val="512C10BA"/>
    <w:rsid w:val="512E0B01"/>
    <w:rsid w:val="513216E6"/>
    <w:rsid w:val="5132E9A1"/>
    <w:rsid w:val="5134A4EC"/>
    <w:rsid w:val="5148D1ED"/>
    <w:rsid w:val="514CDACC"/>
    <w:rsid w:val="51624D23"/>
    <w:rsid w:val="516ECB2F"/>
    <w:rsid w:val="5173A889"/>
    <w:rsid w:val="517A3FD0"/>
    <w:rsid w:val="517B9DAF"/>
    <w:rsid w:val="5190725A"/>
    <w:rsid w:val="51AAFC8E"/>
    <w:rsid w:val="51B400C0"/>
    <w:rsid w:val="51BBA4EC"/>
    <w:rsid w:val="51C5199D"/>
    <w:rsid w:val="51CAAC10"/>
    <w:rsid w:val="51D6CF8B"/>
    <w:rsid w:val="51D7D051"/>
    <w:rsid w:val="51DEFC7D"/>
    <w:rsid w:val="51E4C94B"/>
    <w:rsid w:val="51E74C44"/>
    <w:rsid w:val="51EA95A4"/>
    <w:rsid w:val="51EFA1DB"/>
    <w:rsid w:val="51F20660"/>
    <w:rsid w:val="51F83025"/>
    <w:rsid w:val="51F94111"/>
    <w:rsid w:val="51FBFFD8"/>
    <w:rsid w:val="520AD78A"/>
    <w:rsid w:val="5211D5A2"/>
    <w:rsid w:val="52285DAB"/>
    <w:rsid w:val="523A420C"/>
    <w:rsid w:val="523B8ACB"/>
    <w:rsid w:val="5243CF9C"/>
    <w:rsid w:val="524A1F63"/>
    <w:rsid w:val="525B01AD"/>
    <w:rsid w:val="525DE5AC"/>
    <w:rsid w:val="526623E1"/>
    <w:rsid w:val="526EFABB"/>
    <w:rsid w:val="52760D03"/>
    <w:rsid w:val="5284280E"/>
    <w:rsid w:val="5294021E"/>
    <w:rsid w:val="52976BD9"/>
    <w:rsid w:val="5298F32E"/>
    <w:rsid w:val="52C5694E"/>
    <w:rsid w:val="52C5FAB4"/>
    <w:rsid w:val="52D24FBC"/>
    <w:rsid w:val="52E5C316"/>
    <w:rsid w:val="52E85F0F"/>
    <w:rsid w:val="52EBCE97"/>
    <w:rsid w:val="52F277C4"/>
    <w:rsid w:val="52FAE535"/>
    <w:rsid w:val="52FB1D6D"/>
    <w:rsid w:val="52FB9F7A"/>
    <w:rsid w:val="52FC1E86"/>
    <w:rsid w:val="52FDDC86"/>
    <w:rsid w:val="530AD43F"/>
    <w:rsid w:val="53226DF8"/>
    <w:rsid w:val="532959DA"/>
    <w:rsid w:val="5339E542"/>
    <w:rsid w:val="53418C3E"/>
    <w:rsid w:val="5347E558"/>
    <w:rsid w:val="5360D2B0"/>
    <w:rsid w:val="53695FDF"/>
    <w:rsid w:val="536B3240"/>
    <w:rsid w:val="537ACCDE"/>
    <w:rsid w:val="537E5338"/>
    <w:rsid w:val="537FA2CF"/>
    <w:rsid w:val="538FEF0B"/>
    <w:rsid w:val="539C88A3"/>
    <w:rsid w:val="53A0425F"/>
    <w:rsid w:val="53A3311E"/>
    <w:rsid w:val="53AA596A"/>
    <w:rsid w:val="53AAD323"/>
    <w:rsid w:val="53B60CE8"/>
    <w:rsid w:val="53B7B389"/>
    <w:rsid w:val="53BBC89B"/>
    <w:rsid w:val="53D4C620"/>
    <w:rsid w:val="53D75B2C"/>
    <w:rsid w:val="53D78579"/>
    <w:rsid w:val="53E04475"/>
    <w:rsid w:val="53EBB42A"/>
    <w:rsid w:val="54043D7B"/>
    <w:rsid w:val="5409E51C"/>
    <w:rsid w:val="5411DD64"/>
    <w:rsid w:val="54126F7B"/>
    <w:rsid w:val="5422F4B2"/>
    <w:rsid w:val="542835AE"/>
    <w:rsid w:val="5439DB58"/>
    <w:rsid w:val="544CDFB4"/>
    <w:rsid w:val="544F1D15"/>
    <w:rsid w:val="546075BE"/>
    <w:rsid w:val="54612B5C"/>
    <w:rsid w:val="5464C360"/>
    <w:rsid w:val="5465E9C0"/>
    <w:rsid w:val="54860889"/>
    <w:rsid w:val="5491AFB9"/>
    <w:rsid w:val="54A9A0B5"/>
    <w:rsid w:val="54AFBAE0"/>
    <w:rsid w:val="54BEB061"/>
    <w:rsid w:val="54D38E66"/>
    <w:rsid w:val="54EDFE15"/>
    <w:rsid w:val="54F2B3D8"/>
    <w:rsid w:val="551E8E2E"/>
    <w:rsid w:val="5522A7E7"/>
    <w:rsid w:val="5529A722"/>
    <w:rsid w:val="552F417B"/>
    <w:rsid w:val="553D24F5"/>
    <w:rsid w:val="553E247E"/>
    <w:rsid w:val="553EA8FD"/>
    <w:rsid w:val="553F9538"/>
    <w:rsid w:val="5541ECF0"/>
    <w:rsid w:val="5544C169"/>
    <w:rsid w:val="554BD438"/>
    <w:rsid w:val="554C0D28"/>
    <w:rsid w:val="554CF642"/>
    <w:rsid w:val="554FCD7F"/>
    <w:rsid w:val="555798FC"/>
    <w:rsid w:val="5557BBAE"/>
    <w:rsid w:val="556E335F"/>
    <w:rsid w:val="556F69D9"/>
    <w:rsid w:val="55732B8D"/>
    <w:rsid w:val="55765374"/>
    <w:rsid w:val="557B1913"/>
    <w:rsid w:val="557B87FC"/>
    <w:rsid w:val="557C2754"/>
    <w:rsid w:val="5580B852"/>
    <w:rsid w:val="5584151D"/>
    <w:rsid w:val="55846D68"/>
    <w:rsid w:val="55A3809F"/>
    <w:rsid w:val="55B42645"/>
    <w:rsid w:val="55B4BAD7"/>
    <w:rsid w:val="55BA4909"/>
    <w:rsid w:val="55BF2F8E"/>
    <w:rsid w:val="55BF9394"/>
    <w:rsid w:val="55C606AA"/>
    <w:rsid w:val="55C71D14"/>
    <w:rsid w:val="55CF2B01"/>
    <w:rsid w:val="55CF3B21"/>
    <w:rsid w:val="55D3E5BA"/>
    <w:rsid w:val="55D73343"/>
    <w:rsid w:val="55DBB92E"/>
    <w:rsid w:val="55E33B77"/>
    <w:rsid w:val="560C4CCA"/>
    <w:rsid w:val="561EAE71"/>
    <w:rsid w:val="562A5628"/>
    <w:rsid w:val="5631AA08"/>
    <w:rsid w:val="5631BE92"/>
    <w:rsid w:val="56376890"/>
    <w:rsid w:val="563C99F0"/>
    <w:rsid w:val="563F2E8E"/>
    <w:rsid w:val="56427501"/>
    <w:rsid w:val="5651C714"/>
    <w:rsid w:val="56584225"/>
    <w:rsid w:val="565AE8AD"/>
    <w:rsid w:val="566177C1"/>
    <w:rsid w:val="5667BA8E"/>
    <w:rsid w:val="566A1151"/>
    <w:rsid w:val="5672F3FD"/>
    <w:rsid w:val="5673262F"/>
    <w:rsid w:val="5675E300"/>
    <w:rsid w:val="567EE791"/>
    <w:rsid w:val="56A2DA3C"/>
    <w:rsid w:val="56A8CB5B"/>
    <w:rsid w:val="56B6A8F5"/>
    <w:rsid w:val="56BAD0DD"/>
    <w:rsid w:val="56BEF1E5"/>
    <w:rsid w:val="56C3BC63"/>
    <w:rsid w:val="56D57088"/>
    <w:rsid w:val="56ED0E33"/>
    <w:rsid w:val="56F96545"/>
    <w:rsid w:val="56FC8CFF"/>
    <w:rsid w:val="56FCB848"/>
    <w:rsid w:val="570A03C0"/>
    <w:rsid w:val="570EFBEE"/>
    <w:rsid w:val="571D0F97"/>
    <w:rsid w:val="571F0F63"/>
    <w:rsid w:val="57260DBF"/>
    <w:rsid w:val="572EB3FF"/>
    <w:rsid w:val="5735BAC1"/>
    <w:rsid w:val="57497E26"/>
    <w:rsid w:val="57508B38"/>
    <w:rsid w:val="57528FB9"/>
    <w:rsid w:val="57626043"/>
    <w:rsid w:val="5765231C"/>
    <w:rsid w:val="576AFB62"/>
    <w:rsid w:val="57724A55"/>
    <w:rsid w:val="57733553"/>
    <w:rsid w:val="5773F31D"/>
    <w:rsid w:val="5775BD2B"/>
    <w:rsid w:val="5779F4AA"/>
    <w:rsid w:val="577A4283"/>
    <w:rsid w:val="5781B4CF"/>
    <w:rsid w:val="578BEC73"/>
    <w:rsid w:val="579D8E7C"/>
    <w:rsid w:val="57A7F130"/>
    <w:rsid w:val="57B2456A"/>
    <w:rsid w:val="57C285F1"/>
    <w:rsid w:val="57C41436"/>
    <w:rsid w:val="57CFB086"/>
    <w:rsid w:val="57DB3CFD"/>
    <w:rsid w:val="57DDD768"/>
    <w:rsid w:val="57DF705C"/>
    <w:rsid w:val="57E962EA"/>
    <w:rsid w:val="57E9F093"/>
    <w:rsid w:val="57F09348"/>
    <w:rsid w:val="57F7ADD7"/>
    <w:rsid w:val="57F8D9F7"/>
    <w:rsid w:val="58088450"/>
    <w:rsid w:val="580DDAAE"/>
    <w:rsid w:val="581357A8"/>
    <w:rsid w:val="583044CE"/>
    <w:rsid w:val="5845B6D1"/>
    <w:rsid w:val="58488606"/>
    <w:rsid w:val="585B24B9"/>
    <w:rsid w:val="585B290E"/>
    <w:rsid w:val="585CD58A"/>
    <w:rsid w:val="585EE1E6"/>
    <w:rsid w:val="586692F9"/>
    <w:rsid w:val="586E08B7"/>
    <w:rsid w:val="58724114"/>
    <w:rsid w:val="5874C5D2"/>
    <w:rsid w:val="58835BD6"/>
    <w:rsid w:val="5897B192"/>
    <w:rsid w:val="58A57E51"/>
    <w:rsid w:val="58AAC196"/>
    <w:rsid w:val="58B026B1"/>
    <w:rsid w:val="58B2D9CB"/>
    <w:rsid w:val="58C8D47F"/>
    <w:rsid w:val="58D38B30"/>
    <w:rsid w:val="58E1BC61"/>
    <w:rsid w:val="58E90468"/>
    <w:rsid w:val="58EB925C"/>
    <w:rsid w:val="58FD4D19"/>
    <w:rsid w:val="58FFE235"/>
    <w:rsid w:val="5900F37D"/>
    <w:rsid w:val="5906D5A6"/>
    <w:rsid w:val="591DAFFD"/>
    <w:rsid w:val="591F1D46"/>
    <w:rsid w:val="59294940"/>
    <w:rsid w:val="592B214D"/>
    <w:rsid w:val="5935D00B"/>
    <w:rsid w:val="593DEE66"/>
    <w:rsid w:val="59440274"/>
    <w:rsid w:val="5951DE3D"/>
    <w:rsid w:val="5952878B"/>
    <w:rsid w:val="5952B8FA"/>
    <w:rsid w:val="596246AC"/>
    <w:rsid w:val="5964ECB9"/>
    <w:rsid w:val="597FD6A5"/>
    <w:rsid w:val="599AC6CD"/>
    <w:rsid w:val="59AC38B1"/>
    <w:rsid w:val="59BE2B50"/>
    <w:rsid w:val="59C1114C"/>
    <w:rsid w:val="59C55858"/>
    <w:rsid w:val="59C9C869"/>
    <w:rsid w:val="59CD22B6"/>
    <w:rsid w:val="59CDEBB4"/>
    <w:rsid w:val="59D72BE1"/>
    <w:rsid w:val="59D8B7FE"/>
    <w:rsid w:val="59EA0E62"/>
    <w:rsid w:val="59F3C07B"/>
    <w:rsid w:val="5A0BE286"/>
    <w:rsid w:val="5A0C6721"/>
    <w:rsid w:val="5A14DF14"/>
    <w:rsid w:val="5A15558A"/>
    <w:rsid w:val="5A28D503"/>
    <w:rsid w:val="5A36F5CF"/>
    <w:rsid w:val="5A40A030"/>
    <w:rsid w:val="5A5B4275"/>
    <w:rsid w:val="5A6B6CB6"/>
    <w:rsid w:val="5A7D3448"/>
    <w:rsid w:val="5A91716D"/>
    <w:rsid w:val="5A92A0B1"/>
    <w:rsid w:val="5A9A3941"/>
    <w:rsid w:val="5A9A7939"/>
    <w:rsid w:val="5A9B4E3F"/>
    <w:rsid w:val="5AADA978"/>
    <w:rsid w:val="5AADD1A1"/>
    <w:rsid w:val="5AB1110D"/>
    <w:rsid w:val="5AB4EC30"/>
    <w:rsid w:val="5ACE1985"/>
    <w:rsid w:val="5ADFDDAA"/>
    <w:rsid w:val="5AED8AB4"/>
    <w:rsid w:val="5AF23CF9"/>
    <w:rsid w:val="5B065BDD"/>
    <w:rsid w:val="5B2A6F64"/>
    <w:rsid w:val="5B323DE9"/>
    <w:rsid w:val="5B3CAC16"/>
    <w:rsid w:val="5B4D76B1"/>
    <w:rsid w:val="5B56BFDE"/>
    <w:rsid w:val="5B59AE23"/>
    <w:rsid w:val="5B602033"/>
    <w:rsid w:val="5B7F23ED"/>
    <w:rsid w:val="5B8A43D6"/>
    <w:rsid w:val="5B9F6B8A"/>
    <w:rsid w:val="5BA3CAB3"/>
    <w:rsid w:val="5BA7B2E7"/>
    <w:rsid w:val="5BAC6798"/>
    <w:rsid w:val="5BB663E3"/>
    <w:rsid w:val="5BC1F3B9"/>
    <w:rsid w:val="5BD0904C"/>
    <w:rsid w:val="5BD0BC98"/>
    <w:rsid w:val="5BE68D18"/>
    <w:rsid w:val="5BE6C485"/>
    <w:rsid w:val="5BEA5A97"/>
    <w:rsid w:val="5BF98670"/>
    <w:rsid w:val="5BFCBD9D"/>
    <w:rsid w:val="5C026064"/>
    <w:rsid w:val="5C06514D"/>
    <w:rsid w:val="5C0DCDB6"/>
    <w:rsid w:val="5C0E10A1"/>
    <w:rsid w:val="5C188B98"/>
    <w:rsid w:val="5C255448"/>
    <w:rsid w:val="5C2600DC"/>
    <w:rsid w:val="5C2714FB"/>
    <w:rsid w:val="5C4E8D18"/>
    <w:rsid w:val="5C66B11C"/>
    <w:rsid w:val="5C75DBDA"/>
    <w:rsid w:val="5C7DCCBA"/>
    <w:rsid w:val="5C806519"/>
    <w:rsid w:val="5C857EBD"/>
    <w:rsid w:val="5C8767E7"/>
    <w:rsid w:val="5C999C0A"/>
    <w:rsid w:val="5CA0EB8C"/>
    <w:rsid w:val="5CC1244F"/>
    <w:rsid w:val="5CDA85C6"/>
    <w:rsid w:val="5CE0E6D1"/>
    <w:rsid w:val="5CEBD6C0"/>
    <w:rsid w:val="5D10F92E"/>
    <w:rsid w:val="5D1BDA48"/>
    <w:rsid w:val="5D1C4266"/>
    <w:rsid w:val="5D1EF943"/>
    <w:rsid w:val="5D1F7E16"/>
    <w:rsid w:val="5D223405"/>
    <w:rsid w:val="5D22D0C6"/>
    <w:rsid w:val="5D22F426"/>
    <w:rsid w:val="5D261437"/>
    <w:rsid w:val="5D3C56BC"/>
    <w:rsid w:val="5D40092B"/>
    <w:rsid w:val="5D4F00FB"/>
    <w:rsid w:val="5D5301D3"/>
    <w:rsid w:val="5D68CAFF"/>
    <w:rsid w:val="5D6A1D71"/>
    <w:rsid w:val="5D75F3D3"/>
    <w:rsid w:val="5D77C259"/>
    <w:rsid w:val="5D7F1AC8"/>
    <w:rsid w:val="5D8C511B"/>
    <w:rsid w:val="5D90B410"/>
    <w:rsid w:val="5D92E7DC"/>
    <w:rsid w:val="5D9474E0"/>
    <w:rsid w:val="5D9804A7"/>
    <w:rsid w:val="5DA713AD"/>
    <w:rsid w:val="5DB07A16"/>
    <w:rsid w:val="5DB3021A"/>
    <w:rsid w:val="5DB346B8"/>
    <w:rsid w:val="5DB7734B"/>
    <w:rsid w:val="5DB87A37"/>
    <w:rsid w:val="5DBB3C43"/>
    <w:rsid w:val="5DC1D13D"/>
    <w:rsid w:val="5DD2F78A"/>
    <w:rsid w:val="5DDA1219"/>
    <w:rsid w:val="5DE15667"/>
    <w:rsid w:val="5DE334A1"/>
    <w:rsid w:val="5DEA71D3"/>
    <w:rsid w:val="5DF2F612"/>
    <w:rsid w:val="5DFC9AE4"/>
    <w:rsid w:val="5E03DB50"/>
    <w:rsid w:val="5E0D8A59"/>
    <w:rsid w:val="5E0E76D4"/>
    <w:rsid w:val="5E168B89"/>
    <w:rsid w:val="5E1A7FFB"/>
    <w:rsid w:val="5E435646"/>
    <w:rsid w:val="5E4AE9AD"/>
    <w:rsid w:val="5E4FF94E"/>
    <w:rsid w:val="5E6AD336"/>
    <w:rsid w:val="5E6EC679"/>
    <w:rsid w:val="5E8AF9C8"/>
    <w:rsid w:val="5E8BC7D3"/>
    <w:rsid w:val="5E9331FD"/>
    <w:rsid w:val="5E93C590"/>
    <w:rsid w:val="5E974F6A"/>
    <w:rsid w:val="5E9B5BD1"/>
    <w:rsid w:val="5EA17A2C"/>
    <w:rsid w:val="5EAA7473"/>
    <w:rsid w:val="5EACC98F"/>
    <w:rsid w:val="5EBF403E"/>
    <w:rsid w:val="5EC377E3"/>
    <w:rsid w:val="5EF2B35F"/>
    <w:rsid w:val="5F092B05"/>
    <w:rsid w:val="5F1BADBD"/>
    <w:rsid w:val="5F2A4D54"/>
    <w:rsid w:val="5F431BBC"/>
    <w:rsid w:val="5F462C2D"/>
    <w:rsid w:val="5F4CA285"/>
    <w:rsid w:val="5F4D0BE4"/>
    <w:rsid w:val="5F4F9237"/>
    <w:rsid w:val="5F5CF50A"/>
    <w:rsid w:val="5F69B218"/>
    <w:rsid w:val="5F7595ED"/>
    <w:rsid w:val="5F840909"/>
    <w:rsid w:val="5F892E45"/>
    <w:rsid w:val="5F9D6E27"/>
    <w:rsid w:val="5FA6A526"/>
    <w:rsid w:val="5FAB9496"/>
    <w:rsid w:val="5FB6505C"/>
    <w:rsid w:val="5FB7840E"/>
    <w:rsid w:val="5FC1212A"/>
    <w:rsid w:val="5FEF9F8F"/>
    <w:rsid w:val="5FF03C05"/>
    <w:rsid w:val="5FF6B407"/>
    <w:rsid w:val="60005691"/>
    <w:rsid w:val="60054130"/>
    <w:rsid w:val="6005D7C3"/>
    <w:rsid w:val="60069BAF"/>
    <w:rsid w:val="602E58A3"/>
    <w:rsid w:val="6030EBE5"/>
    <w:rsid w:val="603392BD"/>
    <w:rsid w:val="6033C585"/>
    <w:rsid w:val="6046C8F0"/>
    <w:rsid w:val="6057275C"/>
    <w:rsid w:val="6061FBAD"/>
    <w:rsid w:val="606D067C"/>
    <w:rsid w:val="606EDE25"/>
    <w:rsid w:val="6074AAF8"/>
    <w:rsid w:val="60792E7E"/>
    <w:rsid w:val="608B58D9"/>
    <w:rsid w:val="608BAA4D"/>
    <w:rsid w:val="60A44DDD"/>
    <w:rsid w:val="60A6748D"/>
    <w:rsid w:val="60B5C44E"/>
    <w:rsid w:val="60BB10B4"/>
    <w:rsid w:val="60BBF096"/>
    <w:rsid w:val="60C51F3F"/>
    <w:rsid w:val="60D2354A"/>
    <w:rsid w:val="60E872E6"/>
    <w:rsid w:val="61041FC9"/>
    <w:rsid w:val="6107DA05"/>
    <w:rsid w:val="6110C6B5"/>
    <w:rsid w:val="611AD563"/>
    <w:rsid w:val="612AA6AF"/>
    <w:rsid w:val="612B0237"/>
    <w:rsid w:val="612F65C8"/>
    <w:rsid w:val="613012DA"/>
    <w:rsid w:val="6130983F"/>
    <w:rsid w:val="614B0267"/>
    <w:rsid w:val="61513507"/>
    <w:rsid w:val="61601CBC"/>
    <w:rsid w:val="61745CAF"/>
    <w:rsid w:val="617F9F98"/>
    <w:rsid w:val="6194EA52"/>
    <w:rsid w:val="6197E54C"/>
    <w:rsid w:val="61C08FD4"/>
    <w:rsid w:val="61C0F8EB"/>
    <w:rsid w:val="61D594AD"/>
    <w:rsid w:val="61D8AA47"/>
    <w:rsid w:val="61F3B338"/>
    <w:rsid w:val="61F6FCA8"/>
    <w:rsid w:val="61FA71B3"/>
    <w:rsid w:val="621DFD03"/>
    <w:rsid w:val="62342B8D"/>
    <w:rsid w:val="62415FCA"/>
    <w:rsid w:val="62547629"/>
    <w:rsid w:val="625892AD"/>
    <w:rsid w:val="6258D43A"/>
    <w:rsid w:val="625D3D84"/>
    <w:rsid w:val="626474D6"/>
    <w:rsid w:val="626EFB1D"/>
    <w:rsid w:val="626F4A61"/>
    <w:rsid w:val="6273DDB9"/>
    <w:rsid w:val="627D837B"/>
    <w:rsid w:val="62840EF7"/>
    <w:rsid w:val="628736AD"/>
    <w:rsid w:val="6291E4ED"/>
    <w:rsid w:val="62A5A01C"/>
    <w:rsid w:val="62A5E7AB"/>
    <w:rsid w:val="62ADBE29"/>
    <w:rsid w:val="62C4B204"/>
    <w:rsid w:val="62CE8D01"/>
    <w:rsid w:val="62CEB9C5"/>
    <w:rsid w:val="62D47954"/>
    <w:rsid w:val="62D67D07"/>
    <w:rsid w:val="62DAE608"/>
    <w:rsid w:val="62DC73BD"/>
    <w:rsid w:val="62E609C5"/>
    <w:rsid w:val="62E87293"/>
    <w:rsid w:val="62E958F1"/>
    <w:rsid w:val="62EC73C7"/>
    <w:rsid w:val="62ECBF7E"/>
    <w:rsid w:val="62EFF0F9"/>
    <w:rsid w:val="62F1A1AC"/>
    <w:rsid w:val="63038648"/>
    <w:rsid w:val="63049741"/>
    <w:rsid w:val="6304F438"/>
    <w:rsid w:val="630675A4"/>
    <w:rsid w:val="630B4181"/>
    <w:rsid w:val="6311C8D0"/>
    <w:rsid w:val="6325CA98"/>
    <w:rsid w:val="6328F8EC"/>
    <w:rsid w:val="63298939"/>
    <w:rsid w:val="633F62C4"/>
    <w:rsid w:val="634E0FC0"/>
    <w:rsid w:val="635E528E"/>
    <w:rsid w:val="63654155"/>
    <w:rsid w:val="636AC55E"/>
    <w:rsid w:val="63709F77"/>
    <w:rsid w:val="63803AB2"/>
    <w:rsid w:val="638205D7"/>
    <w:rsid w:val="63A15781"/>
    <w:rsid w:val="63A2D0F0"/>
    <w:rsid w:val="63BC6488"/>
    <w:rsid w:val="63BE4C08"/>
    <w:rsid w:val="63C212F3"/>
    <w:rsid w:val="63E63BE0"/>
    <w:rsid w:val="63E76EDE"/>
    <w:rsid w:val="6406AB4B"/>
    <w:rsid w:val="640D62A8"/>
    <w:rsid w:val="640EC677"/>
    <w:rsid w:val="6414A0DE"/>
    <w:rsid w:val="64151002"/>
    <w:rsid w:val="641A3FAD"/>
    <w:rsid w:val="641DCBDF"/>
    <w:rsid w:val="641F413B"/>
    <w:rsid w:val="6425E3AD"/>
    <w:rsid w:val="6440374C"/>
    <w:rsid w:val="6447CC21"/>
    <w:rsid w:val="644C6AC6"/>
    <w:rsid w:val="645781D9"/>
    <w:rsid w:val="645EA429"/>
    <w:rsid w:val="646AE0DB"/>
    <w:rsid w:val="6480B45F"/>
    <w:rsid w:val="64A5D45E"/>
    <w:rsid w:val="64AEC65D"/>
    <w:rsid w:val="64AFEC4C"/>
    <w:rsid w:val="64C2EC2C"/>
    <w:rsid w:val="64D59420"/>
    <w:rsid w:val="64DB1737"/>
    <w:rsid w:val="64DE0C7A"/>
    <w:rsid w:val="64F7745E"/>
    <w:rsid w:val="64F9C5EC"/>
    <w:rsid w:val="6501DB80"/>
    <w:rsid w:val="650452A7"/>
    <w:rsid w:val="65242745"/>
    <w:rsid w:val="6533CAEB"/>
    <w:rsid w:val="65467472"/>
    <w:rsid w:val="654DEC99"/>
    <w:rsid w:val="6550B6A9"/>
    <w:rsid w:val="6551C0FE"/>
    <w:rsid w:val="655B0374"/>
    <w:rsid w:val="655CA320"/>
    <w:rsid w:val="655E64F7"/>
    <w:rsid w:val="657F8570"/>
    <w:rsid w:val="6586D571"/>
    <w:rsid w:val="6586D631"/>
    <w:rsid w:val="65944F80"/>
    <w:rsid w:val="65950F00"/>
    <w:rsid w:val="659CE8D8"/>
    <w:rsid w:val="659F3683"/>
    <w:rsid w:val="65A2A964"/>
    <w:rsid w:val="65B08B5D"/>
    <w:rsid w:val="65B3B205"/>
    <w:rsid w:val="65BC48B3"/>
    <w:rsid w:val="65C61F42"/>
    <w:rsid w:val="65DD40DE"/>
    <w:rsid w:val="65DE804D"/>
    <w:rsid w:val="65E3E050"/>
    <w:rsid w:val="6602ECAB"/>
    <w:rsid w:val="66083C79"/>
    <w:rsid w:val="660D9BF4"/>
    <w:rsid w:val="660FDB3E"/>
    <w:rsid w:val="66111FC6"/>
    <w:rsid w:val="66255C66"/>
    <w:rsid w:val="66277BBE"/>
    <w:rsid w:val="662DDC8C"/>
    <w:rsid w:val="66453150"/>
    <w:rsid w:val="6647CDD2"/>
    <w:rsid w:val="6656CE29"/>
    <w:rsid w:val="66604FEC"/>
    <w:rsid w:val="666BAAAD"/>
    <w:rsid w:val="666CEEE9"/>
    <w:rsid w:val="666EE88F"/>
    <w:rsid w:val="666FC7EF"/>
    <w:rsid w:val="667E8296"/>
    <w:rsid w:val="668E16BC"/>
    <w:rsid w:val="669E6C25"/>
    <w:rsid w:val="66A0C0B3"/>
    <w:rsid w:val="66A61824"/>
    <w:rsid w:val="66AAA3B0"/>
    <w:rsid w:val="66AC0D73"/>
    <w:rsid w:val="66BED1CE"/>
    <w:rsid w:val="66C0A615"/>
    <w:rsid w:val="66DC2AFE"/>
    <w:rsid w:val="66DD5A62"/>
    <w:rsid w:val="66F53C1B"/>
    <w:rsid w:val="671D427B"/>
    <w:rsid w:val="6731C730"/>
    <w:rsid w:val="67333361"/>
    <w:rsid w:val="673AA093"/>
    <w:rsid w:val="674370EE"/>
    <w:rsid w:val="67463BA4"/>
    <w:rsid w:val="6750FBA9"/>
    <w:rsid w:val="67609CC2"/>
    <w:rsid w:val="676EFA1A"/>
    <w:rsid w:val="678C7F33"/>
    <w:rsid w:val="6792F958"/>
    <w:rsid w:val="67A1E3F2"/>
    <w:rsid w:val="67A3A5F5"/>
    <w:rsid w:val="67B0AB7F"/>
    <w:rsid w:val="67B85521"/>
    <w:rsid w:val="67B9B2E3"/>
    <w:rsid w:val="67CB19A9"/>
    <w:rsid w:val="67D395A0"/>
    <w:rsid w:val="67E22586"/>
    <w:rsid w:val="67E39E33"/>
    <w:rsid w:val="67E9D1E8"/>
    <w:rsid w:val="67F436FA"/>
    <w:rsid w:val="67F47FFB"/>
    <w:rsid w:val="67F843B2"/>
    <w:rsid w:val="67F84533"/>
    <w:rsid w:val="67F8DCDD"/>
    <w:rsid w:val="6809BCCE"/>
    <w:rsid w:val="6815A47E"/>
    <w:rsid w:val="6818AE77"/>
    <w:rsid w:val="682589FB"/>
    <w:rsid w:val="6829E71D"/>
    <w:rsid w:val="682FEEA9"/>
    <w:rsid w:val="6846DC93"/>
    <w:rsid w:val="684A6704"/>
    <w:rsid w:val="68503F49"/>
    <w:rsid w:val="685D6B9B"/>
    <w:rsid w:val="68662DDD"/>
    <w:rsid w:val="686974ED"/>
    <w:rsid w:val="686D200A"/>
    <w:rsid w:val="687AE9F6"/>
    <w:rsid w:val="687CF4AF"/>
    <w:rsid w:val="6885C732"/>
    <w:rsid w:val="6890A09A"/>
    <w:rsid w:val="68947AA7"/>
    <w:rsid w:val="68AABD14"/>
    <w:rsid w:val="68C2C5A8"/>
    <w:rsid w:val="68D42F79"/>
    <w:rsid w:val="68EB7FAE"/>
    <w:rsid w:val="68F1C98A"/>
    <w:rsid w:val="68F4D621"/>
    <w:rsid w:val="68FB2731"/>
    <w:rsid w:val="6914E1A0"/>
    <w:rsid w:val="69185D9B"/>
    <w:rsid w:val="691B12FA"/>
    <w:rsid w:val="691EF669"/>
    <w:rsid w:val="69261C77"/>
    <w:rsid w:val="69296B95"/>
    <w:rsid w:val="693011F3"/>
    <w:rsid w:val="6947F016"/>
    <w:rsid w:val="6959E5F5"/>
    <w:rsid w:val="6961B185"/>
    <w:rsid w:val="6964BDAA"/>
    <w:rsid w:val="696E9CC2"/>
    <w:rsid w:val="6973D8C5"/>
    <w:rsid w:val="697CE86A"/>
    <w:rsid w:val="6982D67F"/>
    <w:rsid w:val="69875C1A"/>
    <w:rsid w:val="6990FFA0"/>
    <w:rsid w:val="699BA46B"/>
    <w:rsid w:val="699D5774"/>
    <w:rsid w:val="699EDE2F"/>
    <w:rsid w:val="69AF5637"/>
    <w:rsid w:val="69B048E3"/>
    <w:rsid w:val="69B47ED8"/>
    <w:rsid w:val="69CFF385"/>
    <w:rsid w:val="69DE71E6"/>
    <w:rsid w:val="69E87F55"/>
    <w:rsid w:val="69EEAF64"/>
    <w:rsid w:val="69FF0FE9"/>
    <w:rsid w:val="6A019113"/>
    <w:rsid w:val="6A0C9797"/>
    <w:rsid w:val="6A10FF0E"/>
    <w:rsid w:val="6A182B66"/>
    <w:rsid w:val="6A1B0B74"/>
    <w:rsid w:val="6A29DB77"/>
    <w:rsid w:val="6A2A157B"/>
    <w:rsid w:val="6A2C1379"/>
    <w:rsid w:val="6A35ED00"/>
    <w:rsid w:val="6A3941FD"/>
    <w:rsid w:val="6A3E9600"/>
    <w:rsid w:val="6A448A66"/>
    <w:rsid w:val="6A463E27"/>
    <w:rsid w:val="6A4D0123"/>
    <w:rsid w:val="6A55C576"/>
    <w:rsid w:val="6A58583F"/>
    <w:rsid w:val="6A74C3E5"/>
    <w:rsid w:val="6A8549B3"/>
    <w:rsid w:val="6A946411"/>
    <w:rsid w:val="6A9742B2"/>
    <w:rsid w:val="6A974F83"/>
    <w:rsid w:val="6AA07497"/>
    <w:rsid w:val="6AA41EB5"/>
    <w:rsid w:val="6AA535BF"/>
    <w:rsid w:val="6AAF6DA3"/>
    <w:rsid w:val="6ABABF85"/>
    <w:rsid w:val="6AC21CF9"/>
    <w:rsid w:val="6AC5F7CE"/>
    <w:rsid w:val="6ACA96CB"/>
    <w:rsid w:val="6AD5BC63"/>
    <w:rsid w:val="6AD80400"/>
    <w:rsid w:val="6ADC5445"/>
    <w:rsid w:val="6ADCE8C4"/>
    <w:rsid w:val="6ADFC06B"/>
    <w:rsid w:val="6AEC805D"/>
    <w:rsid w:val="6AF15E9A"/>
    <w:rsid w:val="6AF3B361"/>
    <w:rsid w:val="6AF6A4C3"/>
    <w:rsid w:val="6B011DD3"/>
    <w:rsid w:val="6B024B77"/>
    <w:rsid w:val="6B0C195E"/>
    <w:rsid w:val="6B0FA926"/>
    <w:rsid w:val="6B1B3EF5"/>
    <w:rsid w:val="6B1E85C8"/>
    <w:rsid w:val="6B1F4BEB"/>
    <w:rsid w:val="6B267A93"/>
    <w:rsid w:val="6B46F358"/>
    <w:rsid w:val="6B4D6933"/>
    <w:rsid w:val="6B595609"/>
    <w:rsid w:val="6B5CE2BC"/>
    <w:rsid w:val="6B5D56CD"/>
    <w:rsid w:val="6B6B5FD4"/>
    <w:rsid w:val="6B6D0ECC"/>
    <w:rsid w:val="6B75F815"/>
    <w:rsid w:val="6B7A6EF7"/>
    <w:rsid w:val="6B7B3E98"/>
    <w:rsid w:val="6B7C4857"/>
    <w:rsid w:val="6B822FCD"/>
    <w:rsid w:val="6B858195"/>
    <w:rsid w:val="6B89E30F"/>
    <w:rsid w:val="6B8A2302"/>
    <w:rsid w:val="6B8AFF41"/>
    <w:rsid w:val="6B95069A"/>
    <w:rsid w:val="6BA6A44A"/>
    <w:rsid w:val="6BAB0BBE"/>
    <w:rsid w:val="6BBA3D17"/>
    <w:rsid w:val="6BCAF67B"/>
    <w:rsid w:val="6BD247ED"/>
    <w:rsid w:val="6BD43E0A"/>
    <w:rsid w:val="6BD67F6F"/>
    <w:rsid w:val="6BD77063"/>
    <w:rsid w:val="6BF21B14"/>
    <w:rsid w:val="6BFC5CAF"/>
    <w:rsid w:val="6C0B3B94"/>
    <w:rsid w:val="6C0E2FD8"/>
    <w:rsid w:val="6C1DA082"/>
    <w:rsid w:val="6C2AE029"/>
    <w:rsid w:val="6C2FCDF0"/>
    <w:rsid w:val="6C331313"/>
    <w:rsid w:val="6C438584"/>
    <w:rsid w:val="6C54B1BD"/>
    <w:rsid w:val="6C5E7621"/>
    <w:rsid w:val="6C6357AB"/>
    <w:rsid w:val="6C786712"/>
    <w:rsid w:val="6C83D90F"/>
    <w:rsid w:val="6C93F861"/>
    <w:rsid w:val="6CB2D383"/>
    <w:rsid w:val="6CB82801"/>
    <w:rsid w:val="6CBEFCDC"/>
    <w:rsid w:val="6CD09C55"/>
    <w:rsid w:val="6CD71E29"/>
    <w:rsid w:val="6CE8D7DA"/>
    <w:rsid w:val="6CEF24E0"/>
    <w:rsid w:val="6D16BA05"/>
    <w:rsid w:val="6D20224B"/>
    <w:rsid w:val="6D2186C7"/>
    <w:rsid w:val="6D4E2845"/>
    <w:rsid w:val="6D5659EF"/>
    <w:rsid w:val="6D648400"/>
    <w:rsid w:val="6D72A207"/>
    <w:rsid w:val="6D7E2E37"/>
    <w:rsid w:val="6D8BF200"/>
    <w:rsid w:val="6D910717"/>
    <w:rsid w:val="6D962410"/>
    <w:rsid w:val="6DA54A89"/>
    <w:rsid w:val="6DA84052"/>
    <w:rsid w:val="6DA94B99"/>
    <w:rsid w:val="6DB5433F"/>
    <w:rsid w:val="6DC00BD9"/>
    <w:rsid w:val="6DCCA389"/>
    <w:rsid w:val="6DCE1A05"/>
    <w:rsid w:val="6DCEE374"/>
    <w:rsid w:val="6DD9CEDA"/>
    <w:rsid w:val="6DDF35F9"/>
    <w:rsid w:val="6DE57D64"/>
    <w:rsid w:val="6DFC945F"/>
    <w:rsid w:val="6DFE28AB"/>
    <w:rsid w:val="6E2981D7"/>
    <w:rsid w:val="6E2B4047"/>
    <w:rsid w:val="6E2B5A1E"/>
    <w:rsid w:val="6E3F6402"/>
    <w:rsid w:val="6E634BA9"/>
    <w:rsid w:val="6E63BA1D"/>
    <w:rsid w:val="6E674DA6"/>
    <w:rsid w:val="6E68D120"/>
    <w:rsid w:val="6E6DEF58"/>
    <w:rsid w:val="6E86EAD1"/>
    <w:rsid w:val="6E93310D"/>
    <w:rsid w:val="6E94837E"/>
    <w:rsid w:val="6E94F78F"/>
    <w:rsid w:val="6E95D724"/>
    <w:rsid w:val="6E97678F"/>
    <w:rsid w:val="6E97F1A7"/>
    <w:rsid w:val="6E9928A1"/>
    <w:rsid w:val="6E9A4758"/>
    <w:rsid w:val="6E9F3287"/>
    <w:rsid w:val="6EAD2E97"/>
    <w:rsid w:val="6EAE25DD"/>
    <w:rsid w:val="6EB1E309"/>
    <w:rsid w:val="6EBF7565"/>
    <w:rsid w:val="6EC5E74A"/>
    <w:rsid w:val="6EDCB000"/>
    <w:rsid w:val="6EDD7757"/>
    <w:rsid w:val="6EE232CB"/>
    <w:rsid w:val="6EFC43C4"/>
    <w:rsid w:val="6F00E55C"/>
    <w:rsid w:val="6F128408"/>
    <w:rsid w:val="6F1AEE01"/>
    <w:rsid w:val="6F1B38BF"/>
    <w:rsid w:val="6F283DAD"/>
    <w:rsid w:val="6F28F8CA"/>
    <w:rsid w:val="6F2E484C"/>
    <w:rsid w:val="6F2E874D"/>
    <w:rsid w:val="6F3326F5"/>
    <w:rsid w:val="6F3B0FB5"/>
    <w:rsid w:val="6F3C7729"/>
    <w:rsid w:val="6F4B417E"/>
    <w:rsid w:val="6F5B6C85"/>
    <w:rsid w:val="6F6AB3D5"/>
    <w:rsid w:val="6F6E9F3A"/>
    <w:rsid w:val="6F7373B7"/>
    <w:rsid w:val="6F764D82"/>
    <w:rsid w:val="6F794900"/>
    <w:rsid w:val="6F979B9F"/>
    <w:rsid w:val="6F9D87EF"/>
    <w:rsid w:val="6F9E9C14"/>
    <w:rsid w:val="6FA5B6B5"/>
    <w:rsid w:val="6FA62A69"/>
    <w:rsid w:val="6FAFBCF9"/>
    <w:rsid w:val="6FB98A76"/>
    <w:rsid w:val="6FBBC29C"/>
    <w:rsid w:val="6FC4BF0D"/>
    <w:rsid w:val="6FCBC683"/>
    <w:rsid w:val="6FD3D294"/>
    <w:rsid w:val="6FD7CED8"/>
    <w:rsid w:val="6FD81179"/>
    <w:rsid w:val="6FDC744B"/>
    <w:rsid w:val="6FE5D866"/>
    <w:rsid w:val="6FE6585E"/>
    <w:rsid w:val="6FEA7445"/>
    <w:rsid w:val="6FFC475D"/>
    <w:rsid w:val="700BC546"/>
    <w:rsid w:val="700CA15F"/>
    <w:rsid w:val="7011E207"/>
    <w:rsid w:val="701708FE"/>
    <w:rsid w:val="701AA488"/>
    <w:rsid w:val="701EE84A"/>
    <w:rsid w:val="702694A6"/>
    <w:rsid w:val="702F9AD8"/>
    <w:rsid w:val="7038ED2A"/>
    <w:rsid w:val="703A24F7"/>
    <w:rsid w:val="705283ED"/>
    <w:rsid w:val="7055B1A9"/>
    <w:rsid w:val="7065001E"/>
    <w:rsid w:val="706EF39F"/>
    <w:rsid w:val="7077377B"/>
    <w:rsid w:val="707AA8E9"/>
    <w:rsid w:val="707EF570"/>
    <w:rsid w:val="708A1BE1"/>
    <w:rsid w:val="709CF7C0"/>
    <w:rsid w:val="70A78FAF"/>
    <w:rsid w:val="70AA9B08"/>
    <w:rsid w:val="70B66C7C"/>
    <w:rsid w:val="70BDBC9B"/>
    <w:rsid w:val="70C55EAB"/>
    <w:rsid w:val="70D03BAA"/>
    <w:rsid w:val="70E78FE0"/>
    <w:rsid w:val="70EA545F"/>
    <w:rsid w:val="70EFC25E"/>
    <w:rsid w:val="70F9EDE4"/>
    <w:rsid w:val="70FEB85F"/>
    <w:rsid w:val="711805FF"/>
    <w:rsid w:val="711D6E2D"/>
    <w:rsid w:val="71245DA4"/>
    <w:rsid w:val="71278596"/>
    <w:rsid w:val="71406E63"/>
    <w:rsid w:val="7142ABE7"/>
    <w:rsid w:val="71500AEC"/>
    <w:rsid w:val="71582AC4"/>
    <w:rsid w:val="71748ECD"/>
    <w:rsid w:val="71765224"/>
    <w:rsid w:val="717C3E5B"/>
    <w:rsid w:val="71877C43"/>
    <w:rsid w:val="719B5E22"/>
    <w:rsid w:val="719E2D11"/>
    <w:rsid w:val="71A574E1"/>
    <w:rsid w:val="71A998BD"/>
    <w:rsid w:val="71B13418"/>
    <w:rsid w:val="71BB337E"/>
    <w:rsid w:val="71CEB2E0"/>
    <w:rsid w:val="71D1239E"/>
    <w:rsid w:val="71E47BA3"/>
    <w:rsid w:val="71FCE7E4"/>
    <w:rsid w:val="71FD79A4"/>
    <w:rsid w:val="72029C08"/>
    <w:rsid w:val="7203309B"/>
    <w:rsid w:val="72085411"/>
    <w:rsid w:val="720B0785"/>
    <w:rsid w:val="721B3456"/>
    <w:rsid w:val="72200154"/>
    <w:rsid w:val="722B00C5"/>
    <w:rsid w:val="7241D8A9"/>
    <w:rsid w:val="72423DAD"/>
    <w:rsid w:val="7252D5D4"/>
    <w:rsid w:val="72550368"/>
    <w:rsid w:val="72575781"/>
    <w:rsid w:val="72609B4B"/>
    <w:rsid w:val="72636653"/>
    <w:rsid w:val="726A5202"/>
    <w:rsid w:val="72720485"/>
    <w:rsid w:val="7286C700"/>
    <w:rsid w:val="728F785B"/>
    <w:rsid w:val="72996733"/>
    <w:rsid w:val="72A25497"/>
    <w:rsid w:val="72A3A9AD"/>
    <w:rsid w:val="72A683EA"/>
    <w:rsid w:val="72AACBCE"/>
    <w:rsid w:val="72AD6F51"/>
    <w:rsid w:val="72B373D1"/>
    <w:rsid w:val="72BF18D2"/>
    <w:rsid w:val="72C2BEEA"/>
    <w:rsid w:val="72C61B7D"/>
    <w:rsid w:val="72D6B912"/>
    <w:rsid w:val="72EA43BA"/>
    <w:rsid w:val="72F1DEF5"/>
    <w:rsid w:val="72F5DCA6"/>
    <w:rsid w:val="72FC02F1"/>
    <w:rsid w:val="72FEEF22"/>
    <w:rsid w:val="7307FACC"/>
    <w:rsid w:val="732841D0"/>
    <w:rsid w:val="732C3BEF"/>
    <w:rsid w:val="73302175"/>
    <w:rsid w:val="73303345"/>
    <w:rsid w:val="73311CEE"/>
    <w:rsid w:val="733BEC8B"/>
    <w:rsid w:val="733C4243"/>
    <w:rsid w:val="734075AB"/>
    <w:rsid w:val="73424D84"/>
    <w:rsid w:val="7346F6AD"/>
    <w:rsid w:val="7346FB6C"/>
    <w:rsid w:val="7354E78E"/>
    <w:rsid w:val="7367E798"/>
    <w:rsid w:val="736A35DB"/>
    <w:rsid w:val="7376F78E"/>
    <w:rsid w:val="7377284B"/>
    <w:rsid w:val="73B0E4B8"/>
    <w:rsid w:val="73B11E22"/>
    <w:rsid w:val="73D5594D"/>
    <w:rsid w:val="73D8FB35"/>
    <w:rsid w:val="73E064FD"/>
    <w:rsid w:val="73EEA635"/>
    <w:rsid w:val="740200E8"/>
    <w:rsid w:val="74063817"/>
    <w:rsid w:val="740A9A41"/>
    <w:rsid w:val="740B6F83"/>
    <w:rsid w:val="74162C5E"/>
    <w:rsid w:val="74166A0D"/>
    <w:rsid w:val="74209AD4"/>
    <w:rsid w:val="742C2B72"/>
    <w:rsid w:val="744EE5D1"/>
    <w:rsid w:val="74646246"/>
    <w:rsid w:val="7464C509"/>
    <w:rsid w:val="74677CB9"/>
    <w:rsid w:val="74870D45"/>
    <w:rsid w:val="748FB351"/>
    <w:rsid w:val="749235E2"/>
    <w:rsid w:val="74947CA3"/>
    <w:rsid w:val="7496F7F3"/>
    <w:rsid w:val="74A1D9A7"/>
    <w:rsid w:val="74B0DFAA"/>
    <w:rsid w:val="74BD7A93"/>
    <w:rsid w:val="74BDE568"/>
    <w:rsid w:val="74C024E8"/>
    <w:rsid w:val="74C7D457"/>
    <w:rsid w:val="74CB4C39"/>
    <w:rsid w:val="74CCED4F"/>
    <w:rsid w:val="74CD5C8E"/>
    <w:rsid w:val="74CD5F53"/>
    <w:rsid w:val="74CDDA44"/>
    <w:rsid w:val="74E7E44E"/>
    <w:rsid w:val="74FB6A31"/>
    <w:rsid w:val="74FD5243"/>
    <w:rsid w:val="75136700"/>
    <w:rsid w:val="7517651B"/>
    <w:rsid w:val="75252EF0"/>
    <w:rsid w:val="752668B2"/>
    <w:rsid w:val="752899F9"/>
    <w:rsid w:val="7528BEC6"/>
    <w:rsid w:val="752D3841"/>
    <w:rsid w:val="752F0270"/>
    <w:rsid w:val="7531AD90"/>
    <w:rsid w:val="753EAF19"/>
    <w:rsid w:val="754576F2"/>
    <w:rsid w:val="754591DC"/>
    <w:rsid w:val="75499404"/>
    <w:rsid w:val="75575D12"/>
    <w:rsid w:val="755A13DB"/>
    <w:rsid w:val="75657791"/>
    <w:rsid w:val="756F6765"/>
    <w:rsid w:val="75754D0C"/>
    <w:rsid w:val="757D46DE"/>
    <w:rsid w:val="758E96D3"/>
    <w:rsid w:val="759DB6E1"/>
    <w:rsid w:val="75BFFB42"/>
    <w:rsid w:val="75CCAAF6"/>
    <w:rsid w:val="75CEFE57"/>
    <w:rsid w:val="75D92128"/>
    <w:rsid w:val="75E2C65C"/>
    <w:rsid w:val="75E4D7AC"/>
    <w:rsid w:val="75EA28B2"/>
    <w:rsid w:val="75FD5AE6"/>
    <w:rsid w:val="760C3B34"/>
    <w:rsid w:val="760C8281"/>
    <w:rsid w:val="7614F839"/>
    <w:rsid w:val="7616ABBA"/>
    <w:rsid w:val="761BC51A"/>
    <w:rsid w:val="761C8939"/>
    <w:rsid w:val="7620B68A"/>
    <w:rsid w:val="7625AC47"/>
    <w:rsid w:val="76279C98"/>
    <w:rsid w:val="7640DD3C"/>
    <w:rsid w:val="76438ACB"/>
    <w:rsid w:val="764675BD"/>
    <w:rsid w:val="764A1237"/>
    <w:rsid w:val="7655CD14"/>
    <w:rsid w:val="765BF3B2"/>
    <w:rsid w:val="766486AB"/>
    <w:rsid w:val="76697511"/>
    <w:rsid w:val="7674B0E2"/>
    <w:rsid w:val="76795514"/>
    <w:rsid w:val="7690C8DE"/>
    <w:rsid w:val="769109C7"/>
    <w:rsid w:val="76960726"/>
    <w:rsid w:val="76A0BDF2"/>
    <w:rsid w:val="76A46F71"/>
    <w:rsid w:val="76BAF080"/>
    <w:rsid w:val="76BD722C"/>
    <w:rsid w:val="76BF1FAC"/>
    <w:rsid w:val="76C012BE"/>
    <w:rsid w:val="76C90797"/>
    <w:rsid w:val="76DEF7B1"/>
    <w:rsid w:val="76E76F70"/>
    <w:rsid w:val="76E791EB"/>
    <w:rsid w:val="770D4320"/>
    <w:rsid w:val="77162842"/>
    <w:rsid w:val="77163082"/>
    <w:rsid w:val="771A97E3"/>
    <w:rsid w:val="771B77D2"/>
    <w:rsid w:val="771DB0B7"/>
    <w:rsid w:val="771F1C30"/>
    <w:rsid w:val="77507080"/>
    <w:rsid w:val="7753510D"/>
    <w:rsid w:val="776EAE2D"/>
    <w:rsid w:val="777073C0"/>
    <w:rsid w:val="77794CEF"/>
    <w:rsid w:val="777D08CA"/>
    <w:rsid w:val="778A003C"/>
    <w:rsid w:val="77968F30"/>
    <w:rsid w:val="77B74CFB"/>
    <w:rsid w:val="77DA401B"/>
    <w:rsid w:val="77EEE544"/>
    <w:rsid w:val="77F19087"/>
    <w:rsid w:val="77F19D75"/>
    <w:rsid w:val="780F65B3"/>
    <w:rsid w:val="7818CBD0"/>
    <w:rsid w:val="781DCB9E"/>
    <w:rsid w:val="7829F1CB"/>
    <w:rsid w:val="782B82A9"/>
    <w:rsid w:val="782F4236"/>
    <w:rsid w:val="782F6C1E"/>
    <w:rsid w:val="7831D787"/>
    <w:rsid w:val="78414C59"/>
    <w:rsid w:val="784C8C30"/>
    <w:rsid w:val="78502C0F"/>
    <w:rsid w:val="785954FD"/>
    <w:rsid w:val="785A2590"/>
    <w:rsid w:val="7860B2D5"/>
    <w:rsid w:val="7869CF9F"/>
    <w:rsid w:val="7883FD88"/>
    <w:rsid w:val="788A428B"/>
    <w:rsid w:val="788D65AA"/>
    <w:rsid w:val="7896601C"/>
    <w:rsid w:val="78BA3FFE"/>
    <w:rsid w:val="78C23BDE"/>
    <w:rsid w:val="78C80354"/>
    <w:rsid w:val="78D45C93"/>
    <w:rsid w:val="78D6C979"/>
    <w:rsid w:val="78E482AA"/>
    <w:rsid w:val="78E8FF09"/>
    <w:rsid w:val="78EAB59D"/>
    <w:rsid w:val="78EC2BBE"/>
    <w:rsid w:val="78EF2811"/>
    <w:rsid w:val="78F12481"/>
    <w:rsid w:val="78FA9448"/>
    <w:rsid w:val="78FC73B5"/>
    <w:rsid w:val="79044436"/>
    <w:rsid w:val="79067703"/>
    <w:rsid w:val="79076856"/>
    <w:rsid w:val="79198197"/>
    <w:rsid w:val="7921E8A0"/>
    <w:rsid w:val="792679FE"/>
    <w:rsid w:val="79293140"/>
    <w:rsid w:val="7933002D"/>
    <w:rsid w:val="79381875"/>
    <w:rsid w:val="793C68F1"/>
    <w:rsid w:val="793FF5BF"/>
    <w:rsid w:val="7941AF91"/>
    <w:rsid w:val="79421A0A"/>
    <w:rsid w:val="795408D9"/>
    <w:rsid w:val="7967AA33"/>
    <w:rsid w:val="796904F5"/>
    <w:rsid w:val="79747473"/>
    <w:rsid w:val="797F3C0B"/>
    <w:rsid w:val="79864276"/>
    <w:rsid w:val="798D0796"/>
    <w:rsid w:val="7998711B"/>
    <w:rsid w:val="79A0CDB1"/>
    <w:rsid w:val="79A2E7A5"/>
    <w:rsid w:val="79A917A1"/>
    <w:rsid w:val="79B10C69"/>
    <w:rsid w:val="79B125C8"/>
    <w:rsid w:val="79B1F460"/>
    <w:rsid w:val="79B63831"/>
    <w:rsid w:val="79CB0833"/>
    <w:rsid w:val="79CDDDA4"/>
    <w:rsid w:val="79D5217C"/>
    <w:rsid w:val="79D782F8"/>
    <w:rsid w:val="79E32881"/>
    <w:rsid w:val="79E3C8CE"/>
    <w:rsid w:val="79E876FF"/>
    <w:rsid w:val="79EBB7D7"/>
    <w:rsid w:val="79EC033E"/>
    <w:rsid w:val="79EC8669"/>
    <w:rsid w:val="7A07DC12"/>
    <w:rsid w:val="7A10F237"/>
    <w:rsid w:val="7A442665"/>
    <w:rsid w:val="7A52CC1A"/>
    <w:rsid w:val="7A56AF7F"/>
    <w:rsid w:val="7A5D694D"/>
    <w:rsid w:val="7A649EC5"/>
    <w:rsid w:val="7A88E573"/>
    <w:rsid w:val="7A9C949B"/>
    <w:rsid w:val="7AAFE315"/>
    <w:rsid w:val="7AB53DCC"/>
    <w:rsid w:val="7AB57F38"/>
    <w:rsid w:val="7AB9C461"/>
    <w:rsid w:val="7ABE99C9"/>
    <w:rsid w:val="7AC26EE5"/>
    <w:rsid w:val="7AC29C23"/>
    <w:rsid w:val="7ACCCE22"/>
    <w:rsid w:val="7AD0F4C6"/>
    <w:rsid w:val="7AD4F4AB"/>
    <w:rsid w:val="7AD5E5BB"/>
    <w:rsid w:val="7AD69302"/>
    <w:rsid w:val="7AE3FEE2"/>
    <w:rsid w:val="7AEB9EA3"/>
    <w:rsid w:val="7AF99C53"/>
    <w:rsid w:val="7B0058A1"/>
    <w:rsid w:val="7B07C8C0"/>
    <w:rsid w:val="7B0A96C1"/>
    <w:rsid w:val="7B0F0918"/>
    <w:rsid w:val="7B13D449"/>
    <w:rsid w:val="7B16C4F5"/>
    <w:rsid w:val="7B182965"/>
    <w:rsid w:val="7B2AC3DF"/>
    <w:rsid w:val="7B4CDCCA"/>
    <w:rsid w:val="7B505AD2"/>
    <w:rsid w:val="7B520892"/>
    <w:rsid w:val="7B5D4346"/>
    <w:rsid w:val="7B69A9F5"/>
    <w:rsid w:val="7B6B49A2"/>
    <w:rsid w:val="7B740B15"/>
    <w:rsid w:val="7B77B978"/>
    <w:rsid w:val="7B8CFF16"/>
    <w:rsid w:val="7B9B6345"/>
    <w:rsid w:val="7BA3C7B7"/>
    <w:rsid w:val="7BA4A721"/>
    <w:rsid w:val="7BAAF13C"/>
    <w:rsid w:val="7BB76BA9"/>
    <w:rsid w:val="7BB89760"/>
    <w:rsid w:val="7BC5CD6F"/>
    <w:rsid w:val="7BCC0783"/>
    <w:rsid w:val="7BD03EE3"/>
    <w:rsid w:val="7BD2B30E"/>
    <w:rsid w:val="7BD9549F"/>
    <w:rsid w:val="7BE8113D"/>
    <w:rsid w:val="7BE9BBD1"/>
    <w:rsid w:val="7BF11CEB"/>
    <w:rsid w:val="7BF90B9A"/>
    <w:rsid w:val="7BF9DCA0"/>
    <w:rsid w:val="7BFAFBF1"/>
    <w:rsid w:val="7C1D1DC6"/>
    <w:rsid w:val="7C296012"/>
    <w:rsid w:val="7C2BD031"/>
    <w:rsid w:val="7C2CADF7"/>
    <w:rsid w:val="7C37AB80"/>
    <w:rsid w:val="7C452A0C"/>
    <w:rsid w:val="7C467C54"/>
    <w:rsid w:val="7C472976"/>
    <w:rsid w:val="7C4D3C75"/>
    <w:rsid w:val="7C4FB4FE"/>
    <w:rsid w:val="7C579CAF"/>
    <w:rsid w:val="7C5B5D5D"/>
    <w:rsid w:val="7C6004E2"/>
    <w:rsid w:val="7C6FFEF6"/>
    <w:rsid w:val="7C83F87D"/>
    <w:rsid w:val="7C9313A7"/>
    <w:rsid w:val="7C96C903"/>
    <w:rsid w:val="7C9BA68A"/>
    <w:rsid w:val="7C9CFC78"/>
    <w:rsid w:val="7CAFF9D9"/>
    <w:rsid w:val="7CB1B1CE"/>
    <w:rsid w:val="7CBB51CF"/>
    <w:rsid w:val="7CC6890C"/>
    <w:rsid w:val="7CC91440"/>
    <w:rsid w:val="7CD8A76E"/>
    <w:rsid w:val="7CE163D5"/>
    <w:rsid w:val="7CEE0CCE"/>
    <w:rsid w:val="7CF013C9"/>
    <w:rsid w:val="7CF97756"/>
    <w:rsid w:val="7D01D588"/>
    <w:rsid w:val="7D066A3B"/>
    <w:rsid w:val="7D17DE98"/>
    <w:rsid w:val="7D1EC4DA"/>
    <w:rsid w:val="7D22E921"/>
    <w:rsid w:val="7D26CDE0"/>
    <w:rsid w:val="7D2A71F8"/>
    <w:rsid w:val="7D4B5574"/>
    <w:rsid w:val="7D51ACA2"/>
    <w:rsid w:val="7D6257FC"/>
    <w:rsid w:val="7D67D7E4"/>
    <w:rsid w:val="7D7BC727"/>
    <w:rsid w:val="7D7C63CB"/>
    <w:rsid w:val="7D7CEF09"/>
    <w:rsid w:val="7D8083E0"/>
    <w:rsid w:val="7D87919F"/>
    <w:rsid w:val="7D8A91BF"/>
    <w:rsid w:val="7D8BE235"/>
    <w:rsid w:val="7D901F39"/>
    <w:rsid w:val="7D95C504"/>
    <w:rsid w:val="7D991349"/>
    <w:rsid w:val="7D9E9F12"/>
    <w:rsid w:val="7DA7CDB6"/>
    <w:rsid w:val="7DC13006"/>
    <w:rsid w:val="7DCE14CB"/>
    <w:rsid w:val="7DCEA34C"/>
    <w:rsid w:val="7DD38E78"/>
    <w:rsid w:val="7DDB015D"/>
    <w:rsid w:val="7DE09A6C"/>
    <w:rsid w:val="7DE1F1EB"/>
    <w:rsid w:val="7DE4B24F"/>
    <w:rsid w:val="7DE71BEB"/>
    <w:rsid w:val="7DF219A1"/>
    <w:rsid w:val="7DF73E34"/>
    <w:rsid w:val="7DFD1442"/>
    <w:rsid w:val="7E1047FA"/>
    <w:rsid w:val="7E21B03C"/>
    <w:rsid w:val="7E2A3EEC"/>
    <w:rsid w:val="7E2CA82F"/>
    <w:rsid w:val="7E2E848D"/>
    <w:rsid w:val="7E3BA0B5"/>
    <w:rsid w:val="7E3D962F"/>
    <w:rsid w:val="7E412432"/>
    <w:rsid w:val="7E4388B7"/>
    <w:rsid w:val="7E43D1A7"/>
    <w:rsid w:val="7E461EDE"/>
    <w:rsid w:val="7E4BCB85"/>
    <w:rsid w:val="7E4D822F"/>
    <w:rsid w:val="7E542A76"/>
    <w:rsid w:val="7E61F379"/>
    <w:rsid w:val="7E6CB534"/>
    <w:rsid w:val="7E72BE88"/>
    <w:rsid w:val="7E7FC2C7"/>
    <w:rsid w:val="7E81E77D"/>
    <w:rsid w:val="7E92E3FE"/>
    <w:rsid w:val="7E9DCC57"/>
    <w:rsid w:val="7EB3AEF9"/>
    <w:rsid w:val="7EC98D14"/>
    <w:rsid w:val="7ECCBC02"/>
    <w:rsid w:val="7EDB46CA"/>
    <w:rsid w:val="7EED128D"/>
    <w:rsid w:val="7EF35DEC"/>
    <w:rsid w:val="7EF5BD94"/>
    <w:rsid w:val="7F001F6B"/>
    <w:rsid w:val="7F0593E9"/>
    <w:rsid w:val="7F10C145"/>
    <w:rsid w:val="7F1874E1"/>
    <w:rsid w:val="7F18ED1F"/>
    <w:rsid w:val="7F1E6DA8"/>
    <w:rsid w:val="7F25248B"/>
    <w:rsid w:val="7F2E773D"/>
    <w:rsid w:val="7F47A27D"/>
    <w:rsid w:val="7F4B7982"/>
    <w:rsid w:val="7F5C5696"/>
    <w:rsid w:val="7F5CCE74"/>
    <w:rsid w:val="7F66D7A9"/>
    <w:rsid w:val="7F6F5D7B"/>
    <w:rsid w:val="7F7937F5"/>
    <w:rsid w:val="7F8AD471"/>
    <w:rsid w:val="7F8CAE17"/>
    <w:rsid w:val="7F944B33"/>
    <w:rsid w:val="7F94DBFE"/>
    <w:rsid w:val="7F9A46EE"/>
    <w:rsid w:val="7FBB993F"/>
    <w:rsid w:val="7FC01977"/>
    <w:rsid w:val="7FDA4FE7"/>
    <w:rsid w:val="7FE0B95C"/>
    <w:rsid w:val="7FE2431F"/>
    <w:rsid w:val="7FE457CA"/>
    <w:rsid w:val="7FF1008A"/>
    <w:rsid w:val="7FF1391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14D9DFB9-11D3-425F-ABE1-725BE3E1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7C"/>
  </w:style>
  <w:style w:type="paragraph" w:styleId="Heading1">
    <w:name w:val="heading 1"/>
    <w:basedOn w:val="Normal"/>
    <w:next w:val="Normal"/>
    <w:link w:val="Heading1Char"/>
    <w:uiPriority w:val="9"/>
    <w:qFormat/>
    <w:rsid w:val="00CD52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52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uiPriority w:val="39"/>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B38"/>
    <w:rPr>
      <w:b/>
      <w:bCs/>
    </w:rPr>
  </w:style>
  <w:style w:type="paragraph" w:styleId="NormalWeb">
    <w:name w:val="Normal (Web)"/>
    <w:basedOn w:val="Normal"/>
    <w:uiPriority w:val="99"/>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823EFC"/>
    <w:rPr>
      <w:rFonts w:eastAsia="Times New Roman"/>
      <w:sz w:val="20"/>
      <w:szCs w:val="20"/>
    </w:rPr>
  </w:style>
  <w:style w:type="paragraph" w:customStyle="1" w:styleId="Default">
    <w:name w:val="Default"/>
    <w:rsid w:val="001360EF"/>
    <w:pPr>
      <w:autoSpaceDE w:val="0"/>
      <w:autoSpaceDN w:val="0"/>
      <w:adjustRightInd w:val="0"/>
      <w:ind w:right="0"/>
      <w:jc w:val="left"/>
    </w:pPr>
    <w:rPr>
      <w:rFonts w:eastAsia="Times New Roman"/>
      <w:color w:val="000000"/>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234A5A"/>
    <w:pPr>
      <w:suppressAutoHyphens/>
      <w:ind w:right="0"/>
      <w:jc w:val="left"/>
    </w:pPr>
    <w:rPr>
      <w:rFonts w:eastAsia="Times New Roman"/>
      <w:sz w:val="20"/>
      <w:szCs w:val="20"/>
      <w:lang w:val="en-US" w:eastAsia="ar-SA"/>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34A5A"/>
    <w:rPr>
      <w:rFonts w:eastAsia="Times New Roman"/>
      <w:sz w:val="20"/>
      <w:szCs w:val="20"/>
      <w:lang w:val="en-US" w:eastAsia="ar-SA"/>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234A5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234A5A"/>
    <w:pPr>
      <w:spacing w:after="160" w:line="240" w:lineRule="exact"/>
      <w:ind w:right="0"/>
    </w:pPr>
    <w:rPr>
      <w:vertAlign w:val="superscript"/>
    </w:rPr>
  </w:style>
  <w:style w:type="paragraph" w:customStyle="1" w:styleId="TableParagraph">
    <w:name w:val="Table Paragraph"/>
    <w:basedOn w:val="Normal"/>
    <w:uiPriority w:val="1"/>
    <w:qFormat/>
    <w:rsid w:val="00DA7E1E"/>
    <w:pPr>
      <w:widowControl w:val="0"/>
      <w:autoSpaceDE w:val="0"/>
      <w:autoSpaceDN w:val="0"/>
      <w:spacing w:line="245" w:lineRule="exact"/>
      <w:ind w:right="0"/>
      <w:jc w:val="right"/>
    </w:pPr>
    <w:rPr>
      <w:rFonts w:ascii="Calibri" w:eastAsia="Calibri" w:hAnsi="Calibri" w:cs="Calibri"/>
      <w:sz w:val="22"/>
      <w:szCs w:val="22"/>
    </w:rPr>
  </w:style>
  <w:style w:type="numbering" w:customStyle="1" w:styleId="Style1">
    <w:name w:val="Style1"/>
    <w:uiPriority w:val="99"/>
    <w:rsid w:val="00FC3F48"/>
    <w:pPr>
      <w:numPr>
        <w:numId w:val="2"/>
      </w:numPr>
    </w:pPr>
  </w:style>
  <w:style w:type="numbering" w:customStyle="1" w:styleId="Style2">
    <w:name w:val="Style2"/>
    <w:uiPriority w:val="99"/>
    <w:rsid w:val="00FC3F48"/>
    <w:pPr>
      <w:numPr>
        <w:numId w:val="3"/>
      </w:numPr>
    </w:pPr>
  </w:style>
  <w:style w:type="numbering" w:customStyle="1" w:styleId="Style3">
    <w:name w:val="Style3"/>
    <w:uiPriority w:val="99"/>
    <w:rsid w:val="00044271"/>
    <w:pPr>
      <w:numPr>
        <w:numId w:val="4"/>
      </w:numPr>
    </w:pPr>
  </w:style>
  <w:style w:type="numbering" w:customStyle="1" w:styleId="Style4">
    <w:name w:val="Style4"/>
    <w:uiPriority w:val="99"/>
    <w:rsid w:val="00BA3DDC"/>
    <w:pPr>
      <w:numPr>
        <w:numId w:val="5"/>
      </w:numPr>
    </w:pPr>
  </w:style>
  <w:style w:type="numbering" w:customStyle="1" w:styleId="Style5">
    <w:name w:val="Style5"/>
    <w:uiPriority w:val="99"/>
    <w:rsid w:val="00BA3DDC"/>
    <w:pPr>
      <w:numPr>
        <w:numId w:val="6"/>
      </w:numPr>
    </w:pPr>
  </w:style>
  <w:style w:type="numbering" w:customStyle="1" w:styleId="Style6">
    <w:name w:val="Style6"/>
    <w:uiPriority w:val="99"/>
    <w:rsid w:val="008B65A9"/>
    <w:pPr>
      <w:numPr>
        <w:numId w:val="7"/>
      </w:numPr>
    </w:pPr>
  </w:style>
  <w:style w:type="paragraph" w:customStyle="1" w:styleId="ColorfulList-Accent13">
    <w:name w:val="Colorful List - Accent 13"/>
    <w:aliases w:val="Normal bullet 2,Bullet list"/>
    <w:basedOn w:val="Normal"/>
    <w:qFormat/>
    <w:rsid w:val="00475989"/>
    <w:pPr>
      <w:ind w:left="720" w:right="0"/>
      <w:contextualSpacing/>
      <w:jc w:val="left"/>
    </w:pPr>
    <w:rPr>
      <w:rFonts w:eastAsia="Times New Roman"/>
      <w:lang w:eastAsia="lv-LV"/>
    </w:rPr>
  </w:style>
  <w:style w:type="character" w:customStyle="1" w:styleId="Heading1Char">
    <w:name w:val="Heading 1 Char"/>
    <w:basedOn w:val="DefaultParagraphFont"/>
    <w:link w:val="Heading1"/>
    <w:uiPriority w:val="9"/>
    <w:rsid w:val="00CD52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D52B9"/>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C063B5"/>
    <w:rPr>
      <w:sz w:val="20"/>
      <w:szCs w:val="20"/>
    </w:rPr>
  </w:style>
  <w:style w:type="character" w:customStyle="1" w:styleId="EndnoteTextChar">
    <w:name w:val="Endnote Text Char"/>
    <w:basedOn w:val="DefaultParagraphFont"/>
    <w:link w:val="EndnoteText"/>
    <w:uiPriority w:val="99"/>
    <w:semiHidden/>
    <w:rsid w:val="00C063B5"/>
    <w:rPr>
      <w:sz w:val="20"/>
      <w:szCs w:val="20"/>
    </w:rPr>
  </w:style>
  <w:style w:type="character" w:styleId="EndnoteReference">
    <w:name w:val="endnote reference"/>
    <w:basedOn w:val="DefaultParagraphFont"/>
    <w:uiPriority w:val="99"/>
    <w:semiHidden/>
    <w:unhideWhenUsed/>
    <w:rsid w:val="00C063B5"/>
    <w:rPr>
      <w:vertAlign w:val="superscript"/>
    </w:rPr>
  </w:style>
  <w:style w:type="character" w:customStyle="1" w:styleId="contentpasted0">
    <w:name w:val="contentpasted0"/>
    <w:basedOn w:val="DefaultParagraphFont"/>
    <w:rsid w:val="00B6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45682950">
      <w:bodyDiv w:val="1"/>
      <w:marLeft w:val="0"/>
      <w:marRight w:val="0"/>
      <w:marTop w:val="0"/>
      <w:marBottom w:val="0"/>
      <w:divBdr>
        <w:top w:val="none" w:sz="0" w:space="0" w:color="auto"/>
        <w:left w:val="none" w:sz="0" w:space="0" w:color="auto"/>
        <w:bottom w:val="none" w:sz="0" w:space="0" w:color="auto"/>
        <w:right w:val="none" w:sz="0" w:space="0" w:color="auto"/>
      </w:divBdr>
    </w:div>
    <w:div w:id="47850473">
      <w:bodyDiv w:val="1"/>
      <w:marLeft w:val="0"/>
      <w:marRight w:val="0"/>
      <w:marTop w:val="0"/>
      <w:marBottom w:val="0"/>
      <w:divBdr>
        <w:top w:val="none" w:sz="0" w:space="0" w:color="auto"/>
        <w:left w:val="none" w:sz="0" w:space="0" w:color="auto"/>
        <w:bottom w:val="none" w:sz="0" w:space="0" w:color="auto"/>
        <w:right w:val="none" w:sz="0" w:space="0" w:color="auto"/>
      </w:divBdr>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2132">
      <w:bodyDiv w:val="1"/>
      <w:marLeft w:val="0"/>
      <w:marRight w:val="0"/>
      <w:marTop w:val="0"/>
      <w:marBottom w:val="0"/>
      <w:divBdr>
        <w:top w:val="none" w:sz="0" w:space="0" w:color="auto"/>
        <w:left w:val="none" w:sz="0" w:space="0" w:color="auto"/>
        <w:bottom w:val="none" w:sz="0" w:space="0" w:color="auto"/>
        <w:right w:val="none" w:sz="0" w:space="0" w:color="auto"/>
      </w:divBdr>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143082960">
      <w:bodyDiv w:val="1"/>
      <w:marLeft w:val="0"/>
      <w:marRight w:val="0"/>
      <w:marTop w:val="0"/>
      <w:marBottom w:val="0"/>
      <w:divBdr>
        <w:top w:val="none" w:sz="0" w:space="0" w:color="auto"/>
        <w:left w:val="none" w:sz="0" w:space="0" w:color="auto"/>
        <w:bottom w:val="none" w:sz="0" w:space="0" w:color="auto"/>
        <w:right w:val="none" w:sz="0" w:space="0" w:color="auto"/>
      </w:divBdr>
    </w:div>
    <w:div w:id="190650582">
      <w:bodyDiv w:val="1"/>
      <w:marLeft w:val="0"/>
      <w:marRight w:val="0"/>
      <w:marTop w:val="0"/>
      <w:marBottom w:val="0"/>
      <w:divBdr>
        <w:top w:val="none" w:sz="0" w:space="0" w:color="auto"/>
        <w:left w:val="none" w:sz="0" w:space="0" w:color="auto"/>
        <w:bottom w:val="none" w:sz="0" w:space="0" w:color="auto"/>
        <w:right w:val="none" w:sz="0" w:space="0" w:color="auto"/>
      </w:divBdr>
    </w:div>
    <w:div w:id="285475089">
      <w:bodyDiv w:val="1"/>
      <w:marLeft w:val="0"/>
      <w:marRight w:val="0"/>
      <w:marTop w:val="0"/>
      <w:marBottom w:val="0"/>
      <w:divBdr>
        <w:top w:val="none" w:sz="0" w:space="0" w:color="auto"/>
        <w:left w:val="none" w:sz="0" w:space="0" w:color="auto"/>
        <w:bottom w:val="none" w:sz="0" w:space="0" w:color="auto"/>
        <w:right w:val="none" w:sz="0" w:space="0" w:color="auto"/>
      </w:divBdr>
    </w:div>
    <w:div w:id="425659708">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654604939">
      <w:bodyDiv w:val="1"/>
      <w:marLeft w:val="0"/>
      <w:marRight w:val="0"/>
      <w:marTop w:val="0"/>
      <w:marBottom w:val="0"/>
      <w:divBdr>
        <w:top w:val="none" w:sz="0" w:space="0" w:color="auto"/>
        <w:left w:val="none" w:sz="0" w:space="0" w:color="auto"/>
        <w:bottom w:val="none" w:sz="0" w:space="0" w:color="auto"/>
        <w:right w:val="none" w:sz="0" w:space="0" w:color="auto"/>
      </w:divBdr>
    </w:div>
    <w:div w:id="695959446">
      <w:bodyDiv w:val="1"/>
      <w:marLeft w:val="0"/>
      <w:marRight w:val="0"/>
      <w:marTop w:val="0"/>
      <w:marBottom w:val="0"/>
      <w:divBdr>
        <w:top w:val="none" w:sz="0" w:space="0" w:color="auto"/>
        <w:left w:val="none" w:sz="0" w:space="0" w:color="auto"/>
        <w:bottom w:val="none" w:sz="0" w:space="0" w:color="auto"/>
        <w:right w:val="none" w:sz="0" w:space="0" w:color="auto"/>
      </w:divBdr>
    </w:div>
    <w:div w:id="822047409">
      <w:bodyDiv w:val="1"/>
      <w:marLeft w:val="0"/>
      <w:marRight w:val="0"/>
      <w:marTop w:val="0"/>
      <w:marBottom w:val="0"/>
      <w:divBdr>
        <w:top w:val="none" w:sz="0" w:space="0" w:color="auto"/>
        <w:left w:val="none" w:sz="0" w:space="0" w:color="auto"/>
        <w:bottom w:val="none" w:sz="0" w:space="0" w:color="auto"/>
        <w:right w:val="none" w:sz="0" w:space="0" w:color="auto"/>
      </w:divBdr>
    </w:div>
    <w:div w:id="939096137">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046180546">
      <w:bodyDiv w:val="1"/>
      <w:marLeft w:val="0"/>
      <w:marRight w:val="0"/>
      <w:marTop w:val="0"/>
      <w:marBottom w:val="0"/>
      <w:divBdr>
        <w:top w:val="none" w:sz="0" w:space="0" w:color="auto"/>
        <w:left w:val="none" w:sz="0" w:space="0" w:color="auto"/>
        <w:bottom w:val="none" w:sz="0" w:space="0" w:color="auto"/>
        <w:right w:val="none" w:sz="0" w:space="0" w:color="auto"/>
      </w:divBdr>
    </w:div>
    <w:div w:id="1214120129">
      <w:bodyDiv w:val="1"/>
      <w:marLeft w:val="0"/>
      <w:marRight w:val="0"/>
      <w:marTop w:val="0"/>
      <w:marBottom w:val="0"/>
      <w:divBdr>
        <w:top w:val="none" w:sz="0" w:space="0" w:color="auto"/>
        <w:left w:val="none" w:sz="0" w:space="0" w:color="auto"/>
        <w:bottom w:val="none" w:sz="0" w:space="0" w:color="auto"/>
        <w:right w:val="none" w:sz="0" w:space="0" w:color="auto"/>
      </w:divBdr>
    </w:div>
    <w:div w:id="1271354798">
      <w:bodyDiv w:val="1"/>
      <w:marLeft w:val="0"/>
      <w:marRight w:val="0"/>
      <w:marTop w:val="0"/>
      <w:marBottom w:val="0"/>
      <w:divBdr>
        <w:top w:val="none" w:sz="0" w:space="0" w:color="auto"/>
        <w:left w:val="none" w:sz="0" w:space="0" w:color="auto"/>
        <w:bottom w:val="none" w:sz="0" w:space="0" w:color="auto"/>
        <w:right w:val="none" w:sz="0" w:space="0" w:color="auto"/>
      </w:divBdr>
    </w:div>
    <w:div w:id="1304433780">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352491898">
      <w:bodyDiv w:val="1"/>
      <w:marLeft w:val="0"/>
      <w:marRight w:val="0"/>
      <w:marTop w:val="0"/>
      <w:marBottom w:val="0"/>
      <w:divBdr>
        <w:top w:val="none" w:sz="0" w:space="0" w:color="auto"/>
        <w:left w:val="none" w:sz="0" w:space="0" w:color="auto"/>
        <w:bottom w:val="none" w:sz="0" w:space="0" w:color="auto"/>
        <w:right w:val="none" w:sz="0" w:space="0" w:color="auto"/>
      </w:divBdr>
    </w:div>
    <w:div w:id="1436288275">
      <w:bodyDiv w:val="1"/>
      <w:marLeft w:val="0"/>
      <w:marRight w:val="0"/>
      <w:marTop w:val="0"/>
      <w:marBottom w:val="0"/>
      <w:divBdr>
        <w:top w:val="none" w:sz="0" w:space="0" w:color="auto"/>
        <w:left w:val="none" w:sz="0" w:space="0" w:color="auto"/>
        <w:bottom w:val="none" w:sz="0" w:space="0" w:color="auto"/>
        <w:right w:val="none" w:sz="0" w:space="0" w:color="auto"/>
      </w:divBdr>
    </w:div>
    <w:div w:id="1441148191">
      <w:bodyDiv w:val="1"/>
      <w:marLeft w:val="0"/>
      <w:marRight w:val="0"/>
      <w:marTop w:val="0"/>
      <w:marBottom w:val="0"/>
      <w:divBdr>
        <w:top w:val="none" w:sz="0" w:space="0" w:color="auto"/>
        <w:left w:val="none" w:sz="0" w:space="0" w:color="auto"/>
        <w:bottom w:val="none" w:sz="0" w:space="0" w:color="auto"/>
        <w:right w:val="none" w:sz="0" w:space="0" w:color="auto"/>
      </w:divBdr>
    </w:div>
    <w:div w:id="1608077507">
      <w:bodyDiv w:val="1"/>
      <w:marLeft w:val="0"/>
      <w:marRight w:val="0"/>
      <w:marTop w:val="0"/>
      <w:marBottom w:val="0"/>
      <w:divBdr>
        <w:top w:val="none" w:sz="0" w:space="0" w:color="auto"/>
        <w:left w:val="none" w:sz="0" w:space="0" w:color="auto"/>
        <w:bottom w:val="none" w:sz="0" w:space="0" w:color="auto"/>
        <w:right w:val="none" w:sz="0" w:space="0" w:color="auto"/>
      </w:divBdr>
    </w:div>
    <w:div w:id="1632245567">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461593">
      <w:bodyDiv w:val="1"/>
      <w:marLeft w:val="0"/>
      <w:marRight w:val="0"/>
      <w:marTop w:val="0"/>
      <w:marBottom w:val="0"/>
      <w:divBdr>
        <w:top w:val="none" w:sz="0" w:space="0" w:color="auto"/>
        <w:left w:val="none" w:sz="0" w:space="0" w:color="auto"/>
        <w:bottom w:val="none" w:sz="0" w:space="0" w:color="auto"/>
        <w:right w:val="none" w:sz="0" w:space="0" w:color="auto"/>
      </w:divBdr>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 w:id="207612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8BA37D1A-938C-4505-95B0-16B9B075521C}">
    <t:Anchor>
      <t:Comment id="150733314"/>
    </t:Anchor>
    <t:History>
      <t:Event id="{E745AD73-0246-420B-B7F1-F66A8C9E1515}" time="2025-02-27T11:21:46.146Z">
        <t:Attribution userId="S::elina.engelberga@vmnvd.gov.lv::46aaa24e-3fb7-4f0d-a5a4-42afee036989" userProvider="AD" userName="Elīna Engelberga"/>
        <t:Anchor>
          <t:Comment id="1079678669"/>
        </t:Anchor>
        <t:Create/>
      </t:Event>
      <t:Event id="{71CA781E-8A2B-4F6A-B2B4-453C4CE35F58}" time="2025-02-27T11:21:46.146Z">
        <t:Attribution userId="S::elina.engelberga@vmnvd.gov.lv::46aaa24e-3fb7-4f0d-a5a4-42afee036989" userProvider="AD" userName="Elīna Engelberga"/>
        <t:Anchor>
          <t:Comment id="1079678669"/>
        </t:Anchor>
        <t:Assign userId="S::Anna.Ziemele@vmnvd.gov.lv::85f885a9-bb6d-45ea-b742-9a9727fa0233" userProvider="AD" userName="Anna Ziemele"/>
      </t:Event>
      <t:Event id="{30629B73-7D05-418F-BBE5-37A6A6A8EF50}" time="2025-02-27T11:21:46.146Z">
        <t:Attribution userId="S::elina.engelberga@vmnvd.gov.lv::46aaa24e-3fb7-4f0d-a5a4-42afee036989" userProvider="AD" userName="Elīna Engelberga"/>
        <t:Anchor>
          <t:Comment id="1079678669"/>
        </t:Anchor>
        <t:SetTitle title="@Anna Zieme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46f587-9632-455e-9e9b-a0f1cc5ec2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E513B76485B46AA922834B902B202" ma:contentTypeVersion="8" ma:contentTypeDescription="Create a new document." ma:contentTypeScope="" ma:versionID="cfd434c8527744162a7d58ded15b51bb">
  <xsd:schema xmlns:xsd="http://www.w3.org/2001/XMLSchema" xmlns:xs="http://www.w3.org/2001/XMLSchema" xmlns:p="http://schemas.microsoft.com/office/2006/metadata/properties" xmlns:ns3="2a46f587-9632-455e-9e9b-a0f1cc5ec2e5" xmlns:ns4="e69cb15a-24e2-4075-bc7f-9f7add0533a6" targetNamespace="http://schemas.microsoft.com/office/2006/metadata/properties" ma:root="true" ma:fieldsID="d90c50b37660ba72f41169a44eab6656" ns3:_="" ns4:_="">
    <xsd:import namespace="2a46f587-9632-455e-9e9b-a0f1cc5ec2e5"/>
    <xsd:import namespace="e69cb15a-24e2-4075-bc7f-9f7add0533a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6f587-9632-455e-9e9b-a0f1cc5ec2e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cb15a-24e2-4075-bc7f-9f7add0533a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 ds:uri="2a46f587-9632-455e-9e9b-a0f1cc5ec2e5"/>
  </ds:schemaRefs>
</ds:datastoreItem>
</file>

<file path=customXml/itemProps2.xml><?xml version="1.0" encoding="utf-8"?>
<ds:datastoreItem xmlns:ds="http://schemas.openxmlformats.org/officeDocument/2006/customXml" ds:itemID="{289FF5FC-D9BB-46E5-BAF2-CC85D04A2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6f587-9632-455e-9e9b-a0f1cc5ec2e5"/>
    <ds:schemaRef ds:uri="e69cb15a-24e2-4075-bc7f-9f7add05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0FB0D-A0B7-436B-9434-A32698D9683A}">
  <ds:schemaRefs>
    <ds:schemaRef ds:uri="http://schemas.openxmlformats.org/officeDocument/2006/bibliography"/>
  </ds:schemaRefs>
</ds:datastoreItem>
</file>

<file path=customXml/itemProps4.xml><?xml version="1.0" encoding="utf-8"?>
<ds:datastoreItem xmlns:ds="http://schemas.openxmlformats.org/officeDocument/2006/customXml" ds:itemID="{70535E0C-CCF3-453D-825E-B9B21DB51231}">
  <ds:schemaRefs>
    <ds:schemaRef ds:uri="http://schemas.microsoft.com/sharepoint/v3/contenttype/forms"/>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558</TotalTime>
  <Pages>5</Pages>
  <Words>7869</Words>
  <Characters>4486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Daiga Vulfa</cp:lastModifiedBy>
  <cp:revision>10</cp:revision>
  <cp:lastPrinted>2023-06-08T01:12:00Z</cp:lastPrinted>
  <dcterms:created xsi:type="dcterms:W3CDTF">2025-02-27T11:50:00Z</dcterms:created>
  <dcterms:modified xsi:type="dcterms:W3CDTF">2025-03-04T10:19:00Z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0x010100112E513B76485B46AA922834B902B202</vt:lpwstr>
  </property>
  <property fmtid="{D5CDD505-2E9C-101B-9397-08002B2CF9AE}" pid="3" name="GrammarlyDocumentId">
    <vt:lpwstr>a8896a739df7b06aff4c042b8e22f78d72e18c1a9216d022f28eb14d92ae8c3e</vt:lpwstr>
  </property>
</Properties>
</file>