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8A3AF" w14:textId="396E42BF" w:rsidR="0009454C" w:rsidRPr="0009454C" w:rsidRDefault="0009454C" w:rsidP="0009454C">
      <w:pPr>
        <w:rPr>
          <w:rFonts w:ascii="Times New Roman" w:hAnsi="Times New Roman" w:cs="Times New Roman"/>
          <w:b/>
          <w:bCs/>
          <w:sz w:val="28"/>
          <w:szCs w:val="28"/>
          <w:lang w:val="lv-LV"/>
        </w:rPr>
      </w:pPr>
      <w:r>
        <w:rPr>
          <w:rFonts w:ascii="Times New Roman" w:hAnsi="Times New Roman" w:cs="Times New Roman"/>
          <w:b/>
          <w:bCs/>
          <w:sz w:val="28"/>
          <w:szCs w:val="28"/>
          <w:lang w:val="lv-LV"/>
        </w:rPr>
        <w:t>Vakcinācijas talonu aizpildīšana</w:t>
      </w:r>
    </w:p>
    <w:tbl>
      <w:tblPr>
        <w:tblStyle w:val="GridTable4-Accent6"/>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6195"/>
        <w:gridCol w:w="2257"/>
      </w:tblGrid>
      <w:tr w:rsidR="0009454C" w:rsidRPr="0009454C" w14:paraId="5B5D974A" w14:textId="77777777" w:rsidTr="4A03A284">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755" w:type="dxa"/>
          </w:tcPr>
          <w:p w14:paraId="246520AD" w14:textId="77777777" w:rsidR="0009454C" w:rsidRPr="0009454C" w:rsidRDefault="0009454C" w:rsidP="0009454C">
            <w:pPr>
              <w:jc w:val="center"/>
              <w:rPr>
                <w:rFonts w:ascii="Times New Roman" w:hAnsi="Times New Roman" w:cs="Times New Roman"/>
                <w:sz w:val="24"/>
                <w:szCs w:val="24"/>
                <w:lang w:val="lv-LV"/>
              </w:rPr>
            </w:pPr>
            <w:r w:rsidRPr="0009454C">
              <w:rPr>
                <w:rFonts w:ascii="Times New Roman" w:hAnsi="Times New Roman" w:cs="Times New Roman"/>
                <w:sz w:val="24"/>
                <w:szCs w:val="24"/>
                <w:lang w:val="lv-LV"/>
              </w:rPr>
              <w:t>Situācija</w:t>
            </w:r>
          </w:p>
        </w:tc>
        <w:tc>
          <w:tcPr>
            <w:tcW w:w="6195" w:type="dxa"/>
          </w:tcPr>
          <w:p w14:paraId="56A358D3" w14:textId="7BD95775" w:rsidR="0009454C" w:rsidRPr="0009454C" w:rsidRDefault="0009454C" w:rsidP="000945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09454C">
              <w:rPr>
                <w:rFonts w:ascii="Times New Roman" w:hAnsi="Times New Roman" w:cs="Times New Roman"/>
                <w:sz w:val="24"/>
                <w:szCs w:val="24"/>
                <w:lang w:val="lv-LV"/>
              </w:rPr>
              <w:t xml:space="preserve">Norādāmās manipulācijas </w:t>
            </w:r>
          </w:p>
        </w:tc>
        <w:tc>
          <w:tcPr>
            <w:tcW w:w="2257" w:type="dxa"/>
          </w:tcPr>
          <w:p w14:paraId="53937789" w14:textId="0DC13E26" w:rsidR="0009454C" w:rsidRPr="0009454C" w:rsidRDefault="0009454C" w:rsidP="000945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09454C">
              <w:rPr>
                <w:rFonts w:ascii="Times New Roman" w:hAnsi="Times New Roman" w:cs="Times New Roman"/>
                <w:sz w:val="24"/>
                <w:szCs w:val="24"/>
                <w:lang w:val="lv-LV"/>
              </w:rPr>
              <w:t>Papildu norādes</w:t>
            </w:r>
          </w:p>
        </w:tc>
      </w:tr>
      <w:tr w:rsidR="0009454C" w:rsidRPr="0009454C" w14:paraId="2BB6D2F1" w14:textId="77777777" w:rsidTr="4A03A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14:paraId="7DD0511E" w14:textId="289B65FE" w:rsidR="0009454C" w:rsidRPr="0009454C" w:rsidRDefault="0009454C">
            <w:pPr>
              <w:rPr>
                <w:rFonts w:ascii="Times New Roman" w:hAnsi="Times New Roman" w:cs="Times New Roman"/>
                <w:lang w:val="lv-LV"/>
              </w:rPr>
            </w:pPr>
            <w:r w:rsidRPr="0009454C">
              <w:rPr>
                <w:rFonts w:ascii="Times New Roman" w:hAnsi="Times New Roman" w:cs="Times New Roman"/>
                <w:lang w:val="lv-LV"/>
              </w:rPr>
              <w:t>Izbraukuma vakcinācija SARC</w:t>
            </w:r>
          </w:p>
        </w:tc>
        <w:tc>
          <w:tcPr>
            <w:tcW w:w="6195" w:type="dxa"/>
          </w:tcPr>
          <w:p w14:paraId="1C28B743" w14:textId="3A25B2DB" w:rsidR="0009454C" w:rsidRDefault="724D67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sidRPr="4A03A284">
              <w:rPr>
                <w:rFonts w:ascii="Times New Roman" w:hAnsi="Times New Roman" w:cs="Times New Roman"/>
                <w:lang w:val="lv-LV"/>
              </w:rPr>
              <w:t xml:space="preserve">• 60560 - Izbraukuma vakcinācija vakcinēšanai sociālās aprūpes centrā ar apskati pirms vakcinācijas </w:t>
            </w:r>
            <w:r w:rsidRPr="4A03A284">
              <w:rPr>
                <w:rFonts w:ascii="Times New Roman" w:hAnsi="Times New Roman" w:cs="Times New Roman"/>
                <w:i/>
                <w:iCs/>
                <w:lang w:val="lv-LV"/>
              </w:rPr>
              <w:t xml:space="preserve">(norāda vienu manipulāciju par visām </w:t>
            </w:r>
            <w:r w:rsidR="5F4FD9CF" w:rsidRPr="4A03A284">
              <w:rPr>
                <w:rFonts w:ascii="Times New Roman" w:hAnsi="Times New Roman" w:cs="Times New Roman"/>
                <w:i/>
                <w:iCs/>
                <w:lang w:val="lv-LV"/>
              </w:rPr>
              <w:t xml:space="preserve">vienai personai </w:t>
            </w:r>
            <w:r w:rsidRPr="4A03A284">
              <w:rPr>
                <w:rFonts w:ascii="Times New Roman" w:hAnsi="Times New Roman" w:cs="Times New Roman"/>
                <w:i/>
                <w:iCs/>
                <w:lang w:val="lv-LV"/>
              </w:rPr>
              <w:t>veiktajām vakcinācijām)</w:t>
            </w:r>
          </w:p>
          <w:p w14:paraId="086126A7" w14:textId="77777777" w:rsidR="0009454C" w:rsidRDefault="000945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p>
          <w:p w14:paraId="3BC4EC40" w14:textId="534B589E" w:rsidR="0009454C" w:rsidRPr="0009454C" w:rsidRDefault="724D67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sidRPr="4A03A284">
              <w:rPr>
                <w:rFonts w:ascii="Times New Roman" w:hAnsi="Times New Roman" w:cs="Times New Roman"/>
                <w:lang w:val="lv-LV"/>
              </w:rPr>
              <w:t>Ja veic sezonālo vakcināciju, papildus norāda:</w:t>
            </w:r>
            <w:r w:rsidR="0009454C">
              <w:br/>
            </w:r>
            <w:r w:rsidRPr="4A03A284">
              <w:rPr>
                <w:rFonts w:ascii="Times New Roman" w:hAnsi="Times New Roman" w:cs="Times New Roman"/>
                <w:lang w:val="lv-LV"/>
              </w:rPr>
              <w:t>• 60564 - Vakcinācijas fakta ievadīšana vienotajā veselības nozares elektroniskās informācijas sistēmas portālā. Norāda par Covid-19 vai gripas vakcināciju</w:t>
            </w:r>
          </w:p>
        </w:tc>
        <w:tc>
          <w:tcPr>
            <w:tcW w:w="2257" w:type="dxa"/>
          </w:tcPr>
          <w:p w14:paraId="0CA832F0" w14:textId="0067241A" w:rsidR="0009454C" w:rsidRPr="0009454C" w:rsidRDefault="0009454C" w:rsidP="000945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sidRPr="0009454C">
              <w:rPr>
                <w:rFonts w:ascii="Times New Roman" w:hAnsi="Times New Roman" w:cs="Times New Roman"/>
                <w:lang w:val="lv-LV"/>
              </w:rPr>
              <w:t>• Norāda</w:t>
            </w:r>
            <w:r>
              <w:rPr>
                <w:rFonts w:ascii="Times New Roman" w:hAnsi="Times New Roman" w:cs="Times New Roman"/>
                <w:lang w:val="lv-LV"/>
              </w:rPr>
              <w:t xml:space="preserve"> vakcinācijai</w:t>
            </w:r>
            <w:r w:rsidRPr="0009454C">
              <w:rPr>
                <w:rFonts w:ascii="Times New Roman" w:hAnsi="Times New Roman" w:cs="Times New Roman"/>
                <w:lang w:val="lv-LV"/>
              </w:rPr>
              <w:t xml:space="preserve"> </w:t>
            </w:r>
            <w:r>
              <w:rPr>
                <w:rFonts w:ascii="Times New Roman" w:hAnsi="Times New Roman" w:cs="Times New Roman"/>
                <w:lang w:val="lv-LV"/>
              </w:rPr>
              <w:t xml:space="preserve">atbilstošu statistikas manipulāciju vai </w:t>
            </w:r>
            <w:r w:rsidRPr="0009454C">
              <w:rPr>
                <w:rFonts w:ascii="Times New Roman" w:hAnsi="Times New Roman" w:cs="Times New Roman"/>
                <w:lang w:val="lv-LV"/>
              </w:rPr>
              <w:t>diagnozi</w:t>
            </w:r>
            <w:r>
              <w:br/>
            </w:r>
            <w:r w:rsidRPr="0009454C">
              <w:rPr>
                <w:rFonts w:ascii="Times New Roman" w:hAnsi="Times New Roman" w:cs="Times New Roman"/>
                <w:lang w:val="lv-LV"/>
              </w:rPr>
              <w:t>• Aprūpes epizode</w:t>
            </w:r>
            <w:r>
              <w:rPr>
                <w:rFonts w:ascii="Times New Roman" w:hAnsi="Times New Roman" w:cs="Times New Roman"/>
                <w:lang w:val="lv-LV"/>
              </w:rPr>
              <w:t xml:space="preserve"> –</w:t>
            </w:r>
            <w:r w:rsidRPr="0009454C">
              <w:rPr>
                <w:rFonts w:ascii="Times New Roman" w:hAnsi="Times New Roman" w:cs="Times New Roman"/>
                <w:lang w:val="lv-LV"/>
              </w:rPr>
              <w:t xml:space="preserve"> 4</w:t>
            </w:r>
            <w:r>
              <w:rPr>
                <w:rFonts w:ascii="Times New Roman" w:hAnsi="Times New Roman" w:cs="Times New Roman"/>
                <w:lang w:val="lv-LV"/>
              </w:rPr>
              <w:t xml:space="preserve"> </w:t>
            </w:r>
            <w:r w:rsidRPr="0009454C">
              <w:rPr>
                <w:rFonts w:ascii="Times New Roman" w:hAnsi="Times New Roman" w:cs="Times New Roman"/>
                <w:lang w:val="lv-LV"/>
              </w:rPr>
              <w:t>• Pacientu grupa</w:t>
            </w:r>
            <w:r>
              <w:rPr>
                <w:rFonts w:ascii="Times New Roman" w:hAnsi="Times New Roman" w:cs="Times New Roman"/>
                <w:lang w:val="lv-LV"/>
              </w:rPr>
              <w:t xml:space="preserve"> –</w:t>
            </w:r>
            <w:r w:rsidRPr="0009454C">
              <w:rPr>
                <w:rFonts w:ascii="Times New Roman" w:hAnsi="Times New Roman" w:cs="Times New Roman"/>
                <w:lang w:val="lv-LV"/>
              </w:rPr>
              <w:t xml:space="preserve"> 23</w:t>
            </w:r>
            <w:r>
              <w:rPr>
                <w:rFonts w:ascii="Times New Roman" w:hAnsi="Times New Roman" w:cs="Times New Roman"/>
                <w:lang w:val="lv-LV"/>
              </w:rPr>
              <w:t xml:space="preserve"> </w:t>
            </w:r>
          </w:p>
        </w:tc>
      </w:tr>
      <w:tr w:rsidR="0009454C" w:rsidRPr="0009454C" w14:paraId="1BD0E36D" w14:textId="77777777" w:rsidTr="4A03A284">
        <w:tc>
          <w:tcPr>
            <w:cnfStyle w:val="001000000000" w:firstRow="0" w:lastRow="0" w:firstColumn="1" w:lastColumn="0" w:oddVBand="0" w:evenVBand="0" w:oddHBand="0" w:evenHBand="0" w:firstRowFirstColumn="0" w:firstRowLastColumn="0" w:lastRowFirstColumn="0" w:lastRowLastColumn="0"/>
            <w:tcW w:w="1755" w:type="dxa"/>
          </w:tcPr>
          <w:p w14:paraId="2C278C1F" w14:textId="7FB0C569" w:rsidR="0009454C" w:rsidRPr="0009454C" w:rsidRDefault="0009454C">
            <w:pPr>
              <w:rPr>
                <w:rFonts w:ascii="Times New Roman" w:hAnsi="Times New Roman" w:cs="Times New Roman"/>
                <w:lang w:val="lv-LV"/>
              </w:rPr>
            </w:pPr>
            <w:r w:rsidRPr="0009454C">
              <w:rPr>
                <w:rFonts w:ascii="Times New Roman" w:hAnsi="Times New Roman" w:cs="Times New Roman"/>
                <w:lang w:val="lv-LV"/>
              </w:rPr>
              <w:t>Vakcinācija mājās atbilstošajām pacientu grupām</w:t>
            </w:r>
          </w:p>
        </w:tc>
        <w:tc>
          <w:tcPr>
            <w:tcW w:w="6195" w:type="dxa"/>
          </w:tcPr>
          <w:p w14:paraId="711374BC" w14:textId="2EE794CD" w:rsidR="0009454C" w:rsidRDefault="724D67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4A03A284">
              <w:rPr>
                <w:rFonts w:ascii="Times New Roman" w:hAnsi="Times New Roman" w:cs="Times New Roman"/>
                <w:lang w:val="lv-LV"/>
              </w:rPr>
              <w:t>• 60059 - Ārstniecības personas izbraukums vakcinēšanas nodrošināšanai pacienta dzīvesvietā</w:t>
            </w:r>
          </w:p>
          <w:p w14:paraId="47252935" w14:textId="77777777" w:rsidR="0009454C" w:rsidRDefault="000945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p>
          <w:p w14:paraId="04374DFE" w14:textId="2D96285B" w:rsidR="0009454C" w:rsidRPr="0009454C" w:rsidRDefault="724D67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4A03A284">
              <w:rPr>
                <w:rFonts w:ascii="Times New Roman" w:hAnsi="Times New Roman" w:cs="Times New Roman"/>
                <w:lang w:val="lv-LV"/>
              </w:rPr>
              <w:t>Ja veic sezonālo vakcināciju, papildus norāda:</w:t>
            </w:r>
            <w:r w:rsidR="0009454C">
              <w:br/>
            </w:r>
            <w:r w:rsidRPr="4A03A284">
              <w:rPr>
                <w:rFonts w:ascii="Times New Roman" w:hAnsi="Times New Roman" w:cs="Times New Roman"/>
                <w:lang w:val="lv-LV"/>
              </w:rPr>
              <w:t>• 60564 - Vakcinācijas fakta ievadīšana vienotajā veselības nozares elektroniskās informācijas sistēmas portālā. Norāda par Covid-19 vai gripas vakcināciju</w:t>
            </w:r>
          </w:p>
        </w:tc>
        <w:tc>
          <w:tcPr>
            <w:tcW w:w="2257" w:type="dxa"/>
          </w:tcPr>
          <w:p w14:paraId="58B7BCBF" w14:textId="450CC566" w:rsidR="0009454C" w:rsidRPr="0009454C" w:rsidRDefault="0009454C" w:rsidP="000945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09454C">
              <w:rPr>
                <w:rFonts w:ascii="Times New Roman" w:hAnsi="Times New Roman" w:cs="Times New Roman"/>
                <w:lang w:val="lv-LV"/>
              </w:rPr>
              <w:t>• Norāda</w:t>
            </w:r>
            <w:r>
              <w:rPr>
                <w:rFonts w:ascii="Times New Roman" w:hAnsi="Times New Roman" w:cs="Times New Roman"/>
                <w:lang w:val="lv-LV"/>
              </w:rPr>
              <w:t xml:space="preserve"> vakcinācijai</w:t>
            </w:r>
            <w:r w:rsidRPr="0009454C">
              <w:rPr>
                <w:rFonts w:ascii="Times New Roman" w:hAnsi="Times New Roman" w:cs="Times New Roman"/>
                <w:lang w:val="lv-LV"/>
              </w:rPr>
              <w:t xml:space="preserve"> </w:t>
            </w:r>
            <w:r>
              <w:rPr>
                <w:rFonts w:ascii="Times New Roman" w:hAnsi="Times New Roman" w:cs="Times New Roman"/>
                <w:lang w:val="lv-LV"/>
              </w:rPr>
              <w:t xml:space="preserve">atbilstošu statistikas manipulāciju vai </w:t>
            </w:r>
            <w:r w:rsidRPr="0009454C">
              <w:rPr>
                <w:rFonts w:ascii="Times New Roman" w:hAnsi="Times New Roman" w:cs="Times New Roman"/>
                <w:lang w:val="lv-LV"/>
              </w:rPr>
              <w:t>diagnozi</w:t>
            </w:r>
            <w:r>
              <w:br/>
            </w:r>
            <w:r w:rsidRPr="0009454C">
              <w:rPr>
                <w:rFonts w:ascii="Times New Roman" w:hAnsi="Times New Roman" w:cs="Times New Roman"/>
                <w:lang w:val="lv-LV"/>
              </w:rPr>
              <w:t>• Aprūpes epizode</w:t>
            </w:r>
            <w:r>
              <w:rPr>
                <w:rFonts w:ascii="Times New Roman" w:hAnsi="Times New Roman" w:cs="Times New Roman"/>
                <w:lang w:val="lv-LV"/>
              </w:rPr>
              <w:t xml:space="preserve"> –</w:t>
            </w:r>
            <w:r w:rsidRPr="0009454C">
              <w:rPr>
                <w:rFonts w:ascii="Times New Roman" w:hAnsi="Times New Roman" w:cs="Times New Roman"/>
                <w:lang w:val="lv-LV"/>
              </w:rPr>
              <w:t xml:space="preserve"> 4</w:t>
            </w:r>
            <w:r>
              <w:br/>
            </w:r>
            <w:r w:rsidRPr="0009454C">
              <w:rPr>
                <w:rFonts w:ascii="Times New Roman" w:hAnsi="Times New Roman" w:cs="Times New Roman"/>
                <w:lang w:val="lv-LV"/>
              </w:rPr>
              <w:t>• Pacientu grupa</w:t>
            </w:r>
            <w:r>
              <w:rPr>
                <w:rFonts w:ascii="Times New Roman" w:hAnsi="Times New Roman" w:cs="Times New Roman"/>
                <w:lang w:val="lv-LV"/>
              </w:rPr>
              <w:t xml:space="preserve"> –</w:t>
            </w:r>
            <w:r w:rsidRPr="0009454C">
              <w:rPr>
                <w:rFonts w:ascii="Times New Roman" w:hAnsi="Times New Roman" w:cs="Times New Roman"/>
                <w:lang w:val="lv-LV"/>
              </w:rPr>
              <w:t xml:space="preserve"> 23</w:t>
            </w:r>
          </w:p>
        </w:tc>
      </w:tr>
      <w:tr w:rsidR="0009454C" w:rsidRPr="0009454C" w14:paraId="2EE07726" w14:textId="77777777" w:rsidTr="4A03A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14:paraId="2F79EB5A" w14:textId="460E9EC2" w:rsidR="0009454C" w:rsidRPr="0009454C" w:rsidRDefault="0009454C">
            <w:pPr>
              <w:rPr>
                <w:rFonts w:ascii="Times New Roman" w:hAnsi="Times New Roman" w:cs="Times New Roman"/>
                <w:lang w:val="lv-LV"/>
              </w:rPr>
            </w:pPr>
            <w:r w:rsidRPr="0009454C">
              <w:rPr>
                <w:rFonts w:ascii="Times New Roman" w:hAnsi="Times New Roman" w:cs="Times New Roman"/>
                <w:lang w:val="lv-LV"/>
              </w:rPr>
              <w:t>Paliatīva mājas vizīte ar sezonālo vakcināciju</w:t>
            </w:r>
          </w:p>
        </w:tc>
        <w:tc>
          <w:tcPr>
            <w:tcW w:w="6195" w:type="dxa"/>
          </w:tcPr>
          <w:p w14:paraId="74D4D8B7" w14:textId="77777777" w:rsidR="0009454C" w:rsidRDefault="000945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sidRPr="0009454C">
              <w:rPr>
                <w:rFonts w:ascii="Times New Roman" w:hAnsi="Times New Roman" w:cs="Times New Roman"/>
                <w:lang w:val="lv-LV"/>
              </w:rPr>
              <w:t>• 60086 - Ģimenes ārsta vizīte pie personas, kura atrodas ilgstošas sociālās aprūpes un sociālās rehabilitācijas institūcijā, vai mājas vizīte, ja ģimenes ārsts apmeklē personu, kurai tiek veikta paliatīvā aprūpe un mājas aprūpe, vai kura slimo ar gripu gripas epidēmijas laikā vai slimo ar Covid-19, vai kurai ir psihiski traucējumi, vai pie kuras neatliekamās medicīniskās palīdzības brigāde veikusi izbraukumu un ģimenes ārsts vienojies ar pacientu par mājas vizīti</w:t>
            </w:r>
          </w:p>
          <w:p w14:paraId="2AC2121B" w14:textId="7EADF343" w:rsidR="0009454C" w:rsidRDefault="724D67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sidRPr="4A03A284">
              <w:rPr>
                <w:rFonts w:ascii="Times New Roman" w:hAnsi="Times New Roman" w:cs="Times New Roman"/>
                <w:lang w:val="lv-LV"/>
              </w:rPr>
              <w:t xml:space="preserve">• </w:t>
            </w:r>
            <w:r w:rsidRPr="4A03A284">
              <w:rPr>
                <w:rFonts w:ascii="Times New Roman" w:hAnsi="Times New Roman" w:cs="Times New Roman"/>
                <w:b/>
                <w:bCs/>
                <w:lang w:val="lv-LV"/>
              </w:rPr>
              <w:t>Par katru nākam</w:t>
            </w:r>
            <w:r w:rsidR="5E2D12C7" w:rsidRPr="4A03A284">
              <w:rPr>
                <w:rFonts w:ascii="Times New Roman" w:hAnsi="Times New Roman" w:cs="Times New Roman"/>
                <w:b/>
                <w:bCs/>
                <w:lang w:val="lv-LV"/>
              </w:rPr>
              <w:t>o</w:t>
            </w:r>
            <w:r w:rsidRPr="4A03A284">
              <w:rPr>
                <w:rFonts w:ascii="Times New Roman" w:hAnsi="Times New Roman" w:cs="Times New Roman"/>
                <w:b/>
                <w:bCs/>
                <w:lang w:val="lv-LV"/>
              </w:rPr>
              <w:t xml:space="preserve"> pacient</w:t>
            </w:r>
            <w:r w:rsidR="44565168" w:rsidRPr="4A03A284">
              <w:rPr>
                <w:rFonts w:ascii="Times New Roman" w:hAnsi="Times New Roman" w:cs="Times New Roman"/>
                <w:b/>
                <w:bCs/>
                <w:lang w:val="lv-LV"/>
              </w:rPr>
              <w:t>u</w:t>
            </w:r>
            <w:r w:rsidRPr="4A03A284">
              <w:rPr>
                <w:rFonts w:ascii="Times New Roman" w:hAnsi="Times New Roman" w:cs="Times New Roman"/>
                <w:b/>
                <w:bCs/>
                <w:lang w:val="lv-LV"/>
              </w:rPr>
              <w:t xml:space="preserve"> norāda</w:t>
            </w:r>
            <w:r w:rsidRPr="4A03A284">
              <w:rPr>
                <w:rFonts w:ascii="Times New Roman" w:hAnsi="Times New Roman" w:cs="Times New Roman"/>
                <w:lang w:val="lv-LV"/>
              </w:rPr>
              <w:t xml:space="preserve"> – 60545 - Ģimenes ārsta vizīte pie personas, kura atrodas ilgstošas sociālās aprūpes un sociālās rehabilitācijas institūcijā, vai mājas vizīte, ja ģimenes ārsts apmeklē personu, kurai tiek veikta paliatīvā aprūpe un mājas aprūpe, vai kura slimo ar gripu gripas epidēmijas laikā vai slimo ar Covid-19, vai kurai ir psihiski traucējumi, vai pie kuras neatliekamās medicīniskās palīdzības brigāde veikusi izbraukumu un ģimenes ārsts vienojies ar pacientu par mājas vizīti. Norāda par katru nākamo pacientu, sākot no otrā pacienta</w:t>
            </w:r>
            <w:r w:rsidR="0009454C">
              <w:br/>
            </w:r>
            <w:r w:rsidRPr="4A03A284">
              <w:rPr>
                <w:rFonts w:ascii="Times New Roman" w:hAnsi="Times New Roman" w:cs="Times New Roman"/>
                <w:lang w:val="lv-LV"/>
              </w:rPr>
              <w:t>• 03081 – Vakcīnas ievade</w:t>
            </w:r>
          </w:p>
          <w:p w14:paraId="37CBFDAE" w14:textId="77777777" w:rsidR="0009454C" w:rsidRDefault="000945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p>
          <w:p w14:paraId="7346A772" w14:textId="41080DC0" w:rsidR="0009454C" w:rsidRPr="0009454C" w:rsidRDefault="000945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Pr>
                <w:rFonts w:ascii="Times New Roman" w:hAnsi="Times New Roman" w:cs="Times New Roman"/>
                <w:lang w:val="lv-LV"/>
              </w:rPr>
              <w:t>Ja veic sezonālo vakcināciju, papildus norāda:</w:t>
            </w:r>
            <w:r w:rsidRPr="0009454C">
              <w:rPr>
                <w:rFonts w:ascii="Times New Roman" w:hAnsi="Times New Roman" w:cs="Times New Roman"/>
                <w:lang w:val="lv-LV"/>
              </w:rPr>
              <w:br/>
              <w:t>• 60564 - Vakcinācijas fakta ievadīšana vienotajā veselības nozares elektroniskās informācijas sistēmas portālā. Norāda par Covid-19 vai gripas vakcināciju</w:t>
            </w:r>
          </w:p>
        </w:tc>
        <w:tc>
          <w:tcPr>
            <w:tcW w:w="2257" w:type="dxa"/>
          </w:tcPr>
          <w:p w14:paraId="7892B2C0" w14:textId="5F42DBDC" w:rsidR="0009454C" w:rsidRPr="0009454C" w:rsidRDefault="0009454C" w:rsidP="000945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sidRPr="0009454C">
              <w:rPr>
                <w:rFonts w:ascii="Times New Roman" w:hAnsi="Times New Roman" w:cs="Times New Roman"/>
                <w:lang w:val="lv-LV"/>
              </w:rPr>
              <w:t>• Norāda</w:t>
            </w:r>
            <w:r>
              <w:rPr>
                <w:rFonts w:ascii="Times New Roman" w:hAnsi="Times New Roman" w:cs="Times New Roman"/>
                <w:lang w:val="lv-LV"/>
              </w:rPr>
              <w:t xml:space="preserve"> vakcinācijai</w:t>
            </w:r>
            <w:r w:rsidRPr="0009454C">
              <w:rPr>
                <w:rFonts w:ascii="Times New Roman" w:hAnsi="Times New Roman" w:cs="Times New Roman"/>
                <w:lang w:val="lv-LV"/>
              </w:rPr>
              <w:t xml:space="preserve"> </w:t>
            </w:r>
            <w:r>
              <w:rPr>
                <w:rFonts w:ascii="Times New Roman" w:hAnsi="Times New Roman" w:cs="Times New Roman"/>
                <w:lang w:val="lv-LV"/>
              </w:rPr>
              <w:t xml:space="preserve">atbilstošu statistikas manipulāciju vai </w:t>
            </w:r>
            <w:r w:rsidRPr="0009454C">
              <w:rPr>
                <w:rFonts w:ascii="Times New Roman" w:hAnsi="Times New Roman" w:cs="Times New Roman"/>
                <w:lang w:val="lv-LV"/>
              </w:rPr>
              <w:t>diagnozi</w:t>
            </w:r>
            <w:r w:rsidRPr="0009454C">
              <w:rPr>
                <w:rFonts w:ascii="Times New Roman" w:hAnsi="Times New Roman" w:cs="Times New Roman"/>
                <w:lang w:val="lv-LV"/>
              </w:rPr>
              <w:br/>
              <w:t>• Aprūpes epizode</w:t>
            </w:r>
            <w:r>
              <w:rPr>
                <w:rFonts w:ascii="Times New Roman" w:hAnsi="Times New Roman" w:cs="Times New Roman"/>
                <w:lang w:val="lv-LV"/>
              </w:rPr>
              <w:t xml:space="preserve"> -</w:t>
            </w:r>
            <w:r w:rsidRPr="0009454C">
              <w:rPr>
                <w:rFonts w:ascii="Times New Roman" w:hAnsi="Times New Roman" w:cs="Times New Roman"/>
                <w:lang w:val="lv-LV"/>
              </w:rPr>
              <w:t xml:space="preserve"> 1., 2., 3., 5. vai 6.</w:t>
            </w:r>
            <w:r w:rsidRPr="0009454C">
              <w:rPr>
                <w:rFonts w:ascii="Times New Roman" w:hAnsi="Times New Roman" w:cs="Times New Roman"/>
                <w:lang w:val="lv-LV"/>
              </w:rPr>
              <w:br/>
              <w:t>• Pacientu grupa: 23</w:t>
            </w:r>
          </w:p>
        </w:tc>
      </w:tr>
      <w:tr w:rsidR="0009454C" w:rsidRPr="0009454C" w14:paraId="2ABC6C03" w14:textId="77777777" w:rsidTr="4A03A284">
        <w:tc>
          <w:tcPr>
            <w:cnfStyle w:val="001000000000" w:firstRow="0" w:lastRow="0" w:firstColumn="1" w:lastColumn="0" w:oddVBand="0" w:evenVBand="0" w:oddHBand="0" w:evenHBand="0" w:firstRowFirstColumn="0" w:firstRowLastColumn="0" w:lastRowFirstColumn="0" w:lastRowLastColumn="0"/>
            <w:tcW w:w="1755" w:type="dxa"/>
          </w:tcPr>
          <w:p w14:paraId="7C2A2CD3" w14:textId="778D36DB" w:rsidR="0009454C" w:rsidRPr="0009454C" w:rsidRDefault="0009454C">
            <w:pPr>
              <w:rPr>
                <w:rFonts w:ascii="Times New Roman" w:hAnsi="Times New Roman" w:cs="Times New Roman"/>
                <w:lang w:val="lv-LV"/>
              </w:rPr>
            </w:pPr>
            <w:r w:rsidRPr="0009454C">
              <w:rPr>
                <w:rFonts w:ascii="Times New Roman" w:hAnsi="Times New Roman" w:cs="Times New Roman"/>
                <w:lang w:val="lv-LV"/>
              </w:rPr>
              <w:t xml:space="preserve">Vakcinācija </w:t>
            </w:r>
            <w:r w:rsidR="57EEA3ED" w:rsidRPr="340DFEFD">
              <w:rPr>
                <w:rFonts w:ascii="Times New Roman" w:hAnsi="Times New Roman" w:cs="Times New Roman"/>
                <w:lang w:val="lv-LV"/>
              </w:rPr>
              <w:t xml:space="preserve">ģimenes ārsta </w:t>
            </w:r>
            <w:r w:rsidRPr="0009454C">
              <w:rPr>
                <w:rFonts w:ascii="Times New Roman" w:hAnsi="Times New Roman" w:cs="Times New Roman"/>
                <w:lang w:val="lv-LV"/>
              </w:rPr>
              <w:t>praksē (tikai vakcinācija)</w:t>
            </w:r>
          </w:p>
        </w:tc>
        <w:tc>
          <w:tcPr>
            <w:tcW w:w="6195" w:type="dxa"/>
          </w:tcPr>
          <w:p w14:paraId="7590679F" w14:textId="560B85EC" w:rsidR="340DFEFD" w:rsidRDefault="0009454C" w:rsidP="340DFE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09454C">
              <w:rPr>
                <w:rFonts w:ascii="Times New Roman" w:hAnsi="Times New Roman" w:cs="Times New Roman"/>
                <w:lang w:val="lv-LV"/>
              </w:rPr>
              <w:t>• 01018 – Konsultācija pirms vakcinācijas</w:t>
            </w:r>
            <w:r>
              <w:br/>
            </w:r>
            <w:r w:rsidRPr="0009454C">
              <w:rPr>
                <w:rFonts w:ascii="Times New Roman" w:hAnsi="Times New Roman" w:cs="Times New Roman"/>
                <w:lang w:val="lv-LV"/>
              </w:rPr>
              <w:t>• 03081 – Vakcīnas ievade</w:t>
            </w:r>
          </w:p>
          <w:p w14:paraId="70D08CC4" w14:textId="77777777" w:rsidR="00C470A6" w:rsidRDefault="00C470A6" w:rsidP="340DFE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p>
          <w:p w14:paraId="790688DE" w14:textId="65AAECA1" w:rsidR="0009454C" w:rsidRPr="0009454C" w:rsidRDefault="000945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Pr>
                <w:rFonts w:ascii="Times New Roman" w:hAnsi="Times New Roman" w:cs="Times New Roman"/>
                <w:lang w:val="lv-LV"/>
              </w:rPr>
              <w:t>Ja veic sezonālo vakcināciju, papildus norāda:</w:t>
            </w:r>
            <w:r w:rsidRPr="0009454C">
              <w:rPr>
                <w:rFonts w:ascii="Times New Roman" w:hAnsi="Times New Roman" w:cs="Times New Roman"/>
                <w:lang w:val="lv-LV"/>
              </w:rPr>
              <w:br/>
              <w:t>• 60564 - Vakcinācijas fakta ievadīšana vienotajā veselības nozares elektroniskās informācijas sistēmas portālā. Norāda par Covid-19 vai gripas vakcināciju</w:t>
            </w:r>
          </w:p>
        </w:tc>
        <w:tc>
          <w:tcPr>
            <w:tcW w:w="2257" w:type="dxa"/>
          </w:tcPr>
          <w:p w14:paraId="78A28819" w14:textId="240A821F" w:rsidR="0009454C" w:rsidRDefault="000945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09454C">
              <w:rPr>
                <w:rFonts w:ascii="Times New Roman" w:hAnsi="Times New Roman" w:cs="Times New Roman"/>
                <w:lang w:val="lv-LV"/>
              </w:rPr>
              <w:t>• Norāda</w:t>
            </w:r>
            <w:r>
              <w:rPr>
                <w:rFonts w:ascii="Times New Roman" w:hAnsi="Times New Roman" w:cs="Times New Roman"/>
                <w:lang w:val="lv-LV"/>
              </w:rPr>
              <w:t xml:space="preserve"> vakcinācijai</w:t>
            </w:r>
            <w:r w:rsidRPr="0009454C">
              <w:rPr>
                <w:rFonts w:ascii="Times New Roman" w:hAnsi="Times New Roman" w:cs="Times New Roman"/>
                <w:lang w:val="lv-LV"/>
              </w:rPr>
              <w:t xml:space="preserve"> </w:t>
            </w:r>
            <w:r>
              <w:rPr>
                <w:rFonts w:ascii="Times New Roman" w:hAnsi="Times New Roman" w:cs="Times New Roman"/>
                <w:lang w:val="lv-LV"/>
              </w:rPr>
              <w:t xml:space="preserve">atbilstošu statistikas manipulāciju vai </w:t>
            </w:r>
            <w:r w:rsidRPr="0009454C">
              <w:rPr>
                <w:rFonts w:ascii="Times New Roman" w:hAnsi="Times New Roman" w:cs="Times New Roman"/>
                <w:lang w:val="lv-LV"/>
              </w:rPr>
              <w:t>diagnozi</w:t>
            </w:r>
            <w:r>
              <w:br/>
            </w:r>
            <w:r w:rsidRPr="0009454C">
              <w:rPr>
                <w:rFonts w:ascii="Times New Roman" w:hAnsi="Times New Roman" w:cs="Times New Roman"/>
                <w:lang w:val="lv-LV"/>
              </w:rPr>
              <w:t>• Aprūpes epizode</w:t>
            </w:r>
            <w:r>
              <w:rPr>
                <w:rFonts w:ascii="Times New Roman" w:hAnsi="Times New Roman" w:cs="Times New Roman"/>
                <w:lang w:val="lv-LV"/>
              </w:rPr>
              <w:t xml:space="preserve"> –</w:t>
            </w:r>
            <w:r w:rsidRPr="0009454C">
              <w:rPr>
                <w:rFonts w:ascii="Times New Roman" w:hAnsi="Times New Roman" w:cs="Times New Roman"/>
                <w:lang w:val="lv-LV"/>
              </w:rPr>
              <w:t xml:space="preserve"> 4</w:t>
            </w:r>
            <w:r>
              <w:br/>
            </w:r>
            <w:r w:rsidRPr="0009454C">
              <w:rPr>
                <w:rFonts w:ascii="Times New Roman" w:hAnsi="Times New Roman" w:cs="Times New Roman"/>
                <w:lang w:val="lv-LV"/>
              </w:rPr>
              <w:t>• Pacientu grupa</w:t>
            </w:r>
            <w:r>
              <w:rPr>
                <w:rFonts w:ascii="Times New Roman" w:hAnsi="Times New Roman" w:cs="Times New Roman"/>
                <w:lang w:val="lv-LV"/>
              </w:rPr>
              <w:t xml:space="preserve"> –</w:t>
            </w:r>
            <w:r w:rsidRPr="0009454C">
              <w:rPr>
                <w:rFonts w:ascii="Times New Roman" w:hAnsi="Times New Roman" w:cs="Times New Roman"/>
                <w:lang w:val="lv-LV"/>
              </w:rPr>
              <w:t xml:space="preserve"> 23</w:t>
            </w:r>
          </w:p>
          <w:p w14:paraId="0ABDB459" w14:textId="12AAF740" w:rsidR="0009454C" w:rsidRPr="0009454C" w:rsidRDefault="724D67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4A03A284">
              <w:rPr>
                <w:rFonts w:ascii="Times New Roman" w:hAnsi="Times New Roman" w:cs="Times New Roman"/>
                <w:lang w:val="lv-LV"/>
              </w:rPr>
              <w:t xml:space="preserve">• </w:t>
            </w:r>
            <w:proofErr w:type="spellStart"/>
            <w:r w:rsidRPr="4A03A284">
              <w:rPr>
                <w:rFonts w:ascii="Times New Roman" w:hAnsi="Times New Roman" w:cs="Times New Roman"/>
                <w:lang w:val="lv-LV"/>
              </w:rPr>
              <w:t>Līdzmaksājums</w:t>
            </w:r>
            <w:proofErr w:type="spellEnd"/>
            <w:r w:rsidRPr="4A03A284">
              <w:rPr>
                <w:rFonts w:ascii="Times New Roman" w:hAnsi="Times New Roman" w:cs="Times New Roman"/>
                <w:lang w:val="lv-LV"/>
              </w:rPr>
              <w:t xml:space="preserve"> nav jāiekasē</w:t>
            </w:r>
            <w:r w:rsidR="218294DB" w:rsidRPr="4A03A284">
              <w:rPr>
                <w:rFonts w:ascii="Times New Roman" w:hAnsi="Times New Roman" w:cs="Times New Roman"/>
                <w:lang w:val="lv-LV"/>
              </w:rPr>
              <w:t>, tiek kompensēts no valsts budžeta līdzekļiem</w:t>
            </w:r>
          </w:p>
        </w:tc>
      </w:tr>
      <w:tr w:rsidR="0009454C" w:rsidRPr="0009454C" w14:paraId="368D5BE3" w14:textId="77777777" w:rsidTr="4A03A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14:paraId="22AFAA07" w14:textId="66720211" w:rsidR="0009454C" w:rsidRPr="0009454C" w:rsidRDefault="0009454C">
            <w:pPr>
              <w:rPr>
                <w:rFonts w:ascii="Times New Roman" w:hAnsi="Times New Roman" w:cs="Times New Roman"/>
                <w:lang w:val="lv-LV"/>
              </w:rPr>
            </w:pPr>
            <w:r w:rsidRPr="0009454C">
              <w:rPr>
                <w:rFonts w:ascii="Times New Roman" w:hAnsi="Times New Roman" w:cs="Times New Roman"/>
                <w:lang w:val="lv-LV"/>
              </w:rPr>
              <w:lastRenderedPageBreak/>
              <w:t>Profilaktiskā apskate + vakcinācija vienā apmeklējumā</w:t>
            </w:r>
          </w:p>
        </w:tc>
        <w:tc>
          <w:tcPr>
            <w:tcW w:w="6195" w:type="dxa"/>
          </w:tcPr>
          <w:p w14:paraId="722FF9BB" w14:textId="77777777" w:rsidR="0009454C" w:rsidRDefault="000945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sidRPr="0009454C">
              <w:rPr>
                <w:rFonts w:ascii="Times New Roman" w:hAnsi="Times New Roman" w:cs="Times New Roman"/>
                <w:lang w:val="lv-LV"/>
              </w:rPr>
              <w:t>• Profilaktiskās apskates manipulācija (01061, 60443 vai 60444)</w:t>
            </w:r>
            <w:r w:rsidRPr="0009454C">
              <w:rPr>
                <w:rFonts w:ascii="Times New Roman" w:hAnsi="Times New Roman" w:cs="Times New Roman"/>
                <w:lang w:val="lv-LV"/>
              </w:rPr>
              <w:br/>
              <w:t>• 03081 – Vakcīnas ievade</w:t>
            </w:r>
          </w:p>
          <w:p w14:paraId="481A93C7" w14:textId="02C24725" w:rsidR="0009454C" w:rsidRPr="0009454C" w:rsidRDefault="000945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sidRPr="0009454C">
              <w:rPr>
                <w:rFonts w:ascii="Times New Roman" w:hAnsi="Times New Roman" w:cs="Times New Roman"/>
                <w:lang w:val="lv-LV"/>
              </w:rPr>
              <w:br/>
            </w:r>
            <w:r>
              <w:rPr>
                <w:rFonts w:ascii="Times New Roman" w:hAnsi="Times New Roman" w:cs="Times New Roman"/>
                <w:lang w:val="lv-LV"/>
              </w:rPr>
              <w:t>Ja veic sezonālo vakcināciju, papildus norāda:</w:t>
            </w:r>
            <w:r w:rsidRPr="0009454C">
              <w:rPr>
                <w:rFonts w:ascii="Times New Roman" w:hAnsi="Times New Roman" w:cs="Times New Roman"/>
                <w:lang w:val="lv-LV"/>
              </w:rPr>
              <w:br/>
              <w:t>• 60564 - Vakcinācijas fakta ievadīšana vienotajā veselības nozares elektroniskās informācijas sistēmas portālā. Norāda par Covid-19 vai gripas vakcināciju</w:t>
            </w:r>
          </w:p>
        </w:tc>
        <w:tc>
          <w:tcPr>
            <w:tcW w:w="2257" w:type="dxa"/>
          </w:tcPr>
          <w:p w14:paraId="3EA40CD7" w14:textId="19F5F4D1" w:rsidR="0009454C" w:rsidRPr="0009454C" w:rsidRDefault="724D670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sidRPr="4A03A284">
              <w:rPr>
                <w:rFonts w:ascii="Times New Roman" w:hAnsi="Times New Roman" w:cs="Times New Roman"/>
                <w:lang w:val="lv-LV"/>
              </w:rPr>
              <w:t>• Norāda vakcinācijai atbilstošu statistikas manipulāciju vai diagnozi</w:t>
            </w:r>
            <w:r w:rsidR="0009454C">
              <w:br/>
            </w:r>
            <w:r w:rsidRPr="4A03A284">
              <w:rPr>
                <w:rFonts w:ascii="Times New Roman" w:hAnsi="Times New Roman" w:cs="Times New Roman"/>
                <w:lang w:val="lv-LV"/>
              </w:rPr>
              <w:t>• Aprūpes epizode – 4</w:t>
            </w:r>
            <w:r w:rsidR="0009454C">
              <w:br/>
            </w:r>
            <w:r w:rsidRPr="4A03A284">
              <w:rPr>
                <w:rFonts w:ascii="Times New Roman" w:hAnsi="Times New Roman" w:cs="Times New Roman"/>
                <w:lang w:val="lv-LV"/>
              </w:rPr>
              <w:t>• Pacientu grupa – 16 un 23</w:t>
            </w:r>
            <w:r w:rsidR="0009454C">
              <w:br/>
            </w:r>
            <w:r w:rsidRPr="4A03A284">
              <w:rPr>
                <w:rFonts w:ascii="Times New Roman" w:hAnsi="Times New Roman" w:cs="Times New Roman"/>
                <w:lang w:val="lv-LV"/>
              </w:rPr>
              <w:t>• Nenorāda manipulāciju 01018</w:t>
            </w:r>
            <w:r w:rsidR="0009454C">
              <w:br/>
            </w:r>
            <w:r w:rsidRPr="4A03A284">
              <w:rPr>
                <w:rFonts w:ascii="Times New Roman" w:hAnsi="Times New Roman" w:cs="Times New Roman"/>
                <w:lang w:val="lv-LV"/>
              </w:rPr>
              <w:t xml:space="preserve">• </w:t>
            </w:r>
            <w:proofErr w:type="spellStart"/>
            <w:r w:rsidRPr="4A03A284">
              <w:rPr>
                <w:rFonts w:ascii="Times New Roman" w:hAnsi="Times New Roman" w:cs="Times New Roman"/>
                <w:lang w:val="lv-LV"/>
              </w:rPr>
              <w:t>Līdzmaksājums</w:t>
            </w:r>
            <w:proofErr w:type="spellEnd"/>
            <w:r w:rsidRPr="4A03A284">
              <w:rPr>
                <w:rFonts w:ascii="Times New Roman" w:hAnsi="Times New Roman" w:cs="Times New Roman"/>
                <w:lang w:val="lv-LV"/>
              </w:rPr>
              <w:t xml:space="preserve"> nav jāiekasē</w:t>
            </w:r>
            <w:r w:rsidR="09794A2D" w:rsidRPr="4A03A284">
              <w:rPr>
                <w:rFonts w:ascii="Times New Roman" w:hAnsi="Times New Roman" w:cs="Times New Roman"/>
                <w:lang w:val="lv-LV"/>
              </w:rPr>
              <w:t>, tiek kompensēts no valsts budžeta līdzekļiem</w:t>
            </w:r>
          </w:p>
        </w:tc>
      </w:tr>
      <w:tr w:rsidR="0009454C" w:rsidRPr="0009454C" w14:paraId="3F3F7998" w14:textId="77777777" w:rsidTr="4A03A284">
        <w:tc>
          <w:tcPr>
            <w:cnfStyle w:val="001000000000" w:firstRow="0" w:lastRow="0" w:firstColumn="1" w:lastColumn="0" w:oddVBand="0" w:evenVBand="0" w:oddHBand="0" w:evenHBand="0" w:firstRowFirstColumn="0" w:firstRowLastColumn="0" w:lastRowFirstColumn="0" w:lastRowLastColumn="0"/>
            <w:tcW w:w="1755" w:type="dxa"/>
          </w:tcPr>
          <w:p w14:paraId="064FDA3C" w14:textId="51A663F2" w:rsidR="0009454C" w:rsidRPr="0009454C" w:rsidRDefault="0009454C">
            <w:pPr>
              <w:rPr>
                <w:rFonts w:ascii="Times New Roman" w:hAnsi="Times New Roman" w:cs="Times New Roman"/>
                <w:lang w:val="lv-LV"/>
              </w:rPr>
            </w:pPr>
            <w:r w:rsidRPr="0009454C">
              <w:rPr>
                <w:rFonts w:ascii="Times New Roman" w:hAnsi="Times New Roman" w:cs="Times New Roman"/>
                <w:lang w:val="lv-LV"/>
              </w:rPr>
              <w:t>Apmeklējums saistībā ar saslimšanu + vakcinācija vienā apmeklējumā</w:t>
            </w:r>
          </w:p>
        </w:tc>
        <w:tc>
          <w:tcPr>
            <w:tcW w:w="6195" w:type="dxa"/>
          </w:tcPr>
          <w:p w14:paraId="5D8B00C1" w14:textId="0B695E42" w:rsidR="0009454C" w:rsidRPr="0009454C" w:rsidRDefault="000945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09454C">
              <w:rPr>
                <w:rFonts w:ascii="Times New Roman" w:hAnsi="Times New Roman" w:cs="Times New Roman"/>
                <w:lang w:val="lv-LV"/>
              </w:rPr>
              <w:t xml:space="preserve">• </w:t>
            </w:r>
            <w:r w:rsidRPr="0009454C">
              <w:rPr>
                <w:rFonts w:ascii="Times New Roman" w:hAnsi="Times New Roman" w:cs="Times New Roman"/>
                <w:bCs/>
                <w:lang w:val="lv-LV"/>
              </w:rPr>
              <w:t>Apmeklējumam saistošās manipulācijas</w:t>
            </w:r>
          </w:p>
          <w:p w14:paraId="25295906" w14:textId="2CC16561" w:rsidR="0009454C" w:rsidRDefault="000945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09454C">
              <w:rPr>
                <w:rFonts w:ascii="Times New Roman" w:hAnsi="Times New Roman" w:cs="Times New Roman"/>
                <w:lang w:val="lv-LV"/>
              </w:rPr>
              <w:t>• 03081 – Vakcīnas ievade</w:t>
            </w:r>
          </w:p>
          <w:p w14:paraId="7D6BA32C" w14:textId="77777777" w:rsidR="0009454C" w:rsidRPr="0009454C" w:rsidRDefault="000945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p>
          <w:p w14:paraId="4073F076" w14:textId="66CA9414" w:rsidR="0009454C" w:rsidRPr="0009454C" w:rsidRDefault="000945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Pr>
                <w:rFonts w:ascii="Times New Roman" w:hAnsi="Times New Roman" w:cs="Times New Roman"/>
                <w:lang w:val="lv-LV"/>
              </w:rPr>
              <w:t>Ja veic sezonālo vakcināciju, papildus norāda:</w:t>
            </w:r>
            <w:r w:rsidRPr="0009454C">
              <w:rPr>
                <w:rFonts w:ascii="Times New Roman" w:hAnsi="Times New Roman" w:cs="Times New Roman"/>
                <w:lang w:val="lv-LV"/>
              </w:rPr>
              <w:br/>
              <w:t>• 60564 - Vakcinācijas fakta ievadīšana vienotajā veselības nozares elektroniskās informācijas sistēmas portālā. Norāda par Covid-19 vai gripas vakcināciju</w:t>
            </w:r>
          </w:p>
        </w:tc>
        <w:tc>
          <w:tcPr>
            <w:tcW w:w="2257" w:type="dxa"/>
          </w:tcPr>
          <w:p w14:paraId="3ADCAF57" w14:textId="2CA0365F" w:rsidR="0009454C" w:rsidRPr="0009454C" w:rsidRDefault="000945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09454C">
              <w:rPr>
                <w:rFonts w:ascii="Times New Roman" w:hAnsi="Times New Roman" w:cs="Times New Roman"/>
                <w:lang w:val="lv-LV"/>
              </w:rPr>
              <w:t>• Norāda</w:t>
            </w:r>
            <w:r>
              <w:rPr>
                <w:rFonts w:ascii="Times New Roman" w:hAnsi="Times New Roman" w:cs="Times New Roman"/>
                <w:lang w:val="lv-LV"/>
              </w:rPr>
              <w:t xml:space="preserve"> vakcinācijai</w:t>
            </w:r>
            <w:r w:rsidRPr="0009454C">
              <w:rPr>
                <w:rFonts w:ascii="Times New Roman" w:hAnsi="Times New Roman" w:cs="Times New Roman"/>
                <w:lang w:val="lv-LV"/>
              </w:rPr>
              <w:t xml:space="preserve"> </w:t>
            </w:r>
            <w:r>
              <w:rPr>
                <w:rFonts w:ascii="Times New Roman" w:hAnsi="Times New Roman" w:cs="Times New Roman"/>
                <w:lang w:val="lv-LV"/>
              </w:rPr>
              <w:t xml:space="preserve">atbilstošu statistikas manipulāciju vai </w:t>
            </w:r>
            <w:r w:rsidRPr="0009454C">
              <w:rPr>
                <w:rFonts w:ascii="Times New Roman" w:hAnsi="Times New Roman" w:cs="Times New Roman"/>
                <w:lang w:val="lv-LV"/>
              </w:rPr>
              <w:t>diagnozi</w:t>
            </w:r>
            <w:r>
              <w:br/>
            </w:r>
            <w:r w:rsidRPr="0009454C">
              <w:rPr>
                <w:rFonts w:ascii="Times New Roman" w:hAnsi="Times New Roman" w:cs="Times New Roman"/>
                <w:lang w:val="lv-LV"/>
              </w:rPr>
              <w:t>• Aprūpes epizode</w:t>
            </w:r>
            <w:r>
              <w:rPr>
                <w:rFonts w:ascii="Times New Roman" w:hAnsi="Times New Roman" w:cs="Times New Roman"/>
                <w:lang w:val="lv-LV"/>
              </w:rPr>
              <w:t xml:space="preserve"> -</w:t>
            </w:r>
            <w:r w:rsidRPr="0009454C">
              <w:rPr>
                <w:rFonts w:ascii="Times New Roman" w:hAnsi="Times New Roman" w:cs="Times New Roman"/>
                <w:lang w:val="lv-LV"/>
              </w:rPr>
              <w:t xml:space="preserve"> 1., 2., 3., 5. vai 6.</w:t>
            </w:r>
            <w:r>
              <w:br/>
            </w:r>
            <w:r w:rsidRPr="0009454C">
              <w:rPr>
                <w:rFonts w:ascii="Times New Roman" w:hAnsi="Times New Roman" w:cs="Times New Roman"/>
                <w:lang w:val="lv-LV"/>
              </w:rPr>
              <w:t>• Pacientu grupa</w:t>
            </w:r>
            <w:r>
              <w:rPr>
                <w:rFonts w:ascii="Times New Roman" w:hAnsi="Times New Roman" w:cs="Times New Roman"/>
                <w:lang w:val="lv-LV"/>
              </w:rPr>
              <w:t xml:space="preserve"> –</w:t>
            </w:r>
            <w:r w:rsidRPr="0009454C">
              <w:rPr>
                <w:rFonts w:ascii="Times New Roman" w:hAnsi="Times New Roman" w:cs="Times New Roman"/>
                <w:lang w:val="lv-LV"/>
              </w:rPr>
              <w:t xml:space="preserve"> 23</w:t>
            </w:r>
            <w:r>
              <w:rPr>
                <w:rFonts w:ascii="Times New Roman" w:hAnsi="Times New Roman" w:cs="Times New Roman"/>
                <w:lang w:val="lv-LV"/>
              </w:rPr>
              <w:t xml:space="preserve"> un c</w:t>
            </w:r>
            <w:r w:rsidRPr="0009454C">
              <w:rPr>
                <w:rFonts w:ascii="Times New Roman" w:hAnsi="Times New Roman" w:cs="Times New Roman"/>
                <w:lang w:val="lv-LV"/>
              </w:rPr>
              <w:t>itas pacientu grupas atbilstoši gadījumam</w:t>
            </w:r>
            <w:r>
              <w:br/>
            </w:r>
            <w:r w:rsidRPr="0009454C">
              <w:rPr>
                <w:rFonts w:ascii="Times New Roman" w:hAnsi="Times New Roman" w:cs="Times New Roman"/>
                <w:lang w:val="lv-LV"/>
              </w:rPr>
              <w:t xml:space="preserve">• </w:t>
            </w:r>
            <w:proofErr w:type="spellStart"/>
            <w:r w:rsidRPr="0009454C">
              <w:rPr>
                <w:rFonts w:ascii="Times New Roman" w:hAnsi="Times New Roman" w:cs="Times New Roman"/>
                <w:lang w:val="lv-LV"/>
              </w:rPr>
              <w:t>Līdzmaksājums</w:t>
            </w:r>
            <w:proofErr w:type="spellEnd"/>
            <w:r w:rsidRPr="0009454C">
              <w:rPr>
                <w:rFonts w:ascii="Times New Roman" w:hAnsi="Times New Roman" w:cs="Times New Roman"/>
                <w:lang w:val="lv-LV"/>
              </w:rPr>
              <w:t xml:space="preserve"> tiek iekasēts</w:t>
            </w:r>
          </w:p>
        </w:tc>
      </w:tr>
    </w:tbl>
    <w:p w14:paraId="01287FA9" w14:textId="77777777" w:rsidR="006071FA" w:rsidRPr="0009454C" w:rsidRDefault="006071FA">
      <w:pPr>
        <w:rPr>
          <w:rFonts w:ascii="Times New Roman" w:hAnsi="Times New Roman" w:cs="Times New Roman"/>
          <w:lang w:val="lv-LV"/>
        </w:rPr>
      </w:pPr>
    </w:p>
    <w:sectPr w:rsidR="006071FA" w:rsidRPr="0009454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72986261">
    <w:abstractNumId w:val="8"/>
  </w:num>
  <w:num w:numId="2" w16cid:durableId="399594210">
    <w:abstractNumId w:val="6"/>
  </w:num>
  <w:num w:numId="3" w16cid:durableId="960384212">
    <w:abstractNumId w:val="5"/>
  </w:num>
  <w:num w:numId="4" w16cid:durableId="1820416605">
    <w:abstractNumId w:val="4"/>
  </w:num>
  <w:num w:numId="5" w16cid:durableId="1219126619">
    <w:abstractNumId w:val="7"/>
  </w:num>
  <w:num w:numId="6" w16cid:durableId="42096099">
    <w:abstractNumId w:val="3"/>
  </w:num>
  <w:num w:numId="7" w16cid:durableId="1609197883">
    <w:abstractNumId w:val="2"/>
  </w:num>
  <w:num w:numId="8" w16cid:durableId="1638141185">
    <w:abstractNumId w:val="1"/>
  </w:num>
  <w:num w:numId="9" w16cid:durableId="62176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454C"/>
    <w:rsid w:val="000F5FBC"/>
    <w:rsid w:val="001371A2"/>
    <w:rsid w:val="0015074B"/>
    <w:rsid w:val="0029639D"/>
    <w:rsid w:val="002B434C"/>
    <w:rsid w:val="002D7F41"/>
    <w:rsid w:val="00326F90"/>
    <w:rsid w:val="00486E8A"/>
    <w:rsid w:val="006071FA"/>
    <w:rsid w:val="006625F9"/>
    <w:rsid w:val="006F0B3B"/>
    <w:rsid w:val="007A59AA"/>
    <w:rsid w:val="00922912"/>
    <w:rsid w:val="00A34493"/>
    <w:rsid w:val="00A4192C"/>
    <w:rsid w:val="00AA1D8D"/>
    <w:rsid w:val="00AE6C4A"/>
    <w:rsid w:val="00B05316"/>
    <w:rsid w:val="00B47730"/>
    <w:rsid w:val="00BF2248"/>
    <w:rsid w:val="00C470A6"/>
    <w:rsid w:val="00CB0664"/>
    <w:rsid w:val="00F4799A"/>
    <w:rsid w:val="00F957AD"/>
    <w:rsid w:val="00FC693F"/>
    <w:rsid w:val="02BC4CCF"/>
    <w:rsid w:val="040FA627"/>
    <w:rsid w:val="07B41713"/>
    <w:rsid w:val="088A9A86"/>
    <w:rsid w:val="09794A2D"/>
    <w:rsid w:val="0CA43AB9"/>
    <w:rsid w:val="1912EB69"/>
    <w:rsid w:val="1AC66EBA"/>
    <w:rsid w:val="218294DB"/>
    <w:rsid w:val="28C16736"/>
    <w:rsid w:val="28D6C954"/>
    <w:rsid w:val="3292B960"/>
    <w:rsid w:val="340DFEFD"/>
    <w:rsid w:val="353CE7A0"/>
    <w:rsid w:val="3578D4CD"/>
    <w:rsid w:val="44565168"/>
    <w:rsid w:val="4A03A284"/>
    <w:rsid w:val="4DC1D9B1"/>
    <w:rsid w:val="51DF4D23"/>
    <w:rsid w:val="57EEA3ED"/>
    <w:rsid w:val="58E40188"/>
    <w:rsid w:val="59E7DC4B"/>
    <w:rsid w:val="5D68D4CD"/>
    <w:rsid w:val="5E2D12C7"/>
    <w:rsid w:val="5F4FD9CF"/>
    <w:rsid w:val="6043B6CA"/>
    <w:rsid w:val="724D670A"/>
    <w:rsid w:val="73469464"/>
    <w:rsid w:val="763E9485"/>
    <w:rsid w:val="7B59E836"/>
    <w:rsid w:val="7CE441DD"/>
    <w:rsid w:val="7CF9B8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148AC3"/>
  <w14:defaultImageDpi w14:val="300"/>
  <w15:docId w15:val="{28FA7DAD-33AA-4F11-AC25-0BE1AAF8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09454C"/>
    <w:rPr>
      <w:sz w:val="16"/>
      <w:szCs w:val="16"/>
    </w:rPr>
  </w:style>
  <w:style w:type="paragraph" w:styleId="CommentText">
    <w:name w:val="annotation text"/>
    <w:basedOn w:val="Normal"/>
    <w:link w:val="CommentTextChar"/>
    <w:uiPriority w:val="99"/>
    <w:unhideWhenUsed/>
    <w:rsid w:val="0009454C"/>
    <w:pPr>
      <w:spacing w:line="240" w:lineRule="auto"/>
    </w:pPr>
    <w:rPr>
      <w:sz w:val="20"/>
      <w:szCs w:val="20"/>
    </w:rPr>
  </w:style>
  <w:style w:type="character" w:customStyle="1" w:styleId="CommentTextChar">
    <w:name w:val="Comment Text Char"/>
    <w:basedOn w:val="DefaultParagraphFont"/>
    <w:link w:val="CommentText"/>
    <w:uiPriority w:val="99"/>
    <w:rsid w:val="0009454C"/>
    <w:rPr>
      <w:sz w:val="20"/>
      <w:szCs w:val="20"/>
    </w:rPr>
  </w:style>
  <w:style w:type="paragraph" w:styleId="CommentSubject">
    <w:name w:val="annotation subject"/>
    <w:basedOn w:val="CommentText"/>
    <w:next w:val="CommentText"/>
    <w:link w:val="CommentSubjectChar"/>
    <w:uiPriority w:val="99"/>
    <w:semiHidden/>
    <w:unhideWhenUsed/>
    <w:rsid w:val="0009454C"/>
    <w:rPr>
      <w:b/>
      <w:bCs/>
    </w:rPr>
  </w:style>
  <w:style w:type="character" w:customStyle="1" w:styleId="CommentSubjectChar">
    <w:name w:val="Comment Subject Char"/>
    <w:basedOn w:val="CommentTextChar"/>
    <w:link w:val="CommentSubject"/>
    <w:uiPriority w:val="99"/>
    <w:semiHidden/>
    <w:rsid w:val="0009454C"/>
    <w:rPr>
      <w:b/>
      <w:bCs/>
      <w:sz w:val="20"/>
      <w:szCs w:val="20"/>
    </w:rPr>
  </w:style>
  <w:style w:type="table" w:styleId="ListTable3-Accent6">
    <w:name w:val="List Table 3 Accent 6"/>
    <w:basedOn w:val="TableNormal"/>
    <w:uiPriority w:val="48"/>
    <w:rsid w:val="0009454C"/>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GridTable4-Accent6">
    <w:name w:val="Grid Table 4 Accent 6"/>
    <w:basedOn w:val="TableNormal"/>
    <w:uiPriority w:val="49"/>
    <w:rsid w:val="0009454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Revision">
    <w:name w:val="Revision"/>
    <w:hidden/>
    <w:uiPriority w:val="99"/>
    <w:semiHidden/>
    <w:rsid w:val="001371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2645</Words>
  <Characters>1509</Characters>
  <Application>Microsoft Office Word</Application>
  <DocSecurity>0</DocSecurity>
  <Lines>12</Lines>
  <Paragraphs>8</Paragraphs>
  <ScaleCrop>false</ScaleCrop>
  <Manager/>
  <Company/>
  <LinksUpToDate>false</LinksUpToDate>
  <CharactersWithSpaces>4146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Madara Segliņa</cp:lastModifiedBy>
  <cp:revision>2</cp:revision>
  <dcterms:created xsi:type="dcterms:W3CDTF">2025-10-09T13:09:00Z</dcterms:created>
  <dcterms:modified xsi:type="dcterms:W3CDTF">2025-10-09T13:09:00Z</dcterms:modified>
  <cp:category/>
</cp:coreProperties>
</file>