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5693484B" w:rsidR="00DB19FC" w:rsidRPr="002275D6" w:rsidRDefault="00B065BF" w:rsidP="00DB19FC">
      <w:pPr>
        <w:rPr>
          <w:rFonts w:cs="Calibri"/>
          <w:b/>
          <w:bCs/>
        </w:rPr>
      </w:pPr>
      <w:r w:rsidRPr="002275D6">
        <w:rPr>
          <w:rFonts w:cs="Calibri"/>
          <w:b/>
          <w:bCs/>
        </w:rPr>
        <w:t>0</w:t>
      </w:r>
      <w:r w:rsidR="00803A07" w:rsidRPr="002275D6">
        <w:rPr>
          <w:rFonts w:cs="Calibri"/>
          <w:b/>
          <w:bCs/>
        </w:rPr>
        <w:t>5</w:t>
      </w:r>
      <w:r w:rsidRPr="002275D6">
        <w:rPr>
          <w:rFonts w:cs="Calibri"/>
          <w:b/>
          <w:bCs/>
        </w:rPr>
        <w:t>.11.2025</w:t>
      </w:r>
    </w:p>
    <w:p w14:paraId="1CF7DDE0" w14:textId="698D3450" w:rsidR="00DB19FC" w:rsidRPr="002275D6" w:rsidRDefault="00DB19FC" w:rsidP="00DB19FC">
      <w:pPr>
        <w:rPr>
          <w:rFonts w:cs="Calibri"/>
        </w:rPr>
      </w:pPr>
      <w:r w:rsidRPr="002275D6">
        <w:rPr>
          <w:rFonts w:cs="Calibri"/>
          <w:b/>
          <w:bCs/>
        </w:rPr>
        <w:t>E-pasta nosaukums</w:t>
      </w:r>
    </w:p>
    <w:p w14:paraId="34302BF6" w14:textId="77777777" w:rsidR="00803A07" w:rsidRPr="002275D6" w:rsidRDefault="00803A07" w:rsidP="00803A07">
      <w:pPr>
        <w:rPr>
          <w:rFonts w:cs="Calibri"/>
        </w:rPr>
      </w:pPr>
      <w:r w:rsidRPr="002275D6">
        <w:rPr>
          <w:rFonts w:cs="Calibri"/>
        </w:rPr>
        <w:t>Jaunie e-nosūtījumi no 20. novembra</w:t>
      </w:r>
    </w:p>
    <w:p w14:paraId="57F2AC18" w14:textId="28A13AD3" w:rsidR="00136B2D" w:rsidRPr="002275D6" w:rsidRDefault="00136B2D" w:rsidP="00136B2D">
      <w:pPr>
        <w:rPr>
          <w:rFonts w:cs="Calibri"/>
        </w:rPr>
      </w:pPr>
    </w:p>
    <w:p w14:paraId="0E06AE8E" w14:textId="75B97818" w:rsidR="00136B2D" w:rsidRDefault="00DB19FC" w:rsidP="00136B2D">
      <w:pPr>
        <w:rPr>
          <w:rFonts w:cs="Calibri"/>
          <w:b/>
          <w:bCs/>
        </w:rPr>
      </w:pPr>
      <w:r w:rsidRPr="002275D6">
        <w:rPr>
          <w:rFonts w:cs="Calibri"/>
          <w:b/>
          <w:bCs/>
        </w:rPr>
        <w:t>E-pasta teksts</w:t>
      </w:r>
    </w:p>
    <w:p w14:paraId="7F8B71A4" w14:textId="77777777" w:rsidR="002275D6" w:rsidRPr="002275D6" w:rsidRDefault="002275D6" w:rsidP="00136B2D">
      <w:pPr>
        <w:rPr>
          <w:rFonts w:cs="Calibri"/>
          <w:b/>
          <w:bCs/>
        </w:rPr>
      </w:pPr>
    </w:p>
    <w:p w14:paraId="3990C432" w14:textId="77777777" w:rsidR="00803A07" w:rsidRDefault="00803A07" w:rsidP="00803A07">
      <w:r w:rsidRPr="002275D6">
        <w:t>Labdien!</w:t>
      </w:r>
    </w:p>
    <w:p w14:paraId="7249A1DD" w14:textId="77777777" w:rsidR="002275D6" w:rsidRPr="002275D6" w:rsidRDefault="002275D6" w:rsidP="00803A07"/>
    <w:p w14:paraId="01C396F2" w14:textId="77777777" w:rsidR="00803A07" w:rsidRPr="002275D6" w:rsidRDefault="00803A07" w:rsidP="002275D6">
      <w:pPr>
        <w:jc w:val="both"/>
      </w:pPr>
      <w:r w:rsidRPr="002275D6">
        <w:t>Vakar, 4. novembrī, valdībā tika pieņemti grozījumi Ministru kabineta noteikumos Nr. 134 “Noteikumi par vienoto veselības nozares elektronisko informācijas sistēmu”. Tie paredz, ka no 20. novembra tiks paplašināta e-nosūtījumu funkcionalitāte un turpmāk visus nepieciešamos nosūtījumus pie ārsta varēs ātri un ērti izrakstīt E-veselības sistēmas portālā </w:t>
      </w:r>
      <w:hyperlink r:id="rId5" w:tooltip="http://www.eveseliba.gov.lv" w:history="1">
        <w:r w:rsidRPr="002275D6">
          <w:t>www.eveseliba.gov.lv.</w:t>
        </w:r>
      </w:hyperlink>
      <w:r w:rsidRPr="002275D6">
        <w:t> Jaunā e-nosūtījumu funkcionalitāte ļaus mazināt nepārskatāmas un garas rindas uz valsts apmaksātiem pakalpojumiem, jo ar jauno e-nosūtījumu nebūs iespēja pierakstīties vienlaicīgi vairākās ārstniecības iestādēs uz vienu un to pašu pakalpojumu.</w:t>
      </w:r>
    </w:p>
    <w:p w14:paraId="47828127" w14:textId="77777777" w:rsidR="00803A07" w:rsidRPr="002275D6" w:rsidRDefault="00803A07" w:rsidP="002275D6">
      <w:pPr>
        <w:jc w:val="both"/>
      </w:pPr>
      <w:r w:rsidRPr="002275D6">
        <w:t xml:space="preserve">MK noteikumos Nr.134 ir noteikts pārejas periods visām ārstniecības iestādēm e-nosūtījumu </w:t>
      </w:r>
      <w:proofErr w:type="spellStart"/>
      <w:r w:rsidRPr="002275D6">
        <w:t>digitalizācijai</w:t>
      </w:r>
      <w:proofErr w:type="spellEnd"/>
      <w:r w:rsidRPr="002275D6">
        <w:t xml:space="preserve"> un funkcionalitātes ieviešana no 2025. gada 20. novembra līdz 2026. gada 4. maijam.</w:t>
      </w:r>
    </w:p>
    <w:p w14:paraId="7F831ACB" w14:textId="7427E533" w:rsidR="00380EC9" w:rsidRPr="002275D6" w:rsidRDefault="00380EC9" w:rsidP="00803A07"/>
    <w:p w14:paraId="41E50716" w14:textId="77777777" w:rsidR="00803A07" w:rsidRPr="002275D6" w:rsidRDefault="00803A07" w:rsidP="00803A07">
      <w:r w:rsidRPr="002275D6">
        <w:t>INFORMATĪVIE MATERIĀLI</w:t>
      </w:r>
    </w:p>
    <w:p w14:paraId="0A4DA2D3" w14:textId="77777777" w:rsidR="00803A07" w:rsidRPr="002275D6" w:rsidRDefault="00803A07" w:rsidP="00803A07">
      <w:pPr>
        <w:numPr>
          <w:ilvl w:val="0"/>
          <w:numId w:val="2"/>
        </w:numPr>
      </w:pPr>
      <w:hyperlink r:id="rId6" w:tooltip="https://youtu.be/nsGlz7ZOyeY" w:history="1">
        <w:r w:rsidRPr="002275D6">
          <w:t>Video ārstiem "Kā izveidot e-nosūtījumu</w:t>
        </w:r>
      </w:hyperlink>
      <w:r w:rsidRPr="002275D6">
        <w:t>?"</w:t>
      </w:r>
    </w:p>
    <w:p w14:paraId="5F6C253C" w14:textId="77777777" w:rsidR="00803A07" w:rsidRPr="002275D6" w:rsidRDefault="00803A07" w:rsidP="00803A07">
      <w:pPr>
        <w:numPr>
          <w:ilvl w:val="0"/>
          <w:numId w:val="2"/>
        </w:numPr>
      </w:pPr>
      <w:hyperlink r:id="rId7" w:tooltip="https://youtu.be/5DEQvm6JqtM" w:history="1">
        <w:r w:rsidRPr="002275D6">
          <w:t xml:space="preserve">Video "Kā </w:t>
        </w:r>
        <w:proofErr w:type="spellStart"/>
        <w:r w:rsidRPr="002275D6">
          <w:t>digitalizēt</w:t>
        </w:r>
        <w:proofErr w:type="spellEnd"/>
        <w:r w:rsidRPr="002275D6">
          <w:t xml:space="preserve"> papīra nosūtījumu</w:t>
        </w:r>
      </w:hyperlink>
      <w:r w:rsidRPr="002275D6">
        <w:t>?"</w:t>
      </w:r>
    </w:p>
    <w:p w14:paraId="52DD4B8F" w14:textId="77777777" w:rsidR="00803A07" w:rsidRPr="002275D6" w:rsidRDefault="00803A07" w:rsidP="00803A07">
      <w:pPr>
        <w:numPr>
          <w:ilvl w:val="0"/>
          <w:numId w:val="2"/>
        </w:numPr>
      </w:pPr>
      <w:hyperlink r:id="rId8" w:tooltip="https://eveseliba.gov.lv/docs/default-source/default-document-library/m%C4%81c%C4%ABbu-materi%C4%81ls-%C4%81rstiem_k%C4%81-izrakst%C4%ABt-e-nos%C5%ABt%C4%ABjumi.pdf?sfvrsn=77d660dd_0" w:history="1">
        <w:r w:rsidRPr="002275D6">
          <w:t>Mācību materiāls ārstiem - Kā izrakstīt e-nosūtījumu?</w:t>
        </w:r>
      </w:hyperlink>
    </w:p>
    <w:p w14:paraId="0EA881D9" w14:textId="77777777" w:rsidR="00803A07" w:rsidRPr="002275D6" w:rsidRDefault="00803A07" w:rsidP="00803A07">
      <w:pPr>
        <w:numPr>
          <w:ilvl w:val="0"/>
          <w:numId w:val="2"/>
        </w:numPr>
      </w:pPr>
      <w:hyperlink r:id="rId9" w:tooltip="https://eveseliba.gov.lv/docs/default-source/default-document-library/m%C4%81c%C4%ABbu-materi%C4%81ls_k%C4%81-digitaliz%C4%93t-nos%C5%ABt%C4%ABjumu.pdf?sfvrsn=77d660cf_0" w:history="1">
        <w:r w:rsidRPr="002275D6">
          <w:t xml:space="preserve">Mācību materiāls ārstniecības iestāžu pārstāvjiem - Kā </w:t>
        </w:r>
        <w:proofErr w:type="spellStart"/>
        <w:r w:rsidRPr="002275D6">
          <w:t>digitalizēt</w:t>
        </w:r>
        <w:proofErr w:type="spellEnd"/>
        <w:r w:rsidRPr="002275D6">
          <w:t xml:space="preserve"> papīra nosūtījumu?</w:t>
        </w:r>
      </w:hyperlink>
    </w:p>
    <w:p w14:paraId="718A0D96" w14:textId="77777777" w:rsidR="00803A07" w:rsidRPr="002275D6" w:rsidRDefault="00803A07" w:rsidP="00803A07">
      <w:pPr>
        <w:numPr>
          <w:ilvl w:val="0"/>
          <w:numId w:val="2"/>
        </w:numPr>
      </w:pPr>
      <w:hyperlink r:id="rId10" w:tooltip="https://eveseliba.gov.lv/docs/default-source/default-document-library/m%C4%81c%C4%ABbu-materi%C4%81ls_re%C4%A3istrators-apstr%C4%81d%C4%81-e-nos%C5%ABt%C4%ABjumu.pdf?sfvrsn=77d660f1_0" w:history="1">
        <w:r w:rsidRPr="002275D6">
          <w:t>Mācību materiāls reģistratoriem - Kā reģistrēt e-nosūtījumu?</w:t>
        </w:r>
      </w:hyperlink>
    </w:p>
    <w:p w14:paraId="583836B1" w14:textId="77777777" w:rsidR="00803A07" w:rsidRPr="002275D6" w:rsidRDefault="00803A07" w:rsidP="00803A07">
      <w:pPr>
        <w:numPr>
          <w:ilvl w:val="0"/>
          <w:numId w:val="2"/>
        </w:numPr>
      </w:pPr>
      <w:hyperlink r:id="rId11" w:tooltip="https://eveseliba.gov.lv/docs/default-source/default-document-library/bie%C5%BE%C4%81k-uzdotie-jaut%C4%81jumi-un-atbildes_e-nos%C5%ABt%C4%ABjumi5a0000ffe8d660a8a6b5c5af7ecc0b5e.pdf?sfvrsn=77d66009_0" w:history="1">
        <w:r w:rsidRPr="002275D6">
          <w:t>Biežāk uzdotie jautājumi par jauno e-nosūtījumu funkcionalitāti (apkopoti iepriekšējo semināru jautājumi)</w:t>
        </w:r>
      </w:hyperlink>
    </w:p>
    <w:bookmarkStart w:id="0" w:name="_MON_1824117621"/>
    <w:bookmarkEnd w:id="0"/>
    <w:p w14:paraId="1FAE521F" w14:textId="13CEFD51" w:rsidR="00803A07" w:rsidRDefault="00803A07" w:rsidP="00803A07">
      <w:pPr>
        <w:rPr>
          <w:rFonts w:cs="Calibri"/>
        </w:rPr>
      </w:pPr>
      <w:r w:rsidRPr="002275D6">
        <w:rPr>
          <w:rFonts w:cs="Calibri"/>
        </w:rPr>
        <w:object w:dxaOrig="1520" w:dyaOrig="985" w14:anchorId="54BC1E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12" o:title=""/>
          </v:shape>
          <o:OLEObject Type="Embed" ProgID="Word.Document.12" ShapeID="_x0000_i1025" DrawAspect="Icon" ObjectID="_1824118604" r:id="rId13">
            <o:FieldCodes>\s</o:FieldCodes>
          </o:OLEObject>
        </w:object>
      </w:r>
      <w:r w:rsidRPr="002275D6">
        <w:rPr>
          <w:rFonts w:cs="Calibri"/>
        </w:rPr>
        <w:object w:dxaOrig="1520" w:dyaOrig="985" w14:anchorId="06D8C500">
          <v:shape id="_x0000_i1026" type="#_x0000_t75" style="width:76.2pt;height:49.2pt" o:ole="">
            <v:imagedata r:id="rId14" o:title=""/>
          </v:shape>
          <o:OLEObject Type="Embed" ProgID="AcroExch.Document.DC" ShapeID="_x0000_i1026" DrawAspect="Icon" ObjectID="_1824118605" r:id="rId15"/>
        </w:object>
      </w:r>
    </w:p>
    <w:p w14:paraId="7D98B883" w14:textId="77777777" w:rsidR="002275D6" w:rsidRDefault="002275D6" w:rsidP="00803A07">
      <w:pPr>
        <w:rPr>
          <w:rFonts w:cs="Calibri"/>
        </w:rPr>
      </w:pPr>
    </w:p>
    <w:p w14:paraId="4F5E4D57" w14:textId="77777777" w:rsidR="002275D6" w:rsidRPr="00CE47AC" w:rsidRDefault="002275D6" w:rsidP="002275D6">
      <w:r w:rsidRPr="00CE47AC">
        <w:t>Ar cieņu</w:t>
      </w:r>
    </w:p>
    <w:p w14:paraId="71A69E2F" w14:textId="6B7C4076" w:rsidR="002275D6" w:rsidRPr="002275D6" w:rsidRDefault="002275D6" w:rsidP="00803A07">
      <w:pPr>
        <w:rPr>
          <w:rFonts w:cs="Calibri"/>
        </w:rPr>
      </w:pPr>
      <w:r w:rsidRPr="00CE47AC">
        <w:t>Nacionālais veselības dienests</w:t>
      </w:r>
    </w:p>
    <w:sectPr w:rsidR="002275D6" w:rsidRPr="002275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F62F2"/>
    <w:multiLevelType w:val="multilevel"/>
    <w:tmpl w:val="61B4C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FF096D"/>
    <w:multiLevelType w:val="multilevel"/>
    <w:tmpl w:val="AFBC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57656085">
    <w:abstractNumId w:val="0"/>
  </w:num>
  <w:num w:numId="2" w16cid:durableId="1297950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136B2D"/>
    <w:rsid w:val="001708DA"/>
    <w:rsid w:val="0017523E"/>
    <w:rsid w:val="00213A90"/>
    <w:rsid w:val="002275D6"/>
    <w:rsid w:val="00380EC9"/>
    <w:rsid w:val="00517376"/>
    <w:rsid w:val="007314AA"/>
    <w:rsid w:val="007A0FFA"/>
    <w:rsid w:val="00803A07"/>
    <w:rsid w:val="008234ED"/>
    <w:rsid w:val="009624AE"/>
    <w:rsid w:val="00B065BF"/>
    <w:rsid w:val="00C10DFB"/>
    <w:rsid w:val="00D95CD7"/>
    <w:rsid w:val="00DB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seliba.gov.lv/docs/default-source/default-document-library/m%C4%81c%C4%ABbu-materi%C4%81ls-%C4%81rstiem_k%C4%81-izrakst%C4%ABt-e-nos%C5%ABt%C4%ABjumi.pdf?sfvrsn=77d660dd_0" TargetMode="External"/><Relationship Id="rId13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hyperlink" Target="https://youtu.be/5DEQvm6JqtM" TargetMode="Externa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outu.be/nsGlz7ZOyeY" TargetMode="External"/><Relationship Id="rId11" Type="http://schemas.openxmlformats.org/officeDocument/2006/relationships/hyperlink" Target="https://eveseliba.gov.lv/docs/default-source/default-document-library/bie%C5%BE%C4%81k-uzdotie-jaut%C4%81jumi-un-atbildes_e-nos%C5%ABt%C4%ABjumi5a0000ffe8d660a8a6b5c5af7ecc0b5e.pdf?sfvrsn=77d66009_0" TargetMode="External"/><Relationship Id="rId5" Type="http://schemas.openxmlformats.org/officeDocument/2006/relationships/hyperlink" Target="http://www.eveseliba.gov.lv/" TargetMode="External"/><Relationship Id="rId15" Type="http://schemas.openxmlformats.org/officeDocument/2006/relationships/oleObject" Target="embeddings/oleObject1.bin"/><Relationship Id="rId10" Type="http://schemas.openxmlformats.org/officeDocument/2006/relationships/hyperlink" Target="https://eveseliba.gov.lv/docs/default-source/default-document-library/m%C4%81c%C4%ABbu-materi%C4%81ls_re%C4%A3istrators-apstr%C4%81d%C4%81-e-nos%C5%ABt%C4%ABjumu.pdf?sfvrsn=77d660f1_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seliba.gov.lv/docs/default-source/default-document-library/m%C4%81c%C4%ABbu-materi%C4%81ls_k%C4%81-digitaliz%C4%93t-nos%C5%ABt%C4%ABjumu.pdf?sfvrsn=77d660cf_0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2042</Words>
  <Characters>1165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3</cp:revision>
  <dcterms:created xsi:type="dcterms:W3CDTF">2025-11-08T12:34:00Z</dcterms:created>
  <dcterms:modified xsi:type="dcterms:W3CDTF">2025-11-08T12:50:00Z</dcterms:modified>
</cp:coreProperties>
</file>