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2C2A4CE9" w:rsidR="00DB19FC" w:rsidRPr="00F47501" w:rsidRDefault="00B065BF" w:rsidP="00DB19FC">
      <w:pPr>
        <w:rPr>
          <w:rFonts w:cs="Calibri"/>
          <w:b/>
          <w:bCs/>
        </w:rPr>
      </w:pPr>
      <w:r w:rsidRPr="00F47501">
        <w:rPr>
          <w:rFonts w:cs="Calibri"/>
          <w:b/>
          <w:bCs/>
        </w:rPr>
        <w:t>07.11.2025</w:t>
      </w:r>
    </w:p>
    <w:p w14:paraId="1CF7DDE0" w14:textId="698D3450" w:rsidR="00DB19FC" w:rsidRPr="00F47501" w:rsidRDefault="00DB19FC" w:rsidP="00DB19FC">
      <w:pPr>
        <w:rPr>
          <w:rFonts w:cs="Calibri"/>
          <w:b/>
          <w:bCs/>
        </w:rPr>
      </w:pPr>
      <w:r w:rsidRPr="00F47501">
        <w:rPr>
          <w:rFonts w:cs="Calibri"/>
          <w:b/>
          <w:bCs/>
        </w:rPr>
        <w:t>E-pasta nosaukums</w:t>
      </w:r>
    </w:p>
    <w:p w14:paraId="766303C9" w14:textId="77777777" w:rsidR="00E377F0" w:rsidRPr="00F47501" w:rsidRDefault="00E377F0" w:rsidP="00DB19FC">
      <w:pPr>
        <w:rPr>
          <w:rFonts w:cs="Calibri"/>
        </w:rPr>
      </w:pPr>
    </w:p>
    <w:p w14:paraId="5164A2FF" w14:textId="41ED1B73" w:rsidR="00365937" w:rsidRPr="00F47501" w:rsidRDefault="00581AA7" w:rsidP="00365937">
      <w:pPr>
        <w:rPr>
          <w:rFonts w:cs="Calibri"/>
        </w:rPr>
      </w:pPr>
      <w:r w:rsidRPr="00F47501">
        <w:rPr>
          <w:rFonts w:cs="Calibri"/>
        </w:rPr>
        <w:t xml:space="preserve">1-8.2/2025/2143 - Par valsts apmaksātā vakcinācijā pret cilvēka </w:t>
      </w:r>
      <w:proofErr w:type="spellStart"/>
      <w:r w:rsidRPr="00F47501">
        <w:rPr>
          <w:rFonts w:cs="Calibri"/>
        </w:rPr>
        <w:t>papilomas</w:t>
      </w:r>
      <w:proofErr w:type="spellEnd"/>
      <w:r w:rsidRPr="00F47501">
        <w:rPr>
          <w:rFonts w:cs="Calibri"/>
        </w:rPr>
        <w:t xml:space="preserve"> vīrusa (CPV) infekciju</w:t>
      </w:r>
    </w:p>
    <w:p w14:paraId="07F24A33" w14:textId="77777777" w:rsidR="00DB19FC" w:rsidRPr="00F47501" w:rsidRDefault="00DB19FC" w:rsidP="00DB19FC">
      <w:pPr>
        <w:rPr>
          <w:rFonts w:cs="Calibri"/>
        </w:rPr>
      </w:pPr>
    </w:p>
    <w:p w14:paraId="0E06AE8E" w14:textId="75B97818" w:rsidR="00136B2D" w:rsidRPr="00F47501" w:rsidRDefault="00DB19FC" w:rsidP="00136B2D">
      <w:pPr>
        <w:rPr>
          <w:rFonts w:cs="Calibri"/>
          <w:b/>
          <w:bCs/>
        </w:rPr>
      </w:pPr>
      <w:r w:rsidRPr="00F47501">
        <w:rPr>
          <w:rFonts w:cs="Calibri"/>
          <w:b/>
          <w:bCs/>
        </w:rPr>
        <w:t>E-pasta teksts</w:t>
      </w:r>
    </w:p>
    <w:p w14:paraId="66C3B4AF" w14:textId="77777777" w:rsidR="00E377F0" w:rsidRPr="00F47501" w:rsidRDefault="00E377F0" w:rsidP="00136B2D">
      <w:pPr>
        <w:rPr>
          <w:rFonts w:cs="Calibri"/>
          <w:b/>
          <w:bCs/>
        </w:rPr>
      </w:pPr>
    </w:p>
    <w:p w14:paraId="3F61B003" w14:textId="77777777" w:rsidR="00E377F0" w:rsidRPr="00F47501" w:rsidRDefault="00581AA7" w:rsidP="00136B2D">
      <w:r w:rsidRPr="00F47501">
        <w:t xml:space="preserve">Labdien! </w:t>
      </w:r>
    </w:p>
    <w:p w14:paraId="1B85C169" w14:textId="77777777" w:rsidR="00E377F0" w:rsidRPr="00F47501" w:rsidRDefault="00E377F0" w:rsidP="00136B2D"/>
    <w:p w14:paraId="65B90E3F" w14:textId="21AA40D4" w:rsidR="00E377F0" w:rsidRPr="00F47501" w:rsidRDefault="00581AA7" w:rsidP="00136B2D">
      <w:r w:rsidRPr="00F47501">
        <w:t xml:space="preserve">Slimību profilakses un kontroles centrs </w:t>
      </w:r>
      <w:proofErr w:type="spellStart"/>
      <w:r w:rsidRPr="00F47501">
        <w:t>nosūta</w:t>
      </w:r>
      <w:proofErr w:type="spellEnd"/>
      <w:r w:rsidRPr="00F47501">
        <w:t xml:space="preserve"> dokumentu ar drošu elektronisko parakstu EDOC formātā, kas satur pilnībā pārbaudītu laika zīmogu. Ievērojot Ministru kabineta 28.06.2005.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punkta prasības, Slimību profilakses un kontroles centrs lūdz Jūs vienas darba dienas laikā nosūtīt paziņojumu par elektroniskā dokumenta saņemšanu.</w:t>
      </w:r>
    </w:p>
    <w:p w14:paraId="31190EA8" w14:textId="77777777" w:rsidR="00E377F0" w:rsidRPr="00F47501" w:rsidRDefault="00E377F0" w:rsidP="00136B2D">
      <w:pPr>
        <w:rPr>
          <w:rFonts w:cs="Calibri"/>
        </w:rPr>
      </w:pPr>
    </w:p>
    <w:bookmarkStart w:id="0" w:name="_MON_1824118335"/>
    <w:bookmarkEnd w:id="0"/>
    <w:p w14:paraId="45F93D80" w14:textId="295416BA" w:rsidR="00136B2D" w:rsidRPr="00F47501" w:rsidRDefault="00E377F0" w:rsidP="00136B2D">
      <w:pPr>
        <w:rPr>
          <w:rFonts w:cs="Calibri"/>
        </w:rPr>
      </w:pPr>
      <w:r w:rsidRPr="00F47501">
        <w:rPr>
          <w:rFonts w:cs="Calibri"/>
        </w:rPr>
        <w:object w:dxaOrig="1520" w:dyaOrig="985" w14:anchorId="69E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4" o:title=""/>
          </v:shape>
          <o:OLEObject Type="Embed" ProgID="Word.Document.12" ShapeID="_x0000_i1025" DrawAspect="Icon" ObjectID="_1824118747" r:id="rId5">
            <o:FieldCodes>\s</o:FieldCodes>
          </o:OLEObject>
        </w:object>
      </w:r>
    </w:p>
    <w:p w14:paraId="16D16386" w14:textId="77777777" w:rsidR="00E377F0" w:rsidRPr="00F47501" w:rsidRDefault="00E377F0" w:rsidP="00136B2D">
      <w:pPr>
        <w:rPr>
          <w:rFonts w:cs="Calibri"/>
        </w:rPr>
      </w:pPr>
    </w:p>
    <w:sectPr w:rsidR="00E377F0" w:rsidRPr="00F475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136B2D"/>
    <w:rsid w:val="001708DA"/>
    <w:rsid w:val="0017523E"/>
    <w:rsid w:val="00213A90"/>
    <w:rsid w:val="00365937"/>
    <w:rsid w:val="00380EC9"/>
    <w:rsid w:val="00517376"/>
    <w:rsid w:val="00581AA7"/>
    <w:rsid w:val="007314AA"/>
    <w:rsid w:val="007A0FFA"/>
    <w:rsid w:val="009624AE"/>
    <w:rsid w:val="00B065BF"/>
    <w:rsid w:val="00C10DFB"/>
    <w:rsid w:val="00C3741A"/>
    <w:rsid w:val="00D95CD7"/>
    <w:rsid w:val="00DB19FC"/>
    <w:rsid w:val="00E377F0"/>
    <w:rsid w:val="00EF4950"/>
    <w:rsid w:val="00F475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516</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4</cp:revision>
  <dcterms:created xsi:type="dcterms:W3CDTF">2025-11-08T12:36:00Z</dcterms:created>
  <dcterms:modified xsi:type="dcterms:W3CDTF">2025-11-08T12:53:00Z</dcterms:modified>
</cp:coreProperties>
</file>