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1AA7" w:rsidRDefault="00000000" w:rsidP="002C1AA7">
      <w:pPr>
        <w:pStyle w:val="Header"/>
        <w:tabs>
          <w:tab w:val="left" w:pos="720"/>
        </w:tabs>
        <w:jc w:val="center"/>
        <w:rPr>
          <w:rFonts w:ascii="Times New Roman" w:hAnsi="Times New Roman"/>
          <w:b/>
          <w:bCs/>
          <w:sz w:val="24"/>
          <w:szCs w:val="24"/>
          <w:lang w:val="lv-LV"/>
        </w:rPr>
      </w:pPr>
      <w:r w:rsidRPr="00580437">
        <w:rPr>
          <w:rFonts w:ascii="Times New Roman" w:hAnsi="Times New Roman"/>
          <w:b/>
          <w:bCs/>
          <w:sz w:val="24"/>
          <w:szCs w:val="24"/>
          <w:lang w:val="lv-LV"/>
        </w:rPr>
        <w:t>RĪKOJUMS</w:t>
      </w:r>
    </w:p>
    <w:p w:rsidR="00580437" w:rsidRPr="00580437" w:rsidRDefault="00580437" w:rsidP="002C1AA7">
      <w:pPr>
        <w:pStyle w:val="Header"/>
        <w:tabs>
          <w:tab w:val="left" w:pos="720"/>
        </w:tabs>
        <w:jc w:val="center"/>
        <w:rPr>
          <w:rFonts w:ascii="Times New Roman" w:hAnsi="Times New Roman"/>
          <w:b/>
          <w:bCs/>
          <w:sz w:val="24"/>
          <w:szCs w:val="24"/>
          <w:lang w:val="lv-LV"/>
        </w:rPr>
      </w:pPr>
    </w:p>
    <w:p w:rsidR="002C1AA7" w:rsidRDefault="00000000" w:rsidP="002C1AA7">
      <w:pPr>
        <w:pStyle w:val="Header"/>
        <w:tabs>
          <w:tab w:val="left" w:pos="720"/>
        </w:tabs>
        <w:jc w:val="center"/>
        <w:rPr>
          <w:rFonts w:ascii="Times New Roman" w:hAnsi="Times New Roman"/>
          <w:lang w:val="lv-LV"/>
        </w:rPr>
      </w:pPr>
      <w:r w:rsidRPr="002C1AA7">
        <w:rPr>
          <w:rFonts w:ascii="Times New Roman" w:hAnsi="Times New Roman"/>
          <w:lang w:val="lv-LV"/>
        </w:rPr>
        <w:t>Rīgā</w:t>
      </w:r>
    </w:p>
    <w:p w:rsidR="00580437" w:rsidRDefault="00580437" w:rsidP="002C1AA7">
      <w:pPr>
        <w:pStyle w:val="Header"/>
        <w:tabs>
          <w:tab w:val="left" w:pos="720"/>
        </w:tabs>
        <w:jc w:val="center"/>
        <w:rPr>
          <w:rFonts w:ascii="Times New Roman" w:hAnsi="Times New Roman"/>
          <w:lang w:val="lv-LV"/>
        </w:rPr>
      </w:pPr>
    </w:p>
    <w:p w:rsidR="002C1AA7" w:rsidRDefault="002C1AA7" w:rsidP="002C1AA7">
      <w:pPr>
        <w:pStyle w:val="Header"/>
        <w:tabs>
          <w:tab w:val="left" w:pos="720"/>
        </w:tabs>
        <w:jc w:val="center"/>
        <w:rPr>
          <w:rFonts w:ascii="Times New Roman" w:hAnsi="Times New Roman"/>
          <w:lang w:val="lv-LV"/>
        </w:rPr>
      </w:pPr>
    </w:p>
    <w:p w:rsidR="002C1AA7" w:rsidRPr="006C19B4" w:rsidRDefault="00000000" w:rsidP="002C1AA7">
      <w:pPr>
        <w:pStyle w:val="Header"/>
        <w:tabs>
          <w:tab w:val="clear" w:pos="8640"/>
          <w:tab w:val="left" w:pos="720"/>
          <w:tab w:val="right" w:pos="9356"/>
        </w:tabs>
        <w:jc w:val="both"/>
        <w:rPr>
          <w:rFonts w:ascii="Times New Roman" w:hAnsi="Times New Roman"/>
          <w:sz w:val="24"/>
          <w:szCs w:val="24"/>
          <w:lang w:val="lv-LV"/>
        </w:rPr>
      </w:pPr>
      <w:r>
        <w:rPr>
          <w:rFonts w:ascii="Times New Roman" w:hAnsi="Times New Roman"/>
          <w:sz w:val="24"/>
          <w:szCs w:val="24"/>
          <w:lang w:val="lv-LV"/>
        </w:rPr>
        <w:t xml:space="preserve">  </w:t>
      </w:r>
      <w:r w:rsidR="00ED5482">
        <w:rPr>
          <w:rFonts w:ascii="Times New Roman" w:hAnsi="Times New Roman"/>
          <w:noProof/>
          <w:sz w:val="24"/>
          <w:szCs w:val="24"/>
          <w:lang w:val="lv-LV"/>
        </w:rPr>
        <w:t>02.12.2025</w:t>
      </w:r>
      <w:r w:rsidRPr="006C19B4">
        <w:rPr>
          <w:rFonts w:ascii="Times New Roman" w:hAnsi="Times New Roman"/>
          <w:sz w:val="24"/>
          <w:szCs w:val="24"/>
          <w:lang w:val="lv-LV"/>
        </w:rPr>
        <w:tab/>
      </w:r>
      <w:r w:rsidRPr="006C19B4">
        <w:rPr>
          <w:rFonts w:ascii="Times New Roman" w:hAnsi="Times New Roman"/>
          <w:sz w:val="24"/>
          <w:szCs w:val="24"/>
          <w:lang w:val="lv-LV"/>
        </w:rPr>
        <w:tab/>
        <w:t>Nr</w:t>
      </w:r>
      <w:r w:rsidR="00CF6187" w:rsidRPr="006C19B4">
        <w:rPr>
          <w:rFonts w:ascii="Times New Roman" w:hAnsi="Times New Roman"/>
          <w:sz w:val="24"/>
          <w:szCs w:val="24"/>
          <w:lang w:val="lv-LV"/>
        </w:rPr>
        <w:t>.</w:t>
      </w:r>
      <w:r w:rsidR="00CF6187" w:rsidRPr="006C19B4">
        <w:rPr>
          <w:rFonts w:ascii="Times New Roman" w:hAnsi="Times New Roman"/>
          <w:noProof/>
          <w:sz w:val="24"/>
          <w:szCs w:val="24"/>
          <w:lang w:val="lv-LV"/>
        </w:rPr>
        <w:t>12-2/256/2025</w:t>
      </w:r>
    </w:p>
    <w:p w:rsidR="00D66BF0" w:rsidRPr="006C19B4" w:rsidRDefault="00D66BF0" w:rsidP="002C1AA7">
      <w:pPr>
        <w:pStyle w:val="Header"/>
        <w:tabs>
          <w:tab w:val="clear" w:pos="8640"/>
          <w:tab w:val="left" w:pos="720"/>
          <w:tab w:val="right" w:pos="9356"/>
        </w:tabs>
        <w:jc w:val="both"/>
        <w:rPr>
          <w:rFonts w:ascii="Times New Roman" w:hAnsi="Times New Roman"/>
          <w:sz w:val="24"/>
          <w:szCs w:val="24"/>
          <w:lang w:val="lv-LV"/>
        </w:rPr>
      </w:pPr>
    </w:p>
    <w:p w:rsidR="00CF6187" w:rsidRPr="006C19B4" w:rsidRDefault="00CF6187" w:rsidP="00CF6187">
      <w:pPr>
        <w:pStyle w:val="NoSpacing"/>
        <w:rPr>
          <w:sz w:val="24"/>
          <w:szCs w:val="24"/>
          <w:lang w:val="lv-LV"/>
        </w:rPr>
      </w:pPr>
    </w:p>
    <w:p w:rsidR="00CF6187" w:rsidRPr="006C19B4" w:rsidRDefault="00CF6187" w:rsidP="00CF6187">
      <w:pPr>
        <w:pStyle w:val="NoSpacing"/>
        <w:jc w:val="center"/>
        <w:rPr>
          <w:rFonts w:ascii="Times New Roman" w:hAnsi="Times New Roman"/>
          <w:sz w:val="24"/>
          <w:szCs w:val="24"/>
          <w:lang w:val="lv-LV"/>
        </w:rPr>
      </w:pPr>
    </w:p>
    <w:tbl>
      <w:tblPr>
        <w:tblW w:w="0" w:type="auto"/>
        <w:tblLook w:val="04A0" w:firstRow="1" w:lastRow="0" w:firstColumn="1" w:lastColumn="0" w:noHBand="0" w:noVBand="1"/>
      </w:tblPr>
      <w:tblGrid>
        <w:gridCol w:w="4390"/>
        <w:gridCol w:w="4390"/>
      </w:tblGrid>
      <w:tr w:rsidR="0048001D" w:rsidTr="00527E8F">
        <w:tc>
          <w:tcPr>
            <w:tcW w:w="4390" w:type="dxa"/>
          </w:tcPr>
          <w:p w:rsidR="00277063" w:rsidRDefault="00000000">
            <w:pPr>
              <w:pStyle w:val="Header"/>
              <w:tabs>
                <w:tab w:val="left" w:pos="720"/>
              </w:tabs>
              <w:rPr>
                <w:rFonts w:ascii="Times New Roman" w:hAnsi="Times New Roman"/>
                <w:sz w:val="24"/>
                <w:szCs w:val="24"/>
              </w:rPr>
            </w:pPr>
            <w:r>
              <w:rPr>
                <w:rFonts w:ascii="Times New Roman" w:hAnsi="Times New Roman"/>
                <w:noProof/>
                <w:sz w:val="24"/>
                <w:szCs w:val="24"/>
              </w:rPr>
              <w:t>Par manipulāciju saraksta izmaiņu apstiprināšanu no 01.12.2025.</w:t>
            </w:r>
          </w:p>
        </w:tc>
        <w:tc>
          <w:tcPr>
            <w:tcW w:w="4390" w:type="dxa"/>
          </w:tcPr>
          <w:p w:rsidR="00277063" w:rsidRDefault="00277063">
            <w:pPr>
              <w:pStyle w:val="Header"/>
              <w:tabs>
                <w:tab w:val="left" w:pos="720"/>
              </w:tabs>
              <w:rPr>
                <w:rFonts w:ascii="Times New Roman" w:hAnsi="Times New Roman"/>
                <w:sz w:val="24"/>
                <w:szCs w:val="24"/>
              </w:rPr>
            </w:pPr>
          </w:p>
        </w:tc>
      </w:tr>
    </w:tbl>
    <w:p w:rsidR="00F64047" w:rsidRDefault="00F64047" w:rsidP="00F64047">
      <w:pPr>
        <w:pStyle w:val="Header"/>
        <w:tabs>
          <w:tab w:val="left" w:pos="720"/>
        </w:tabs>
        <w:rPr>
          <w:rFonts w:ascii="Times New Roman" w:hAnsi="Times New Roman"/>
          <w:sz w:val="24"/>
          <w:szCs w:val="24"/>
        </w:rPr>
      </w:pPr>
    </w:p>
    <w:tbl>
      <w:tblPr>
        <w:tblW w:w="0" w:type="auto"/>
        <w:tblLook w:val="04A0" w:firstRow="1" w:lastRow="0" w:firstColumn="1" w:lastColumn="0" w:noHBand="0" w:noVBand="1"/>
      </w:tblPr>
      <w:tblGrid>
        <w:gridCol w:w="4390"/>
        <w:gridCol w:w="4390"/>
      </w:tblGrid>
      <w:tr w:rsidR="0048001D">
        <w:tc>
          <w:tcPr>
            <w:tcW w:w="4390" w:type="dxa"/>
            <w:hideMark/>
          </w:tcPr>
          <w:p w:rsidR="003B1F71" w:rsidRPr="003B1F71" w:rsidRDefault="003B1F71" w:rsidP="003B1F71">
            <w:pPr>
              <w:pStyle w:val="Header"/>
              <w:rPr>
                <w:rFonts w:ascii="Times New Roman" w:hAnsi="Times New Roman"/>
                <w:b/>
                <w:bCs/>
                <w:sz w:val="24"/>
                <w:szCs w:val="24"/>
              </w:rPr>
            </w:pPr>
          </w:p>
        </w:tc>
        <w:tc>
          <w:tcPr>
            <w:tcW w:w="4390" w:type="dxa"/>
          </w:tcPr>
          <w:p w:rsidR="003B1F71" w:rsidRPr="003B1F71" w:rsidRDefault="003B1F71" w:rsidP="003B1F71">
            <w:pPr>
              <w:pStyle w:val="Header"/>
              <w:rPr>
                <w:rFonts w:ascii="Times New Roman" w:hAnsi="Times New Roman"/>
                <w:sz w:val="24"/>
                <w:szCs w:val="24"/>
              </w:rPr>
            </w:pPr>
          </w:p>
        </w:tc>
      </w:tr>
    </w:tbl>
    <w:p w:rsidR="003B1F71" w:rsidRPr="003B1F71" w:rsidRDefault="003B1F71" w:rsidP="003B1F71">
      <w:pPr>
        <w:pStyle w:val="Header"/>
        <w:rPr>
          <w:rFonts w:ascii="Times New Roman" w:hAnsi="Times New Roman"/>
          <w:sz w:val="24"/>
          <w:szCs w:val="24"/>
        </w:rPr>
      </w:pPr>
    </w:p>
    <w:p w:rsidR="003B1F71" w:rsidRPr="003B1F71" w:rsidRDefault="00000000" w:rsidP="003B1F71">
      <w:pPr>
        <w:pStyle w:val="Header"/>
        <w:tabs>
          <w:tab w:val="left" w:pos="720"/>
        </w:tabs>
        <w:jc w:val="both"/>
        <w:rPr>
          <w:rFonts w:ascii="Times New Roman" w:hAnsi="Times New Roman"/>
          <w:sz w:val="24"/>
          <w:szCs w:val="24"/>
          <w:lang w:val="lv-LV"/>
        </w:rPr>
      </w:pPr>
      <w:bookmarkStart w:id="0" w:name="_Hlk181318750"/>
      <w:r>
        <w:rPr>
          <w:rFonts w:ascii="Times New Roman" w:hAnsi="Times New Roman"/>
          <w:sz w:val="24"/>
          <w:szCs w:val="24"/>
          <w:lang w:val="lv-LV"/>
        </w:rPr>
        <w:tab/>
      </w:r>
      <w:r w:rsidRPr="003B1F71">
        <w:rPr>
          <w:rFonts w:ascii="Times New Roman" w:hAnsi="Times New Roman"/>
          <w:sz w:val="24"/>
          <w:szCs w:val="24"/>
          <w:lang w:val="lv-LV"/>
        </w:rPr>
        <w:t>Lai Nacionālais veselības dienests (turpmāk – Dienests) saskaņā ar Ministru kabineta 2018. gada 28. augusta noteikumu Nr.555 ,,Veselības aprūpes pakalpojumu organizēšanas un samaksas kārtība“ 154. 7. apakšpunktu nodrošinātu, ka izmaiņas manipulāciju sarakstā noteiktajām veselības aprūpes pakalpojumu manipulācijām un šo manipulāciju apmaksas nosacījumu izmaiņas stājas spēkā no 2025. gada 1. decembra:</w:t>
      </w:r>
    </w:p>
    <w:p w:rsidR="003B1F71" w:rsidRPr="003B1F71" w:rsidRDefault="00000000" w:rsidP="003B1F71">
      <w:pPr>
        <w:pStyle w:val="Header"/>
        <w:numPr>
          <w:ilvl w:val="0"/>
          <w:numId w:val="12"/>
        </w:numPr>
        <w:tabs>
          <w:tab w:val="left" w:pos="720"/>
        </w:tabs>
        <w:jc w:val="both"/>
        <w:rPr>
          <w:rFonts w:ascii="Times New Roman" w:hAnsi="Times New Roman"/>
          <w:sz w:val="24"/>
          <w:szCs w:val="24"/>
          <w:lang w:val="lv-LV"/>
        </w:rPr>
      </w:pPr>
      <w:r w:rsidRPr="003B1F71">
        <w:rPr>
          <w:rFonts w:ascii="Times New Roman" w:hAnsi="Times New Roman"/>
          <w:sz w:val="24"/>
          <w:szCs w:val="24"/>
          <w:lang w:val="lv-LV"/>
        </w:rPr>
        <w:t>Apstiprinu šī rīkojuma pielikumā pievienoto “Manipulāciju saraksta izmaiņu reģistru no 01.12.2025.” un “Manipulāciju saraksts Excel formātā no 01.12.2025.”</w:t>
      </w:r>
    </w:p>
    <w:p w:rsidR="003B1F71" w:rsidRPr="003B1F71" w:rsidRDefault="00000000" w:rsidP="003B1F71">
      <w:pPr>
        <w:pStyle w:val="Header"/>
        <w:numPr>
          <w:ilvl w:val="0"/>
          <w:numId w:val="12"/>
        </w:numPr>
        <w:tabs>
          <w:tab w:val="left" w:pos="720"/>
        </w:tabs>
        <w:jc w:val="both"/>
        <w:rPr>
          <w:rFonts w:ascii="Times New Roman" w:hAnsi="Times New Roman"/>
          <w:sz w:val="24"/>
          <w:szCs w:val="24"/>
          <w:lang w:val="lv-LV"/>
        </w:rPr>
      </w:pPr>
      <w:r w:rsidRPr="003B1F71">
        <w:rPr>
          <w:rFonts w:ascii="Times New Roman" w:hAnsi="Times New Roman"/>
          <w:sz w:val="24"/>
          <w:szCs w:val="24"/>
          <w:lang w:val="lv-LV"/>
        </w:rPr>
        <w:t>Uzdodu Ārstniecības pakalpojumu departamenta Pakalpojumu attīstības nodaļai sagatavot Dienesta tīmekļa vietnē publicējamos failus un nosūtīt sekojošus failus Sabiedrisko attiecību nodaļai:</w:t>
      </w:r>
    </w:p>
    <w:p w:rsidR="003B1F71" w:rsidRPr="003B1F71" w:rsidRDefault="00000000" w:rsidP="003B1F71">
      <w:pPr>
        <w:pStyle w:val="Header"/>
        <w:numPr>
          <w:ilvl w:val="1"/>
          <w:numId w:val="12"/>
        </w:numPr>
        <w:tabs>
          <w:tab w:val="left" w:pos="720"/>
        </w:tabs>
        <w:rPr>
          <w:rFonts w:ascii="Times New Roman" w:hAnsi="Times New Roman"/>
          <w:sz w:val="24"/>
          <w:szCs w:val="24"/>
          <w:lang w:val="lv-LV"/>
        </w:rPr>
      </w:pPr>
      <w:r w:rsidRPr="003B1F71">
        <w:rPr>
          <w:rFonts w:ascii="Times New Roman" w:hAnsi="Times New Roman"/>
          <w:sz w:val="24"/>
          <w:szCs w:val="24"/>
          <w:lang w:val="lv-LV"/>
        </w:rPr>
        <w:t>manipulāciju saraksts (Excel formātā);</w:t>
      </w:r>
    </w:p>
    <w:p w:rsidR="003B1F71" w:rsidRPr="003B1F71" w:rsidRDefault="00000000" w:rsidP="003B1F71">
      <w:pPr>
        <w:pStyle w:val="Header"/>
        <w:numPr>
          <w:ilvl w:val="1"/>
          <w:numId w:val="12"/>
        </w:numPr>
        <w:tabs>
          <w:tab w:val="left" w:pos="720"/>
        </w:tabs>
        <w:rPr>
          <w:rFonts w:ascii="Times New Roman" w:hAnsi="Times New Roman"/>
          <w:sz w:val="24"/>
          <w:szCs w:val="24"/>
          <w:lang w:val="lv-LV"/>
        </w:rPr>
      </w:pPr>
      <w:r w:rsidRPr="003B1F71">
        <w:rPr>
          <w:rFonts w:ascii="Times New Roman" w:hAnsi="Times New Roman"/>
          <w:sz w:val="24"/>
          <w:szCs w:val="24"/>
          <w:lang w:val="lv-LV"/>
        </w:rPr>
        <w:t>manipulāciju saraksts sadalījumā pa elementiem (Excel formātā);</w:t>
      </w:r>
    </w:p>
    <w:p w:rsidR="003B1F71" w:rsidRPr="003B1F71" w:rsidRDefault="00000000" w:rsidP="003B1F71">
      <w:pPr>
        <w:pStyle w:val="Header"/>
        <w:numPr>
          <w:ilvl w:val="1"/>
          <w:numId w:val="12"/>
        </w:numPr>
        <w:tabs>
          <w:tab w:val="left" w:pos="720"/>
        </w:tabs>
        <w:rPr>
          <w:rFonts w:ascii="Times New Roman" w:hAnsi="Times New Roman"/>
          <w:sz w:val="24"/>
          <w:szCs w:val="24"/>
          <w:lang w:val="lv-LV"/>
        </w:rPr>
      </w:pPr>
      <w:r w:rsidRPr="003B1F71">
        <w:rPr>
          <w:rFonts w:ascii="Times New Roman" w:hAnsi="Times New Roman"/>
          <w:sz w:val="24"/>
          <w:szCs w:val="24"/>
          <w:lang w:val="lv-LV"/>
        </w:rPr>
        <w:t>manipulāciju saraksta izmaiņu reģistrs;</w:t>
      </w:r>
    </w:p>
    <w:p w:rsidR="003B1F71" w:rsidRPr="003B1F71" w:rsidRDefault="00000000" w:rsidP="003B1F71">
      <w:pPr>
        <w:pStyle w:val="Header"/>
        <w:numPr>
          <w:ilvl w:val="1"/>
          <w:numId w:val="12"/>
        </w:numPr>
        <w:tabs>
          <w:tab w:val="left" w:pos="720"/>
        </w:tabs>
        <w:rPr>
          <w:rFonts w:ascii="Times New Roman" w:hAnsi="Times New Roman"/>
          <w:sz w:val="24"/>
          <w:szCs w:val="24"/>
          <w:lang w:val="lv-LV"/>
        </w:rPr>
      </w:pPr>
      <w:r w:rsidRPr="003B1F71">
        <w:rPr>
          <w:rFonts w:ascii="Times New Roman" w:hAnsi="Times New Roman"/>
          <w:sz w:val="24"/>
          <w:szCs w:val="24"/>
          <w:lang w:val="lv-LV"/>
        </w:rPr>
        <w:t>manipulāciju saraksts no 01.10.2025.g. līdz 30.11.2025.g.</w:t>
      </w:r>
    </w:p>
    <w:p w:rsidR="003B1F71" w:rsidRPr="003B1F71" w:rsidRDefault="003B1F71" w:rsidP="003B1F71">
      <w:pPr>
        <w:pStyle w:val="Header"/>
        <w:tabs>
          <w:tab w:val="left" w:pos="720"/>
        </w:tabs>
        <w:rPr>
          <w:rFonts w:ascii="Times New Roman" w:hAnsi="Times New Roman"/>
          <w:sz w:val="24"/>
          <w:szCs w:val="24"/>
          <w:lang w:val="lv-LV"/>
        </w:rPr>
      </w:pPr>
    </w:p>
    <w:p w:rsidR="003B1F71" w:rsidRPr="003B1F71" w:rsidRDefault="00000000" w:rsidP="003B1F71">
      <w:pPr>
        <w:pStyle w:val="Header"/>
        <w:tabs>
          <w:tab w:val="left" w:pos="720"/>
        </w:tabs>
        <w:rPr>
          <w:rFonts w:ascii="Times New Roman" w:hAnsi="Times New Roman"/>
          <w:sz w:val="24"/>
          <w:szCs w:val="24"/>
          <w:lang w:val="lv-LV"/>
        </w:rPr>
      </w:pPr>
      <w:r w:rsidRPr="003B1F71">
        <w:rPr>
          <w:rFonts w:ascii="Times New Roman" w:hAnsi="Times New Roman"/>
          <w:sz w:val="24"/>
          <w:szCs w:val="24"/>
          <w:lang w:val="lv-LV"/>
        </w:rPr>
        <w:t xml:space="preserve">Pielikumā: </w:t>
      </w:r>
    </w:p>
    <w:p w:rsidR="003B1F71" w:rsidRDefault="00000000" w:rsidP="003B1F71">
      <w:pPr>
        <w:pStyle w:val="Header"/>
        <w:numPr>
          <w:ilvl w:val="0"/>
          <w:numId w:val="13"/>
        </w:numPr>
        <w:tabs>
          <w:tab w:val="left" w:pos="720"/>
        </w:tabs>
        <w:rPr>
          <w:rFonts w:ascii="Times New Roman" w:hAnsi="Times New Roman"/>
          <w:sz w:val="24"/>
          <w:szCs w:val="24"/>
          <w:lang w:val="lv-LV"/>
        </w:rPr>
      </w:pPr>
      <w:r w:rsidRPr="003B1F71">
        <w:rPr>
          <w:rFonts w:ascii="Times New Roman" w:hAnsi="Times New Roman"/>
          <w:sz w:val="24"/>
          <w:szCs w:val="24"/>
          <w:lang w:val="lv-LV"/>
        </w:rPr>
        <w:t>Manipulāciju saraksta izmaiņu reģistrs no 01122025;</w:t>
      </w:r>
      <w:bookmarkStart w:id="1" w:name="_Hlk165671621"/>
    </w:p>
    <w:p w:rsidR="003B1F71" w:rsidRPr="003B1F71" w:rsidRDefault="00000000" w:rsidP="003B1F71">
      <w:pPr>
        <w:pStyle w:val="Header"/>
        <w:numPr>
          <w:ilvl w:val="0"/>
          <w:numId w:val="13"/>
        </w:numPr>
        <w:tabs>
          <w:tab w:val="left" w:pos="720"/>
        </w:tabs>
        <w:rPr>
          <w:rFonts w:ascii="Times New Roman" w:hAnsi="Times New Roman"/>
          <w:sz w:val="24"/>
          <w:szCs w:val="24"/>
          <w:lang w:val="lv-LV"/>
        </w:rPr>
      </w:pPr>
      <w:r w:rsidRPr="003B1F71">
        <w:rPr>
          <w:rFonts w:ascii="Times New Roman" w:hAnsi="Times New Roman"/>
          <w:sz w:val="24"/>
          <w:szCs w:val="24"/>
          <w:lang w:val="lv-LV"/>
        </w:rPr>
        <w:t>Manipulāciju saraksts Excel formātā no 0112202</w:t>
      </w:r>
      <w:bookmarkEnd w:id="1"/>
      <w:r w:rsidRPr="003B1F71">
        <w:rPr>
          <w:rFonts w:ascii="Times New Roman" w:hAnsi="Times New Roman"/>
          <w:sz w:val="24"/>
          <w:szCs w:val="24"/>
          <w:lang w:val="lv-LV"/>
        </w:rPr>
        <w:t>5</w:t>
      </w:r>
      <w:bookmarkEnd w:id="0"/>
      <w:r>
        <w:rPr>
          <w:rFonts w:ascii="Times New Roman" w:hAnsi="Times New Roman"/>
          <w:sz w:val="24"/>
          <w:szCs w:val="24"/>
          <w:lang w:val="lv-LV"/>
        </w:rPr>
        <w:t>.</w:t>
      </w:r>
    </w:p>
    <w:p w:rsidR="00F64047" w:rsidRDefault="00F64047" w:rsidP="00F64047">
      <w:pPr>
        <w:pStyle w:val="Header"/>
        <w:tabs>
          <w:tab w:val="left" w:pos="720"/>
        </w:tabs>
        <w:rPr>
          <w:rFonts w:ascii="Times New Roman" w:hAnsi="Times New Roman"/>
          <w:sz w:val="24"/>
          <w:szCs w:val="24"/>
        </w:rPr>
      </w:pPr>
    </w:p>
    <w:p w:rsidR="00F64047" w:rsidRDefault="00F64047" w:rsidP="00F64047">
      <w:pPr>
        <w:pStyle w:val="Header"/>
        <w:tabs>
          <w:tab w:val="left" w:pos="720"/>
        </w:tabs>
        <w:rPr>
          <w:rFonts w:ascii="Times New Roman" w:hAnsi="Times New Roman"/>
          <w:sz w:val="24"/>
          <w:szCs w:val="24"/>
        </w:rPr>
      </w:pPr>
    </w:p>
    <w:p w:rsidR="00F64047" w:rsidRDefault="00000000" w:rsidP="00F64047">
      <w:pPr>
        <w:pStyle w:val="Header"/>
        <w:tabs>
          <w:tab w:val="left" w:pos="6150"/>
        </w:tabs>
        <w:rPr>
          <w:rFonts w:ascii="Times New Roman" w:hAnsi="Times New Roman"/>
          <w:sz w:val="24"/>
          <w:szCs w:val="24"/>
        </w:rPr>
      </w:pPr>
      <w:r>
        <w:rPr>
          <w:rFonts w:ascii="Times New Roman" w:hAnsi="Times New Roman"/>
          <w:sz w:val="24"/>
          <w:szCs w:val="24"/>
        </w:rPr>
        <w:tab/>
      </w:r>
    </w:p>
    <w:p w:rsidR="00F64047" w:rsidRDefault="00F64047" w:rsidP="00F64047">
      <w:pPr>
        <w:pStyle w:val="Header"/>
        <w:tabs>
          <w:tab w:val="left" w:pos="720"/>
        </w:tabs>
        <w:rPr>
          <w:rFonts w:ascii="Times New Roman" w:hAnsi="Times New Roman"/>
          <w:sz w:val="24"/>
          <w:szCs w:val="24"/>
        </w:rPr>
      </w:pPr>
    </w:p>
    <w:p w:rsidR="00F64047" w:rsidRDefault="00F64047" w:rsidP="00F64047">
      <w:pPr>
        <w:pStyle w:val="Header"/>
        <w:tabs>
          <w:tab w:val="left" w:pos="720"/>
        </w:tabs>
        <w:rPr>
          <w:rFonts w:ascii="Times New Roman" w:hAnsi="Times New Roman"/>
          <w:sz w:val="24"/>
          <w:szCs w:val="24"/>
        </w:rPr>
      </w:pPr>
    </w:p>
    <w:p w:rsidR="00F64047" w:rsidRDefault="00F64047" w:rsidP="00F64047">
      <w:pPr>
        <w:pStyle w:val="Header"/>
        <w:tabs>
          <w:tab w:val="left" w:pos="720"/>
        </w:tabs>
        <w:rPr>
          <w:rFonts w:ascii="Times New Roman" w:hAnsi="Times New Roman"/>
          <w:sz w:val="24"/>
          <w:szCs w:val="24"/>
        </w:rPr>
      </w:pPr>
    </w:p>
    <w:p w:rsidR="00F64047" w:rsidRDefault="00F64047" w:rsidP="00F64047">
      <w:pPr>
        <w:pStyle w:val="Header"/>
        <w:tabs>
          <w:tab w:val="left" w:pos="720"/>
        </w:tabs>
        <w:rPr>
          <w:rFonts w:ascii="Times New Roman" w:hAnsi="Times New Roman"/>
          <w:sz w:val="24"/>
          <w:szCs w:val="24"/>
        </w:rPr>
      </w:pPr>
    </w:p>
    <w:p w:rsidR="00F64047" w:rsidRDefault="00F64047" w:rsidP="00F64047">
      <w:pPr>
        <w:pStyle w:val="Header"/>
        <w:tabs>
          <w:tab w:val="left" w:pos="720"/>
        </w:tabs>
        <w:rPr>
          <w:rFonts w:ascii="Times New Roman" w:hAnsi="Times New Roman"/>
          <w:sz w:val="24"/>
          <w:szCs w:val="24"/>
        </w:rPr>
      </w:pPr>
    </w:p>
    <w:tbl>
      <w:tblPr>
        <w:tblW w:w="0" w:type="auto"/>
        <w:tblLook w:val="04A0" w:firstRow="1" w:lastRow="0" w:firstColumn="1" w:lastColumn="0" w:noHBand="0" w:noVBand="1"/>
      </w:tblPr>
      <w:tblGrid>
        <w:gridCol w:w="4530"/>
        <w:gridCol w:w="4531"/>
      </w:tblGrid>
      <w:tr w:rsidR="0048001D">
        <w:tc>
          <w:tcPr>
            <w:tcW w:w="4530" w:type="dxa"/>
          </w:tcPr>
          <w:p w:rsidR="00F64047" w:rsidRDefault="00000000">
            <w:pPr>
              <w:pStyle w:val="Header"/>
              <w:tabs>
                <w:tab w:val="left" w:pos="720"/>
              </w:tabs>
              <w:rPr>
                <w:rFonts w:ascii="Times New Roman" w:hAnsi="Times New Roman"/>
                <w:sz w:val="24"/>
                <w:szCs w:val="24"/>
              </w:rPr>
            </w:pPr>
            <w:r>
              <w:rPr>
                <w:rFonts w:ascii="Times New Roman" w:hAnsi="Times New Roman"/>
                <w:noProof/>
                <w:sz w:val="24"/>
                <w:szCs w:val="24"/>
              </w:rPr>
              <w:t>direktors</w:t>
            </w:r>
          </w:p>
        </w:tc>
        <w:tc>
          <w:tcPr>
            <w:tcW w:w="4531" w:type="dxa"/>
          </w:tcPr>
          <w:p w:rsidR="00F64047" w:rsidRDefault="00000000">
            <w:pPr>
              <w:pStyle w:val="Header"/>
              <w:tabs>
                <w:tab w:val="left" w:pos="720"/>
              </w:tabs>
              <w:jc w:val="right"/>
              <w:rPr>
                <w:rFonts w:ascii="Times New Roman" w:hAnsi="Times New Roman"/>
                <w:sz w:val="24"/>
                <w:szCs w:val="24"/>
              </w:rPr>
            </w:pPr>
            <w:r>
              <w:rPr>
                <w:rFonts w:ascii="Times New Roman" w:hAnsi="Times New Roman"/>
                <w:noProof/>
                <w:sz w:val="24"/>
                <w:szCs w:val="24"/>
              </w:rPr>
              <w:t>Āris Kasparāns</w:t>
            </w:r>
          </w:p>
        </w:tc>
      </w:tr>
    </w:tbl>
    <w:p w:rsidR="00F64047" w:rsidRDefault="00F64047" w:rsidP="00F64047">
      <w:pPr>
        <w:pStyle w:val="Header"/>
        <w:tabs>
          <w:tab w:val="left" w:pos="720"/>
        </w:tabs>
        <w:rPr>
          <w:rFonts w:ascii="Times New Roman" w:hAnsi="Times New Roman"/>
          <w:sz w:val="24"/>
          <w:szCs w:val="24"/>
        </w:rPr>
      </w:pPr>
    </w:p>
    <w:p w:rsidR="00F64047" w:rsidRDefault="00F64047" w:rsidP="00F64047">
      <w:pPr>
        <w:pStyle w:val="Header"/>
        <w:tabs>
          <w:tab w:val="left" w:pos="720"/>
        </w:tabs>
        <w:rPr>
          <w:rFonts w:ascii="Times New Roman" w:hAnsi="Times New Roman"/>
          <w:sz w:val="24"/>
          <w:szCs w:val="24"/>
        </w:rPr>
      </w:pPr>
    </w:p>
    <w:p w:rsidR="00F64047" w:rsidRDefault="00F64047" w:rsidP="00F64047">
      <w:pPr>
        <w:pStyle w:val="Header"/>
        <w:tabs>
          <w:tab w:val="left" w:pos="720"/>
        </w:tabs>
        <w:rPr>
          <w:rFonts w:ascii="Times New Roman" w:hAnsi="Times New Roman"/>
          <w:sz w:val="24"/>
          <w:szCs w:val="24"/>
        </w:rPr>
      </w:pPr>
    </w:p>
    <w:p w:rsidR="00F64047" w:rsidRDefault="00F64047" w:rsidP="00F64047">
      <w:pPr>
        <w:pStyle w:val="Header"/>
        <w:tabs>
          <w:tab w:val="left" w:pos="720"/>
        </w:tabs>
        <w:rPr>
          <w:rFonts w:ascii="Times New Roman" w:hAnsi="Times New Roman"/>
          <w:sz w:val="24"/>
          <w:szCs w:val="24"/>
        </w:rPr>
      </w:pPr>
    </w:p>
    <w:p w:rsidR="00F64047" w:rsidRPr="005D6933" w:rsidRDefault="00000000" w:rsidP="00F64047">
      <w:pPr>
        <w:pStyle w:val="Header"/>
        <w:tabs>
          <w:tab w:val="left" w:pos="720"/>
        </w:tabs>
        <w:rPr>
          <w:rFonts w:ascii="Times New Roman" w:hAnsi="Times New Roman"/>
          <w:sz w:val="20"/>
          <w:szCs w:val="24"/>
        </w:rPr>
      </w:pPr>
      <w:r w:rsidRPr="005D6933">
        <w:rPr>
          <w:rFonts w:ascii="Times New Roman" w:hAnsi="Times New Roman"/>
          <w:noProof/>
          <w:sz w:val="20"/>
          <w:szCs w:val="24"/>
        </w:rPr>
        <w:t>Inita Rolava</w:t>
      </w:r>
    </w:p>
    <w:p w:rsidR="00F64047" w:rsidRPr="005D6933" w:rsidRDefault="00000000" w:rsidP="00F64047">
      <w:pPr>
        <w:pStyle w:val="Header"/>
        <w:tabs>
          <w:tab w:val="left" w:pos="720"/>
        </w:tabs>
        <w:rPr>
          <w:rFonts w:ascii="Times New Roman" w:hAnsi="Times New Roman"/>
          <w:sz w:val="20"/>
          <w:szCs w:val="24"/>
        </w:rPr>
      </w:pPr>
      <w:r w:rsidRPr="005D6933">
        <w:rPr>
          <w:rFonts w:ascii="Times New Roman" w:hAnsi="Times New Roman"/>
          <w:noProof/>
          <w:sz w:val="20"/>
          <w:szCs w:val="24"/>
        </w:rPr>
        <w:t>inita.rolava@vmnvd.gov.lv</w:t>
      </w:r>
    </w:p>
    <w:p w:rsidR="00F64047" w:rsidRDefault="00000000" w:rsidP="00F64047">
      <w:pPr>
        <w:pStyle w:val="Header"/>
        <w:tabs>
          <w:tab w:val="left" w:pos="720"/>
        </w:tabs>
        <w:rPr>
          <w:rFonts w:ascii="Times New Roman" w:hAnsi="Times New Roman"/>
          <w:sz w:val="20"/>
          <w:szCs w:val="24"/>
        </w:rPr>
      </w:pPr>
      <w:proofErr w:type="spellStart"/>
      <w:r w:rsidRPr="005D6933">
        <w:rPr>
          <w:rFonts w:ascii="Times New Roman" w:hAnsi="Times New Roman"/>
          <w:sz w:val="20"/>
          <w:szCs w:val="24"/>
        </w:rPr>
        <w:t>Tālr</w:t>
      </w:r>
      <w:proofErr w:type="spellEnd"/>
      <w:r w:rsidRPr="005D6933">
        <w:rPr>
          <w:rFonts w:ascii="Times New Roman" w:hAnsi="Times New Roman"/>
          <w:sz w:val="20"/>
          <w:szCs w:val="24"/>
        </w:rPr>
        <w:t xml:space="preserve">.: </w:t>
      </w:r>
      <w:r w:rsidRPr="005D6933">
        <w:rPr>
          <w:rFonts w:ascii="Times New Roman" w:hAnsi="Times New Roman"/>
          <w:noProof/>
          <w:sz w:val="20"/>
          <w:szCs w:val="24"/>
        </w:rPr>
        <w:t>67043760</w:t>
      </w:r>
    </w:p>
    <w:p w:rsidR="00003D0C" w:rsidRDefault="00003D0C" w:rsidP="00F64047">
      <w:pPr>
        <w:pStyle w:val="NoSpacing"/>
        <w:rPr>
          <w:rFonts w:ascii="Times New Roman" w:hAnsi="Times New Roman"/>
          <w:sz w:val="24"/>
          <w:szCs w:val="24"/>
          <w:lang w:val="lv-LV"/>
        </w:rPr>
      </w:pPr>
    </w:p>
    <w:p w:rsidR="005D7F61" w:rsidRDefault="005D7F61" w:rsidP="00F64047">
      <w:pPr>
        <w:pStyle w:val="NoSpacing"/>
        <w:rPr>
          <w:rFonts w:ascii="Times New Roman" w:hAnsi="Times New Roman"/>
          <w:sz w:val="24"/>
          <w:szCs w:val="24"/>
          <w:lang w:val="lv-LV"/>
        </w:rPr>
      </w:pPr>
    </w:p>
    <w:p w:rsidR="0046486A" w:rsidRDefault="0046486A" w:rsidP="00F64047">
      <w:pPr>
        <w:pStyle w:val="NoSpacing"/>
        <w:rPr>
          <w:rFonts w:ascii="Times New Roman" w:hAnsi="Times New Roman"/>
          <w:sz w:val="24"/>
          <w:szCs w:val="24"/>
          <w:lang w:val="lv-LV"/>
        </w:rPr>
      </w:pPr>
    </w:p>
    <w:sectPr w:rsidR="0046486A" w:rsidSect="00FC6D45">
      <w:footerReference w:type="default" r:id="rId8"/>
      <w:headerReference w:type="first" r:id="rId9"/>
      <w:footerReference w:type="first" r:id="rId10"/>
      <w:type w:val="continuous"/>
      <w:pgSz w:w="11920" w:h="16840"/>
      <w:pgMar w:top="1134" w:right="851" w:bottom="1134" w:left="1701"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F7A58" w:rsidRDefault="006F7A58">
      <w:pPr>
        <w:spacing w:after="0" w:line="240" w:lineRule="auto"/>
      </w:pPr>
      <w:r>
        <w:separator/>
      </w:r>
    </w:p>
  </w:endnote>
  <w:endnote w:type="continuationSeparator" w:id="0">
    <w:p w:rsidR="006F7A58" w:rsidRDefault="006F7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6940049"/>
      <w:docPartObj>
        <w:docPartGallery w:val="Page Numbers (Bottom of Page)"/>
        <w:docPartUnique/>
      </w:docPartObj>
    </w:sdtPr>
    <w:sdtContent>
      <w:p w:rsidR="0046486A" w:rsidRDefault="00000000">
        <w:pPr>
          <w:pStyle w:val="Footer"/>
          <w:jc w:val="right"/>
        </w:pPr>
        <w:r>
          <w:fldChar w:fldCharType="begin"/>
        </w:r>
        <w:r>
          <w:instrText>PAGE   \* MERGEFORMAT</w:instrText>
        </w:r>
        <w:r>
          <w:fldChar w:fldCharType="separate"/>
        </w:r>
        <w:r>
          <w:rPr>
            <w:lang w:val="lv-LV"/>
          </w:rPr>
          <w:t>2</w:t>
        </w:r>
        <w:r>
          <w:fldChar w:fldCharType="end"/>
        </w:r>
      </w:p>
    </w:sdtContent>
  </w:sdt>
  <w:p w:rsidR="00E65088" w:rsidRPr="00C43F50" w:rsidRDefault="00000000" w:rsidP="00E65088">
    <w:pPr>
      <w:pStyle w:val="Footer"/>
      <w:jc w:val="center"/>
    </w:pPr>
    <w:r>
      <w:tab/>
    </w:r>
    <w:proofErr w:type="spellStart"/>
    <w:r w:rsidRPr="00C43F50">
      <w:rPr>
        <w:rFonts w:ascii="Times New Roman" w:hAnsi="Times New Roman"/>
      </w:rPr>
      <w:t>Dokuments</w:t>
    </w:r>
    <w:proofErr w:type="spellEnd"/>
    <w:r w:rsidRPr="00C43F50">
      <w:rPr>
        <w:rFonts w:ascii="Times New Roman" w:hAnsi="Times New Roman"/>
      </w:rPr>
      <w:t xml:space="preserve"> </w:t>
    </w:r>
    <w:proofErr w:type="spellStart"/>
    <w:r w:rsidRPr="00C43F50">
      <w:rPr>
        <w:rFonts w:ascii="Times New Roman" w:hAnsi="Times New Roman"/>
      </w:rPr>
      <w:t>parakstīts</w:t>
    </w:r>
    <w:proofErr w:type="spellEnd"/>
    <w:r w:rsidRPr="00C43F50">
      <w:rPr>
        <w:rFonts w:ascii="Times New Roman" w:hAnsi="Times New Roman"/>
      </w:rPr>
      <w:t xml:space="preserve"> </w:t>
    </w:r>
    <w:proofErr w:type="spellStart"/>
    <w:r w:rsidRPr="00C43F50">
      <w:rPr>
        <w:rFonts w:ascii="Times New Roman" w:hAnsi="Times New Roman"/>
      </w:rPr>
      <w:t>ar</w:t>
    </w:r>
    <w:proofErr w:type="spellEnd"/>
    <w:r w:rsidRPr="00C43F50">
      <w:rPr>
        <w:rFonts w:ascii="Times New Roman" w:hAnsi="Times New Roman"/>
      </w:rPr>
      <w:t xml:space="preserve"> </w:t>
    </w:r>
    <w:proofErr w:type="spellStart"/>
    <w:r w:rsidRPr="00C43F50">
      <w:rPr>
        <w:rFonts w:ascii="Times New Roman" w:hAnsi="Times New Roman"/>
      </w:rPr>
      <w:t>drošu</w:t>
    </w:r>
    <w:proofErr w:type="spellEnd"/>
    <w:r w:rsidRPr="00C43F50">
      <w:rPr>
        <w:rFonts w:ascii="Times New Roman" w:hAnsi="Times New Roman"/>
      </w:rPr>
      <w:t xml:space="preserve"> </w:t>
    </w:r>
    <w:proofErr w:type="spellStart"/>
    <w:r w:rsidRPr="00C43F50">
      <w:rPr>
        <w:rFonts w:ascii="Times New Roman" w:hAnsi="Times New Roman"/>
      </w:rPr>
      <w:t>elektronisko</w:t>
    </w:r>
    <w:proofErr w:type="spellEnd"/>
    <w:r w:rsidRPr="00C43F50">
      <w:rPr>
        <w:rFonts w:ascii="Times New Roman" w:hAnsi="Times New Roman"/>
      </w:rPr>
      <w:t xml:space="preserve"> </w:t>
    </w:r>
    <w:proofErr w:type="spellStart"/>
    <w:r w:rsidRPr="00C43F50">
      <w:rPr>
        <w:rFonts w:ascii="Times New Roman" w:hAnsi="Times New Roman"/>
      </w:rPr>
      <w:t>parakstu</w:t>
    </w:r>
    <w:proofErr w:type="spellEnd"/>
    <w:r w:rsidRPr="00C43F50">
      <w:rPr>
        <w:rFonts w:ascii="Times New Roman" w:hAnsi="Times New Roman"/>
      </w:rPr>
      <w:t xml:space="preserve"> un </w:t>
    </w:r>
    <w:proofErr w:type="spellStart"/>
    <w:r w:rsidRPr="00C43F50">
      <w:rPr>
        <w:rFonts w:ascii="Times New Roman" w:hAnsi="Times New Roman"/>
      </w:rPr>
      <w:t>satur</w:t>
    </w:r>
    <w:proofErr w:type="spellEnd"/>
    <w:r w:rsidRPr="00C43F50">
      <w:rPr>
        <w:rFonts w:ascii="Times New Roman" w:hAnsi="Times New Roman"/>
      </w:rPr>
      <w:t xml:space="preserve"> </w:t>
    </w:r>
    <w:proofErr w:type="spellStart"/>
    <w:r w:rsidRPr="00C43F50">
      <w:rPr>
        <w:rFonts w:ascii="Times New Roman" w:hAnsi="Times New Roman"/>
      </w:rPr>
      <w:t>laika</w:t>
    </w:r>
    <w:proofErr w:type="spellEnd"/>
    <w:r w:rsidRPr="00C43F50">
      <w:rPr>
        <w:rFonts w:ascii="Times New Roman" w:hAnsi="Times New Roman"/>
      </w:rPr>
      <w:t xml:space="preserve"> </w:t>
    </w:r>
    <w:proofErr w:type="spellStart"/>
    <w:r w:rsidRPr="00C43F50">
      <w:rPr>
        <w:rFonts w:ascii="Times New Roman" w:hAnsi="Times New Roman"/>
      </w:rPr>
      <w:t>zīmogu</w:t>
    </w:r>
    <w:proofErr w:type="spellEnd"/>
  </w:p>
  <w:p w:rsidR="0046486A" w:rsidRDefault="0046486A" w:rsidP="00E65088">
    <w:pPr>
      <w:pStyle w:val="Footer"/>
      <w:tabs>
        <w:tab w:val="clear" w:pos="4320"/>
        <w:tab w:val="clear" w:pos="8640"/>
        <w:tab w:val="left" w:pos="382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7F61" w:rsidRPr="00C43F50" w:rsidRDefault="00000000" w:rsidP="005D7F61">
    <w:pPr>
      <w:pStyle w:val="Footer"/>
      <w:jc w:val="center"/>
    </w:pPr>
    <w:proofErr w:type="spellStart"/>
    <w:r w:rsidRPr="00C43F50">
      <w:rPr>
        <w:rFonts w:ascii="Times New Roman" w:hAnsi="Times New Roman"/>
      </w:rPr>
      <w:t>Dokuments</w:t>
    </w:r>
    <w:proofErr w:type="spellEnd"/>
    <w:r w:rsidRPr="00C43F50">
      <w:rPr>
        <w:rFonts w:ascii="Times New Roman" w:hAnsi="Times New Roman"/>
      </w:rPr>
      <w:t xml:space="preserve"> </w:t>
    </w:r>
    <w:proofErr w:type="spellStart"/>
    <w:r w:rsidRPr="00C43F50">
      <w:rPr>
        <w:rFonts w:ascii="Times New Roman" w:hAnsi="Times New Roman"/>
      </w:rPr>
      <w:t>parakstīts</w:t>
    </w:r>
    <w:proofErr w:type="spellEnd"/>
    <w:r w:rsidRPr="00C43F50">
      <w:rPr>
        <w:rFonts w:ascii="Times New Roman" w:hAnsi="Times New Roman"/>
      </w:rPr>
      <w:t xml:space="preserve"> </w:t>
    </w:r>
    <w:proofErr w:type="spellStart"/>
    <w:r w:rsidRPr="00C43F50">
      <w:rPr>
        <w:rFonts w:ascii="Times New Roman" w:hAnsi="Times New Roman"/>
      </w:rPr>
      <w:t>ar</w:t>
    </w:r>
    <w:proofErr w:type="spellEnd"/>
    <w:r w:rsidRPr="00C43F50">
      <w:rPr>
        <w:rFonts w:ascii="Times New Roman" w:hAnsi="Times New Roman"/>
      </w:rPr>
      <w:t xml:space="preserve"> </w:t>
    </w:r>
    <w:proofErr w:type="spellStart"/>
    <w:r w:rsidRPr="00C43F50">
      <w:rPr>
        <w:rFonts w:ascii="Times New Roman" w:hAnsi="Times New Roman"/>
      </w:rPr>
      <w:t>drošu</w:t>
    </w:r>
    <w:proofErr w:type="spellEnd"/>
    <w:r w:rsidRPr="00C43F50">
      <w:rPr>
        <w:rFonts w:ascii="Times New Roman" w:hAnsi="Times New Roman"/>
      </w:rPr>
      <w:t xml:space="preserve"> </w:t>
    </w:r>
    <w:proofErr w:type="spellStart"/>
    <w:r w:rsidRPr="00C43F50">
      <w:rPr>
        <w:rFonts w:ascii="Times New Roman" w:hAnsi="Times New Roman"/>
      </w:rPr>
      <w:t>elektronisko</w:t>
    </w:r>
    <w:proofErr w:type="spellEnd"/>
    <w:r w:rsidRPr="00C43F50">
      <w:rPr>
        <w:rFonts w:ascii="Times New Roman" w:hAnsi="Times New Roman"/>
      </w:rPr>
      <w:t xml:space="preserve"> </w:t>
    </w:r>
    <w:proofErr w:type="spellStart"/>
    <w:r w:rsidRPr="00C43F50">
      <w:rPr>
        <w:rFonts w:ascii="Times New Roman" w:hAnsi="Times New Roman"/>
      </w:rPr>
      <w:t>parakstu</w:t>
    </w:r>
    <w:proofErr w:type="spellEnd"/>
    <w:r w:rsidRPr="00C43F50">
      <w:rPr>
        <w:rFonts w:ascii="Times New Roman" w:hAnsi="Times New Roman"/>
      </w:rPr>
      <w:t xml:space="preserve"> un </w:t>
    </w:r>
    <w:proofErr w:type="spellStart"/>
    <w:r w:rsidRPr="00C43F50">
      <w:rPr>
        <w:rFonts w:ascii="Times New Roman" w:hAnsi="Times New Roman"/>
      </w:rPr>
      <w:t>satur</w:t>
    </w:r>
    <w:proofErr w:type="spellEnd"/>
    <w:r w:rsidRPr="00C43F50">
      <w:rPr>
        <w:rFonts w:ascii="Times New Roman" w:hAnsi="Times New Roman"/>
      </w:rPr>
      <w:t xml:space="preserve"> </w:t>
    </w:r>
    <w:proofErr w:type="spellStart"/>
    <w:r w:rsidRPr="00C43F50">
      <w:rPr>
        <w:rFonts w:ascii="Times New Roman" w:hAnsi="Times New Roman"/>
      </w:rPr>
      <w:t>laika</w:t>
    </w:r>
    <w:proofErr w:type="spellEnd"/>
    <w:r w:rsidRPr="00C43F50">
      <w:rPr>
        <w:rFonts w:ascii="Times New Roman" w:hAnsi="Times New Roman"/>
      </w:rPr>
      <w:t xml:space="preserve"> </w:t>
    </w:r>
    <w:proofErr w:type="spellStart"/>
    <w:r w:rsidRPr="00C43F50">
      <w:rPr>
        <w:rFonts w:ascii="Times New Roman" w:hAnsi="Times New Roman"/>
      </w:rPr>
      <w:t>zīmogu</w:t>
    </w:r>
    <w:proofErr w:type="spellEnd"/>
  </w:p>
  <w:p w:rsidR="0046486A" w:rsidRDefault="0046486A">
    <w:pPr>
      <w:pStyle w:val="Footer"/>
      <w:jc w:val="right"/>
    </w:pPr>
  </w:p>
  <w:p w:rsidR="00C43F50" w:rsidRPr="00C43F50" w:rsidRDefault="00C43F50" w:rsidP="00C43F50">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F7A58" w:rsidRDefault="006F7A58">
      <w:pPr>
        <w:spacing w:after="0" w:line="240" w:lineRule="auto"/>
      </w:pPr>
      <w:r>
        <w:separator/>
      </w:r>
    </w:p>
  </w:footnote>
  <w:footnote w:type="continuationSeparator" w:id="0">
    <w:p w:rsidR="006F7A58" w:rsidRDefault="006F7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3242" w:rsidRDefault="00953242" w:rsidP="00953242">
    <w:pPr>
      <w:pStyle w:val="Header"/>
      <w:jc w:val="center"/>
      <w:rPr>
        <w:rFonts w:ascii="Times New Roman" w:hAnsi="Times New Roman"/>
        <w:lang w:val="lv-LV"/>
      </w:rPr>
    </w:pPr>
    <w:bookmarkStart w:id="2" w:name="_Hlk127271696"/>
    <w:bookmarkStart w:id="3" w:name="_Hlk127271697"/>
    <w:bookmarkEnd w:id="2"/>
    <w:bookmarkEnd w:id="3"/>
  </w:p>
  <w:p w:rsidR="00953242" w:rsidRDefault="00953242"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Default="00003D0C" w:rsidP="00003D0C">
    <w:pPr>
      <w:pStyle w:val="Header"/>
      <w:rPr>
        <w:rFonts w:ascii="Times New Roman" w:hAnsi="Times New Roman"/>
      </w:rPr>
    </w:pPr>
  </w:p>
  <w:p w:rsidR="00003D0C" w:rsidRPr="00815277" w:rsidRDefault="00000000" w:rsidP="00003D0C">
    <w:pPr>
      <w:pStyle w:val="Header"/>
      <w:rPr>
        <w:rFonts w:ascii="Times New Roman" w:hAnsi="Times New Roman"/>
      </w:rPr>
    </w:pPr>
    <w:r>
      <w:rPr>
        <w:noProof/>
      </w:rPr>
      <w:drawing>
        <wp:anchor distT="0" distB="0" distL="114300" distR="114300" simplePos="0" relativeHeight="251658240" behindDoc="1" locked="0" layoutInCell="1" allowOverlap="1" wp14:anchorId="4D76F079" wp14:editId="66F43828">
          <wp:simplePos x="0" y="0"/>
          <wp:positionH relativeFrom="page">
            <wp:posOffset>1219200</wp:posOffset>
          </wp:positionH>
          <wp:positionV relativeFrom="page">
            <wp:posOffset>742950</wp:posOffset>
          </wp:positionV>
          <wp:extent cx="5671820" cy="1033145"/>
          <wp:effectExtent l="0" t="0" r="0" b="0"/>
          <wp:wrapNone/>
          <wp:docPr id="5"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671820" cy="1033145"/>
                  </a:xfrm>
                  <a:prstGeom prst="rect">
                    <a:avLst/>
                  </a:prstGeom>
                  <a:noFill/>
                  <a:ln>
                    <a:noFill/>
                  </a:ln>
                </pic:spPr>
              </pic:pic>
            </a:graphicData>
          </a:graphic>
          <wp14:sizeRelH relativeFrom="page">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21B4D71" wp14:editId="2C76CC02">
              <wp:simplePos x="0" y="0"/>
              <wp:positionH relativeFrom="page">
                <wp:posOffset>1171575</wp:posOffset>
              </wp:positionH>
              <wp:positionV relativeFrom="page">
                <wp:posOffset>2030730</wp:posOffset>
              </wp:positionV>
              <wp:extent cx="5838825" cy="314325"/>
              <wp:effectExtent l="0" t="0" r="0" b="0"/>
              <wp:wrapNone/>
              <wp:docPr id="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314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3D0C" w:rsidRDefault="00000000" w:rsidP="00003D0C">
                          <w:pPr>
                            <w:spacing w:after="0" w:line="194" w:lineRule="exact"/>
                            <w:ind w:left="20" w:right="-45"/>
                            <w:jc w:val="center"/>
                            <w:rPr>
                              <w:rFonts w:ascii="Times New Roman" w:eastAsia="Times New Roman" w:hAnsi="Times New Roman"/>
                              <w:sz w:val="17"/>
                              <w:szCs w:val="17"/>
                            </w:rPr>
                          </w:pPr>
                          <w:proofErr w:type="spellStart"/>
                          <w:r w:rsidRPr="00D42489">
                            <w:rPr>
                              <w:rFonts w:ascii="Times New Roman" w:eastAsia="Times New Roman" w:hAnsi="Times New Roman"/>
                              <w:color w:val="231F20"/>
                              <w:sz w:val="17"/>
                              <w:szCs w:val="17"/>
                            </w:rPr>
                            <w:t>Cēsu</w:t>
                          </w:r>
                          <w:proofErr w:type="spellEnd"/>
                          <w:r w:rsidRPr="00D42489">
                            <w:rPr>
                              <w:rFonts w:ascii="Times New Roman" w:eastAsia="Times New Roman" w:hAnsi="Times New Roman"/>
                              <w:color w:val="231F20"/>
                              <w:sz w:val="17"/>
                              <w:szCs w:val="17"/>
                            </w:rPr>
                            <w:t xml:space="preserve"> </w:t>
                          </w:r>
                          <w:proofErr w:type="spellStart"/>
                          <w:r w:rsidRPr="00D42489">
                            <w:rPr>
                              <w:rFonts w:ascii="Times New Roman" w:eastAsia="Times New Roman" w:hAnsi="Times New Roman"/>
                              <w:color w:val="231F20"/>
                              <w:sz w:val="17"/>
                              <w:szCs w:val="17"/>
                            </w:rPr>
                            <w:t>iela</w:t>
                          </w:r>
                          <w:proofErr w:type="spellEnd"/>
                          <w:r w:rsidRPr="00D42489">
                            <w:rPr>
                              <w:rFonts w:ascii="Times New Roman" w:eastAsia="Times New Roman" w:hAnsi="Times New Roman"/>
                              <w:color w:val="231F20"/>
                              <w:sz w:val="17"/>
                              <w:szCs w:val="17"/>
                            </w:rPr>
                            <w:t xml:space="preserve"> 31, k-3, 6. </w:t>
                          </w:r>
                          <w:proofErr w:type="spellStart"/>
                          <w:r w:rsidRPr="00D42489">
                            <w:rPr>
                              <w:rFonts w:ascii="Times New Roman" w:eastAsia="Times New Roman" w:hAnsi="Times New Roman"/>
                              <w:color w:val="231F20"/>
                              <w:sz w:val="17"/>
                              <w:szCs w:val="17"/>
                            </w:rPr>
                            <w:t>ieeja</w:t>
                          </w:r>
                          <w:proofErr w:type="spellEnd"/>
                          <w:r w:rsidRPr="00D42489">
                            <w:rPr>
                              <w:rFonts w:ascii="Times New Roman" w:eastAsia="Times New Roman" w:hAnsi="Times New Roman"/>
                              <w:color w:val="231F20"/>
                              <w:sz w:val="17"/>
                              <w:szCs w:val="17"/>
                            </w:rPr>
                            <w:t xml:space="preserve">, </w:t>
                          </w:r>
                          <w:proofErr w:type="spellStart"/>
                          <w:r w:rsidRPr="00D42489">
                            <w:rPr>
                              <w:rFonts w:ascii="Times New Roman" w:eastAsia="Times New Roman" w:hAnsi="Times New Roman"/>
                              <w:color w:val="231F20"/>
                              <w:sz w:val="17"/>
                              <w:szCs w:val="17"/>
                            </w:rPr>
                            <w:t>Rīga</w:t>
                          </w:r>
                          <w:proofErr w:type="spellEnd"/>
                          <w:r w:rsidRPr="00D42489">
                            <w:rPr>
                              <w:rFonts w:ascii="Times New Roman" w:eastAsia="Times New Roman" w:hAnsi="Times New Roman"/>
                              <w:color w:val="231F20"/>
                              <w:sz w:val="17"/>
                              <w:szCs w:val="17"/>
                            </w:rPr>
                            <w:t xml:space="preserve">, LV-1012, </w:t>
                          </w:r>
                          <w:proofErr w:type="spellStart"/>
                          <w:r w:rsidRPr="00D42489">
                            <w:rPr>
                              <w:rFonts w:ascii="Times New Roman" w:eastAsia="Times New Roman" w:hAnsi="Times New Roman"/>
                              <w:color w:val="231F20"/>
                              <w:sz w:val="17"/>
                              <w:szCs w:val="17"/>
                            </w:rPr>
                            <w:t>tālr</w:t>
                          </w:r>
                          <w:proofErr w:type="spellEnd"/>
                          <w:r w:rsidRPr="00D42489">
                            <w:rPr>
                              <w:rFonts w:ascii="Times New Roman" w:eastAsia="Times New Roman" w:hAnsi="Times New Roman"/>
                              <w:color w:val="231F20"/>
                              <w:sz w:val="17"/>
                              <w:szCs w:val="17"/>
                            </w:rPr>
                            <w:t>. 67043700, e-pasts nvd@vmnvd.gov.lv, www.vmnvd.gov.lv</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21B4D71" id="_x0000_t202" coordsize="21600,21600" o:spt="202" path="m,l,21600r21600,l21600,xe">
              <v:stroke joinstyle="miter"/>
              <v:path gradientshapeok="t" o:connecttype="rect"/>
            </v:shapetype>
            <v:shape id="Text Box 43" o:spid="_x0000_s1026" type="#_x0000_t202" style="position:absolute;margin-left:92.25pt;margin-top:159.9pt;width:459.75pt;height:24.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" filled="f" stroked="f">
              <v:textbox inset="0,0,0,0">
                <w:txbxContent>
                  <w:p w:rsidR="00003D0C" w:rsidRDefault="00000000" w:rsidP="00003D0C">
                    <w:pPr>
                      <w:spacing w:after="0" w:line="194" w:lineRule="exact"/>
                      <w:ind w:left="20" w:right="-45"/>
                      <w:jc w:val="center"/>
                      <w:rPr>
                        <w:rFonts w:ascii="Times New Roman" w:eastAsia="Times New Roman" w:hAnsi="Times New Roman"/>
                        <w:sz w:val="17"/>
                        <w:szCs w:val="17"/>
                      </w:rPr>
                    </w:pPr>
                    <w:proofErr w:type="spellStart"/>
                    <w:r w:rsidRPr="00D42489">
                      <w:rPr>
                        <w:rFonts w:ascii="Times New Roman" w:eastAsia="Times New Roman" w:hAnsi="Times New Roman"/>
                        <w:color w:val="231F20"/>
                        <w:sz w:val="17"/>
                        <w:szCs w:val="17"/>
                      </w:rPr>
                      <w:t>Cēsu</w:t>
                    </w:r>
                    <w:proofErr w:type="spellEnd"/>
                    <w:r w:rsidRPr="00D42489">
                      <w:rPr>
                        <w:rFonts w:ascii="Times New Roman" w:eastAsia="Times New Roman" w:hAnsi="Times New Roman"/>
                        <w:color w:val="231F20"/>
                        <w:sz w:val="17"/>
                        <w:szCs w:val="17"/>
                      </w:rPr>
                      <w:t xml:space="preserve"> </w:t>
                    </w:r>
                    <w:proofErr w:type="spellStart"/>
                    <w:r w:rsidRPr="00D42489">
                      <w:rPr>
                        <w:rFonts w:ascii="Times New Roman" w:eastAsia="Times New Roman" w:hAnsi="Times New Roman"/>
                        <w:color w:val="231F20"/>
                        <w:sz w:val="17"/>
                        <w:szCs w:val="17"/>
                      </w:rPr>
                      <w:t>iela</w:t>
                    </w:r>
                    <w:proofErr w:type="spellEnd"/>
                    <w:r w:rsidRPr="00D42489">
                      <w:rPr>
                        <w:rFonts w:ascii="Times New Roman" w:eastAsia="Times New Roman" w:hAnsi="Times New Roman"/>
                        <w:color w:val="231F20"/>
                        <w:sz w:val="17"/>
                        <w:szCs w:val="17"/>
                      </w:rPr>
                      <w:t xml:space="preserve"> 31, k-3, 6. </w:t>
                    </w:r>
                    <w:proofErr w:type="spellStart"/>
                    <w:r w:rsidRPr="00D42489">
                      <w:rPr>
                        <w:rFonts w:ascii="Times New Roman" w:eastAsia="Times New Roman" w:hAnsi="Times New Roman"/>
                        <w:color w:val="231F20"/>
                        <w:sz w:val="17"/>
                        <w:szCs w:val="17"/>
                      </w:rPr>
                      <w:t>ieeja</w:t>
                    </w:r>
                    <w:proofErr w:type="spellEnd"/>
                    <w:r w:rsidRPr="00D42489">
                      <w:rPr>
                        <w:rFonts w:ascii="Times New Roman" w:eastAsia="Times New Roman" w:hAnsi="Times New Roman"/>
                        <w:color w:val="231F20"/>
                        <w:sz w:val="17"/>
                        <w:szCs w:val="17"/>
                      </w:rPr>
                      <w:t xml:space="preserve">, </w:t>
                    </w:r>
                    <w:proofErr w:type="spellStart"/>
                    <w:r w:rsidRPr="00D42489">
                      <w:rPr>
                        <w:rFonts w:ascii="Times New Roman" w:eastAsia="Times New Roman" w:hAnsi="Times New Roman"/>
                        <w:color w:val="231F20"/>
                        <w:sz w:val="17"/>
                        <w:szCs w:val="17"/>
                      </w:rPr>
                      <w:t>Rīga</w:t>
                    </w:r>
                    <w:proofErr w:type="spellEnd"/>
                    <w:r w:rsidRPr="00D42489">
                      <w:rPr>
                        <w:rFonts w:ascii="Times New Roman" w:eastAsia="Times New Roman" w:hAnsi="Times New Roman"/>
                        <w:color w:val="231F20"/>
                        <w:sz w:val="17"/>
                        <w:szCs w:val="17"/>
                      </w:rPr>
                      <w:t xml:space="preserve">, LV-1012, </w:t>
                    </w:r>
                    <w:proofErr w:type="spellStart"/>
                    <w:r w:rsidRPr="00D42489">
                      <w:rPr>
                        <w:rFonts w:ascii="Times New Roman" w:eastAsia="Times New Roman" w:hAnsi="Times New Roman"/>
                        <w:color w:val="231F20"/>
                        <w:sz w:val="17"/>
                        <w:szCs w:val="17"/>
                      </w:rPr>
                      <w:t>tālr</w:t>
                    </w:r>
                    <w:proofErr w:type="spellEnd"/>
                    <w:r w:rsidRPr="00D42489">
                      <w:rPr>
                        <w:rFonts w:ascii="Times New Roman" w:eastAsia="Times New Roman" w:hAnsi="Times New Roman"/>
                        <w:color w:val="231F20"/>
                        <w:sz w:val="17"/>
                        <w:szCs w:val="17"/>
                      </w:rPr>
                      <w:t>. 67043700, e-pasts nvd@vmnvd.gov.lv, www.vmnvd.gov.lv</w:t>
                    </w:r>
                  </w:p>
                </w:txbxContent>
              </v:textbox>
              <w10:wrap anchorx="page" anchory="page"/>
            </v:shape>
          </w:pict>
        </mc:Fallback>
      </mc:AlternateContent>
    </w:r>
    <w:r>
      <w:rPr>
        <w:noProof/>
      </w:rPr>
      <mc:AlternateContent>
        <mc:Choice Requires="wpg">
          <w:drawing>
            <wp:anchor distT="0" distB="0" distL="114300" distR="114300" simplePos="0" relativeHeight="251659264" behindDoc="1" locked="0" layoutInCell="1" allowOverlap="1" wp14:anchorId="647D280A" wp14:editId="3075F421">
              <wp:simplePos x="0" y="0"/>
              <wp:positionH relativeFrom="page">
                <wp:posOffset>1850390</wp:posOffset>
              </wp:positionH>
              <wp:positionV relativeFrom="page">
                <wp:posOffset>1903095</wp:posOffset>
              </wp:positionV>
              <wp:extent cx="4397375" cy="1270"/>
              <wp:effectExtent l="0" t="0" r="0" b="0"/>
              <wp:wrapNone/>
              <wp:docPr id="1" name="Group 41"/>
              <wp:cNvGraphicFramePr/>
              <a:graphic xmlns:a="http://schemas.openxmlformats.org/drawingml/2006/main">
                <a:graphicData uri="http://schemas.microsoft.com/office/word/2010/wordprocessingGroup">
                  <wpg:wgp>
                    <wpg:cNvGrpSpPr/>
                    <wpg:grpSpPr>
                      <a:xfrm>
                        <a:off x="0" y="0"/>
                        <a:ext cx="4397375" cy="1270"/>
                        <a:chOff x="2915" y="2998"/>
                        <a:chExt cx="6926" cy="2"/>
                      </a:xfrm>
                    </wpg:grpSpPr>
                    <wps:wsp>
                      <wps:cNvPr id="2" name="Freeform 42"/>
                      <wps:cNvSpPr/>
                      <wps:spPr bwMode="auto">
                        <a:xfrm>
                          <a:off x="2915" y="2998"/>
                          <a:ext cx="6926" cy="2"/>
                        </a:xfrm>
                        <a:custGeom>
                          <a:avLst/>
                          <a:gdLst>
                            <a:gd name="T0" fmla="+- 0 2915 2915"/>
                            <a:gd name="T1" fmla="*/ T0 w 6926"/>
                            <a:gd name="T2" fmla="+- 0 9841 2915"/>
                            <a:gd name="T3" fmla="*/ T2 w 6926"/>
                          </a:gdLst>
                          <a:ahLst/>
                          <a:cxnLst>
                            <a:cxn ang="0">
                              <a:pos x="T1" y="0"/>
                            </a:cxn>
                            <a:cxn ang="0">
                              <a:pos x="T3" y="0"/>
                            </a:cxn>
                          </a:cxnLst>
                          <a:rect l="0" t="0" r="r" b="b"/>
                          <a:pathLst>
                            <a:path w="6926">
                              <a:moveTo>
                                <a:pt x="0" y="0"/>
                              </a:moveTo>
                              <a:lnTo>
                                <a:pt x="6926" y="0"/>
                              </a:lnTo>
                            </a:path>
                          </a:pathLst>
                        </a:custGeom>
                        <a:noFill/>
                        <a:ln w="3175">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w14:anchorId="1D9FDFB1" id="Group 41" o:spid="_x0000_s1026" style="position:absolute;margin-left:145.7pt;margin-top:149.85pt;width:346.25pt;height:.1pt;z-index:-251657216;mso-position-horizontal-relative:page;mso-position-vertical-relative:page" coordorigin="2915,2998" coordsize="69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">
              <v:shape id="Freeform 42" o:spid="_x0000_s1027" style="position:absolute;left:2915;top:2998;width:6926;height:2;visibility:visible;mso-wrap-style:square;v-text-anchor:top" coordsize="69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" path="m,l6926,e" filled="f" strokecolor="#231f20" strokeweight=".25pt">
                <v:path arrowok="t" o:connecttype="custom" o:connectlocs="0,0;6926,0" o:connectangles="0,0"/>
              </v:shape>
              <w10:wrap anchorx="page" anchory="page"/>
            </v:group>
          </w:pict>
        </mc:Fallback>
      </mc:AlternateContent>
    </w:r>
  </w:p>
  <w:p w:rsidR="00003D0C" w:rsidRDefault="00003D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8A2284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32567EA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3D8C87E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2234A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890AD6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CFE72C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6C4ED1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81ABE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D60A5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D543E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2CEA0AC"/>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47CA9"/>
    <w:multiLevelType w:val="hybridMultilevel"/>
    <w:tmpl w:val="F01E719E"/>
    <w:lvl w:ilvl="0" w:tplc="3BDAA96E">
      <w:start w:val="1"/>
      <w:numFmt w:val="decimal"/>
      <w:lvlText w:val="%1."/>
      <w:lvlJc w:val="left"/>
      <w:pPr>
        <w:ind w:left="927" w:hanging="360"/>
      </w:pPr>
    </w:lvl>
    <w:lvl w:ilvl="1" w:tplc="82EC1ED6">
      <w:start w:val="1"/>
      <w:numFmt w:val="lowerLetter"/>
      <w:lvlText w:val="%2."/>
      <w:lvlJc w:val="left"/>
      <w:pPr>
        <w:ind w:left="1647" w:hanging="360"/>
      </w:pPr>
    </w:lvl>
    <w:lvl w:ilvl="2" w:tplc="8042F17C">
      <w:start w:val="1"/>
      <w:numFmt w:val="lowerRoman"/>
      <w:lvlText w:val="%3."/>
      <w:lvlJc w:val="right"/>
      <w:pPr>
        <w:ind w:left="2367" w:hanging="180"/>
      </w:pPr>
    </w:lvl>
    <w:lvl w:ilvl="3" w:tplc="B7CEF1C6">
      <w:start w:val="1"/>
      <w:numFmt w:val="decimal"/>
      <w:lvlText w:val="%4."/>
      <w:lvlJc w:val="left"/>
      <w:pPr>
        <w:ind w:left="3087" w:hanging="360"/>
      </w:pPr>
    </w:lvl>
    <w:lvl w:ilvl="4" w:tplc="CB1C6C7A">
      <w:start w:val="1"/>
      <w:numFmt w:val="lowerLetter"/>
      <w:lvlText w:val="%5."/>
      <w:lvlJc w:val="left"/>
      <w:pPr>
        <w:ind w:left="3807" w:hanging="360"/>
      </w:pPr>
    </w:lvl>
    <w:lvl w:ilvl="5" w:tplc="0EE0F80E">
      <w:start w:val="1"/>
      <w:numFmt w:val="lowerRoman"/>
      <w:lvlText w:val="%6."/>
      <w:lvlJc w:val="right"/>
      <w:pPr>
        <w:ind w:left="4527" w:hanging="180"/>
      </w:pPr>
    </w:lvl>
    <w:lvl w:ilvl="6" w:tplc="BDEA42A4">
      <w:start w:val="1"/>
      <w:numFmt w:val="decimal"/>
      <w:lvlText w:val="%7."/>
      <w:lvlJc w:val="left"/>
      <w:pPr>
        <w:ind w:left="5247" w:hanging="360"/>
      </w:pPr>
    </w:lvl>
    <w:lvl w:ilvl="7" w:tplc="DF14B1B8">
      <w:start w:val="1"/>
      <w:numFmt w:val="lowerLetter"/>
      <w:lvlText w:val="%8."/>
      <w:lvlJc w:val="left"/>
      <w:pPr>
        <w:ind w:left="5967" w:hanging="360"/>
      </w:pPr>
    </w:lvl>
    <w:lvl w:ilvl="8" w:tplc="84983D2C">
      <w:start w:val="1"/>
      <w:numFmt w:val="lowerRoman"/>
      <w:lvlText w:val="%9."/>
      <w:lvlJc w:val="right"/>
      <w:pPr>
        <w:ind w:left="6687" w:hanging="180"/>
      </w:pPr>
    </w:lvl>
  </w:abstractNum>
  <w:abstractNum w:abstractNumId="12" w15:restartNumberingAfterBreak="0">
    <w:nsid w:val="571751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84325603">
    <w:abstractNumId w:val="10"/>
  </w:num>
  <w:num w:numId="2" w16cid:durableId="1698432645">
    <w:abstractNumId w:val="8"/>
  </w:num>
  <w:num w:numId="3" w16cid:durableId="1577664330">
    <w:abstractNumId w:val="7"/>
  </w:num>
  <w:num w:numId="4" w16cid:durableId="1121455982">
    <w:abstractNumId w:val="6"/>
  </w:num>
  <w:num w:numId="5" w16cid:durableId="399134427">
    <w:abstractNumId w:val="5"/>
  </w:num>
  <w:num w:numId="6" w16cid:durableId="2101102568">
    <w:abstractNumId w:val="9"/>
  </w:num>
  <w:num w:numId="7" w16cid:durableId="1256011051">
    <w:abstractNumId w:val="4"/>
  </w:num>
  <w:num w:numId="8" w16cid:durableId="2018456193">
    <w:abstractNumId w:val="3"/>
  </w:num>
  <w:num w:numId="9" w16cid:durableId="1104300199">
    <w:abstractNumId w:val="2"/>
  </w:num>
  <w:num w:numId="10" w16cid:durableId="1719936175">
    <w:abstractNumId w:val="1"/>
  </w:num>
  <w:num w:numId="11" w16cid:durableId="251547265">
    <w:abstractNumId w:val="0"/>
  </w:num>
  <w:num w:numId="12" w16cid:durableId="196850875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2485790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474"/>
    <w:rsid w:val="00003D0C"/>
    <w:rsid w:val="00006384"/>
    <w:rsid w:val="00030349"/>
    <w:rsid w:val="00062C17"/>
    <w:rsid w:val="000818B6"/>
    <w:rsid w:val="00124173"/>
    <w:rsid w:val="00140EFA"/>
    <w:rsid w:val="001D53E8"/>
    <w:rsid w:val="00261360"/>
    <w:rsid w:val="00275B9E"/>
    <w:rsid w:val="00277063"/>
    <w:rsid w:val="002A4D00"/>
    <w:rsid w:val="002C1AA7"/>
    <w:rsid w:val="002E1474"/>
    <w:rsid w:val="003061DD"/>
    <w:rsid w:val="00316284"/>
    <w:rsid w:val="003B1F71"/>
    <w:rsid w:val="004228B9"/>
    <w:rsid w:val="00443172"/>
    <w:rsid w:val="0046486A"/>
    <w:rsid w:val="0048001D"/>
    <w:rsid w:val="004C05A8"/>
    <w:rsid w:val="004F5CD8"/>
    <w:rsid w:val="00535564"/>
    <w:rsid w:val="00580437"/>
    <w:rsid w:val="005A1082"/>
    <w:rsid w:val="005D6933"/>
    <w:rsid w:val="005D7F61"/>
    <w:rsid w:val="005D7FCF"/>
    <w:rsid w:val="00634A8E"/>
    <w:rsid w:val="00636D48"/>
    <w:rsid w:val="00663C3A"/>
    <w:rsid w:val="006C19B4"/>
    <w:rsid w:val="006F7A58"/>
    <w:rsid w:val="00736B4A"/>
    <w:rsid w:val="007B3BA5"/>
    <w:rsid w:val="007E4D1F"/>
    <w:rsid w:val="007F6C15"/>
    <w:rsid w:val="00815277"/>
    <w:rsid w:val="00876C21"/>
    <w:rsid w:val="008F785A"/>
    <w:rsid w:val="0093222F"/>
    <w:rsid w:val="00953242"/>
    <w:rsid w:val="00960C5E"/>
    <w:rsid w:val="00A430E5"/>
    <w:rsid w:val="00A95BEA"/>
    <w:rsid w:val="00B00663"/>
    <w:rsid w:val="00B12C26"/>
    <w:rsid w:val="00B47324"/>
    <w:rsid w:val="00B51EC7"/>
    <w:rsid w:val="00BE057B"/>
    <w:rsid w:val="00C43F50"/>
    <w:rsid w:val="00C47F57"/>
    <w:rsid w:val="00CF6187"/>
    <w:rsid w:val="00D1564A"/>
    <w:rsid w:val="00D21FA6"/>
    <w:rsid w:val="00D42489"/>
    <w:rsid w:val="00D52676"/>
    <w:rsid w:val="00D66BF0"/>
    <w:rsid w:val="00E31AA8"/>
    <w:rsid w:val="00E365CE"/>
    <w:rsid w:val="00E65088"/>
    <w:rsid w:val="00E7353C"/>
    <w:rsid w:val="00E81B96"/>
    <w:rsid w:val="00ED5482"/>
    <w:rsid w:val="00F146B6"/>
    <w:rsid w:val="00F3407D"/>
    <w:rsid w:val="00F64047"/>
    <w:rsid w:val="00F94D28"/>
    <w:rsid w:val="00FA7C30"/>
    <w:rsid w:val="00FC6D45"/>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4:docId w14:val="30C7A1BB"/>
  <w15:chartTrackingRefBased/>
  <w15:docId w15:val="{F738DE9A-7FCE-4E64-929E-CBBA56E39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iPriority w:val="99"/>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NoSpacing">
    <w:name w:val="No Spacing"/>
    <w:uiPriority w:val="1"/>
    <w:qFormat/>
    <w:rsid w:val="00CF6187"/>
    <w:pPr>
      <w:widowControl w:val="0"/>
    </w:pPr>
    <w:rPr>
      <w:sz w:val="22"/>
      <w:szCs w:val="22"/>
      <w:lang w:val="en-US" w:eastAsia="en-US"/>
    </w:rPr>
  </w:style>
  <w:style w:type="table" w:styleId="TableGrid">
    <w:name w:val="Table Grid"/>
    <w:basedOn w:val="TableNormal"/>
    <w:uiPriority w:val="59"/>
    <w:rsid w:val="00F6404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708A18-8FE0-4D69-8A2C-5C25116EF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817</Words>
  <Characters>466</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Eleonora Taube</cp:lastModifiedBy>
  <cp:revision>1</cp:revision>
  <dcterms:created xsi:type="dcterms:W3CDTF">2025-12-09T13:31:00Z</dcterms:created>
  <dcterms:modified xsi:type="dcterms:W3CDTF">2025-12-09T13:31:00Z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