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133F" w14:textId="32F8900F" w:rsidR="002D6FE4" w:rsidRPr="005D606F" w:rsidRDefault="45D86939" w:rsidP="005D606F">
      <w:pPr>
        <w:spacing w:after="0" w:line="240" w:lineRule="auto"/>
        <w:jc w:val="center"/>
        <w:rPr>
          <w:rFonts w:ascii="Times New Roman" w:hAnsi="Times New Roman" w:cs="Times New Roman"/>
          <w:b/>
          <w:bCs/>
          <w:sz w:val="24"/>
          <w:szCs w:val="24"/>
        </w:rPr>
      </w:pPr>
      <w:r w:rsidRPr="005D606F">
        <w:rPr>
          <w:rFonts w:ascii="Times New Roman" w:hAnsi="Times New Roman" w:cs="Times New Roman"/>
          <w:b/>
          <w:bCs/>
          <w:sz w:val="24"/>
          <w:szCs w:val="24"/>
        </w:rPr>
        <w:t>Zobārstniecības pakalpojumu sniegšanas kārtība</w:t>
      </w:r>
    </w:p>
    <w:p w14:paraId="7DA6BEF1" w14:textId="77777777" w:rsidR="00207994" w:rsidRPr="005D606F" w:rsidRDefault="00207994" w:rsidP="005D606F">
      <w:pPr>
        <w:spacing w:after="0" w:line="240" w:lineRule="auto"/>
        <w:jc w:val="center"/>
        <w:rPr>
          <w:rFonts w:ascii="Times New Roman" w:hAnsi="Times New Roman" w:cs="Times New Roman"/>
          <w:b/>
          <w:bCs/>
          <w:sz w:val="24"/>
          <w:szCs w:val="24"/>
        </w:rPr>
      </w:pPr>
    </w:p>
    <w:p w14:paraId="6A438142" w14:textId="0D74642E" w:rsidR="00C01171" w:rsidRPr="005D606F" w:rsidRDefault="267E3C4F" w:rsidP="005D606F">
      <w:pPr>
        <w:spacing w:after="0" w:line="240" w:lineRule="auto"/>
        <w:jc w:val="center"/>
        <w:rPr>
          <w:rFonts w:ascii="Times New Roman" w:hAnsi="Times New Roman" w:cs="Times New Roman"/>
          <w:b/>
          <w:bCs/>
          <w:sz w:val="24"/>
          <w:szCs w:val="24"/>
        </w:rPr>
      </w:pPr>
      <w:r w:rsidRPr="005D606F">
        <w:rPr>
          <w:rFonts w:ascii="Times New Roman" w:hAnsi="Times New Roman" w:cs="Times New Roman"/>
          <w:b/>
          <w:bCs/>
          <w:sz w:val="24"/>
          <w:szCs w:val="24"/>
        </w:rPr>
        <w:t xml:space="preserve">I </w:t>
      </w:r>
      <w:r w:rsidR="6882FBB2" w:rsidRPr="005D606F">
        <w:rPr>
          <w:rFonts w:ascii="Times New Roman" w:hAnsi="Times New Roman" w:cs="Times New Roman"/>
          <w:b/>
          <w:bCs/>
          <w:sz w:val="24"/>
          <w:szCs w:val="24"/>
        </w:rPr>
        <w:t>Vispārējo zobārstniecības pakalpojumu sniegšanas</w:t>
      </w:r>
      <w:r w:rsidR="3CEC1379" w:rsidRPr="005D606F">
        <w:rPr>
          <w:rFonts w:ascii="Times New Roman" w:hAnsi="Times New Roman" w:cs="Times New Roman"/>
          <w:b/>
          <w:bCs/>
          <w:sz w:val="24"/>
          <w:szCs w:val="24"/>
        </w:rPr>
        <w:t xml:space="preserve"> kārtība</w:t>
      </w:r>
    </w:p>
    <w:p w14:paraId="47BD54AD" w14:textId="77777777" w:rsidR="00207994" w:rsidRPr="005D606F" w:rsidRDefault="00207994" w:rsidP="005D606F">
      <w:pPr>
        <w:spacing w:after="0" w:line="240" w:lineRule="auto"/>
        <w:jc w:val="center"/>
        <w:rPr>
          <w:rFonts w:ascii="Times New Roman" w:hAnsi="Times New Roman" w:cs="Times New Roman"/>
          <w:b/>
          <w:bCs/>
          <w:sz w:val="24"/>
          <w:szCs w:val="24"/>
        </w:rPr>
      </w:pPr>
    </w:p>
    <w:p w14:paraId="60F4FEB8" w14:textId="4B130336" w:rsidR="000A25DD" w:rsidRPr="005D606F" w:rsidRDefault="0CED56C0" w:rsidP="005D606F">
      <w:pPr>
        <w:pStyle w:val="ListParagraph"/>
        <w:numPr>
          <w:ilvl w:val="0"/>
          <w:numId w:val="35"/>
        </w:numPr>
        <w:spacing w:after="0" w:line="240" w:lineRule="auto"/>
        <w:ind w:left="0" w:firstLine="0"/>
        <w:jc w:val="both"/>
        <w:rPr>
          <w:rStyle w:val="cf01"/>
          <w:rFonts w:ascii="Times New Roman" w:hAnsi="Times New Roman" w:cs="Times New Roman"/>
          <w:sz w:val="24"/>
          <w:szCs w:val="24"/>
        </w:rPr>
      </w:pPr>
      <w:r w:rsidRPr="005D606F">
        <w:rPr>
          <w:rStyle w:val="cf01"/>
          <w:rFonts w:ascii="Times New Roman" w:hAnsi="Times New Roman" w:cs="Times New Roman"/>
          <w:sz w:val="24"/>
          <w:szCs w:val="24"/>
        </w:rPr>
        <w:t>IZPILDĪTĀJS saskaņā ar šo kārtību nodrošin</w:t>
      </w:r>
      <w:r w:rsidR="237A7495" w:rsidRPr="005D606F">
        <w:rPr>
          <w:rStyle w:val="cf01"/>
          <w:rFonts w:ascii="Times New Roman" w:hAnsi="Times New Roman" w:cs="Times New Roman"/>
          <w:sz w:val="24"/>
          <w:szCs w:val="24"/>
        </w:rPr>
        <w:t>a</w:t>
      </w:r>
      <w:r w:rsidRPr="005D606F">
        <w:rPr>
          <w:rStyle w:val="cf01"/>
          <w:rFonts w:ascii="Times New Roman" w:hAnsi="Times New Roman" w:cs="Times New Roman"/>
          <w:sz w:val="24"/>
          <w:szCs w:val="24"/>
        </w:rPr>
        <w:t xml:space="preserve"> </w:t>
      </w:r>
      <w:r w:rsidR="508627CB" w:rsidRPr="005D606F">
        <w:rPr>
          <w:rStyle w:val="cf01"/>
          <w:rFonts w:ascii="Times New Roman" w:hAnsi="Times New Roman" w:cs="Times New Roman"/>
          <w:sz w:val="24"/>
          <w:szCs w:val="24"/>
        </w:rPr>
        <w:t xml:space="preserve">vispārējos </w:t>
      </w:r>
      <w:r w:rsidRPr="005D606F">
        <w:rPr>
          <w:rStyle w:val="cf01"/>
          <w:rFonts w:ascii="Times New Roman" w:hAnsi="Times New Roman" w:cs="Times New Roman"/>
          <w:sz w:val="24"/>
          <w:szCs w:val="24"/>
        </w:rPr>
        <w:t xml:space="preserve">zobārstniecības pakalpojumus, </w:t>
      </w:r>
      <w:r w:rsidR="27F5174D" w:rsidRPr="005D606F">
        <w:rPr>
          <w:rStyle w:val="cf01"/>
          <w:rFonts w:ascii="Times New Roman" w:hAnsi="Times New Roman" w:cs="Times New Roman"/>
          <w:sz w:val="24"/>
          <w:szCs w:val="24"/>
        </w:rPr>
        <w:t>ko</w:t>
      </w:r>
      <w:r w:rsidR="29659D80" w:rsidRPr="005D606F">
        <w:rPr>
          <w:rStyle w:val="cf01"/>
          <w:rFonts w:ascii="Times New Roman" w:hAnsi="Times New Roman" w:cs="Times New Roman"/>
          <w:sz w:val="24"/>
          <w:szCs w:val="24"/>
        </w:rPr>
        <w:t xml:space="preserve"> sniedz </w:t>
      </w:r>
      <w:r w:rsidR="6882FBB2" w:rsidRPr="005D606F">
        <w:rPr>
          <w:rStyle w:val="cf01"/>
          <w:rFonts w:ascii="Times New Roman" w:hAnsi="Times New Roman" w:cs="Times New Roman"/>
          <w:sz w:val="24"/>
          <w:szCs w:val="24"/>
        </w:rPr>
        <w:t xml:space="preserve"> sertificēt</w:t>
      </w:r>
      <w:r w:rsidR="00637471" w:rsidRPr="005D606F">
        <w:rPr>
          <w:rStyle w:val="cf01"/>
          <w:rFonts w:ascii="Times New Roman" w:hAnsi="Times New Roman" w:cs="Times New Roman"/>
          <w:sz w:val="24"/>
          <w:szCs w:val="24"/>
        </w:rPr>
        <w:t>s</w:t>
      </w:r>
      <w:r w:rsidR="6882FBB2" w:rsidRPr="005D606F">
        <w:rPr>
          <w:rStyle w:val="cf01"/>
          <w:rFonts w:ascii="Times New Roman" w:hAnsi="Times New Roman" w:cs="Times New Roman"/>
          <w:sz w:val="24"/>
          <w:szCs w:val="24"/>
        </w:rPr>
        <w:t xml:space="preserve"> zobārst</w:t>
      </w:r>
      <w:r w:rsidR="7D6D51F2" w:rsidRPr="005D606F">
        <w:rPr>
          <w:rStyle w:val="cf01"/>
          <w:rFonts w:ascii="Times New Roman" w:hAnsi="Times New Roman" w:cs="Times New Roman"/>
          <w:sz w:val="24"/>
          <w:szCs w:val="24"/>
        </w:rPr>
        <w:t>s</w:t>
      </w:r>
      <w:r w:rsidR="00701EE5" w:rsidRPr="005D606F">
        <w:rPr>
          <w:rStyle w:val="cf01"/>
          <w:rFonts w:ascii="Times New Roman" w:hAnsi="Times New Roman" w:cs="Times New Roman"/>
          <w:sz w:val="24"/>
          <w:szCs w:val="24"/>
        </w:rPr>
        <w:t>.</w:t>
      </w:r>
    </w:p>
    <w:p w14:paraId="49029B61" w14:textId="77777777" w:rsidR="00701EE5" w:rsidRPr="005D606F" w:rsidRDefault="00701EE5" w:rsidP="005D606F">
      <w:pPr>
        <w:pStyle w:val="ListParagraph"/>
        <w:spacing w:after="0" w:line="240" w:lineRule="auto"/>
        <w:ind w:left="0"/>
        <w:jc w:val="both"/>
        <w:rPr>
          <w:rStyle w:val="cf01"/>
          <w:rFonts w:ascii="Times New Roman" w:hAnsi="Times New Roman" w:cs="Times New Roman"/>
          <w:sz w:val="24"/>
          <w:szCs w:val="24"/>
        </w:rPr>
      </w:pPr>
    </w:p>
    <w:p w14:paraId="5B483277" w14:textId="410B43C4" w:rsidR="006D7FE8" w:rsidRPr="005D606F" w:rsidRDefault="0CED56C0" w:rsidP="005D606F">
      <w:pPr>
        <w:pStyle w:val="ListParagraph"/>
        <w:numPr>
          <w:ilvl w:val="0"/>
          <w:numId w:val="35"/>
        </w:numPr>
        <w:spacing w:after="0" w:line="240" w:lineRule="auto"/>
        <w:ind w:left="0" w:firstLine="0"/>
        <w:jc w:val="both"/>
        <w:rPr>
          <w:rFonts w:ascii="Times New Roman" w:hAnsi="Times New Roman" w:cs="Times New Roman"/>
          <w:sz w:val="24"/>
          <w:szCs w:val="24"/>
        </w:rPr>
      </w:pPr>
      <w:r w:rsidRPr="005D606F">
        <w:rPr>
          <w:rFonts w:ascii="Times New Roman" w:hAnsi="Times New Roman" w:cs="Times New Roman"/>
          <w:sz w:val="24"/>
          <w:szCs w:val="24"/>
        </w:rPr>
        <w:t xml:space="preserve">IZPILDĪTĀJS nodrošina zobārstniecības pakalpojumu sniegšanu </w:t>
      </w:r>
      <w:r w:rsidR="195CE8C3" w:rsidRPr="005D606F">
        <w:rPr>
          <w:rFonts w:ascii="Times New Roman" w:hAnsi="Times New Roman" w:cs="Times New Roman"/>
          <w:sz w:val="24"/>
          <w:szCs w:val="24"/>
        </w:rPr>
        <w:t>plānveida</w:t>
      </w:r>
      <w:r w:rsidR="1C2C967B" w:rsidRPr="005D606F">
        <w:rPr>
          <w:rFonts w:ascii="Times New Roman" w:hAnsi="Times New Roman" w:cs="Times New Roman"/>
          <w:sz w:val="24"/>
          <w:szCs w:val="24"/>
        </w:rPr>
        <w:t>,</w:t>
      </w:r>
      <w:r w:rsidR="195CE8C3" w:rsidRPr="005D606F">
        <w:rPr>
          <w:rFonts w:ascii="Times New Roman" w:hAnsi="Times New Roman" w:cs="Times New Roman"/>
          <w:sz w:val="24"/>
          <w:szCs w:val="24"/>
        </w:rPr>
        <w:t xml:space="preserve"> </w:t>
      </w:r>
      <w:r w:rsidRPr="005D606F">
        <w:rPr>
          <w:rFonts w:ascii="Times New Roman" w:hAnsi="Times New Roman" w:cs="Times New Roman"/>
          <w:sz w:val="24"/>
          <w:szCs w:val="24"/>
        </w:rPr>
        <w:t>akūtos un neatliekamos gadījumos</w:t>
      </w:r>
      <w:r w:rsidR="00E47F7E" w:rsidRPr="005D606F">
        <w:rPr>
          <w:rFonts w:ascii="Times New Roman" w:hAnsi="Times New Roman" w:cs="Times New Roman"/>
          <w:sz w:val="24"/>
          <w:szCs w:val="24"/>
        </w:rPr>
        <w:t>.</w:t>
      </w:r>
    </w:p>
    <w:p w14:paraId="67D0CAB7" w14:textId="77777777" w:rsidR="00701EE5" w:rsidRPr="005D606F" w:rsidRDefault="00701EE5" w:rsidP="005D606F">
      <w:pPr>
        <w:spacing w:after="0" w:line="240" w:lineRule="auto"/>
        <w:jc w:val="both"/>
        <w:rPr>
          <w:rFonts w:ascii="Times New Roman" w:hAnsi="Times New Roman" w:cs="Times New Roman"/>
          <w:sz w:val="24"/>
          <w:szCs w:val="24"/>
        </w:rPr>
      </w:pPr>
    </w:p>
    <w:p w14:paraId="490E1D8B" w14:textId="7278AD5B" w:rsidR="009062C7" w:rsidRPr="005D606F" w:rsidRDefault="4F536EC1" w:rsidP="005D606F">
      <w:pPr>
        <w:pStyle w:val="ListParagraph"/>
        <w:numPr>
          <w:ilvl w:val="0"/>
          <w:numId w:val="35"/>
        </w:numPr>
        <w:spacing w:after="0" w:line="240" w:lineRule="auto"/>
        <w:ind w:left="0" w:firstLine="0"/>
        <w:jc w:val="both"/>
        <w:rPr>
          <w:rFonts w:ascii="Times New Roman" w:hAnsi="Times New Roman" w:cs="Times New Roman"/>
          <w:sz w:val="24"/>
          <w:szCs w:val="24"/>
          <w:u w:val="single"/>
        </w:rPr>
      </w:pPr>
      <w:r w:rsidRPr="005D606F">
        <w:rPr>
          <w:rFonts w:ascii="Times New Roman" w:hAnsi="Times New Roman" w:cs="Times New Roman"/>
          <w:sz w:val="24"/>
          <w:szCs w:val="24"/>
        </w:rPr>
        <w:t xml:space="preserve">Neatliekamo palīdzību, t.i. palīdzību dzīvībai bīstamos gadījumos </w:t>
      </w:r>
      <w:r w:rsidR="009062C7" w:rsidRPr="005D606F">
        <w:rPr>
          <w:rFonts w:ascii="Times New Roman" w:hAnsi="Times New Roman" w:cs="Times New Roman"/>
          <w:sz w:val="24"/>
          <w:szCs w:val="24"/>
        </w:rPr>
        <w:t>–</w:t>
      </w:r>
      <w:r w:rsidRPr="005D606F">
        <w:rPr>
          <w:rFonts w:ascii="Times New Roman" w:hAnsi="Times New Roman" w:cs="Times New Roman"/>
          <w:sz w:val="24"/>
          <w:szCs w:val="24"/>
        </w:rPr>
        <w:t xml:space="preserve"> traumas</w:t>
      </w:r>
      <w:r w:rsidR="1F2FF0BE" w:rsidRPr="005D606F">
        <w:rPr>
          <w:rFonts w:ascii="Times New Roman" w:hAnsi="Times New Roman" w:cs="Times New Roman"/>
          <w:sz w:val="24"/>
          <w:szCs w:val="24"/>
        </w:rPr>
        <w:t>, nozīmīgi iekaisumi, asiņošanas, alerģijas, IZPILDĪT</w:t>
      </w:r>
      <w:r w:rsidR="009062C7" w:rsidRPr="005D606F">
        <w:rPr>
          <w:rFonts w:ascii="Times New Roman" w:hAnsi="Times New Roman" w:cs="Times New Roman"/>
          <w:sz w:val="24"/>
          <w:szCs w:val="24"/>
        </w:rPr>
        <w:t>Ā</w:t>
      </w:r>
      <w:r w:rsidR="1F2FF0BE" w:rsidRPr="005D606F">
        <w:rPr>
          <w:rFonts w:ascii="Times New Roman" w:hAnsi="Times New Roman" w:cs="Times New Roman"/>
          <w:sz w:val="24"/>
          <w:szCs w:val="24"/>
        </w:rPr>
        <w:t xml:space="preserve">JS sniedz </w:t>
      </w:r>
      <w:r w:rsidR="373A43AE" w:rsidRPr="005D606F">
        <w:rPr>
          <w:rFonts w:ascii="Times New Roman" w:hAnsi="Times New Roman" w:cs="Times New Roman"/>
          <w:sz w:val="24"/>
          <w:szCs w:val="24"/>
        </w:rPr>
        <w:t>nekavējoši</w:t>
      </w:r>
      <w:r w:rsidR="7F16BAD4" w:rsidRPr="005D606F">
        <w:rPr>
          <w:rFonts w:ascii="Times New Roman" w:hAnsi="Times New Roman" w:cs="Times New Roman"/>
          <w:sz w:val="24"/>
          <w:szCs w:val="24"/>
        </w:rPr>
        <w:t>.</w:t>
      </w:r>
    </w:p>
    <w:p w14:paraId="3D9049C5" w14:textId="77777777" w:rsidR="009062C7" w:rsidRPr="005D606F" w:rsidRDefault="009062C7" w:rsidP="005D606F">
      <w:pPr>
        <w:pStyle w:val="ListParagraph"/>
        <w:spacing w:after="0" w:line="240" w:lineRule="auto"/>
        <w:ind w:left="0"/>
        <w:rPr>
          <w:rFonts w:ascii="Times New Roman" w:hAnsi="Times New Roman" w:cs="Times New Roman"/>
          <w:sz w:val="24"/>
          <w:szCs w:val="24"/>
        </w:rPr>
      </w:pPr>
    </w:p>
    <w:p w14:paraId="6498F3C6" w14:textId="7787F680" w:rsidR="009062C7" w:rsidRPr="005D606F" w:rsidRDefault="677E26A2" w:rsidP="005D606F">
      <w:pPr>
        <w:pStyle w:val="ListParagraph"/>
        <w:numPr>
          <w:ilvl w:val="0"/>
          <w:numId w:val="35"/>
        </w:numPr>
        <w:spacing w:after="0" w:line="240" w:lineRule="auto"/>
        <w:ind w:left="0" w:firstLine="0"/>
        <w:jc w:val="both"/>
        <w:rPr>
          <w:rFonts w:ascii="Times New Roman" w:hAnsi="Times New Roman" w:cs="Times New Roman"/>
          <w:sz w:val="24"/>
          <w:szCs w:val="24"/>
          <w:u w:val="single"/>
        </w:rPr>
      </w:pPr>
      <w:r w:rsidRPr="005D606F">
        <w:rPr>
          <w:rFonts w:ascii="Times New Roman" w:hAnsi="Times New Roman" w:cs="Times New Roman"/>
          <w:sz w:val="24"/>
          <w:szCs w:val="24"/>
        </w:rPr>
        <w:t>A</w:t>
      </w:r>
      <w:r w:rsidR="51D18D39" w:rsidRPr="005D606F">
        <w:rPr>
          <w:rFonts w:ascii="Times New Roman" w:hAnsi="Times New Roman" w:cs="Times New Roman"/>
          <w:sz w:val="24"/>
          <w:szCs w:val="24"/>
        </w:rPr>
        <w:t>kūto palīdzīb</w:t>
      </w:r>
      <w:r w:rsidR="48C8B927" w:rsidRPr="005D606F">
        <w:rPr>
          <w:rFonts w:ascii="Times New Roman" w:hAnsi="Times New Roman" w:cs="Times New Roman"/>
          <w:sz w:val="24"/>
          <w:szCs w:val="24"/>
        </w:rPr>
        <w:t>as gadījumā pacienta pieņemšana</w:t>
      </w:r>
      <w:r w:rsidR="51D18D39" w:rsidRPr="005D606F">
        <w:rPr>
          <w:rFonts w:ascii="Times New Roman" w:hAnsi="Times New Roman" w:cs="Times New Roman"/>
          <w:sz w:val="24"/>
          <w:szCs w:val="24"/>
        </w:rPr>
        <w:t xml:space="preserve"> jānodrošina ne vēlāk kā </w:t>
      </w:r>
      <w:r w:rsidR="68350DAA" w:rsidRPr="005D606F">
        <w:rPr>
          <w:rFonts w:ascii="Times New Roman" w:hAnsi="Times New Roman" w:cs="Times New Roman"/>
          <w:sz w:val="24"/>
          <w:szCs w:val="24"/>
        </w:rPr>
        <w:t xml:space="preserve">24 stundu laikā no </w:t>
      </w:r>
      <w:r w:rsidR="4DB794DF" w:rsidRPr="005D606F">
        <w:rPr>
          <w:rFonts w:ascii="Times New Roman" w:hAnsi="Times New Roman" w:cs="Times New Roman"/>
          <w:sz w:val="24"/>
          <w:szCs w:val="24"/>
        </w:rPr>
        <w:t>brīža, kad persona vērs</w:t>
      </w:r>
      <w:r w:rsidR="18C284DF" w:rsidRPr="005D606F">
        <w:rPr>
          <w:rFonts w:ascii="Times New Roman" w:hAnsi="Times New Roman" w:cs="Times New Roman"/>
          <w:sz w:val="24"/>
          <w:szCs w:val="24"/>
        </w:rPr>
        <w:t>usies</w:t>
      </w:r>
      <w:r w:rsidR="4DB794DF" w:rsidRPr="005D606F">
        <w:rPr>
          <w:rFonts w:ascii="Times New Roman" w:hAnsi="Times New Roman" w:cs="Times New Roman"/>
          <w:sz w:val="24"/>
          <w:szCs w:val="24"/>
        </w:rPr>
        <w:t xml:space="preserve"> pēc pakalpojuma saņemšanas</w:t>
      </w:r>
      <w:r w:rsidR="3471E732" w:rsidRPr="005D606F">
        <w:rPr>
          <w:rFonts w:ascii="Times New Roman" w:hAnsi="Times New Roman" w:cs="Times New Roman"/>
          <w:sz w:val="24"/>
          <w:szCs w:val="24"/>
        </w:rPr>
        <w:t>. Līdz pieņemšanai pacient</w:t>
      </w:r>
      <w:r w:rsidR="00D420DF" w:rsidRPr="005D606F">
        <w:rPr>
          <w:rFonts w:ascii="Times New Roman" w:hAnsi="Times New Roman" w:cs="Times New Roman"/>
          <w:sz w:val="24"/>
          <w:szCs w:val="24"/>
        </w:rPr>
        <w:t>am nepieciešamības gadījumā jānozīmē pretsāpju medikament</w:t>
      </w:r>
      <w:r w:rsidR="004A52F1" w:rsidRPr="005D606F">
        <w:rPr>
          <w:rFonts w:ascii="Times New Roman" w:hAnsi="Times New Roman" w:cs="Times New Roman"/>
          <w:sz w:val="24"/>
          <w:szCs w:val="24"/>
        </w:rPr>
        <w:t>i</w:t>
      </w:r>
      <w:r w:rsidR="00D420DF" w:rsidRPr="005D606F">
        <w:rPr>
          <w:rFonts w:ascii="Times New Roman" w:hAnsi="Times New Roman" w:cs="Times New Roman"/>
          <w:sz w:val="24"/>
          <w:szCs w:val="24"/>
        </w:rPr>
        <w:t xml:space="preserve">. </w:t>
      </w:r>
    </w:p>
    <w:p w14:paraId="5ACCE6B1" w14:textId="77777777" w:rsidR="009062C7" w:rsidRPr="005D606F" w:rsidRDefault="009062C7" w:rsidP="005D606F">
      <w:pPr>
        <w:pStyle w:val="ListParagraph"/>
        <w:spacing w:after="0" w:line="240" w:lineRule="auto"/>
        <w:ind w:left="0"/>
        <w:rPr>
          <w:rFonts w:ascii="Times New Roman" w:hAnsi="Times New Roman" w:cs="Times New Roman"/>
          <w:sz w:val="24"/>
          <w:szCs w:val="24"/>
        </w:rPr>
      </w:pPr>
    </w:p>
    <w:p w14:paraId="4392E13D" w14:textId="4784BB7B" w:rsidR="006D7FE8" w:rsidRPr="005D606F" w:rsidRDefault="299CCB48" w:rsidP="005D606F">
      <w:pPr>
        <w:pStyle w:val="ListParagraph"/>
        <w:numPr>
          <w:ilvl w:val="0"/>
          <w:numId w:val="35"/>
        </w:numPr>
        <w:spacing w:after="0" w:line="240" w:lineRule="auto"/>
        <w:ind w:left="0" w:firstLine="0"/>
        <w:jc w:val="both"/>
        <w:rPr>
          <w:rFonts w:ascii="Times New Roman" w:hAnsi="Times New Roman" w:cs="Times New Roman"/>
          <w:sz w:val="24"/>
          <w:szCs w:val="24"/>
          <w:u w:val="single"/>
        </w:rPr>
      </w:pPr>
      <w:r w:rsidRPr="005D606F">
        <w:rPr>
          <w:rFonts w:ascii="Times New Roman" w:hAnsi="Times New Roman" w:cs="Times New Roman"/>
          <w:sz w:val="24"/>
          <w:szCs w:val="24"/>
        </w:rPr>
        <w:t>IZPILDĪTĀJS</w:t>
      </w:r>
      <w:r w:rsidR="038FE092" w:rsidRPr="005D606F">
        <w:rPr>
          <w:rFonts w:ascii="Times New Roman" w:hAnsi="Times New Roman" w:cs="Times New Roman"/>
          <w:sz w:val="24"/>
          <w:szCs w:val="24"/>
        </w:rPr>
        <w:t xml:space="preserve"> </w:t>
      </w:r>
      <w:r w:rsidR="08395E56" w:rsidRPr="005D606F">
        <w:rPr>
          <w:rFonts w:ascii="Times New Roman" w:hAnsi="Times New Roman" w:cs="Times New Roman"/>
          <w:sz w:val="24"/>
          <w:szCs w:val="24"/>
        </w:rPr>
        <w:t xml:space="preserve">veic </w:t>
      </w:r>
      <w:r w:rsidR="44D72A79" w:rsidRPr="005D606F">
        <w:rPr>
          <w:rFonts w:ascii="Times New Roman" w:hAnsi="Times New Roman" w:cs="Times New Roman"/>
          <w:sz w:val="24"/>
          <w:szCs w:val="24"/>
        </w:rPr>
        <w:t>bērnu</w:t>
      </w:r>
      <w:r w:rsidR="215C32D7" w:rsidRPr="005D606F">
        <w:rPr>
          <w:rFonts w:ascii="Times New Roman" w:hAnsi="Times New Roman" w:cs="Times New Roman"/>
          <w:sz w:val="24"/>
          <w:szCs w:val="24"/>
        </w:rPr>
        <w:t xml:space="preserve"> </w:t>
      </w:r>
      <w:r w:rsidR="08395E56" w:rsidRPr="005D606F">
        <w:rPr>
          <w:rFonts w:ascii="Times New Roman" w:hAnsi="Times New Roman" w:cs="Times New Roman"/>
          <w:sz w:val="24"/>
          <w:szCs w:val="24"/>
        </w:rPr>
        <w:t xml:space="preserve">uzvedības klīnisko novērtējumu pēc </w:t>
      </w:r>
      <w:proofErr w:type="spellStart"/>
      <w:r w:rsidR="08395E56" w:rsidRPr="005D606F">
        <w:rPr>
          <w:rFonts w:ascii="Times New Roman" w:hAnsi="Times New Roman" w:cs="Times New Roman"/>
          <w:sz w:val="24"/>
          <w:szCs w:val="24"/>
        </w:rPr>
        <w:t>Venhema</w:t>
      </w:r>
      <w:proofErr w:type="spellEnd"/>
      <w:r w:rsidR="08395E56" w:rsidRPr="005D606F">
        <w:rPr>
          <w:rFonts w:ascii="Times New Roman" w:hAnsi="Times New Roman" w:cs="Times New Roman"/>
          <w:sz w:val="24"/>
          <w:szCs w:val="24"/>
        </w:rPr>
        <w:t xml:space="preserve"> skalas </w:t>
      </w:r>
      <w:r w:rsidR="07C7B756" w:rsidRPr="005D606F">
        <w:rPr>
          <w:rFonts w:ascii="Times New Roman" w:hAnsi="Times New Roman" w:cs="Times New Roman"/>
          <w:sz w:val="24"/>
          <w:szCs w:val="24"/>
        </w:rPr>
        <w:t>(skat</w:t>
      </w:r>
      <w:r w:rsidR="0011528A" w:rsidRPr="005D606F">
        <w:rPr>
          <w:rFonts w:ascii="Times New Roman" w:hAnsi="Times New Roman" w:cs="Times New Roman"/>
          <w:sz w:val="24"/>
          <w:szCs w:val="24"/>
        </w:rPr>
        <w:t>īt</w:t>
      </w:r>
      <w:r w:rsidR="07C7B756" w:rsidRPr="005D606F">
        <w:rPr>
          <w:rFonts w:ascii="Times New Roman" w:hAnsi="Times New Roman" w:cs="Times New Roman"/>
          <w:sz w:val="24"/>
          <w:szCs w:val="24"/>
        </w:rPr>
        <w:t xml:space="preserve"> 1.tabulu)</w:t>
      </w:r>
      <w:r w:rsidR="08395E56" w:rsidRPr="005D606F">
        <w:rPr>
          <w:rFonts w:ascii="Times New Roman" w:hAnsi="Times New Roman" w:cs="Times New Roman"/>
          <w:sz w:val="24"/>
          <w:szCs w:val="24"/>
        </w:rPr>
        <w:t>.</w:t>
      </w:r>
      <w:r w:rsidR="58EA8405" w:rsidRPr="005D606F">
        <w:rPr>
          <w:rFonts w:ascii="Times New Roman" w:hAnsi="Times New Roman" w:cs="Times New Roman"/>
          <w:sz w:val="24"/>
          <w:szCs w:val="24"/>
        </w:rPr>
        <w:t xml:space="preserve"> </w:t>
      </w:r>
      <w:r w:rsidR="2D36526C" w:rsidRPr="005D606F">
        <w:rPr>
          <w:rFonts w:ascii="Times New Roman" w:hAnsi="Times New Roman" w:cs="Times New Roman"/>
          <w:sz w:val="24"/>
          <w:szCs w:val="24"/>
        </w:rPr>
        <w:t xml:space="preserve">IZPILDĪTĀJS nav tiesīgs atteikt pakalpojuma sniegšanu </w:t>
      </w:r>
      <w:r w:rsidR="186A741D" w:rsidRPr="005D606F">
        <w:rPr>
          <w:rFonts w:ascii="Times New Roman" w:hAnsi="Times New Roman" w:cs="Times New Roman"/>
          <w:sz w:val="24"/>
          <w:szCs w:val="24"/>
        </w:rPr>
        <w:t>bērniem</w:t>
      </w:r>
      <w:r w:rsidR="08395E56" w:rsidRPr="005D606F">
        <w:rPr>
          <w:rFonts w:ascii="Times New Roman" w:hAnsi="Times New Roman" w:cs="Times New Roman"/>
          <w:sz w:val="24"/>
          <w:szCs w:val="24"/>
        </w:rPr>
        <w:t>, ku</w:t>
      </w:r>
      <w:r w:rsidR="508627CB" w:rsidRPr="005D606F">
        <w:rPr>
          <w:rFonts w:ascii="Times New Roman" w:hAnsi="Times New Roman" w:cs="Times New Roman"/>
          <w:sz w:val="24"/>
          <w:szCs w:val="24"/>
        </w:rPr>
        <w:t>r</w:t>
      </w:r>
      <w:r w:rsidR="2A518EAE" w:rsidRPr="005D606F">
        <w:rPr>
          <w:rFonts w:ascii="Times New Roman" w:hAnsi="Times New Roman" w:cs="Times New Roman"/>
          <w:sz w:val="24"/>
          <w:szCs w:val="24"/>
        </w:rPr>
        <w:t>iem</w:t>
      </w:r>
      <w:r w:rsidR="08395E56" w:rsidRPr="005D606F">
        <w:rPr>
          <w:rFonts w:ascii="Times New Roman" w:hAnsi="Times New Roman" w:cs="Times New Roman"/>
          <w:sz w:val="24"/>
          <w:szCs w:val="24"/>
        </w:rPr>
        <w:t xml:space="preserve"> vērtējums ir robežās no 0 līdz 3 </w:t>
      </w:r>
      <w:r w:rsidR="7DC145B9" w:rsidRPr="005D606F">
        <w:rPr>
          <w:rFonts w:ascii="Times New Roman" w:hAnsi="Times New Roman" w:cs="Times New Roman"/>
          <w:sz w:val="24"/>
          <w:szCs w:val="24"/>
        </w:rPr>
        <w:t>(</w:t>
      </w:r>
      <w:r w:rsidR="192B04E6" w:rsidRPr="005D606F">
        <w:rPr>
          <w:rFonts w:ascii="Times New Roman" w:hAnsi="Times New Roman" w:cs="Times New Roman"/>
          <w:sz w:val="24"/>
          <w:szCs w:val="24"/>
        </w:rPr>
        <w:t>ieskaitot</w:t>
      </w:r>
      <w:r w:rsidR="12E75609" w:rsidRPr="005D606F">
        <w:rPr>
          <w:rFonts w:ascii="Times New Roman" w:hAnsi="Times New Roman" w:cs="Times New Roman"/>
          <w:sz w:val="24"/>
          <w:szCs w:val="24"/>
        </w:rPr>
        <w:t>)</w:t>
      </w:r>
      <w:r w:rsidR="32DBE636" w:rsidRPr="005D606F">
        <w:rPr>
          <w:rFonts w:ascii="Times New Roman" w:hAnsi="Times New Roman" w:cs="Times New Roman"/>
          <w:sz w:val="24"/>
          <w:szCs w:val="24"/>
        </w:rPr>
        <w:t>.</w:t>
      </w:r>
      <w:r w:rsidR="02E12130" w:rsidRPr="005D606F">
        <w:rPr>
          <w:rFonts w:ascii="Times New Roman" w:hAnsi="Times New Roman" w:cs="Times New Roman"/>
          <w:sz w:val="24"/>
          <w:szCs w:val="24"/>
        </w:rPr>
        <w:t xml:space="preserve"> </w:t>
      </w:r>
      <w:r w:rsidR="2E738A1E" w:rsidRPr="005D606F">
        <w:rPr>
          <w:rFonts w:ascii="Times New Roman" w:hAnsi="Times New Roman" w:cs="Times New Roman"/>
          <w:sz w:val="24"/>
          <w:szCs w:val="24"/>
        </w:rPr>
        <w:t>Bērnus</w:t>
      </w:r>
      <w:r w:rsidR="02E12130" w:rsidRPr="005D606F">
        <w:rPr>
          <w:rFonts w:ascii="Times New Roman" w:hAnsi="Times New Roman" w:cs="Times New Roman"/>
          <w:sz w:val="24"/>
          <w:szCs w:val="24"/>
        </w:rPr>
        <w:t>, kur</w:t>
      </w:r>
      <w:r w:rsidR="7AFB4C4B" w:rsidRPr="005D606F">
        <w:rPr>
          <w:rFonts w:ascii="Times New Roman" w:hAnsi="Times New Roman" w:cs="Times New Roman"/>
          <w:sz w:val="24"/>
          <w:szCs w:val="24"/>
        </w:rPr>
        <w:t>u</w:t>
      </w:r>
      <w:r w:rsidR="02E12130" w:rsidRPr="005D606F">
        <w:rPr>
          <w:rFonts w:ascii="Times New Roman" w:hAnsi="Times New Roman" w:cs="Times New Roman"/>
          <w:sz w:val="24"/>
          <w:szCs w:val="24"/>
        </w:rPr>
        <w:t xml:space="preserve"> vērtējums ir robežās no 4 līdz 5</w:t>
      </w:r>
      <w:r w:rsidR="686FC574" w:rsidRPr="005D606F">
        <w:rPr>
          <w:rFonts w:ascii="Times New Roman" w:hAnsi="Times New Roman" w:cs="Times New Roman"/>
          <w:sz w:val="24"/>
          <w:szCs w:val="24"/>
        </w:rPr>
        <w:t xml:space="preserve"> (ieskaitot)</w:t>
      </w:r>
      <w:r w:rsidR="4587F578" w:rsidRPr="005D606F">
        <w:rPr>
          <w:rFonts w:ascii="Times New Roman" w:hAnsi="Times New Roman" w:cs="Times New Roman"/>
          <w:sz w:val="24"/>
          <w:szCs w:val="24"/>
        </w:rPr>
        <w:t>, IZPILDĪTĀJS</w:t>
      </w:r>
      <w:r w:rsidR="02E12130" w:rsidRPr="005D606F">
        <w:rPr>
          <w:rFonts w:ascii="Times New Roman" w:hAnsi="Times New Roman" w:cs="Times New Roman"/>
          <w:sz w:val="24"/>
          <w:szCs w:val="24"/>
        </w:rPr>
        <w:t xml:space="preserve"> </w:t>
      </w:r>
      <w:proofErr w:type="spellStart"/>
      <w:r w:rsidR="54647948" w:rsidRPr="005D606F">
        <w:rPr>
          <w:rFonts w:ascii="Times New Roman" w:hAnsi="Times New Roman" w:cs="Times New Roman"/>
          <w:sz w:val="24"/>
          <w:szCs w:val="24"/>
        </w:rPr>
        <w:t>nosūta</w:t>
      </w:r>
      <w:proofErr w:type="spellEnd"/>
      <w:r w:rsidR="009062C7" w:rsidRPr="005D606F">
        <w:rPr>
          <w:rFonts w:ascii="Times New Roman" w:hAnsi="Times New Roman" w:cs="Times New Roman"/>
          <w:sz w:val="24"/>
          <w:szCs w:val="24"/>
        </w:rPr>
        <w:t xml:space="preserve"> </w:t>
      </w:r>
      <w:r w:rsidR="02E12130" w:rsidRPr="005D606F">
        <w:rPr>
          <w:rFonts w:ascii="Times New Roman" w:hAnsi="Times New Roman" w:cs="Times New Roman"/>
          <w:sz w:val="24"/>
          <w:szCs w:val="24"/>
        </w:rPr>
        <w:t>zobārstniecības pakalpojumu saņemšanai vispārējā anestēzijā.</w:t>
      </w:r>
    </w:p>
    <w:p w14:paraId="48360A60" w14:textId="54A8CA50" w:rsidR="006D7FE8" w:rsidRPr="005D606F" w:rsidRDefault="00033194" w:rsidP="00033194">
      <w:pPr>
        <w:pStyle w:val="ListParagraph"/>
        <w:spacing w:after="0" w:line="240" w:lineRule="auto"/>
        <w:ind w:left="0"/>
        <w:jc w:val="right"/>
        <w:rPr>
          <w:rFonts w:ascii="Times New Roman" w:hAnsi="Times New Roman" w:cs="Times New Roman"/>
          <w:sz w:val="24"/>
          <w:szCs w:val="24"/>
        </w:rPr>
      </w:pPr>
      <w:r w:rsidRPr="005D606F">
        <w:rPr>
          <w:rFonts w:ascii="Times New Roman" w:hAnsi="Times New Roman" w:cs="Times New Roman"/>
          <w:sz w:val="24"/>
          <w:szCs w:val="24"/>
        </w:rPr>
        <w:t>1.tabula</w:t>
      </w:r>
      <w:r>
        <w:rPr>
          <w:rFonts w:ascii="Times New Roman" w:hAnsi="Times New Roman" w:cs="Times New Roman"/>
          <w:sz w:val="24"/>
          <w:szCs w:val="24"/>
        </w:rPr>
        <w:t xml:space="preserve"> </w:t>
      </w:r>
      <w:r w:rsidR="08395E56" w:rsidRPr="005D606F">
        <w:rPr>
          <w:rFonts w:ascii="Times New Roman" w:hAnsi="Times New Roman" w:cs="Times New Roman"/>
          <w:sz w:val="24"/>
          <w:szCs w:val="24"/>
        </w:rPr>
        <w:t>“</w:t>
      </w:r>
      <w:proofErr w:type="spellStart"/>
      <w:r w:rsidR="08395E56" w:rsidRPr="005D606F">
        <w:rPr>
          <w:rFonts w:ascii="Times New Roman" w:hAnsi="Times New Roman" w:cs="Times New Roman"/>
          <w:sz w:val="24"/>
          <w:szCs w:val="24"/>
        </w:rPr>
        <w:t>Venhema</w:t>
      </w:r>
      <w:proofErr w:type="spellEnd"/>
      <w:r w:rsidR="08395E56" w:rsidRPr="005D606F">
        <w:rPr>
          <w:rFonts w:ascii="Times New Roman" w:hAnsi="Times New Roman" w:cs="Times New Roman"/>
          <w:sz w:val="24"/>
          <w:szCs w:val="24"/>
        </w:rPr>
        <w:t xml:space="preserve"> uzvedības skala”</w:t>
      </w:r>
    </w:p>
    <w:tbl>
      <w:tblPr>
        <w:tblStyle w:val="TableGrid"/>
        <w:tblpPr w:leftFromText="180" w:rightFromText="180" w:vertAnchor="text" w:horzAnchor="margin" w:tblpXSpec="center" w:tblpY="13"/>
        <w:tblW w:w="0" w:type="auto"/>
        <w:tblLook w:val="04A0" w:firstRow="1" w:lastRow="0" w:firstColumn="1" w:lastColumn="0" w:noHBand="0" w:noVBand="1"/>
      </w:tblPr>
      <w:tblGrid>
        <w:gridCol w:w="1240"/>
        <w:gridCol w:w="7056"/>
      </w:tblGrid>
      <w:tr w:rsidR="009062C7" w:rsidRPr="005D606F" w14:paraId="4363E056" w14:textId="77777777" w:rsidTr="1E91AD36">
        <w:tc>
          <w:tcPr>
            <w:tcW w:w="1284" w:type="dxa"/>
          </w:tcPr>
          <w:p w14:paraId="5C38DA11" w14:textId="77777777" w:rsidR="006D7FE8" w:rsidRPr="005D606F" w:rsidRDefault="08395E56" w:rsidP="005D606F">
            <w:pPr>
              <w:pStyle w:val="ListParagraph"/>
              <w:ind w:left="0"/>
              <w:jc w:val="center"/>
              <w:rPr>
                <w:rFonts w:ascii="Times New Roman" w:hAnsi="Times New Roman" w:cs="Times New Roman"/>
                <w:b/>
                <w:bCs/>
                <w:sz w:val="24"/>
                <w:szCs w:val="24"/>
              </w:rPr>
            </w:pPr>
            <w:r w:rsidRPr="005D606F">
              <w:rPr>
                <w:rFonts w:ascii="Times New Roman" w:hAnsi="Times New Roman" w:cs="Times New Roman"/>
                <w:b/>
                <w:bCs/>
                <w:sz w:val="24"/>
                <w:szCs w:val="24"/>
              </w:rPr>
              <w:t>Punkti</w:t>
            </w:r>
          </w:p>
        </w:tc>
        <w:tc>
          <w:tcPr>
            <w:tcW w:w="7781" w:type="dxa"/>
          </w:tcPr>
          <w:p w14:paraId="0C12AC2D" w14:textId="77777777" w:rsidR="006D7FE8" w:rsidRPr="005D606F" w:rsidRDefault="08395E56" w:rsidP="005D606F">
            <w:pPr>
              <w:pStyle w:val="ListParagraph"/>
              <w:ind w:left="0"/>
              <w:jc w:val="center"/>
              <w:rPr>
                <w:rFonts w:ascii="Times New Roman" w:hAnsi="Times New Roman" w:cs="Times New Roman"/>
                <w:b/>
                <w:bCs/>
                <w:sz w:val="24"/>
                <w:szCs w:val="24"/>
              </w:rPr>
            </w:pPr>
            <w:r w:rsidRPr="005D606F">
              <w:rPr>
                <w:rFonts w:ascii="Times New Roman" w:hAnsi="Times New Roman" w:cs="Times New Roman"/>
                <w:b/>
                <w:bCs/>
                <w:sz w:val="24"/>
                <w:szCs w:val="24"/>
              </w:rPr>
              <w:t>Kritērija apraksts</w:t>
            </w:r>
          </w:p>
        </w:tc>
      </w:tr>
      <w:tr w:rsidR="009062C7" w:rsidRPr="005D606F" w14:paraId="502E5439" w14:textId="77777777" w:rsidTr="00207994">
        <w:trPr>
          <w:trHeight w:val="302"/>
        </w:trPr>
        <w:tc>
          <w:tcPr>
            <w:tcW w:w="1284" w:type="dxa"/>
          </w:tcPr>
          <w:p w14:paraId="69A2209A" w14:textId="77777777" w:rsidR="006D7FE8" w:rsidRPr="005D606F" w:rsidRDefault="08395E56" w:rsidP="005D606F">
            <w:pPr>
              <w:pStyle w:val="ListParagraph"/>
              <w:ind w:left="0"/>
              <w:jc w:val="center"/>
              <w:rPr>
                <w:rFonts w:ascii="Times New Roman" w:hAnsi="Times New Roman" w:cs="Times New Roman"/>
                <w:sz w:val="24"/>
                <w:szCs w:val="24"/>
              </w:rPr>
            </w:pPr>
            <w:r w:rsidRPr="005D606F">
              <w:rPr>
                <w:rFonts w:ascii="Times New Roman" w:hAnsi="Times New Roman" w:cs="Times New Roman"/>
                <w:sz w:val="24"/>
                <w:szCs w:val="24"/>
              </w:rPr>
              <w:t>0</w:t>
            </w:r>
          </w:p>
        </w:tc>
        <w:tc>
          <w:tcPr>
            <w:tcW w:w="7781" w:type="dxa"/>
          </w:tcPr>
          <w:p w14:paraId="0BC99A3A" w14:textId="77777777" w:rsidR="006D7FE8" w:rsidRPr="005D606F" w:rsidRDefault="08395E56" w:rsidP="005D606F">
            <w:pPr>
              <w:pStyle w:val="ListParagraph"/>
              <w:ind w:left="0"/>
              <w:jc w:val="both"/>
              <w:rPr>
                <w:rFonts w:ascii="Times New Roman" w:hAnsi="Times New Roman" w:cs="Times New Roman"/>
                <w:sz w:val="24"/>
                <w:szCs w:val="24"/>
              </w:rPr>
            </w:pPr>
            <w:r w:rsidRPr="005D606F">
              <w:rPr>
                <w:rFonts w:ascii="Times New Roman" w:hAnsi="Times New Roman" w:cs="Times New Roman"/>
                <w:sz w:val="24"/>
                <w:szCs w:val="24"/>
              </w:rPr>
              <w:t>Pilnīga sadarbība, labākie iespējamie darba apstākļi, nav raudāšanas vai fiziska protesta</w:t>
            </w:r>
          </w:p>
        </w:tc>
      </w:tr>
      <w:tr w:rsidR="009062C7" w:rsidRPr="005D606F" w14:paraId="19D8960D" w14:textId="77777777" w:rsidTr="00207994">
        <w:trPr>
          <w:trHeight w:val="302"/>
        </w:trPr>
        <w:tc>
          <w:tcPr>
            <w:tcW w:w="1284" w:type="dxa"/>
          </w:tcPr>
          <w:p w14:paraId="1C61EE8B" w14:textId="77777777" w:rsidR="006D7FE8" w:rsidRPr="005D606F" w:rsidRDefault="08395E56" w:rsidP="005D606F">
            <w:pPr>
              <w:pStyle w:val="ListParagraph"/>
              <w:ind w:left="0"/>
              <w:jc w:val="center"/>
              <w:rPr>
                <w:rFonts w:ascii="Times New Roman" w:hAnsi="Times New Roman" w:cs="Times New Roman"/>
                <w:sz w:val="24"/>
                <w:szCs w:val="24"/>
              </w:rPr>
            </w:pPr>
            <w:r w:rsidRPr="005D606F">
              <w:rPr>
                <w:rFonts w:ascii="Times New Roman" w:hAnsi="Times New Roman" w:cs="Times New Roman"/>
                <w:sz w:val="24"/>
                <w:szCs w:val="24"/>
              </w:rPr>
              <w:t>1</w:t>
            </w:r>
          </w:p>
        </w:tc>
        <w:tc>
          <w:tcPr>
            <w:tcW w:w="7781" w:type="dxa"/>
          </w:tcPr>
          <w:p w14:paraId="74090A2F" w14:textId="77777777" w:rsidR="006D7FE8" w:rsidRPr="005D606F" w:rsidRDefault="08395E56" w:rsidP="005D606F">
            <w:pPr>
              <w:pStyle w:val="ListParagraph"/>
              <w:ind w:left="0"/>
              <w:jc w:val="both"/>
              <w:rPr>
                <w:rFonts w:ascii="Times New Roman" w:hAnsi="Times New Roman" w:cs="Times New Roman"/>
                <w:sz w:val="24"/>
                <w:szCs w:val="24"/>
              </w:rPr>
            </w:pPr>
            <w:r w:rsidRPr="005D606F">
              <w:rPr>
                <w:rFonts w:ascii="Times New Roman" w:hAnsi="Times New Roman" w:cs="Times New Roman"/>
                <w:sz w:val="24"/>
                <w:szCs w:val="24"/>
              </w:rPr>
              <w:t>Viegls vai vidējs verbāls protests vai klusa raudāšana kā diskomforta signāla izpaušana, kas neaptur darbu. Procedūrai kopumā atbilstoša uzvedība</w:t>
            </w:r>
          </w:p>
        </w:tc>
      </w:tr>
      <w:tr w:rsidR="009062C7" w:rsidRPr="005D606F" w14:paraId="342A6105" w14:textId="77777777" w:rsidTr="00207994">
        <w:trPr>
          <w:trHeight w:val="302"/>
        </w:trPr>
        <w:tc>
          <w:tcPr>
            <w:tcW w:w="1284" w:type="dxa"/>
          </w:tcPr>
          <w:p w14:paraId="250136A2" w14:textId="77777777" w:rsidR="006D7FE8" w:rsidRPr="005D606F" w:rsidRDefault="08395E56" w:rsidP="005D606F">
            <w:pPr>
              <w:pStyle w:val="ListParagraph"/>
              <w:ind w:left="0"/>
              <w:jc w:val="center"/>
              <w:rPr>
                <w:rFonts w:ascii="Times New Roman" w:hAnsi="Times New Roman" w:cs="Times New Roman"/>
                <w:sz w:val="24"/>
                <w:szCs w:val="24"/>
              </w:rPr>
            </w:pPr>
            <w:r w:rsidRPr="005D606F">
              <w:rPr>
                <w:rFonts w:ascii="Times New Roman" w:hAnsi="Times New Roman" w:cs="Times New Roman"/>
                <w:sz w:val="24"/>
                <w:szCs w:val="24"/>
              </w:rPr>
              <w:t>2</w:t>
            </w:r>
          </w:p>
        </w:tc>
        <w:tc>
          <w:tcPr>
            <w:tcW w:w="7781" w:type="dxa"/>
          </w:tcPr>
          <w:p w14:paraId="3A99AA63" w14:textId="77777777" w:rsidR="006D7FE8" w:rsidRPr="005D606F" w:rsidRDefault="08395E56" w:rsidP="005D606F">
            <w:pPr>
              <w:pStyle w:val="ListParagraph"/>
              <w:ind w:left="0"/>
              <w:jc w:val="both"/>
              <w:rPr>
                <w:rFonts w:ascii="Times New Roman" w:hAnsi="Times New Roman" w:cs="Times New Roman"/>
                <w:sz w:val="24"/>
                <w:szCs w:val="24"/>
              </w:rPr>
            </w:pPr>
            <w:r w:rsidRPr="005D606F">
              <w:rPr>
                <w:rFonts w:ascii="Times New Roman" w:hAnsi="Times New Roman" w:cs="Times New Roman"/>
                <w:sz w:val="24"/>
                <w:szCs w:val="24"/>
              </w:rPr>
              <w:t xml:space="preserve">Protests smagāks (pamanāmāks). Bērns raud un veic roku kustības. Bērns kustina galvu, lai izvairītos no ārstēšanas. Tomēr ar bērnu var sarunāt sadarbību </w:t>
            </w:r>
          </w:p>
        </w:tc>
      </w:tr>
      <w:tr w:rsidR="009062C7" w:rsidRPr="005D606F" w14:paraId="15EE3735" w14:textId="77777777" w:rsidTr="00207994">
        <w:trPr>
          <w:trHeight w:val="302"/>
        </w:trPr>
        <w:tc>
          <w:tcPr>
            <w:tcW w:w="1284" w:type="dxa"/>
          </w:tcPr>
          <w:p w14:paraId="58D8DA7A" w14:textId="77777777" w:rsidR="006D7FE8" w:rsidRPr="005D606F" w:rsidRDefault="08395E56" w:rsidP="005D606F">
            <w:pPr>
              <w:pStyle w:val="ListParagraph"/>
              <w:ind w:left="0"/>
              <w:jc w:val="center"/>
              <w:rPr>
                <w:rFonts w:ascii="Times New Roman" w:hAnsi="Times New Roman" w:cs="Times New Roman"/>
                <w:sz w:val="24"/>
                <w:szCs w:val="24"/>
              </w:rPr>
            </w:pPr>
            <w:r w:rsidRPr="005D606F">
              <w:rPr>
                <w:rFonts w:ascii="Times New Roman" w:hAnsi="Times New Roman" w:cs="Times New Roman"/>
                <w:sz w:val="24"/>
                <w:szCs w:val="24"/>
              </w:rPr>
              <w:t>3</w:t>
            </w:r>
          </w:p>
        </w:tc>
        <w:tc>
          <w:tcPr>
            <w:tcW w:w="7781" w:type="dxa"/>
          </w:tcPr>
          <w:p w14:paraId="1242561C" w14:textId="77777777" w:rsidR="006D7FE8" w:rsidRPr="005D606F" w:rsidRDefault="08395E56" w:rsidP="005D606F">
            <w:pPr>
              <w:pStyle w:val="ListParagraph"/>
              <w:ind w:left="0"/>
              <w:jc w:val="both"/>
              <w:rPr>
                <w:rFonts w:ascii="Times New Roman" w:hAnsi="Times New Roman" w:cs="Times New Roman"/>
                <w:sz w:val="24"/>
                <w:szCs w:val="24"/>
              </w:rPr>
            </w:pPr>
            <w:r w:rsidRPr="005D606F">
              <w:rPr>
                <w:rFonts w:ascii="Times New Roman" w:hAnsi="Times New Roman" w:cs="Times New Roman"/>
                <w:sz w:val="24"/>
                <w:szCs w:val="24"/>
              </w:rPr>
              <w:t xml:space="preserve">Protests rada problēmas zobārsta darbam. Bērns veic ķermeņa kustības. Nelabprāt ievēro prasības, kas prasa papildus pūles no zobārsta sadarbībai ar pacientu </w:t>
            </w:r>
          </w:p>
        </w:tc>
      </w:tr>
      <w:tr w:rsidR="009062C7" w:rsidRPr="005D606F" w14:paraId="564D62EA" w14:textId="77777777" w:rsidTr="00207994">
        <w:trPr>
          <w:trHeight w:val="302"/>
        </w:trPr>
        <w:tc>
          <w:tcPr>
            <w:tcW w:w="1284" w:type="dxa"/>
          </w:tcPr>
          <w:p w14:paraId="6EC8A738" w14:textId="77777777" w:rsidR="006D7FE8" w:rsidRPr="005D606F" w:rsidRDefault="08395E56" w:rsidP="005D606F">
            <w:pPr>
              <w:pStyle w:val="ListParagraph"/>
              <w:ind w:left="0"/>
              <w:jc w:val="center"/>
              <w:rPr>
                <w:rFonts w:ascii="Times New Roman" w:hAnsi="Times New Roman" w:cs="Times New Roman"/>
                <w:sz w:val="24"/>
                <w:szCs w:val="24"/>
              </w:rPr>
            </w:pPr>
            <w:r w:rsidRPr="005D606F">
              <w:rPr>
                <w:rFonts w:ascii="Times New Roman" w:hAnsi="Times New Roman" w:cs="Times New Roman"/>
                <w:sz w:val="24"/>
                <w:szCs w:val="24"/>
              </w:rPr>
              <w:t>4</w:t>
            </w:r>
          </w:p>
        </w:tc>
        <w:tc>
          <w:tcPr>
            <w:tcW w:w="7781" w:type="dxa"/>
          </w:tcPr>
          <w:p w14:paraId="22C40DAD" w14:textId="77777777" w:rsidR="006D7FE8" w:rsidRPr="005D606F" w:rsidRDefault="08395E56" w:rsidP="005D606F">
            <w:pPr>
              <w:pStyle w:val="ListParagraph"/>
              <w:ind w:left="0"/>
              <w:jc w:val="both"/>
              <w:rPr>
                <w:rFonts w:ascii="Times New Roman" w:hAnsi="Times New Roman" w:cs="Times New Roman"/>
                <w:sz w:val="24"/>
                <w:szCs w:val="24"/>
              </w:rPr>
            </w:pPr>
            <w:r w:rsidRPr="005D606F">
              <w:rPr>
                <w:rFonts w:ascii="Times New Roman" w:hAnsi="Times New Roman" w:cs="Times New Roman"/>
                <w:sz w:val="24"/>
                <w:szCs w:val="24"/>
              </w:rPr>
              <w:t>Protests pārtrauc procedūru, pieprasa visu zobārsta uzmanību sadarbībai ar bērnu. Sadarbība var tikt sasniegta pēc ļoti ievērojamām zobārsta pūlēm, kas panākta bez ievērojamas fiziskas ierobežošanas (var pieturēt bērna rokas). Bērnam izteiktas ķermeņa kustības</w:t>
            </w:r>
          </w:p>
        </w:tc>
      </w:tr>
      <w:tr w:rsidR="009062C7" w:rsidRPr="005D606F" w14:paraId="1D09EC41" w14:textId="77777777" w:rsidTr="00207994">
        <w:trPr>
          <w:trHeight w:val="302"/>
        </w:trPr>
        <w:tc>
          <w:tcPr>
            <w:tcW w:w="1284" w:type="dxa"/>
          </w:tcPr>
          <w:p w14:paraId="71D88645" w14:textId="77777777" w:rsidR="006D7FE8" w:rsidRPr="005D606F" w:rsidRDefault="08395E56" w:rsidP="005D606F">
            <w:pPr>
              <w:pStyle w:val="ListParagraph"/>
              <w:ind w:left="0"/>
              <w:jc w:val="center"/>
              <w:rPr>
                <w:rFonts w:ascii="Times New Roman" w:hAnsi="Times New Roman" w:cs="Times New Roman"/>
                <w:sz w:val="24"/>
                <w:szCs w:val="24"/>
              </w:rPr>
            </w:pPr>
            <w:r w:rsidRPr="005D606F">
              <w:rPr>
                <w:rFonts w:ascii="Times New Roman" w:hAnsi="Times New Roman" w:cs="Times New Roman"/>
                <w:sz w:val="24"/>
                <w:szCs w:val="24"/>
              </w:rPr>
              <w:t>5</w:t>
            </w:r>
          </w:p>
        </w:tc>
        <w:tc>
          <w:tcPr>
            <w:tcW w:w="7781" w:type="dxa"/>
          </w:tcPr>
          <w:p w14:paraId="1AA3E80D" w14:textId="77777777" w:rsidR="006D7FE8" w:rsidRPr="005D606F" w:rsidRDefault="08395E56" w:rsidP="005D606F">
            <w:pPr>
              <w:pStyle w:val="ListParagraph"/>
              <w:ind w:left="0"/>
              <w:jc w:val="both"/>
              <w:rPr>
                <w:rFonts w:ascii="Times New Roman" w:hAnsi="Times New Roman" w:cs="Times New Roman"/>
                <w:sz w:val="24"/>
                <w:szCs w:val="24"/>
              </w:rPr>
            </w:pPr>
            <w:r w:rsidRPr="005D606F">
              <w:rPr>
                <w:rFonts w:ascii="Times New Roman" w:hAnsi="Times New Roman" w:cs="Times New Roman"/>
                <w:sz w:val="24"/>
                <w:szCs w:val="24"/>
              </w:rPr>
              <w:t>Vispārējs protests, ne mazākās sadarbības ar pacientu. Nepieciešama fiziska savaldīšana</w:t>
            </w:r>
          </w:p>
        </w:tc>
      </w:tr>
    </w:tbl>
    <w:p w14:paraId="4E1DD537" w14:textId="1AD1D7E3" w:rsidR="6509A0F3" w:rsidRDefault="6509A0F3" w:rsidP="005D606F">
      <w:pPr>
        <w:spacing w:after="0" w:line="240" w:lineRule="auto"/>
        <w:jc w:val="both"/>
        <w:rPr>
          <w:rFonts w:ascii="Times New Roman" w:hAnsi="Times New Roman" w:cs="Times New Roman"/>
          <w:sz w:val="24"/>
          <w:szCs w:val="24"/>
        </w:rPr>
      </w:pPr>
    </w:p>
    <w:p w14:paraId="6716660B" w14:textId="60E86D8A" w:rsidR="00A73409" w:rsidRPr="00EA6C77" w:rsidRDefault="00A73409" w:rsidP="00A73409">
      <w:pPr>
        <w:pStyle w:val="ListParagraph"/>
        <w:numPr>
          <w:ilvl w:val="0"/>
          <w:numId w:val="35"/>
        </w:numPr>
        <w:spacing w:after="0" w:line="240" w:lineRule="auto"/>
        <w:ind w:left="0" w:firstLine="0"/>
        <w:jc w:val="both"/>
        <w:rPr>
          <w:rFonts w:ascii="Times New Roman" w:hAnsi="Times New Roman" w:cs="Times New Roman"/>
          <w:sz w:val="24"/>
          <w:szCs w:val="24"/>
        </w:rPr>
      </w:pPr>
      <w:r w:rsidRPr="00EA6C77">
        <w:rPr>
          <w:rFonts w:ascii="Times New Roman" w:hAnsi="Times New Roman" w:cs="Times New Roman"/>
          <w:sz w:val="24"/>
          <w:szCs w:val="24"/>
        </w:rPr>
        <w:t xml:space="preserve">IZPILDĪTĀJS nodrošina, lai pie IZPILDĪTĀJA nodarbināts </w:t>
      </w:r>
      <w:r w:rsidR="00106CD3">
        <w:rPr>
          <w:rFonts w:ascii="Times New Roman" w:hAnsi="Times New Roman" w:cs="Times New Roman"/>
          <w:sz w:val="24"/>
          <w:szCs w:val="24"/>
        </w:rPr>
        <w:t xml:space="preserve">katrs </w:t>
      </w:r>
      <w:r w:rsidRPr="00EA6C77">
        <w:rPr>
          <w:rFonts w:ascii="Times New Roman" w:hAnsi="Times New Roman" w:cs="Times New Roman"/>
          <w:sz w:val="24"/>
          <w:szCs w:val="24"/>
        </w:rPr>
        <w:t xml:space="preserve">zobārsts vai </w:t>
      </w:r>
      <w:r w:rsidR="00106CD3">
        <w:rPr>
          <w:rFonts w:ascii="Times New Roman" w:hAnsi="Times New Roman" w:cs="Times New Roman"/>
          <w:sz w:val="24"/>
          <w:szCs w:val="24"/>
        </w:rPr>
        <w:t xml:space="preserve">katrs </w:t>
      </w:r>
      <w:r w:rsidRPr="00EA6C77">
        <w:rPr>
          <w:rFonts w:ascii="Times New Roman" w:hAnsi="Times New Roman" w:cs="Times New Roman"/>
          <w:sz w:val="24"/>
          <w:szCs w:val="24"/>
        </w:rPr>
        <w:t>zobu higiēnists, kurš saņēmis kompensāciju ESF</w:t>
      </w:r>
      <w:r w:rsidR="00106CD3">
        <w:rPr>
          <w:rFonts w:ascii="Times New Roman" w:hAnsi="Times New Roman" w:cs="Times New Roman"/>
          <w:sz w:val="24"/>
          <w:szCs w:val="24"/>
        </w:rPr>
        <w:t xml:space="preserve"> </w:t>
      </w:r>
      <w:r w:rsidR="00106CD3" w:rsidRPr="00106CD3">
        <w:rPr>
          <w:rFonts w:ascii="Times New Roman" w:hAnsi="Times New Roman" w:cs="Times New Roman"/>
          <w:sz w:val="24"/>
          <w:szCs w:val="24"/>
        </w:rPr>
        <w:t>(plus) </w:t>
      </w:r>
      <w:r w:rsidRPr="00EA6C77">
        <w:rPr>
          <w:rFonts w:ascii="Times New Roman" w:hAnsi="Times New Roman" w:cs="Times New Roman"/>
          <w:sz w:val="24"/>
          <w:szCs w:val="24"/>
        </w:rPr>
        <w:t>projekta ietvaros</w:t>
      </w:r>
      <w:r w:rsidR="00C467BB" w:rsidRPr="00C467BB">
        <w:rPr>
          <w:rFonts w:eastAsia="Times New Roman"/>
          <w:color w:val="000000"/>
        </w:rPr>
        <w:t xml:space="preserve"> </w:t>
      </w:r>
      <w:r w:rsidR="00C467BB">
        <w:rPr>
          <w:rFonts w:ascii="Times New Roman" w:hAnsi="Times New Roman" w:cs="Times New Roman"/>
          <w:sz w:val="24"/>
          <w:szCs w:val="24"/>
        </w:rPr>
        <w:t>ā</w:t>
      </w:r>
      <w:r w:rsidR="00C467BB" w:rsidRPr="00C467BB">
        <w:rPr>
          <w:rFonts w:ascii="Times New Roman" w:hAnsi="Times New Roman" w:cs="Times New Roman"/>
          <w:sz w:val="24"/>
          <w:szCs w:val="24"/>
        </w:rPr>
        <w:t>rstniecības personu piesaiste</w:t>
      </w:r>
      <w:r w:rsidR="00C467BB">
        <w:rPr>
          <w:rFonts w:ascii="Times New Roman" w:hAnsi="Times New Roman" w:cs="Times New Roman"/>
          <w:sz w:val="24"/>
          <w:szCs w:val="24"/>
        </w:rPr>
        <w:t>i</w:t>
      </w:r>
      <w:r w:rsidR="00C467BB" w:rsidRPr="00C467BB">
        <w:rPr>
          <w:rFonts w:ascii="Times New Roman" w:hAnsi="Times New Roman" w:cs="Times New Roman"/>
          <w:sz w:val="24"/>
          <w:szCs w:val="24"/>
        </w:rPr>
        <w:t xml:space="preserve"> un noturēšana</w:t>
      </w:r>
      <w:r w:rsidR="00C467BB">
        <w:rPr>
          <w:rFonts w:ascii="Times New Roman" w:hAnsi="Times New Roman" w:cs="Times New Roman"/>
          <w:sz w:val="24"/>
          <w:szCs w:val="24"/>
        </w:rPr>
        <w:t>i</w:t>
      </w:r>
      <w:r w:rsidRPr="00EA6C77">
        <w:rPr>
          <w:rFonts w:ascii="Times New Roman" w:hAnsi="Times New Roman" w:cs="Times New Roman"/>
          <w:sz w:val="24"/>
          <w:szCs w:val="24"/>
        </w:rPr>
        <w:t>, izstrādā pilna laika ekvivalentu zobārstniecībā - 800 apmeklējumus gadā, sniedzot valsts apmaksātos zobārstniecības pakalpojumus personām, kurām saskaņā ar Latvijas Republikai saistošajiem normatīvajiem aktiem un starptautiskajiem līgumiem ir tiesības saņemt no valsts budžeta apmaksātus veselības aprūpes pakalpojumus.</w:t>
      </w:r>
    </w:p>
    <w:p w14:paraId="55B579C4" w14:textId="77777777" w:rsidR="00A73409" w:rsidRPr="005D606F" w:rsidRDefault="00A73409" w:rsidP="005D606F">
      <w:pPr>
        <w:spacing w:after="0" w:line="240" w:lineRule="auto"/>
        <w:jc w:val="both"/>
        <w:rPr>
          <w:rFonts w:ascii="Times New Roman" w:hAnsi="Times New Roman" w:cs="Times New Roman"/>
          <w:sz w:val="24"/>
          <w:szCs w:val="24"/>
        </w:rPr>
      </w:pPr>
    </w:p>
    <w:p w14:paraId="3BE39AC2" w14:textId="20178202" w:rsidR="00E97BC9" w:rsidRPr="005D606F" w:rsidRDefault="7873C7CE" w:rsidP="005D606F">
      <w:pPr>
        <w:spacing w:after="0" w:line="240" w:lineRule="auto"/>
        <w:jc w:val="center"/>
        <w:rPr>
          <w:rFonts w:ascii="Times New Roman" w:eastAsiaTheme="minorEastAsia" w:hAnsi="Times New Roman" w:cs="Times New Roman"/>
          <w:b/>
          <w:bCs/>
          <w:sz w:val="24"/>
          <w:szCs w:val="24"/>
        </w:rPr>
      </w:pPr>
      <w:r w:rsidRPr="005D606F">
        <w:rPr>
          <w:rFonts w:ascii="Times New Roman" w:eastAsiaTheme="minorEastAsia" w:hAnsi="Times New Roman" w:cs="Times New Roman"/>
          <w:b/>
          <w:bCs/>
          <w:sz w:val="24"/>
          <w:szCs w:val="24"/>
        </w:rPr>
        <w:lastRenderedPageBreak/>
        <w:t xml:space="preserve">II </w:t>
      </w:r>
      <w:r w:rsidR="4CE5F36A" w:rsidRPr="005D606F">
        <w:rPr>
          <w:rFonts w:ascii="Times New Roman" w:eastAsiaTheme="minorEastAsia" w:hAnsi="Times New Roman" w:cs="Times New Roman"/>
          <w:b/>
          <w:bCs/>
          <w:sz w:val="24"/>
          <w:szCs w:val="24"/>
        </w:rPr>
        <w:t>Specializētu zobārstniecības pakalpojumu nodrošināšanas kārtība</w:t>
      </w:r>
    </w:p>
    <w:p w14:paraId="7DF919D7" w14:textId="77777777" w:rsidR="00207994" w:rsidRPr="005D606F" w:rsidRDefault="00207994" w:rsidP="005D606F">
      <w:pPr>
        <w:spacing w:after="0" w:line="240" w:lineRule="auto"/>
        <w:jc w:val="center"/>
        <w:rPr>
          <w:rFonts w:ascii="Times New Roman" w:hAnsi="Times New Roman" w:cs="Times New Roman"/>
          <w:b/>
          <w:bCs/>
          <w:sz w:val="24"/>
          <w:szCs w:val="24"/>
        </w:rPr>
      </w:pPr>
    </w:p>
    <w:p w14:paraId="25B4D9AC" w14:textId="1F515B6A" w:rsidR="00E97BC9" w:rsidRPr="005D606F" w:rsidRDefault="00EA6C77" w:rsidP="005D606F">
      <w:pPr>
        <w:pStyle w:val="ListParagraph"/>
        <w:spacing w:after="0" w:line="240" w:lineRule="auto"/>
        <w:ind w:left="0"/>
        <w:jc w:val="both"/>
        <w:rPr>
          <w:rFonts w:ascii="Times New Roman" w:hAnsi="Times New Roman" w:cs="Times New Roman"/>
          <w:sz w:val="24"/>
          <w:szCs w:val="24"/>
        </w:rPr>
      </w:pPr>
      <w:r>
        <w:rPr>
          <w:rStyle w:val="cf01"/>
          <w:rFonts w:ascii="Times New Roman" w:hAnsi="Times New Roman" w:cs="Times New Roman"/>
          <w:sz w:val="24"/>
          <w:szCs w:val="24"/>
        </w:rPr>
        <w:t>7</w:t>
      </w:r>
      <w:r w:rsidR="5C7F2E35" w:rsidRPr="005D606F">
        <w:rPr>
          <w:rStyle w:val="cf01"/>
          <w:rFonts w:ascii="Times New Roman" w:hAnsi="Times New Roman" w:cs="Times New Roman"/>
          <w:sz w:val="24"/>
          <w:szCs w:val="24"/>
        </w:rPr>
        <w:t xml:space="preserve">. </w:t>
      </w:r>
      <w:r w:rsidR="4CE5F36A" w:rsidRPr="005D606F">
        <w:rPr>
          <w:rStyle w:val="cf01"/>
          <w:rFonts w:ascii="Times New Roman" w:hAnsi="Times New Roman" w:cs="Times New Roman"/>
          <w:sz w:val="24"/>
          <w:szCs w:val="24"/>
        </w:rPr>
        <w:t>IZPILDĪTĀJS saskaņā ar šo kārtību nodrošin</w:t>
      </w:r>
      <w:r w:rsidR="3D9F0AE3" w:rsidRPr="005D606F">
        <w:rPr>
          <w:rStyle w:val="cf01"/>
          <w:rFonts w:ascii="Times New Roman" w:hAnsi="Times New Roman" w:cs="Times New Roman"/>
          <w:sz w:val="24"/>
          <w:szCs w:val="24"/>
        </w:rPr>
        <w:t>a</w:t>
      </w:r>
      <w:r w:rsidR="4CE5F36A" w:rsidRPr="005D606F">
        <w:rPr>
          <w:rStyle w:val="cf01"/>
          <w:rFonts w:ascii="Times New Roman" w:hAnsi="Times New Roman" w:cs="Times New Roman"/>
          <w:sz w:val="24"/>
          <w:szCs w:val="24"/>
        </w:rPr>
        <w:t xml:space="preserve"> specializētus zobārstniecības pakalpojumus, </w:t>
      </w:r>
      <w:r w:rsidR="05220978" w:rsidRPr="005D606F">
        <w:rPr>
          <w:rStyle w:val="cf01"/>
          <w:rFonts w:ascii="Times New Roman" w:hAnsi="Times New Roman" w:cs="Times New Roman"/>
          <w:sz w:val="24"/>
          <w:szCs w:val="24"/>
        </w:rPr>
        <w:t>ko</w:t>
      </w:r>
      <w:r w:rsidR="60BB445C" w:rsidRPr="005D606F">
        <w:rPr>
          <w:rStyle w:val="cf01"/>
          <w:rFonts w:ascii="Times New Roman" w:hAnsi="Times New Roman" w:cs="Times New Roman"/>
          <w:sz w:val="24"/>
          <w:szCs w:val="24"/>
        </w:rPr>
        <w:t xml:space="preserve"> </w:t>
      </w:r>
      <w:r w:rsidR="4CE5F36A" w:rsidRPr="005D606F">
        <w:rPr>
          <w:rStyle w:val="cf01"/>
          <w:rFonts w:ascii="Times New Roman" w:hAnsi="Times New Roman" w:cs="Times New Roman"/>
          <w:sz w:val="24"/>
          <w:szCs w:val="24"/>
        </w:rPr>
        <w:t xml:space="preserve">sniedz </w:t>
      </w:r>
      <w:r w:rsidR="64018F73" w:rsidRPr="005D606F">
        <w:rPr>
          <w:rStyle w:val="cf11"/>
          <w:rFonts w:ascii="Times New Roman" w:hAnsi="Times New Roman" w:cs="Times New Roman"/>
          <w:sz w:val="24"/>
          <w:szCs w:val="24"/>
        </w:rPr>
        <w:t xml:space="preserve">bērnu zobārsts, </w:t>
      </w:r>
      <w:proofErr w:type="spellStart"/>
      <w:r w:rsidR="64018F73" w:rsidRPr="005D606F">
        <w:rPr>
          <w:rStyle w:val="cf11"/>
          <w:rFonts w:ascii="Times New Roman" w:hAnsi="Times New Roman" w:cs="Times New Roman"/>
          <w:sz w:val="24"/>
          <w:szCs w:val="24"/>
        </w:rPr>
        <w:t>ortodonts</w:t>
      </w:r>
      <w:proofErr w:type="spellEnd"/>
      <w:r w:rsidR="4CE5F36A" w:rsidRPr="005D606F">
        <w:rPr>
          <w:rStyle w:val="cf11"/>
          <w:rFonts w:ascii="Times New Roman" w:hAnsi="Times New Roman" w:cs="Times New Roman"/>
          <w:sz w:val="24"/>
          <w:szCs w:val="24"/>
        </w:rPr>
        <w:t xml:space="preserve">, </w:t>
      </w:r>
      <w:proofErr w:type="spellStart"/>
      <w:r w:rsidR="4CE5F36A" w:rsidRPr="005D606F">
        <w:rPr>
          <w:rStyle w:val="cf11"/>
          <w:rFonts w:ascii="Times New Roman" w:hAnsi="Times New Roman" w:cs="Times New Roman"/>
          <w:sz w:val="24"/>
          <w:szCs w:val="24"/>
        </w:rPr>
        <w:t>endodon</w:t>
      </w:r>
      <w:r w:rsidR="64018F73" w:rsidRPr="005D606F">
        <w:rPr>
          <w:rStyle w:val="cf11"/>
          <w:rFonts w:ascii="Times New Roman" w:hAnsi="Times New Roman" w:cs="Times New Roman"/>
          <w:sz w:val="24"/>
          <w:szCs w:val="24"/>
        </w:rPr>
        <w:t>t</w:t>
      </w:r>
      <w:r w:rsidR="5FB70453" w:rsidRPr="005D606F">
        <w:rPr>
          <w:rStyle w:val="cf11"/>
          <w:rFonts w:ascii="Times New Roman" w:hAnsi="Times New Roman" w:cs="Times New Roman"/>
          <w:sz w:val="24"/>
          <w:szCs w:val="24"/>
        </w:rPr>
        <w:t>ist</w:t>
      </w:r>
      <w:r w:rsidR="64018F73" w:rsidRPr="005D606F">
        <w:rPr>
          <w:rStyle w:val="cf11"/>
          <w:rFonts w:ascii="Times New Roman" w:hAnsi="Times New Roman" w:cs="Times New Roman"/>
          <w:sz w:val="24"/>
          <w:szCs w:val="24"/>
        </w:rPr>
        <w:t>s</w:t>
      </w:r>
      <w:proofErr w:type="spellEnd"/>
      <w:r w:rsidR="4CE5F36A" w:rsidRPr="005D606F">
        <w:rPr>
          <w:rStyle w:val="cf11"/>
          <w:rFonts w:ascii="Times New Roman" w:hAnsi="Times New Roman" w:cs="Times New Roman"/>
          <w:sz w:val="24"/>
          <w:szCs w:val="24"/>
        </w:rPr>
        <w:t xml:space="preserve">, </w:t>
      </w:r>
      <w:proofErr w:type="spellStart"/>
      <w:r w:rsidR="64018F73" w:rsidRPr="005D606F">
        <w:rPr>
          <w:rFonts w:ascii="Times New Roman" w:hAnsi="Times New Roman" w:cs="Times New Roman"/>
          <w:sz w:val="24"/>
          <w:szCs w:val="24"/>
        </w:rPr>
        <w:t>periodontologs</w:t>
      </w:r>
      <w:proofErr w:type="spellEnd"/>
      <w:r w:rsidR="25B92EDB" w:rsidRPr="005D606F">
        <w:rPr>
          <w:rFonts w:ascii="Times New Roman" w:hAnsi="Times New Roman" w:cs="Times New Roman"/>
          <w:sz w:val="24"/>
          <w:szCs w:val="24"/>
        </w:rPr>
        <w:t xml:space="preserve"> vai</w:t>
      </w:r>
      <w:r w:rsidR="4CE5F36A" w:rsidRPr="005D606F">
        <w:rPr>
          <w:rStyle w:val="cf11"/>
          <w:rFonts w:ascii="Times New Roman" w:hAnsi="Times New Roman" w:cs="Times New Roman"/>
          <w:sz w:val="24"/>
          <w:szCs w:val="24"/>
        </w:rPr>
        <w:t xml:space="preserve"> </w:t>
      </w:r>
      <w:r w:rsidR="5FB70453" w:rsidRPr="005D606F">
        <w:rPr>
          <w:rFonts w:ascii="Times New Roman" w:hAnsi="Times New Roman" w:cs="Times New Roman"/>
          <w:sz w:val="24"/>
          <w:szCs w:val="24"/>
        </w:rPr>
        <w:t>zobu protēzists</w:t>
      </w:r>
      <w:r w:rsidR="4CE5F36A" w:rsidRPr="005D606F">
        <w:rPr>
          <w:rFonts w:ascii="Times New Roman" w:hAnsi="Times New Roman" w:cs="Times New Roman"/>
          <w:sz w:val="24"/>
          <w:szCs w:val="24"/>
        </w:rPr>
        <w:t>.</w:t>
      </w:r>
    </w:p>
    <w:p w14:paraId="0237D12C" w14:textId="77777777" w:rsidR="000C5A44" w:rsidRPr="005D606F" w:rsidRDefault="000C5A44" w:rsidP="005D606F">
      <w:pPr>
        <w:pStyle w:val="ListParagraph"/>
        <w:spacing w:after="0" w:line="240" w:lineRule="auto"/>
        <w:ind w:left="0"/>
        <w:jc w:val="both"/>
        <w:rPr>
          <w:rFonts w:ascii="Times New Roman" w:hAnsi="Times New Roman" w:cs="Times New Roman"/>
          <w:sz w:val="24"/>
          <w:szCs w:val="24"/>
        </w:rPr>
      </w:pPr>
    </w:p>
    <w:p w14:paraId="260F631E" w14:textId="41882947" w:rsidR="00E97BC9" w:rsidRPr="005D606F" w:rsidRDefault="00EA6C77" w:rsidP="005D606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8</w:t>
      </w:r>
      <w:r w:rsidR="2770C7D7"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IZPILDĪTĀJS nodrošina zobārstniecības pakalpojumu sniegšanu akūtos</w:t>
      </w:r>
      <w:r w:rsidR="2215CFEE" w:rsidRPr="005D606F">
        <w:rPr>
          <w:rFonts w:ascii="Times New Roman" w:hAnsi="Times New Roman" w:cs="Times New Roman"/>
          <w:sz w:val="24"/>
          <w:szCs w:val="24"/>
        </w:rPr>
        <w:t xml:space="preserve"> un</w:t>
      </w:r>
      <w:r w:rsidR="375B22E5"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neatliekamos gadījumos</w:t>
      </w:r>
      <w:r w:rsidR="19419276" w:rsidRPr="005D606F">
        <w:rPr>
          <w:rFonts w:ascii="Times New Roman" w:hAnsi="Times New Roman" w:cs="Times New Roman"/>
          <w:sz w:val="24"/>
          <w:szCs w:val="24"/>
        </w:rPr>
        <w:t xml:space="preserve"> atbilstoši kārtības 3.</w:t>
      </w:r>
      <w:r w:rsidR="009062C7" w:rsidRPr="005D606F">
        <w:rPr>
          <w:rFonts w:ascii="Times New Roman" w:hAnsi="Times New Roman" w:cs="Times New Roman"/>
          <w:sz w:val="24"/>
          <w:szCs w:val="24"/>
        </w:rPr>
        <w:t xml:space="preserve"> </w:t>
      </w:r>
      <w:r w:rsidR="19419276" w:rsidRPr="005D606F">
        <w:rPr>
          <w:rFonts w:ascii="Times New Roman" w:hAnsi="Times New Roman" w:cs="Times New Roman"/>
          <w:sz w:val="24"/>
          <w:szCs w:val="24"/>
        </w:rPr>
        <w:t>un 4.punktam</w:t>
      </w:r>
      <w:r w:rsidR="1763DE32" w:rsidRPr="005D606F">
        <w:rPr>
          <w:rFonts w:ascii="Times New Roman" w:hAnsi="Times New Roman" w:cs="Times New Roman"/>
          <w:sz w:val="24"/>
          <w:szCs w:val="24"/>
        </w:rPr>
        <w:t>.</w:t>
      </w:r>
      <w:r w:rsidR="60BB445C" w:rsidRPr="005D606F">
        <w:rPr>
          <w:rFonts w:ascii="Times New Roman" w:hAnsi="Times New Roman" w:cs="Times New Roman"/>
          <w:sz w:val="24"/>
          <w:szCs w:val="24"/>
        </w:rPr>
        <w:t xml:space="preserve"> </w:t>
      </w:r>
    </w:p>
    <w:p w14:paraId="307CB761" w14:textId="77777777" w:rsidR="000C5A44" w:rsidRPr="005D606F" w:rsidRDefault="000C5A44" w:rsidP="005D606F">
      <w:pPr>
        <w:spacing w:after="0" w:line="240" w:lineRule="auto"/>
        <w:jc w:val="both"/>
        <w:rPr>
          <w:rFonts w:ascii="Times New Roman" w:hAnsi="Times New Roman" w:cs="Times New Roman"/>
          <w:sz w:val="24"/>
          <w:szCs w:val="24"/>
        </w:rPr>
      </w:pPr>
    </w:p>
    <w:p w14:paraId="14505639" w14:textId="7D46B69A" w:rsidR="00207994" w:rsidRPr="005D606F" w:rsidRDefault="00EA6C77" w:rsidP="005D606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w:t>
      </w:r>
      <w:r w:rsidR="16D05A18"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IZPILDĪTĀJS nodrošina šādus valsts apmaksātus specializētus zobārstniecības pakalpojumus:</w:t>
      </w:r>
    </w:p>
    <w:p w14:paraId="1C54F469" w14:textId="2CCC5058" w:rsidR="000C5A44" w:rsidRPr="005D606F" w:rsidRDefault="00EA6C77" w:rsidP="005D606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w:t>
      </w:r>
      <w:r w:rsidR="365FA4DF" w:rsidRPr="005D606F">
        <w:rPr>
          <w:rFonts w:ascii="Times New Roman" w:hAnsi="Times New Roman" w:cs="Times New Roman"/>
          <w:sz w:val="24"/>
          <w:szCs w:val="24"/>
        </w:rPr>
        <w:t xml:space="preserve">.1. </w:t>
      </w:r>
      <w:r w:rsidR="4CE5F36A" w:rsidRPr="005D606F">
        <w:rPr>
          <w:rFonts w:ascii="Times New Roman" w:hAnsi="Times New Roman" w:cs="Times New Roman"/>
          <w:sz w:val="24"/>
          <w:szCs w:val="24"/>
        </w:rPr>
        <w:t>Bērnu</w:t>
      </w:r>
      <w:r w:rsidR="60BB445C"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zobu traumu ārstēšana</w:t>
      </w:r>
      <w:r w:rsidR="60BB445C"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 xml:space="preserve">jebkurā ārstēšanas etapā (kroņa atjaunošana, šinas noņemšana, </w:t>
      </w:r>
      <w:proofErr w:type="spellStart"/>
      <w:r w:rsidR="4CE5F36A" w:rsidRPr="005D606F">
        <w:rPr>
          <w:rFonts w:ascii="Times New Roman" w:hAnsi="Times New Roman" w:cs="Times New Roman"/>
          <w:sz w:val="24"/>
          <w:szCs w:val="24"/>
        </w:rPr>
        <w:t>endodontiska</w:t>
      </w:r>
      <w:proofErr w:type="spellEnd"/>
      <w:r w:rsidR="4CE5F36A" w:rsidRPr="005D606F">
        <w:rPr>
          <w:rFonts w:ascii="Times New Roman" w:hAnsi="Times New Roman" w:cs="Times New Roman"/>
          <w:sz w:val="24"/>
          <w:szCs w:val="24"/>
        </w:rPr>
        <w:t xml:space="preserve"> ārstēšana u.c.), kā arī ārstēšanas komplikāciju gadījumos;</w:t>
      </w:r>
    </w:p>
    <w:p w14:paraId="32ADA3DB" w14:textId="023025DF" w:rsidR="000C5A44" w:rsidRPr="005D606F" w:rsidRDefault="00EA6C77" w:rsidP="005D606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w:t>
      </w:r>
      <w:r w:rsidR="3181247C" w:rsidRPr="005D606F">
        <w:rPr>
          <w:rFonts w:ascii="Times New Roman" w:hAnsi="Times New Roman" w:cs="Times New Roman"/>
          <w:sz w:val="24"/>
          <w:szCs w:val="24"/>
        </w:rPr>
        <w:t>.2.</w:t>
      </w:r>
      <w:r w:rsidR="00D3713C"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 xml:space="preserve">Iedzimtu bērnu zobu patoloģiju ārstēšana </w:t>
      </w:r>
      <w:bookmarkStart w:id="0" w:name="_Hlk175557110"/>
      <w:r w:rsidR="4CE5F36A" w:rsidRPr="005D606F">
        <w:rPr>
          <w:rFonts w:ascii="Times New Roman" w:hAnsi="Times New Roman" w:cs="Times New Roman"/>
          <w:sz w:val="24"/>
          <w:szCs w:val="24"/>
        </w:rPr>
        <w:t>–</w:t>
      </w:r>
      <w:bookmarkEnd w:id="0"/>
      <w:r w:rsidR="4CE5F36A" w:rsidRPr="005D606F">
        <w:rPr>
          <w:rFonts w:ascii="Times New Roman" w:hAnsi="Times New Roman" w:cs="Times New Roman"/>
          <w:sz w:val="24"/>
          <w:szCs w:val="24"/>
        </w:rPr>
        <w:t xml:space="preserve"> iedzimts zobu emaljas bojājums, </w:t>
      </w:r>
      <w:proofErr w:type="spellStart"/>
      <w:r w:rsidR="4CE5F36A" w:rsidRPr="005D606F">
        <w:rPr>
          <w:rFonts w:ascii="Times New Roman" w:hAnsi="Times New Roman" w:cs="Times New Roman"/>
          <w:sz w:val="24"/>
          <w:szCs w:val="24"/>
        </w:rPr>
        <w:t>hipoplāzijas</w:t>
      </w:r>
      <w:proofErr w:type="spellEnd"/>
      <w:r w:rsidR="4CE5F36A" w:rsidRPr="005D606F">
        <w:rPr>
          <w:rFonts w:ascii="Times New Roman" w:hAnsi="Times New Roman" w:cs="Times New Roman"/>
          <w:sz w:val="24"/>
          <w:szCs w:val="24"/>
        </w:rPr>
        <w:t xml:space="preserve"> u.c.;</w:t>
      </w:r>
    </w:p>
    <w:p w14:paraId="4C6EB392" w14:textId="2F087BE4" w:rsidR="000C5A44" w:rsidRPr="005D606F" w:rsidRDefault="00EA6C77" w:rsidP="005D606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w:t>
      </w:r>
      <w:r w:rsidR="43E400C2" w:rsidRPr="005D606F">
        <w:rPr>
          <w:rFonts w:ascii="Times New Roman" w:hAnsi="Times New Roman" w:cs="Times New Roman"/>
          <w:sz w:val="24"/>
          <w:szCs w:val="24"/>
        </w:rPr>
        <w:t>.3.</w:t>
      </w:r>
      <w:r w:rsidR="73741BD0" w:rsidRPr="005D606F">
        <w:rPr>
          <w:rFonts w:ascii="Times New Roman" w:hAnsi="Times New Roman" w:cs="Times New Roman"/>
          <w:sz w:val="24"/>
          <w:szCs w:val="24"/>
        </w:rPr>
        <w:t xml:space="preserve"> </w:t>
      </w:r>
      <w:proofErr w:type="spellStart"/>
      <w:r w:rsidR="00D3713C" w:rsidRPr="005D606F">
        <w:rPr>
          <w:rFonts w:ascii="Times New Roman" w:hAnsi="Times New Roman" w:cs="Times New Roman"/>
          <w:sz w:val="24"/>
          <w:szCs w:val="24"/>
        </w:rPr>
        <w:t>E</w:t>
      </w:r>
      <w:r w:rsidR="4CE5F36A" w:rsidRPr="005D606F">
        <w:rPr>
          <w:rFonts w:ascii="Times New Roman" w:hAnsi="Times New Roman" w:cs="Times New Roman"/>
          <w:sz w:val="24"/>
          <w:szCs w:val="24"/>
        </w:rPr>
        <w:t>ndodontiska</w:t>
      </w:r>
      <w:proofErr w:type="spellEnd"/>
      <w:r w:rsidR="4CE5F36A" w:rsidRPr="005D606F">
        <w:rPr>
          <w:rFonts w:ascii="Times New Roman" w:hAnsi="Times New Roman" w:cs="Times New Roman"/>
          <w:sz w:val="24"/>
          <w:szCs w:val="24"/>
        </w:rPr>
        <w:t xml:space="preserve"> ārstēšana ar papildaprīkojumu</w:t>
      </w:r>
      <w:r w:rsidR="008D7AA5" w:rsidRPr="005D606F">
        <w:rPr>
          <w:rFonts w:ascii="Times New Roman" w:hAnsi="Times New Roman" w:cs="Times New Roman"/>
          <w:sz w:val="24"/>
          <w:szCs w:val="24"/>
        </w:rPr>
        <w:t xml:space="preserve"> bērniem</w:t>
      </w:r>
      <w:r w:rsidR="4CE5F36A" w:rsidRPr="005D606F">
        <w:rPr>
          <w:rFonts w:ascii="Times New Roman" w:hAnsi="Times New Roman" w:cs="Times New Roman"/>
          <w:sz w:val="24"/>
          <w:szCs w:val="24"/>
        </w:rPr>
        <w:t>, kuriem ar ārstu konsīlija lēmumu ir noteikta zoba</w:t>
      </w:r>
      <w:r w:rsidR="76127A12" w:rsidRPr="005D606F">
        <w:rPr>
          <w:rFonts w:ascii="Times New Roman" w:hAnsi="Times New Roman" w:cs="Times New Roman"/>
          <w:sz w:val="24"/>
          <w:szCs w:val="24"/>
        </w:rPr>
        <w:t xml:space="preserve"> vai </w:t>
      </w:r>
      <w:r w:rsidR="4CE5F36A" w:rsidRPr="005D606F">
        <w:rPr>
          <w:rFonts w:ascii="Times New Roman" w:hAnsi="Times New Roman" w:cs="Times New Roman"/>
          <w:sz w:val="24"/>
          <w:szCs w:val="24"/>
        </w:rPr>
        <w:t xml:space="preserve">zobu </w:t>
      </w:r>
      <w:proofErr w:type="spellStart"/>
      <w:r w:rsidR="4CE5F36A" w:rsidRPr="005D606F">
        <w:rPr>
          <w:rFonts w:ascii="Times New Roman" w:hAnsi="Times New Roman" w:cs="Times New Roman"/>
          <w:sz w:val="24"/>
          <w:szCs w:val="24"/>
        </w:rPr>
        <w:t>endodontiska</w:t>
      </w:r>
      <w:proofErr w:type="spellEnd"/>
      <w:r w:rsidR="4CE5F36A" w:rsidRPr="005D606F">
        <w:rPr>
          <w:rFonts w:ascii="Times New Roman" w:hAnsi="Times New Roman" w:cs="Times New Roman"/>
          <w:sz w:val="24"/>
          <w:szCs w:val="24"/>
        </w:rPr>
        <w:t xml:space="preserve"> ārstēšana;</w:t>
      </w:r>
    </w:p>
    <w:p w14:paraId="0C2D0495" w14:textId="697871C4" w:rsidR="00E97BC9" w:rsidRPr="005D606F" w:rsidRDefault="00EA6C77" w:rsidP="005D606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w:t>
      </w:r>
      <w:r w:rsidR="33E48747" w:rsidRPr="005D606F">
        <w:rPr>
          <w:rFonts w:ascii="Times New Roman" w:hAnsi="Times New Roman" w:cs="Times New Roman"/>
          <w:sz w:val="24"/>
          <w:szCs w:val="24"/>
        </w:rPr>
        <w:t>.4.</w:t>
      </w:r>
      <w:r w:rsidR="00D3713C"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 xml:space="preserve">Zobārstniecības pakalpojumi personām līdz 25 gadu vecumam ar iedzimtām sejas-žokļu šķeltnēm, ar sindromiem un smagām </w:t>
      </w:r>
      <w:proofErr w:type="spellStart"/>
      <w:r w:rsidR="4CE5F36A" w:rsidRPr="005D606F">
        <w:rPr>
          <w:rFonts w:ascii="Times New Roman" w:hAnsi="Times New Roman" w:cs="Times New Roman"/>
          <w:sz w:val="24"/>
          <w:szCs w:val="24"/>
        </w:rPr>
        <w:t>sakodiena</w:t>
      </w:r>
      <w:proofErr w:type="spellEnd"/>
      <w:r w:rsidR="4CE5F36A" w:rsidRPr="005D606F">
        <w:rPr>
          <w:rFonts w:ascii="Times New Roman" w:hAnsi="Times New Roman" w:cs="Times New Roman"/>
          <w:sz w:val="24"/>
          <w:szCs w:val="24"/>
        </w:rPr>
        <w:t xml:space="preserve"> anomālijām</w:t>
      </w:r>
      <w:r w:rsidR="1786CC9B" w:rsidRPr="005D606F">
        <w:rPr>
          <w:rFonts w:ascii="Times New Roman" w:hAnsi="Times New Roman" w:cs="Times New Roman"/>
          <w:sz w:val="24"/>
          <w:szCs w:val="24"/>
        </w:rPr>
        <w:t>, ja ārstēšana uzsākta līdz 18 gadu vecumam</w:t>
      </w:r>
      <w:r w:rsidR="00033194">
        <w:rPr>
          <w:rFonts w:ascii="Times New Roman" w:hAnsi="Times New Roman" w:cs="Times New Roman"/>
          <w:sz w:val="24"/>
          <w:szCs w:val="24"/>
        </w:rPr>
        <w:t>.</w:t>
      </w:r>
    </w:p>
    <w:p w14:paraId="7F2BAFC1" w14:textId="77777777" w:rsidR="000C5A44" w:rsidRPr="005D606F" w:rsidRDefault="000C5A44" w:rsidP="005D606F">
      <w:pPr>
        <w:spacing w:after="0" w:line="240" w:lineRule="auto"/>
        <w:jc w:val="both"/>
        <w:rPr>
          <w:rFonts w:ascii="Times New Roman" w:hAnsi="Times New Roman" w:cs="Times New Roman"/>
          <w:sz w:val="24"/>
          <w:szCs w:val="24"/>
        </w:rPr>
      </w:pPr>
    </w:p>
    <w:p w14:paraId="730845E6" w14:textId="71DC8E77" w:rsidR="00E97BC9" w:rsidRPr="005D606F" w:rsidRDefault="00EA6C77" w:rsidP="005D606F">
      <w:pPr>
        <w:spacing w:after="0" w:line="240" w:lineRule="auto"/>
        <w:jc w:val="both"/>
        <w:rPr>
          <w:rFonts w:ascii="Times New Roman" w:hAnsi="Times New Roman" w:cs="Times New Roman"/>
          <w:sz w:val="24"/>
          <w:szCs w:val="24"/>
        </w:rPr>
      </w:pPr>
      <w:bookmarkStart w:id="1" w:name="_Hlk151112760"/>
      <w:r>
        <w:rPr>
          <w:rFonts w:ascii="Times New Roman" w:hAnsi="Times New Roman" w:cs="Times New Roman"/>
          <w:sz w:val="24"/>
          <w:szCs w:val="24"/>
        </w:rPr>
        <w:t>10</w:t>
      </w:r>
      <w:r w:rsidR="63EC35E2" w:rsidRPr="005D606F">
        <w:rPr>
          <w:rFonts w:ascii="Times New Roman" w:hAnsi="Times New Roman" w:cs="Times New Roman"/>
          <w:sz w:val="24"/>
          <w:szCs w:val="24"/>
        </w:rPr>
        <w:t xml:space="preserve">. </w:t>
      </w:r>
      <w:r w:rsidR="4CE5F36A" w:rsidRPr="005D606F">
        <w:rPr>
          <w:rFonts w:ascii="Times New Roman" w:hAnsi="Times New Roman" w:cs="Times New Roman"/>
          <w:sz w:val="24"/>
          <w:szCs w:val="24"/>
        </w:rPr>
        <w:t xml:space="preserve">Ja, novērtējot </w:t>
      </w:r>
      <w:r w:rsidR="4C576D9B" w:rsidRPr="005D606F">
        <w:rPr>
          <w:rFonts w:ascii="Times New Roman" w:hAnsi="Times New Roman" w:cs="Times New Roman"/>
          <w:sz w:val="24"/>
          <w:szCs w:val="24"/>
        </w:rPr>
        <w:t>bērna</w:t>
      </w:r>
      <w:r w:rsidR="4CE5F36A" w:rsidRPr="005D606F">
        <w:rPr>
          <w:rFonts w:ascii="Times New Roman" w:hAnsi="Times New Roman" w:cs="Times New Roman"/>
          <w:sz w:val="24"/>
          <w:szCs w:val="24"/>
        </w:rPr>
        <w:t xml:space="preserve"> stāvokli, IZPILDĪTĀJS konstatē kompleksu ietekmi uz mutes dobuma struktūrām, </w:t>
      </w:r>
      <w:r w:rsidR="004A52F1" w:rsidRPr="005D606F">
        <w:rPr>
          <w:rFonts w:ascii="Times New Roman" w:hAnsi="Times New Roman" w:cs="Times New Roman"/>
          <w:sz w:val="24"/>
          <w:szCs w:val="24"/>
        </w:rPr>
        <w:t>IZPILDĪTĀJS</w:t>
      </w:r>
      <w:r w:rsidR="4CE5F36A" w:rsidRPr="005D606F">
        <w:rPr>
          <w:rFonts w:ascii="Times New Roman" w:hAnsi="Times New Roman" w:cs="Times New Roman"/>
          <w:sz w:val="24"/>
          <w:szCs w:val="24"/>
        </w:rPr>
        <w:t xml:space="preserve"> ir tiesīgs </w:t>
      </w:r>
      <w:r w:rsidR="3819DDF0" w:rsidRPr="005D606F">
        <w:rPr>
          <w:rFonts w:ascii="Times New Roman" w:hAnsi="Times New Roman" w:cs="Times New Roman"/>
          <w:sz w:val="24"/>
          <w:szCs w:val="24"/>
        </w:rPr>
        <w:t>bērnam</w:t>
      </w:r>
      <w:r w:rsidR="2D6F23B4" w:rsidRPr="005D606F">
        <w:rPr>
          <w:rFonts w:ascii="Times New Roman" w:hAnsi="Times New Roman" w:cs="Times New Roman"/>
          <w:sz w:val="24"/>
          <w:szCs w:val="24"/>
        </w:rPr>
        <w:t xml:space="preserve"> sniegt </w:t>
      </w:r>
      <w:r w:rsidR="6EC96F8B" w:rsidRPr="005D606F">
        <w:rPr>
          <w:rFonts w:ascii="Times New Roman" w:hAnsi="Times New Roman" w:cs="Times New Roman"/>
          <w:sz w:val="24"/>
          <w:szCs w:val="24"/>
        </w:rPr>
        <w:t xml:space="preserve">arī </w:t>
      </w:r>
      <w:r w:rsidR="2D6F23B4" w:rsidRPr="005D606F">
        <w:rPr>
          <w:rFonts w:ascii="Times New Roman" w:hAnsi="Times New Roman" w:cs="Times New Roman"/>
          <w:sz w:val="24"/>
          <w:szCs w:val="24"/>
        </w:rPr>
        <w:t>vispārējos zobārstniecības pakalpojumus.</w:t>
      </w:r>
    </w:p>
    <w:p w14:paraId="27D29CDB" w14:textId="77777777" w:rsidR="00DB77A1" w:rsidRPr="005D606F" w:rsidRDefault="00DB77A1" w:rsidP="005D606F">
      <w:pPr>
        <w:spacing w:after="0" w:line="240" w:lineRule="auto"/>
        <w:jc w:val="both"/>
        <w:rPr>
          <w:rFonts w:ascii="Times New Roman" w:hAnsi="Times New Roman" w:cs="Times New Roman"/>
          <w:sz w:val="24"/>
          <w:szCs w:val="24"/>
        </w:rPr>
      </w:pPr>
    </w:p>
    <w:p w14:paraId="26508853" w14:textId="294DB280" w:rsidR="00DB77A1" w:rsidRPr="005D606F" w:rsidRDefault="00DB77A1" w:rsidP="005D606F">
      <w:pPr>
        <w:spacing w:after="0" w:line="240" w:lineRule="auto"/>
        <w:jc w:val="center"/>
        <w:rPr>
          <w:rFonts w:ascii="Times New Roman" w:eastAsia="Times New Roman" w:hAnsi="Times New Roman" w:cs="Times New Roman"/>
          <w:b/>
          <w:bCs/>
          <w:sz w:val="24"/>
          <w:szCs w:val="24"/>
        </w:rPr>
      </w:pPr>
      <w:r w:rsidRPr="005D606F">
        <w:rPr>
          <w:rFonts w:ascii="Times New Roman" w:eastAsia="Times New Roman" w:hAnsi="Times New Roman" w:cs="Times New Roman"/>
          <w:b/>
          <w:bCs/>
          <w:sz w:val="24"/>
          <w:szCs w:val="24"/>
        </w:rPr>
        <w:t>III Akūtās zobārstniecības pakalpojumu nodrošināšana brīvdienās</w:t>
      </w:r>
    </w:p>
    <w:p w14:paraId="508EED54" w14:textId="77777777" w:rsidR="00DB77A1" w:rsidRPr="005D606F" w:rsidRDefault="00DB77A1" w:rsidP="005D606F">
      <w:pPr>
        <w:spacing w:after="0" w:line="240" w:lineRule="auto"/>
        <w:jc w:val="center"/>
        <w:rPr>
          <w:rFonts w:ascii="Times New Roman" w:eastAsia="Times New Roman" w:hAnsi="Times New Roman" w:cs="Times New Roman"/>
          <w:b/>
          <w:bCs/>
          <w:sz w:val="24"/>
          <w:szCs w:val="24"/>
        </w:rPr>
      </w:pPr>
    </w:p>
    <w:p w14:paraId="7A8A8D33" w14:textId="322D5E52" w:rsidR="00DB77A1" w:rsidRDefault="00DB77A1"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1</w:t>
      </w:r>
      <w:r w:rsidRPr="005D606F">
        <w:rPr>
          <w:rFonts w:ascii="Times New Roman" w:eastAsia="Times New Roman" w:hAnsi="Times New Roman" w:cs="Times New Roman"/>
          <w:sz w:val="24"/>
          <w:szCs w:val="24"/>
        </w:rPr>
        <w:t>. IZPILDĪTĀJS saskaņā ar šo kārtību nodrošina akūtās zobārstniecības pakalpojumus kādā no nedēļas brīvdienām, kuram Līguma 1.pielikumā ir iekļauts akūtās zobārstniecības pakalpojums brīvdienās.</w:t>
      </w:r>
    </w:p>
    <w:p w14:paraId="45F51006" w14:textId="77777777" w:rsidR="005D606F" w:rsidRPr="005D606F" w:rsidRDefault="005D606F" w:rsidP="005D606F">
      <w:pPr>
        <w:spacing w:after="0" w:line="240" w:lineRule="auto"/>
        <w:jc w:val="both"/>
        <w:rPr>
          <w:rFonts w:ascii="Times New Roman" w:eastAsia="Times New Roman" w:hAnsi="Times New Roman" w:cs="Times New Roman"/>
          <w:sz w:val="24"/>
          <w:szCs w:val="24"/>
        </w:rPr>
      </w:pPr>
    </w:p>
    <w:p w14:paraId="3057CE72" w14:textId="345818D8" w:rsidR="00DB77A1" w:rsidRDefault="00DB77A1" w:rsidP="005D606F">
      <w:pPr>
        <w:spacing w:after="0" w:line="240" w:lineRule="auto"/>
        <w:jc w:val="both"/>
        <w:rPr>
          <w:rFonts w:ascii="Times New Roman" w:hAnsi="Times New Roman" w:cs="Times New Roman"/>
          <w:sz w:val="24"/>
          <w:szCs w:val="24"/>
          <w:shd w:val="clear" w:color="auto" w:fill="FFFFFF"/>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2</w:t>
      </w:r>
      <w:r w:rsidRPr="005D606F">
        <w:rPr>
          <w:rFonts w:ascii="Times New Roman" w:eastAsia="Times New Roman" w:hAnsi="Times New Roman" w:cs="Times New Roman"/>
          <w:sz w:val="24"/>
          <w:szCs w:val="24"/>
        </w:rPr>
        <w:t>. IZPILDĪTĀJS zobārstniecības pakalpojumus akūtā gadījumā sniedz atbilstoši medicīniskajām indikācijām, ja zobārstniecības palīdzība nepieciešama steidzami sniegt valsts apmaksātus akūtās zobārstniecības pakalpojumus kādā no nedēļas brīvdienām (t.i. sestdienā).</w:t>
      </w:r>
      <w:r w:rsidRPr="005D606F">
        <w:rPr>
          <w:rFonts w:ascii="Times New Roman" w:hAnsi="Times New Roman" w:cs="Times New Roman"/>
          <w:sz w:val="24"/>
          <w:szCs w:val="24"/>
          <w:shd w:val="clear" w:color="auto" w:fill="FFFFFF"/>
        </w:rPr>
        <w:t xml:space="preserve"> </w:t>
      </w:r>
    </w:p>
    <w:p w14:paraId="416FFC63" w14:textId="77777777" w:rsidR="005D606F" w:rsidRPr="005D606F" w:rsidRDefault="005D606F" w:rsidP="005D606F">
      <w:pPr>
        <w:spacing w:after="0" w:line="240" w:lineRule="auto"/>
        <w:jc w:val="both"/>
        <w:rPr>
          <w:rFonts w:ascii="Times New Roman" w:hAnsi="Times New Roman" w:cs="Times New Roman"/>
          <w:sz w:val="24"/>
          <w:szCs w:val="24"/>
          <w:shd w:val="clear" w:color="auto" w:fill="FFFFFF"/>
        </w:rPr>
      </w:pPr>
    </w:p>
    <w:p w14:paraId="2415C986" w14:textId="382F611C" w:rsidR="005D606F" w:rsidRDefault="00DB77A1" w:rsidP="005D606F">
      <w:pPr>
        <w:spacing w:after="0" w:line="240" w:lineRule="auto"/>
        <w:jc w:val="both"/>
        <w:rPr>
          <w:rFonts w:ascii="Times New Roman" w:hAnsi="Times New Roman" w:cs="Times New Roman"/>
          <w:sz w:val="24"/>
          <w:szCs w:val="24"/>
          <w:shd w:val="clear" w:color="auto" w:fill="FFFFFF"/>
        </w:rPr>
      </w:pPr>
      <w:r w:rsidRPr="005D606F">
        <w:rPr>
          <w:rFonts w:ascii="Times New Roman" w:hAnsi="Times New Roman" w:cs="Times New Roman"/>
          <w:sz w:val="24"/>
          <w:szCs w:val="24"/>
          <w:shd w:val="clear" w:color="auto" w:fill="FFFFFF"/>
        </w:rPr>
        <w:t>1</w:t>
      </w:r>
      <w:r w:rsidR="00EA6C77">
        <w:rPr>
          <w:rFonts w:ascii="Times New Roman" w:hAnsi="Times New Roman" w:cs="Times New Roman"/>
          <w:sz w:val="24"/>
          <w:szCs w:val="24"/>
          <w:shd w:val="clear" w:color="auto" w:fill="FFFFFF"/>
        </w:rPr>
        <w:t>3</w:t>
      </w:r>
      <w:r w:rsidRPr="005D606F">
        <w:rPr>
          <w:rFonts w:ascii="Times New Roman" w:hAnsi="Times New Roman" w:cs="Times New Roman"/>
          <w:sz w:val="24"/>
          <w:szCs w:val="24"/>
          <w:shd w:val="clear" w:color="auto" w:fill="FFFFFF"/>
        </w:rPr>
        <w:t xml:space="preserve">. </w:t>
      </w:r>
      <w:r w:rsidRPr="005D606F">
        <w:rPr>
          <w:rFonts w:ascii="Times New Roman" w:eastAsia="Times New Roman" w:hAnsi="Times New Roman" w:cs="Times New Roman"/>
          <w:sz w:val="24"/>
          <w:szCs w:val="24"/>
        </w:rPr>
        <w:t>IZPILDĪTĀJS</w:t>
      </w:r>
      <w:r w:rsidRPr="005D606F">
        <w:rPr>
          <w:rFonts w:ascii="Times New Roman" w:hAnsi="Times New Roman" w:cs="Times New Roman"/>
          <w:sz w:val="24"/>
          <w:szCs w:val="24"/>
        </w:rPr>
        <w:t xml:space="preserve"> akūtās zobārstniecības pakalpojumu steidzami sniedz </w:t>
      </w:r>
      <w:r w:rsidRPr="005D606F">
        <w:rPr>
          <w:rFonts w:ascii="Times New Roman" w:eastAsia="Times New Roman" w:hAnsi="Times New Roman" w:cs="Times New Roman"/>
          <w:sz w:val="24"/>
          <w:szCs w:val="24"/>
        </w:rPr>
        <w:t>gadījumos</w:t>
      </w:r>
      <w:r w:rsidRPr="005D606F">
        <w:rPr>
          <w:rFonts w:ascii="Times New Roman" w:hAnsi="Times New Roman" w:cs="Times New Roman"/>
          <w:sz w:val="24"/>
          <w:szCs w:val="24"/>
          <w:shd w:val="clear" w:color="auto" w:fill="FFFFFF"/>
        </w:rPr>
        <w:t xml:space="preserve">, ja bērnam ir: akūtas, nepārejošas zobu sāpes, vaiga vai/un smaganu tūska, zoba trauma. </w:t>
      </w:r>
    </w:p>
    <w:p w14:paraId="3397BB10" w14:textId="0032488C" w:rsidR="00DB77A1" w:rsidRPr="005D606F" w:rsidRDefault="00DB77A1" w:rsidP="005D606F">
      <w:pPr>
        <w:spacing w:after="0" w:line="240" w:lineRule="auto"/>
        <w:jc w:val="both"/>
        <w:rPr>
          <w:rFonts w:ascii="Times New Roman" w:eastAsia="Times New Roman" w:hAnsi="Times New Roman" w:cs="Times New Roman"/>
          <w:sz w:val="24"/>
          <w:szCs w:val="24"/>
        </w:rPr>
      </w:pPr>
      <w:r w:rsidRPr="005D606F">
        <w:rPr>
          <w:rFonts w:ascii="Times New Roman" w:hAnsi="Times New Roman" w:cs="Times New Roman"/>
          <w:sz w:val="24"/>
          <w:szCs w:val="24"/>
          <w:shd w:val="clear" w:color="auto" w:fill="FFFFFF"/>
        </w:rPr>
        <w:t> </w:t>
      </w:r>
    </w:p>
    <w:p w14:paraId="5EF031DF" w14:textId="6DD6F545" w:rsidR="00DB77A1" w:rsidRPr="005D606F" w:rsidRDefault="00DB77A1" w:rsidP="005D606F">
      <w:pPr>
        <w:tabs>
          <w:tab w:val="left" w:pos="851"/>
          <w:tab w:val="left" w:pos="993"/>
        </w:tabs>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4</w:t>
      </w:r>
      <w:r w:rsidRPr="005D606F">
        <w:rPr>
          <w:rFonts w:ascii="Times New Roman" w:eastAsia="Times New Roman" w:hAnsi="Times New Roman" w:cs="Times New Roman"/>
          <w:sz w:val="24"/>
          <w:szCs w:val="24"/>
        </w:rPr>
        <w:t>. IZPILDĪTĀJS akūtās zobārstniecības pakalpojumus brīvdienā organizē, ievērojot šādus nosacījumus:</w:t>
      </w:r>
    </w:p>
    <w:p w14:paraId="3FB628C7" w14:textId="228B1E9D" w:rsidR="00DB77A1" w:rsidRPr="005D606F" w:rsidRDefault="00DB77A1" w:rsidP="005D606F">
      <w:pPr>
        <w:tabs>
          <w:tab w:val="left" w:pos="567"/>
        </w:tabs>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4</w:t>
      </w:r>
      <w:r w:rsidRPr="005D606F">
        <w:rPr>
          <w:rFonts w:ascii="Times New Roman" w:eastAsia="Times New Roman" w:hAnsi="Times New Roman" w:cs="Times New Roman"/>
          <w:sz w:val="24"/>
          <w:szCs w:val="24"/>
        </w:rPr>
        <w:t>.1.</w:t>
      </w:r>
      <w:r w:rsidRPr="005D606F">
        <w:rPr>
          <w:rFonts w:ascii="Times New Roman" w:eastAsia="Times New Roman" w:hAnsi="Times New Roman" w:cs="Times New Roman"/>
          <w:sz w:val="24"/>
          <w:szCs w:val="24"/>
        </w:rPr>
        <w:tab/>
        <w:t>pacientu pieņemšanas laiks ir vismaz sešas stundas</w:t>
      </w:r>
      <w:r w:rsidR="00033194">
        <w:rPr>
          <w:rFonts w:ascii="Times New Roman" w:eastAsia="Times New Roman" w:hAnsi="Times New Roman" w:cs="Times New Roman"/>
          <w:sz w:val="24"/>
          <w:szCs w:val="24"/>
        </w:rPr>
        <w:t>;</w:t>
      </w:r>
    </w:p>
    <w:p w14:paraId="4A47424B" w14:textId="12E37E1D" w:rsidR="00DB77A1" w:rsidRPr="005D606F" w:rsidRDefault="00DB77A1" w:rsidP="005D606F">
      <w:pPr>
        <w:tabs>
          <w:tab w:val="left" w:pos="567"/>
        </w:tabs>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4</w:t>
      </w:r>
      <w:r w:rsidRPr="005D606F">
        <w:rPr>
          <w:rFonts w:ascii="Times New Roman" w:eastAsia="Times New Roman" w:hAnsi="Times New Roman" w:cs="Times New Roman"/>
          <w:sz w:val="24"/>
          <w:szCs w:val="24"/>
        </w:rPr>
        <w:t>.2.</w:t>
      </w:r>
      <w:r w:rsidRPr="005D606F">
        <w:rPr>
          <w:rFonts w:ascii="Times New Roman" w:eastAsia="Times New Roman" w:hAnsi="Times New Roman" w:cs="Times New Roman"/>
          <w:sz w:val="24"/>
          <w:szCs w:val="24"/>
        </w:rPr>
        <w:tab/>
        <w:t>IZPILDĪTĀJAM ir tiesības pieņemt plānveida zobārstniecības pacientus (pēc pieraksta), ja tiek nodrošināts, ka akūtos zobārstniecības pakalpojumus saņem visi pacienti, kuri attiecīgajā dienā vērsušies pie IZPILDĪTĀJA</w:t>
      </w:r>
      <w:r w:rsidR="00033194">
        <w:rPr>
          <w:rFonts w:ascii="Times New Roman" w:eastAsia="Times New Roman" w:hAnsi="Times New Roman" w:cs="Times New Roman"/>
          <w:sz w:val="24"/>
          <w:szCs w:val="24"/>
        </w:rPr>
        <w:t>;</w:t>
      </w:r>
    </w:p>
    <w:p w14:paraId="2AC71595" w14:textId="41BBF97F" w:rsidR="00DB77A1" w:rsidRPr="005D606F" w:rsidRDefault="00DB77A1" w:rsidP="005D606F">
      <w:pPr>
        <w:tabs>
          <w:tab w:val="left" w:pos="567"/>
        </w:tabs>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4</w:t>
      </w:r>
      <w:r w:rsidRPr="005D606F">
        <w:rPr>
          <w:rFonts w:ascii="Times New Roman" w:eastAsia="Times New Roman" w:hAnsi="Times New Roman" w:cs="Times New Roman"/>
          <w:sz w:val="24"/>
          <w:szCs w:val="24"/>
        </w:rPr>
        <w:t>.3.</w:t>
      </w:r>
      <w:r w:rsidRPr="005D606F">
        <w:rPr>
          <w:rFonts w:ascii="Times New Roman" w:eastAsia="Times New Roman" w:hAnsi="Times New Roman" w:cs="Times New Roman"/>
          <w:sz w:val="24"/>
          <w:szCs w:val="24"/>
        </w:rPr>
        <w:tab/>
        <w:t>pacientam tiek sniegta informācija par kārtību, kur pacients var turpināt ārstēšanu pēc akūtās zobārstniecības pakalpojumu saņemšanas</w:t>
      </w:r>
      <w:r w:rsidR="00033194">
        <w:rPr>
          <w:rFonts w:ascii="Times New Roman" w:eastAsia="Times New Roman" w:hAnsi="Times New Roman" w:cs="Times New Roman"/>
          <w:sz w:val="24"/>
          <w:szCs w:val="24"/>
        </w:rPr>
        <w:t>;</w:t>
      </w:r>
    </w:p>
    <w:p w14:paraId="3293C2E8" w14:textId="5B0BACD4" w:rsidR="00DB77A1" w:rsidRPr="005D606F" w:rsidRDefault="00DB77A1" w:rsidP="005D606F">
      <w:pPr>
        <w:tabs>
          <w:tab w:val="left" w:pos="567"/>
        </w:tabs>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4</w:t>
      </w:r>
      <w:r w:rsidRPr="005D606F">
        <w:rPr>
          <w:rFonts w:ascii="Times New Roman" w:eastAsia="Times New Roman" w:hAnsi="Times New Roman" w:cs="Times New Roman"/>
          <w:sz w:val="24"/>
          <w:szCs w:val="24"/>
        </w:rPr>
        <w:t>.4.</w:t>
      </w:r>
      <w:r w:rsidRPr="005D606F">
        <w:rPr>
          <w:rFonts w:ascii="Times New Roman" w:eastAsia="Times New Roman" w:hAnsi="Times New Roman" w:cs="Times New Roman"/>
          <w:sz w:val="24"/>
          <w:szCs w:val="24"/>
        </w:rPr>
        <w:tab/>
        <w:t>IZPILDĪTĀJS savās telpās ir izvietojis informāciju par kārtību, kā pacienti var saņemt akūtās zobārstniecības pakalpojumus brīvdienās</w:t>
      </w:r>
      <w:r w:rsidR="00033194">
        <w:rPr>
          <w:rFonts w:ascii="Times New Roman" w:eastAsia="Times New Roman" w:hAnsi="Times New Roman" w:cs="Times New Roman"/>
          <w:sz w:val="24"/>
          <w:szCs w:val="24"/>
        </w:rPr>
        <w:t>;</w:t>
      </w:r>
    </w:p>
    <w:p w14:paraId="69A90696" w14:textId="096FE48D" w:rsidR="00DB77A1" w:rsidRDefault="00DB77A1" w:rsidP="005D606F">
      <w:pPr>
        <w:tabs>
          <w:tab w:val="left" w:pos="567"/>
        </w:tabs>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lastRenderedPageBreak/>
        <w:t>1</w:t>
      </w:r>
      <w:r w:rsidR="00EA6C77">
        <w:rPr>
          <w:rFonts w:ascii="Times New Roman" w:eastAsia="Times New Roman" w:hAnsi="Times New Roman" w:cs="Times New Roman"/>
          <w:sz w:val="24"/>
          <w:szCs w:val="24"/>
        </w:rPr>
        <w:t>4</w:t>
      </w:r>
      <w:r w:rsidRPr="005D606F">
        <w:rPr>
          <w:rFonts w:ascii="Times New Roman" w:eastAsia="Times New Roman" w:hAnsi="Times New Roman" w:cs="Times New Roman"/>
          <w:sz w:val="24"/>
          <w:szCs w:val="24"/>
        </w:rPr>
        <w:t>.5.</w:t>
      </w:r>
      <w:r w:rsidRPr="005D606F">
        <w:rPr>
          <w:rFonts w:ascii="Times New Roman" w:eastAsia="Times New Roman" w:hAnsi="Times New Roman" w:cs="Times New Roman"/>
          <w:sz w:val="24"/>
          <w:szCs w:val="24"/>
        </w:rPr>
        <w:tab/>
        <w:t>akūtās zobārstniecības pakalpojumi tiek sniegti IZPILDĪTĀJA filiālē. Saskaņojot ar DIENESTU, akūtās zobārstniecības pakalpojumi var tikt sniegti divās IZPILDĪTĀJA filiālēs.</w:t>
      </w:r>
    </w:p>
    <w:p w14:paraId="3958A77B" w14:textId="77777777" w:rsidR="005D606F" w:rsidRPr="005D606F" w:rsidRDefault="005D606F" w:rsidP="005D606F">
      <w:pPr>
        <w:tabs>
          <w:tab w:val="left" w:pos="567"/>
        </w:tabs>
        <w:spacing w:after="0" w:line="240" w:lineRule="auto"/>
        <w:jc w:val="both"/>
        <w:rPr>
          <w:rFonts w:ascii="Times New Roman" w:eastAsia="Times New Roman" w:hAnsi="Times New Roman" w:cs="Times New Roman"/>
          <w:sz w:val="24"/>
          <w:szCs w:val="24"/>
        </w:rPr>
      </w:pPr>
    </w:p>
    <w:p w14:paraId="146E8D33" w14:textId="1CD84409" w:rsidR="00DB77A1" w:rsidRPr="005D606F" w:rsidRDefault="00DB77A1"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5</w:t>
      </w:r>
      <w:r w:rsidRPr="005D606F">
        <w:rPr>
          <w:rFonts w:ascii="Times New Roman" w:eastAsia="Times New Roman" w:hAnsi="Times New Roman" w:cs="Times New Roman"/>
          <w:sz w:val="24"/>
          <w:szCs w:val="24"/>
        </w:rPr>
        <w:t>. IZPILDĪTĀJS par akūtās zobārstniecības sniegtiem pakalpojumiem veidlapā Nr.024/u-zob “Ambulatorā pacienta talons zobārstniecībā” norāda piemaksas manipulāciju par zobārstniecības pakalpojumu sniegšanu brīvdienās  par katru pacientu.</w:t>
      </w:r>
    </w:p>
    <w:bookmarkEnd w:id="1"/>
    <w:p w14:paraId="181BFA5A" w14:textId="254C86AE" w:rsidR="0085247D" w:rsidRPr="005D606F" w:rsidRDefault="0085247D" w:rsidP="005D606F">
      <w:pPr>
        <w:spacing w:after="0" w:line="240" w:lineRule="auto"/>
        <w:jc w:val="center"/>
        <w:rPr>
          <w:rFonts w:ascii="Times New Roman" w:eastAsiaTheme="minorEastAsia" w:hAnsi="Times New Roman" w:cs="Times New Roman"/>
          <w:b/>
          <w:bCs/>
          <w:sz w:val="24"/>
          <w:szCs w:val="24"/>
        </w:rPr>
      </w:pPr>
    </w:p>
    <w:p w14:paraId="27C729E4" w14:textId="413AAE24" w:rsidR="0085247D" w:rsidRPr="005D606F" w:rsidRDefault="742DC077" w:rsidP="00033194">
      <w:pPr>
        <w:spacing w:after="0" w:line="240" w:lineRule="auto"/>
        <w:jc w:val="center"/>
        <w:rPr>
          <w:rFonts w:ascii="Times New Roman" w:eastAsiaTheme="minorEastAsia" w:hAnsi="Times New Roman" w:cs="Times New Roman"/>
          <w:b/>
          <w:bCs/>
          <w:sz w:val="24"/>
          <w:szCs w:val="24"/>
        </w:rPr>
      </w:pPr>
      <w:r w:rsidRPr="005D606F">
        <w:rPr>
          <w:rFonts w:ascii="Times New Roman" w:eastAsiaTheme="minorEastAsia" w:hAnsi="Times New Roman" w:cs="Times New Roman"/>
          <w:b/>
          <w:bCs/>
          <w:sz w:val="24"/>
          <w:szCs w:val="24"/>
        </w:rPr>
        <w:t>I</w:t>
      </w:r>
      <w:r w:rsidR="00DB77A1" w:rsidRPr="005D606F">
        <w:rPr>
          <w:rFonts w:ascii="Times New Roman" w:eastAsiaTheme="minorEastAsia" w:hAnsi="Times New Roman" w:cs="Times New Roman"/>
          <w:b/>
          <w:bCs/>
          <w:sz w:val="24"/>
          <w:szCs w:val="24"/>
        </w:rPr>
        <w:t>V</w:t>
      </w:r>
      <w:r w:rsidRPr="005D606F">
        <w:rPr>
          <w:rFonts w:ascii="Times New Roman" w:eastAsiaTheme="minorEastAsia" w:hAnsi="Times New Roman" w:cs="Times New Roman"/>
          <w:b/>
          <w:bCs/>
          <w:sz w:val="24"/>
          <w:szCs w:val="24"/>
        </w:rPr>
        <w:t xml:space="preserve"> </w:t>
      </w:r>
      <w:r w:rsidR="508627CB" w:rsidRPr="005D606F">
        <w:rPr>
          <w:rFonts w:ascii="Times New Roman" w:eastAsiaTheme="minorEastAsia" w:hAnsi="Times New Roman" w:cs="Times New Roman"/>
          <w:b/>
          <w:bCs/>
          <w:sz w:val="24"/>
          <w:szCs w:val="24"/>
        </w:rPr>
        <w:t>Zobārstniecības pakalpojumu</w:t>
      </w:r>
      <w:r w:rsidR="508627CB" w:rsidRPr="005D606F">
        <w:rPr>
          <w:rFonts w:ascii="Times New Roman" w:eastAsiaTheme="minorEastAsia" w:hAnsi="Times New Roman" w:cs="Times New Roman"/>
          <w:sz w:val="24"/>
          <w:szCs w:val="24"/>
        </w:rPr>
        <w:t xml:space="preserve"> </w:t>
      </w:r>
      <w:r w:rsidR="04D0BC42" w:rsidRPr="005D606F">
        <w:rPr>
          <w:rFonts w:ascii="Times New Roman" w:eastAsiaTheme="minorEastAsia" w:hAnsi="Times New Roman" w:cs="Times New Roman"/>
          <w:b/>
          <w:bCs/>
          <w:sz w:val="24"/>
          <w:szCs w:val="24"/>
        </w:rPr>
        <w:t>vispārējā anestēzijā</w:t>
      </w:r>
      <w:r w:rsidR="005D606F">
        <w:rPr>
          <w:rFonts w:ascii="Times New Roman" w:eastAsiaTheme="minorEastAsia" w:hAnsi="Times New Roman" w:cs="Times New Roman"/>
          <w:b/>
          <w:bCs/>
          <w:sz w:val="24"/>
          <w:szCs w:val="24"/>
        </w:rPr>
        <w:t xml:space="preserve"> </w:t>
      </w:r>
      <w:r w:rsidR="508627CB" w:rsidRPr="005D606F">
        <w:rPr>
          <w:rFonts w:ascii="Times New Roman" w:eastAsiaTheme="minorEastAsia" w:hAnsi="Times New Roman" w:cs="Times New Roman"/>
          <w:b/>
          <w:bCs/>
          <w:sz w:val="24"/>
          <w:szCs w:val="24"/>
        </w:rPr>
        <w:t>sniegšanas kārtība</w:t>
      </w:r>
    </w:p>
    <w:p w14:paraId="081C88A1" w14:textId="3F66A038" w:rsidR="00207994" w:rsidRPr="005D606F" w:rsidRDefault="00207994" w:rsidP="005D606F">
      <w:pPr>
        <w:spacing w:after="0" w:line="240" w:lineRule="auto"/>
        <w:jc w:val="center"/>
        <w:rPr>
          <w:rFonts w:ascii="Times New Roman" w:eastAsiaTheme="minorEastAsia" w:hAnsi="Times New Roman" w:cs="Times New Roman"/>
          <w:b/>
          <w:bCs/>
          <w:sz w:val="24"/>
          <w:szCs w:val="24"/>
        </w:rPr>
      </w:pPr>
    </w:p>
    <w:p w14:paraId="4F032DC9" w14:textId="15995CAF" w:rsidR="002C647F" w:rsidRPr="005D606F" w:rsidRDefault="009062C7" w:rsidP="005D606F">
      <w:pPr>
        <w:spacing w:after="0" w:line="240" w:lineRule="auto"/>
        <w:jc w:val="both"/>
        <w:rPr>
          <w:rFonts w:ascii="Times New Roman" w:hAnsi="Times New Roman" w:cs="Times New Roman"/>
          <w:sz w:val="24"/>
          <w:szCs w:val="24"/>
        </w:rPr>
      </w:pPr>
      <w:r w:rsidRPr="005D606F">
        <w:rPr>
          <w:rStyle w:val="cf01"/>
          <w:rFonts w:ascii="Times New Roman" w:hAnsi="Times New Roman" w:cs="Times New Roman"/>
          <w:sz w:val="24"/>
          <w:szCs w:val="24"/>
        </w:rPr>
        <w:t>1</w:t>
      </w:r>
      <w:r w:rsidR="00EA6C77">
        <w:rPr>
          <w:rStyle w:val="cf01"/>
          <w:rFonts w:ascii="Times New Roman" w:hAnsi="Times New Roman" w:cs="Times New Roman"/>
          <w:sz w:val="24"/>
          <w:szCs w:val="24"/>
        </w:rPr>
        <w:t>6</w:t>
      </w:r>
      <w:r w:rsidR="41755671" w:rsidRPr="005D606F">
        <w:rPr>
          <w:rStyle w:val="cf01"/>
          <w:rFonts w:ascii="Times New Roman" w:hAnsi="Times New Roman" w:cs="Times New Roman"/>
          <w:sz w:val="24"/>
          <w:szCs w:val="24"/>
        </w:rPr>
        <w:t xml:space="preserve">. </w:t>
      </w:r>
      <w:r w:rsidR="5FB70453" w:rsidRPr="005D606F">
        <w:rPr>
          <w:rStyle w:val="cf01"/>
          <w:rFonts w:ascii="Times New Roman" w:hAnsi="Times New Roman" w:cs="Times New Roman"/>
          <w:sz w:val="24"/>
          <w:szCs w:val="24"/>
        </w:rPr>
        <w:t>IZPILDĪTĀJS saskaņā ar šo kārtību nodrošin</w:t>
      </w:r>
      <w:r w:rsidR="786E586F" w:rsidRPr="005D606F">
        <w:rPr>
          <w:rStyle w:val="cf01"/>
          <w:rFonts w:ascii="Times New Roman" w:hAnsi="Times New Roman" w:cs="Times New Roman"/>
          <w:sz w:val="24"/>
          <w:szCs w:val="24"/>
        </w:rPr>
        <w:t>a</w:t>
      </w:r>
      <w:r w:rsidR="5FB70453" w:rsidRPr="005D606F">
        <w:rPr>
          <w:rStyle w:val="cf01"/>
          <w:rFonts w:ascii="Times New Roman" w:hAnsi="Times New Roman" w:cs="Times New Roman"/>
          <w:sz w:val="24"/>
          <w:szCs w:val="24"/>
        </w:rPr>
        <w:t xml:space="preserve"> zobārstniecības pakalpojumus vispārējā an</w:t>
      </w:r>
      <w:r w:rsidR="74A10930" w:rsidRPr="005D606F">
        <w:rPr>
          <w:rStyle w:val="cf01"/>
          <w:rFonts w:ascii="Times New Roman" w:hAnsi="Times New Roman" w:cs="Times New Roman"/>
          <w:sz w:val="24"/>
          <w:szCs w:val="24"/>
        </w:rPr>
        <w:t>e</w:t>
      </w:r>
      <w:r w:rsidR="5FB70453" w:rsidRPr="005D606F">
        <w:rPr>
          <w:rStyle w:val="cf01"/>
          <w:rFonts w:ascii="Times New Roman" w:hAnsi="Times New Roman" w:cs="Times New Roman"/>
          <w:sz w:val="24"/>
          <w:szCs w:val="24"/>
        </w:rPr>
        <w:t xml:space="preserve">stēzijā, </w:t>
      </w:r>
      <w:r w:rsidR="7D2344D1" w:rsidRPr="005D606F">
        <w:rPr>
          <w:rStyle w:val="cf01"/>
          <w:rFonts w:ascii="Times New Roman" w:hAnsi="Times New Roman" w:cs="Times New Roman"/>
          <w:sz w:val="24"/>
          <w:szCs w:val="24"/>
        </w:rPr>
        <w:t>ko</w:t>
      </w:r>
      <w:r w:rsidR="60BB445C" w:rsidRPr="005D606F">
        <w:rPr>
          <w:rStyle w:val="cf01"/>
          <w:rFonts w:ascii="Times New Roman" w:hAnsi="Times New Roman" w:cs="Times New Roman"/>
          <w:sz w:val="24"/>
          <w:szCs w:val="24"/>
        </w:rPr>
        <w:t xml:space="preserve"> </w:t>
      </w:r>
      <w:r w:rsidR="5FB70453" w:rsidRPr="005D606F">
        <w:rPr>
          <w:rStyle w:val="cf01"/>
          <w:rFonts w:ascii="Times New Roman" w:hAnsi="Times New Roman" w:cs="Times New Roman"/>
          <w:sz w:val="24"/>
          <w:szCs w:val="24"/>
        </w:rPr>
        <w:t xml:space="preserve">sniedz </w:t>
      </w:r>
      <w:r w:rsidR="5FB70453" w:rsidRPr="005D606F">
        <w:rPr>
          <w:rStyle w:val="cf11"/>
          <w:rFonts w:ascii="Times New Roman" w:hAnsi="Times New Roman" w:cs="Times New Roman"/>
          <w:sz w:val="24"/>
          <w:szCs w:val="24"/>
        </w:rPr>
        <w:t>sertificēt</w:t>
      </w:r>
      <w:r w:rsidR="1C9D7724" w:rsidRPr="005D606F">
        <w:rPr>
          <w:rStyle w:val="cf11"/>
          <w:rFonts w:ascii="Times New Roman" w:hAnsi="Times New Roman" w:cs="Times New Roman"/>
          <w:sz w:val="24"/>
          <w:szCs w:val="24"/>
        </w:rPr>
        <w:t>s</w:t>
      </w:r>
      <w:r w:rsidR="5FB70453" w:rsidRPr="005D606F">
        <w:rPr>
          <w:rStyle w:val="cf11"/>
          <w:rFonts w:ascii="Times New Roman" w:hAnsi="Times New Roman" w:cs="Times New Roman"/>
          <w:sz w:val="24"/>
          <w:szCs w:val="24"/>
        </w:rPr>
        <w:t xml:space="preserve"> bērnu zobārsts, </w:t>
      </w:r>
      <w:proofErr w:type="spellStart"/>
      <w:r w:rsidR="5FB70453" w:rsidRPr="005D606F">
        <w:rPr>
          <w:rStyle w:val="cf11"/>
          <w:rFonts w:ascii="Times New Roman" w:hAnsi="Times New Roman" w:cs="Times New Roman"/>
          <w:sz w:val="24"/>
          <w:szCs w:val="24"/>
        </w:rPr>
        <w:t>ortodonts</w:t>
      </w:r>
      <w:proofErr w:type="spellEnd"/>
      <w:r w:rsidR="5FB70453" w:rsidRPr="005D606F">
        <w:rPr>
          <w:rStyle w:val="cf11"/>
          <w:rFonts w:ascii="Times New Roman" w:hAnsi="Times New Roman" w:cs="Times New Roman"/>
          <w:sz w:val="24"/>
          <w:szCs w:val="24"/>
        </w:rPr>
        <w:t xml:space="preserve">, </w:t>
      </w:r>
      <w:proofErr w:type="spellStart"/>
      <w:r w:rsidR="5FB70453" w:rsidRPr="005D606F">
        <w:rPr>
          <w:rStyle w:val="cf11"/>
          <w:rFonts w:ascii="Times New Roman" w:hAnsi="Times New Roman" w:cs="Times New Roman"/>
          <w:sz w:val="24"/>
          <w:szCs w:val="24"/>
        </w:rPr>
        <w:t>endodontists</w:t>
      </w:r>
      <w:proofErr w:type="spellEnd"/>
      <w:r w:rsidR="5FB70453" w:rsidRPr="005D606F">
        <w:rPr>
          <w:rStyle w:val="cf11"/>
          <w:rFonts w:ascii="Times New Roman" w:hAnsi="Times New Roman" w:cs="Times New Roman"/>
          <w:sz w:val="24"/>
          <w:szCs w:val="24"/>
        </w:rPr>
        <w:t xml:space="preserve">, </w:t>
      </w:r>
      <w:proofErr w:type="spellStart"/>
      <w:r w:rsidR="5FB70453" w:rsidRPr="005D606F">
        <w:rPr>
          <w:rFonts w:ascii="Times New Roman" w:hAnsi="Times New Roman" w:cs="Times New Roman"/>
          <w:sz w:val="24"/>
          <w:szCs w:val="24"/>
        </w:rPr>
        <w:t>periodontologs</w:t>
      </w:r>
      <w:proofErr w:type="spellEnd"/>
      <w:r w:rsidR="0D34D1F7" w:rsidRPr="005D606F">
        <w:rPr>
          <w:rFonts w:ascii="Times New Roman" w:hAnsi="Times New Roman" w:cs="Times New Roman"/>
          <w:sz w:val="24"/>
          <w:szCs w:val="24"/>
        </w:rPr>
        <w:t xml:space="preserve"> vai</w:t>
      </w:r>
      <w:r w:rsidR="5FB70453" w:rsidRPr="005D606F">
        <w:rPr>
          <w:rStyle w:val="cf11"/>
          <w:rFonts w:ascii="Times New Roman" w:hAnsi="Times New Roman" w:cs="Times New Roman"/>
          <w:sz w:val="24"/>
          <w:szCs w:val="24"/>
        </w:rPr>
        <w:t xml:space="preserve"> </w:t>
      </w:r>
      <w:r w:rsidR="5FB70453" w:rsidRPr="005D606F">
        <w:rPr>
          <w:rFonts w:ascii="Times New Roman" w:hAnsi="Times New Roman" w:cs="Times New Roman"/>
          <w:sz w:val="24"/>
          <w:szCs w:val="24"/>
        </w:rPr>
        <w:t>zobu protēzists</w:t>
      </w:r>
      <w:r w:rsidR="53D234EC" w:rsidRPr="005D606F">
        <w:rPr>
          <w:rFonts w:ascii="Times New Roman" w:hAnsi="Times New Roman" w:cs="Times New Roman"/>
          <w:sz w:val="24"/>
          <w:szCs w:val="24"/>
        </w:rPr>
        <w:t xml:space="preserve"> un anesteziologs, reanimatologs</w:t>
      </w:r>
      <w:r w:rsidR="5FB70453" w:rsidRPr="005D606F">
        <w:rPr>
          <w:rFonts w:ascii="Times New Roman" w:hAnsi="Times New Roman" w:cs="Times New Roman"/>
          <w:sz w:val="24"/>
          <w:szCs w:val="24"/>
        </w:rPr>
        <w:t>.</w:t>
      </w:r>
    </w:p>
    <w:p w14:paraId="3CEC63FB" w14:textId="77777777" w:rsidR="000C5A44" w:rsidRPr="005D606F" w:rsidRDefault="000C5A44" w:rsidP="005D606F">
      <w:pPr>
        <w:pStyle w:val="ListParagraph"/>
        <w:spacing w:after="0" w:line="240" w:lineRule="auto"/>
        <w:ind w:left="0"/>
        <w:jc w:val="both"/>
        <w:rPr>
          <w:rFonts w:ascii="Times New Roman" w:hAnsi="Times New Roman" w:cs="Times New Roman"/>
          <w:sz w:val="24"/>
          <w:szCs w:val="24"/>
        </w:rPr>
      </w:pPr>
    </w:p>
    <w:p w14:paraId="33C5F672" w14:textId="147C1974" w:rsidR="000C5A44" w:rsidRPr="005D606F" w:rsidRDefault="2374EECF" w:rsidP="005D606F">
      <w:pPr>
        <w:spacing w:after="0" w:line="240" w:lineRule="auto"/>
        <w:jc w:val="both"/>
        <w:rPr>
          <w:rFonts w:ascii="Times New Roman" w:hAnsi="Times New Roman" w:cs="Times New Roman"/>
          <w:sz w:val="24"/>
          <w:szCs w:val="24"/>
        </w:rPr>
      </w:pPr>
      <w:r w:rsidRPr="005D606F">
        <w:rPr>
          <w:rFonts w:ascii="Times New Roman" w:hAnsi="Times New Roman" w:cs="Times New Roman"/>
          <w:sz w:val="24"/>
          <w:szCs w:val="24"/>
        </w:rPr>
        <w:t>1</w:t>
      </w:r>
      <w:r w:rsidR="00EA6C77">
        <w:rPr>
          <w:rFonts w:ascii="Times New Roman" w:hAnsi="Times New Roman" w:cs="Times New Roman"/>
          <w:sz w:val="24"/>
          <w:szCs w:val="24"/>
        </w:rPr>
        <w:t>7</w:t>
      </w:r>
      <w:r w:rsidRPr="005D606F">
        <w:rPr>
          <w:rFonts w:ascii="Times New Roman" w:hAnsi="Times New Roman" w:cs="Times New Roman"/>
          <w:sz w:val="24"/>
          <w:szCs w:val="24"/>
        </w:rPr>
        <w:t xml:space="preserve">. </w:t>
      </w:r>
      <w:r w:rsidR="508627CB" w:rsidRPr="005D606F">
        <w:rPr>
          <w:rFonts w:ascii="Times New Roman" w:hAnsi="Times New Roman" w:cs="Times New Roman"/>
          <w:sz w:val="24"/>
          <w:szCs w:val="24"/>
        </w:rPr>
        <w:t>IZPILDĪTĀJS sniedz zobārstniecības pakalpojumus vispārējā anestēzijā</w:t>
      </w:r>
      <w:r w:rsidR="0D803AB8" w:rsidRPr="005D606F">
        <w:rPr>
          <w:rFonts w:ascii="Times New Roman" w:hAnsi="Times New Roman" w:cs="Times New Roman"/>
          <w:sz w:val="24"/>
          <w:szCs w:val="24"/>
        </w:rPr>
        <w:t>:</w:t>
      </w:r>
    </w:p>
    <w:p w14:paraId="5CAB2070" w14:textId="49B282F0" w:rsidR="000C5A44" w:rsidRPr="005D606F" w:rsidRDefault="3BAD250F" w:rsidP="005D606F">
      <w:pPr>
        <w:pStyle w:val="ListParagraph"/>
        <w:spacing w:after="0" w:line="240" w:lineRule="auto"/>
        <w:ind w:left="0"/>
        <w:jc w:val="both"/>
        <w:rPr>
          <w:rFonts w:ascii="Times New Roman" w:hAnsi="Times New Roman" w:cs="Times New Roman"/>
          <w:sz w:val="24"/>
          <w:szCs w:val="24"/>
        </w:rPr>
      </w:pPr>
      <w:r w:rsidRPr="005D606F">
        <w:rPr>
          <w:rFonts w:ascii="Times New Roman" w:hAnsi="Times New Roman" w:cs="Times New Roman"/>
          <w:sz w:val="24"/>
          <w:szCs w:val="24"/>
        </w:rPr>
        <w:t>1</w:t>
      </w:r>
      <w:r w:rsidR="00EA6C77">
        <w:rPr>
          <w:rFonts w:ascii="Times New Roman" w:hAnsi="Times New Roman" w:cs="Times New Roman"/>
          <w:sz w:val="24"/>
          <w:szCs w:val="24"/>
        </w:rPr>
        <w:t>7</w:t>
      </w:r>
      <w:r w:rsidRPr="005D606F">
        <w:rPr>
          <w:rFonts w:ascii="Times New Roman" w:hAnsi="Times New Roman" w:cs="Times New Roman"/>
          <w:sz w:val="24"/>
          <w:szCs w:val="24"/>
        </w:rPr>
        <w:t xml:space="preserve">.1. </w:t>
      </w:r>
      <w:r w:rsidR="3BA9C695" w:rsidRPr="005D606F">
        <w:rPr>
          <w:rFonts w:ascii="Times New Roman" w:hAnsi="Times New Roman" w:cs="Times New Roman"/>
          <w:sz w:val="24"/>
          <w:szCs w:val="24"/>
        </w:rPr>
        <w:t>bērniem</w:t>
      </w:r>
      <w:r w:rsidR="508627CB" w:rsidRPr="005D606F">
        <w:rPr>
          <w:rFonts w:ascii="Times New Roman" w:hAnsi="Times New Roman" w:cs="Times New Roman"/>
          <w:sz w:val="24"/>
          <w:szCs w:val="24"/>
        </w:rPr>
        <w:t xml:space="preserve"> līdz 18 gadu vecumam, kur</w:t>
      </w:r>
      <w:r w:rsidR="2F7D2D6F" w:rsidRPr="005D606F">
        <w:rPr>
          <w:rFonts w:ascii="Times New Roman" w:hAnsi="Times New Roman" w:cs="Times New Roman"/>
          <w:sz w:val="24"/>
          <w:szCs w:val="24"/>
        </w:rPr>
        <w:t>ie</w:t>
      </w:r>
      <w:r w:rsidR="490B8E21" w:rsidRPr="005D606F">
        <w:rPr>
          <w:rFonts w:ascii="Times New Roman" w:hAnsi="Times New Roman" w:cs="Times New Roman"/>
          <w:sz w:val="24"/>
          <w:szCs w:val="24"/>
        </w:rPr>
        <w:t>m</w:t>
      </w:r>
      <w:r w:rsidR="508627CB" w:rsidRPr="005D606F">
        <w:rPr>
          <w:rFonts w:ascii="Times New Roman" w:hAnsi="Times New Roman" w:cs="Times New Roman"/>
          <w:sz w:val="24"/>
          <w:szCs w:val="24"/>
        </w:rPr>
        <w:t>:</w:t>
      </w:r>
    </w:p>
    <w:p w14:paraId="55B33248" w14:textId="5FB85FCD" w:rsidR="000C5A44" w:rsidRPr="005D606F" w:rsidRDefault="6A7D793A"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.1.1. </w:t>
      </w:r>
      <w:r w:rsidR="508627CB" w:rsidRPr="005D606F">
        <w:rPr>
          <w:rFonts w:ascii="Times New Roman" w:eastAsia="Times New Roman" w:hAnsi="Times New Roman" w:cs="Times New Roman"/>
          <w:sz w:val="24"/>
          <w:szCs w:val="24"/>
        </w:rPr>
        <w:t>lokālā anestēzija nav pietiekama vai ir alerģiska reakcija pret lokālās anestēzijas līdzekļiem</w:t>
      </w:r>
      <w:r w:rsidR="00033194">
        <w:rPr>
          <w:rFonts w:ascii="Times New Roman" w:eastAsia="Times New Roman" w:hAnsi="Times New Roman" w:cs="Times New Roman"/>
          <w:sz w:val="24"/>
          <w:szCs w:val="24"/>
        </w:rPr>
        <w:t>;</w:t>
      </w:r>
    </w:p>
    <w:p w14:paraId="58AE8046" w14:textId="1947A6AF" w:rsidR="000C5A44" w:rsidRPr="005D606F" w:rsidRDefault="5ACDA117"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.1.2. </w:t>
      </w:r>
      <w:r w:rsidR="2A8A1E8D" w:rsidRPr="005D606F">
        <w:rPr>
          <w:rFonts w:ascii="Times New Roman" w:eastAsia="Times New Roman" w:hAnsi="Times New Roman" w:cs="Times New Roman"/>
          <w:sz w:val="24"/>
          <w:szCs w:val="24"/>
        </w:rPr>
        <w:t>ir</w:t>
      </w:r>
      <w:r w:rsidR="508627CB" w:rsidRPr="005D606F">
        <w:rPr>
          <w:rFonts w:ascii="Times New Roman" w:eastAsia="Times New Roman" w:hAnsi="Times New Roman" w:cs="Times New Roman"/>
          <w:sz w:val="24"/>
          <w:szCs w:val="24"/>
        </w:rPr>
        <w:t xml:space="preserve"> </w:t>
      </w:r>
      <w:proofErr w:type="spellStart"/>
      <w:r w:rsidR="008B63AE" w:rsidRPr="005D606F">
        <w:rPr>
          <w:rFonts w:ascii="Times New Roman" w:hAnsi="Times New Roman" w:cs="Times New Roman"/>
          <w:sz w:val="24"/>
          <w:szCs w:val="24"/>
        </w:rPr>
        <w:t>odontogēn</w:t>
      </w:r>
      <w:r w:rsidR="7F5695CD" w:rsidRPr="005D606F">
        <w:rPr>
          <w:rFonts w:ascii="Times New Roman" w:hAnsi="Times New Roman" w:cs="Times New Roman"/>
          <w:sz w:val="24"/>
          <w:szCs w:val="24"/>
        </w:rPr>
        <w:t>a</w:t>
      </w:r>
      <w:proofErr w:type="spellEnd"/>
      <w:r w:rsidR="508627CB" w:rsidRPr="005D606F">
        <w:rPr>
          <w:rFonts w:ascii="Times New Roman" w:eastAsia="Times New Roman" w:hAnsi="Times New Roman" w:cs="Times New Roman"/>
          <w:sz w:val="24"/>
          <w:szCs w:val="24"/>
        </w:rPr>
        <w:t xml:space="preserve"> infekcij</w:t>
      </w:r>
      <w:r w:rsidR="4506B2AE" w:rsidRPr="005D606F">
        <w:rPr>
          <w:rFonts w:ascii="Times New Roman" w:eastAsia="Times New Roman" w:hAnsi="Times New Roman" w:cs="Times New Roman"/>
          <w:sz w:val="24"/>
          <w:szCs w:val="24"/>
        </w:rPr>
        <w:t>a</w:t>
      </w:r>
      <w:r w:rsidR="508627CB" w:rsidRPr="005D606F">
        <w:rPr>
          <w:rFonts w:ascii="Times New Roman" w:eastAsia="Times New Roman" w:hAnsi="Times New Roman" w:cs="Times New Roman"/>
          <w:sz w:val="24"/>
          <w:szCs w:val="24"/>
        </w:rPr>
        <w:t xml:space="preserve"> </w:t>
      </w:r>
      <w:r w:rsidR="3E1F7C08" w:rsidRPr="005D606F">
        <w:rPr>
          <w:rFonts w:ascii="Times New Roman" w:eastAsia="Times New Roman" w:hAnsi="Times New Roman" w:cs="Times New Roman"/>
          <w:sz w:val="24"/>
          <w:szCs w:val="24"/>
        </w:rPr>
        <w:t>un</w:t>
      </w:r>
      <w:r w:rsidR="508627CB" w:rsidRPr="005D606F">
        <w:rPr>
          <w:rFonts w:ascii="Times New Roman" w:eastAsia="Times New Roman" w:hAnsi="Times New Roman" w:cs="Times New Roman"/>
          <w:sz w:val="24"/>
          <w:szCs w:val="24"/>
        </w:rPr>
        <w:t xml:space="preserve"> nepieciešama steidzama ķirurģiska iejaukšanās</w:t>
      </w:r>
      <w:r w:rsidR="00033194">
        <w:rPr>
          <w:rFonts w:ascii="Times New Roman" w:eastAsia="Times New Roman" w:hAnsi="Times New Roman" w:cs="Times New Roman"/>
          <w:sz w:val="24"/>
          <w:szCs w:val="24"/>
        </w:rPr>
        <w:t>;</w:t>
      </w:r>
    </w:p>
    <w:p w14:paraId="16CC3247" w14:textId="5AE2145B" w:rsidR="000C5A44" w:rsidRPr="005D606F" w:rsidRDefault="30ED8F39"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.1.3. </w:t>
      </w:r>
      <w:r w:rsidR="4718818E" w:rsidRPr="005D606F">
        <w:rPr>
          <w:rFonts w:ascii="Times New Roman" w:eastAsia="Times New Roman" w:hAnsi="Times New Roman" w:cs="Times New Roman"/>
          <w:sz w:val="24"/>
          <w:szCs w:val="24"/>
        </w:rPr>
        <w:t>nepiec</w:t>
      </w:r>
      <w:r w:rsidR="286F9CF1" w:rsidRPr="005D606F">
        <w:rPr>
          <w:rFonts w:ascii="Times New Roman" w:eastAsia="Times New Roman" w:hAnsi="Times New Roman" w:cs="Times New Roman"/>
          <w:sz w:val="24"/>
          <w:szCs w:val="24"/>
        </w:rPr>
        <w:t>ie</w:t>
      </w:r>
      <w:r w:rsidR="4718818E" w:rsidRPr="005D606F">
        <w:rPr>
          <w:rFonts w:ascii="Times New Roman" w:eastAsia="Times New Roman" w:hAnsi="Times New Roman" w:cs="Times New Roman"/>
          <w:sz w:val="24"/>
          <w:szCs w:val="24"/>
        </w:rPr>
        <w:t>šama</w:t>
      </w:r>
      <w:r w:rsidR="0D46EB74" w:rsidRPr="005D606F">
        <w:rPr>
          <w:rFonts w:ascii="Times New Roman" w:eastAsia="Times New Roman" w:hAnsi="Times New Roman" w:cs="Times New Roman"/>
          <w:sz w:val="24"/>
          <w:szCs w:val="24"/>
        </w:rPr>
        <w:t xml:space="preserve"> </w:t>
      </w:r>
      <w:r w:rsidR="388E8480" w:rsidRPr="005D606F">
        <w:rPr>
          <w:rFonts w:ascii="Times New Roman" w:eastAsia="Times New Roman" w:hAnsi="Times New Roman" w:cs="Times New Roman"/>
          <w:sz w:val="24"/>
          <w:szCs w:val="24"/>
        </w:rPr>
        <w:t>s</w:t>
      </w:r>
      <w:r w:rsidR="508627CB" w:rsidRPr="005D606F">
        <w:rPr>
          <w:rFonts w:ascii="Times New Roman" w:eastAsia="Times New Roman" w:hAnsi="Times New Roman" w:cs="Times New Roman"/>
          <w:sz w:val="24"/>
          <w:szCs w:val="24"/>
        </w:rPr>
        <w:t>ejas absces</w:t>
      </w:r>
      <w:r w:rsidR="0A96ABD6" w:rsidRPr="005D606F">
        <w:rPr>
          <w:rFonts w:ascii="Times New Roman" w:eastAsia="Times New Roman" w:hAnsi="Times New Roman" w:cs="Times New Roman"/>
          <w:sz w:val="24"/>
          <w:szCs w:val="24"/>
        </w:rPr>
        <w:t>a</w:t>
      </w:r>
      <w:r w:rsidR="508627CB" w:rsidRPr="005D606F">
        <w:rPr>
          <w:rFonts w:ascii="Times New Roman" w:eastAsia="Times New Roman" w:hAnsi="Times New Roman" w:cs="Times New Roman"/>
          <w:sz w:val="24"/>
          <w:szCs w:val="24"/>
        </w:rPr>
        <w:t>, flegmon</w:t>
      </w:r>
      <w:r w:rsidR="3C424B92" w:rsidRPr="005D606F">
        <w:rPr>
          <w:rFonts w:ascii="Times New Roman" w:eastAsia="Times New Roman" w:hAnsi="Times New Roman" w:cs="Times New Roman"/>
          <w:sz w:val="24"/>
          <w:szCs w:val="24"/>
        </w:rPr>
        <w:t>as</w:t>
      </w:r>
      <w:r w:rsidR="508627CB" w:rsidRPr="005D606F">
        <w:rPr>
          <w:rFonts w:ascii="Times New Roman" w:eastAsia="Times New Roman" w:hAnsi="Times New Roman" w:cs="Times New Roman"/>
          <w:sz w:val="24"/>
          <w:szCs w:val="24"/>
        </w:rPr>
        <w:t xml:space="preserve"> un infiltrāt</w:t>
      </w:r>
      <w:r w:rsidR="54C48E44" w:rsidRPr="005D606F">
        <w:rPr>
          <w:rFonts w:ascii="Times New Roman" w:eastAsia="Times New Roman" w:hAnsi="Times New Roman" w:cs="Times New Roman"/>
          <w:sz w:val="24"/>
          <w:szCs w:val="24"/>
        </w:rPr>
        <w:t>a</w:t>
      </w:r>
      <w:r w:rsidR="008B63AE" w:rsidRPr="005D606F">
        <w:rPr>
          <w:rFonts w:ascii="Times New Roman" w:eastAsia="Times New Roman" w:hAnsi="Times New Roman" w:cs="Times New Roman"/>
          <w:sz w:val="24"/>
          <w:szCs w:val="24"/>
        </w:rPr>
        <w:t xml:space="preserve"> </w:t>
      </w:r>
      <w:r w:rsidR="008B63AE" w:rsidRPr="005D606F">
        <w:rPr>
          <w:rFonts w:ascii="Times New Roman" w:hAnsi="Times New Roman" w:cs="Times New Roman"/>
          <w:sz w:val="24"/>
          <w:szCs w:val="24"/>
        </w:rPr>
        <w:t>drenāža</w:t>
      </w:r>
      <w:r w:rsidR="508627CB" w:rsidRPr="005D606F">
        <w:rPr>
          <w:rFonts w:ascii="Times New Roman" w:eastAsia="Times New Roman" w:hAnsi="Times New Roman" w:cs="Times New Roman"/>
          <w:sz w:val="24"/>
          <w:szCs w:val="24"/>
        </w:rPr>
        <w:t xml:space="preserve">, kad patoloģiskais process vai </w:t>
      </w:r>
      <w:r w:rsidR="1313FE97" w:rsidRPr="005D606F">
        <w:rPr>
          <w:rFonts w:ascii="Times New Roman" w:eastAsia="Times New Roman" w:hAnsi="Times New Roman" w:cs="Times New Roman"/>
          <w:sz w:val="24"/>
          <w:szCs w:val="24"/>
        </w:rPr>
        <w:t>personas</w:t>
      </w:r>
      <w:r w:rsidR="508627CB" w:rsidRPr="005D606F">
        <w:rPr>
          <w:rFonts w:ascii="Times New Roman" w:eastAsia="Times New Roman" w:hAnsi="Times New Roman" w:cs="Times New Roman"/>
          <w:sz w:val="24"/>
          <w:szCs w:val="24"/>
        </w:rPr>
        <w:t xml:space="preserve"> vispārējais</w:t>
      </w:r>
      <w:r w:rsidR="508627CB" w:rsidRPr="005D606F">
        <w:rPr>
          <w:rFonts w:ascii="Times New Roman" w:eastAsiaTheme="minorEastAsia" w:hAnsi="Times New Roman" w:cs="Times New Roman"/>
          <w:sz w:val="24"/>
          <w:szCs w:val="24"/>
        </w:rPr>
        <w:t xml:space="preserve"> stāvoklis apgrūtina lokālās anestēzijas lietošanu vai tā var būt nepietiekama</w:t>
      </w:r>
      <w:r w:rsidR="00033194">
        <w:rPr>
          <w:rFonts w:ascii="Times New Roman" w:eastAsiaTheme="minorEastAsia" w:hAnsi="Times New Roman" w:cs="Times New Roman"/>
          <w:sz w:val="24"/>
          <w:szCs w:val="24"/>
        </w:rPr>
        <w:t>;</w:t>
      </w:r>
    </w:p>
    <w:p w14:paraId="7175E34E" w14:textId="3266ABD5" w:rsidR="000C5A44" w:rsidRPr="005D606F" w:rsidRDefault="03048E3A"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 xml:space="preserve">1.4. </w:t>
      </w:r>
      <w:r w:rsidR="7F7DD183" w:rsidRPr="005D606F">
        <w:rPr>
          <w:rFonts w:ascii="Times New Roman" w:eastAsiaTheme="minorEastAsia" w:hAnsi="Times New Roman" w:cs="Times New Roman"/>
          <w:sz w:val="24"/>
          <w:szCs w:val="24"/>
        </w:rPr>
        <w:t>ir</w:t>
      </w:r>
      <w:r w:rsidR="1E91AD36" w:rsidRPr="005D606F">
        <w:rPr>
          <w:rFonts w:ascii="Times New Roman" w:eastAsiaTheme="minorEastAsia" w:hAnsi="Times New Roman" w:cs="Times New Roman"/>
          <w:sz w:val="24"/>
          <w:szCs w:val="24"/>
        </w:rPr>
        <w:t xml:space="preserve"> </w:t>
      </w:r>
      <w:r w:rsidR="004A52F1" w:rsidRPr="005D606F">
        <w:rPr>
          <w:rFonts w:ascii="Times New Roman" w:eastAsiaTheme="minorEastAsia" w:hAnsi="Times New Roman" w:cs="Times New Roman"/>
          <w:sz w:val="24"/>
          <w:szCs w:val="24"/>
        </w:rPr>
        <w:t xml:space="preserve">akūts </w:t>
      </w:r>
      <w:r w:rsidR="1E91AD36" w:rsidRPr="005D606F">
        <w:rPr>
          <w:rFonts w:ascii="Times New Roman" w:eastAsiaTheme="minorEastAsia" w:hAnsi="Times New Roman" w:cs="Times New Roman"/>
          <w:sz w:val="24"/>
          <w:szCs w:val="24"/>
        </w:rPr>
        <w:t>mīksto audu pietūkum</w:t>
      </w:r>
      <w:r w:rsidR="39779B03" w:rsidRPr="005D606F">
        <w:rPr>
          <w:rFonts w:ascii="Times New Roman" w:eastAsiaTheme="minorEastAsia" w:hAnsi="Times New Roman" w:cs="Times New Roman"/>
          <w:sz w:val="24"/>
          <w:szCs w:val="24"/>
        </w:rPr>
        <w:t>s</w:t>
      </w:r>
      <w:r w:rsidR="1E91AD36" w:rsidRPr="005D606F">
        <w:rPr>
          <w:rFonts w:ascii="Times New Roman" w:eastAsiaTheme="minorEastAsia" w:hAnsi="Times New Roman" w:cs="Times New Roman"/>
          <w:sz w:val="24"/>
          <w:szCs w:val="24"/>
        </w:rPr>
        <w:t xml:space="preserve">, kas prasa inficētā zoba vai </w:t>
      </w:r>
      <w:r w:rsidR="008B63AE" w:rsidRPr="005D606F">
        <w:rPr>
          <w:rFonts w:ascii="Times New Roman" w:hAnsi="Times New Roman" w:cs="Times New Roman"/>
          <w:sz w:val="24"/>
          <w:szCs w:val="24"/>
        </w:rPr>
        <w:t>vairāku</w:t>
      </w:r>
      <w:r w:rsidR="008B63AE" w:rsidRPr="005D606F">
        <w:rPr>
          <w:rFonts w:ascii="Times New Roman" w:eastAsiaTheme="minorEastAsia" w:hAnsi="Times New Roman" w:cs="Times New Roman"/>
          <w:sz w:val="24"/>
          <w:szCs w:val="24"/>
        </w:rPr>
        <w:t xml:space="preserve"> </w:t>
      </w:r>
      <w:r w:rsidR="1E91AD36" w:rsidRPr="005D606F">
        <w:rPr>
          <w:rFonts w:ascii="Times New Roman" w:eastAsiaTheme="minorEastAsia" w:hAnsi="Times New Roman" w:cs="Times New Roman"/>
          <w:sz w:val="24"/>
          <w:szCs w:val="24"/>
        </w:rPr>
        <w:t>zobu ekstrakciju</w:t>
      </w:r>
      <w:r w:rsidR="2405C1ED" w:rsidRPr="005D606F">
        <w:rPr>
          <w:rFonts w:ascii="Times New Roman" w:eastAsiaTheme="minorEastAsia" w:hAnsi="Times New Roman" w:cs="Times New Roman"/>
          <w:sz w:val="24"/>
          <w:szCs w:val="24"/>
        </w:rPr>
        <w:t>,</w:t>
      </w:r>
      <w:r w:rsidR="1E91AD36" w:rsidRPr="005D606F">
        <w:rPr>
          <w:rFonts w:ascii="Times New Roman" w:eastAsiaTheme="minorEastAsia" w:hAnsi="Times New Roman" w:cs="Times New Roman"/>
          <w:sz w:val="24"/>
          <w:szCs w:val="24"/>
        </w:rPr>
        <w:t xml:space="preserve"> vai gadījumos, ja ir nepieciešama audu drenāža</w:t>
      </w:r>
      <w:r w:rsidR="00033194">
        <w:rPr>
          <w:rFonts w:ascii="Times New Roman" w:eastAsiaTheme="minorEastAsia" w:hAnsi="Times New Roman" w:cs="Times New Roman"/>
          <w:sz w:val="24"/>
          <w:szCs w:val="24"/>
        </w:rPr>
        <w:t>;</w:t>
      </w:r>
    </w:p>
    <w:p w14:paraId="23FB39EB" w14:textId="1052EDF9" w:rsidR="000C5A44" w:rsidRPr="005D606F" w:rsidRDefault="2FEE047C"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 xml:space="preserve">.1.5. </w:t>
      </w:r>
      <w:r w:rsidR="004A52F1" w:rsidRPr="005D606F">
        <w:rPr>
          <w:rFonts w:ascii="Times New Roman" w:eastAsiaTheme="minorEastAsia" w:hAnsi="Times New Roman" w:cs="Times New Roman"/>
          <w:sz w:val="24"/>
          <w:szCs w:val="24"/>
        </w:rPr>
        <w:t>i</w:t>
      </w:r>
      <w:r w:rsidR="49600D68" w:rsidRPr="005D606F">
        <w:rPr>
          <w:rFonts w:ascii="Times New Roman" w:eastAsiaTheme="minorEastAsia" w:hAnsi="Times New Roman" w:cs="Times New Roman"/>
          <w:sz w:val="24"/>
          <w:szCs w:val="24"/>
        </w:rPr>
        <w:t xml:space="preserve">r </w:t>
      </w:r>
      <w:r w:rsidR="108B4C0D" w:rsidRPr="005D606F">
        <w:rPr>
          <w:rFonts w:ascii="Times New Roman" w:eastAsiaTheme="minorEastAsia" w:hAnsi="Times New Roman" w:cs="Times New Roman"/>
          <w:sz w:val="24"/>
          <w:szCs w:val="24"/>
        </w:rPr>
        <w:t>akūt</w:t>
      </w:r>
      <w:r w:rsidR="2EC69366" w:rsidRPr="005D606F">
        <w:rPr>
          <w:rFonts w:ascii="Times New Roman" w:eastAsiaTheme="minorEastAsia" w:hAnsi="Times New Roman" w:cs="Times New Roman"/>
          <w:sz w:val="24"/>
          <w:szCs w:val="24"/>
        </w:rPr>
        <w:t>a</w:t>
      </w:r>
      <w:r w:rsidR="108B4C0D" w:rsidRPr="005D606F">
        <w:rPr>
          <w:rFonts w:ascii="Times New Roman" w:eastAsiaTheme="minorEastAsia" w:hAnsi="Times New Roman" w:cs="Times New Roman"/>
          <w:sz w:val="24"/>
          <w:szCs w:val="24"/>
        </w:rPr>
        <w:t xml:space="preserve"> situācij</w:t>
      </w:r>
      <w:r w:rsidR="3AF76279" w:rsidRPr="005D606F">
        <w:rPr>
          <w:rFonts w:ascii="Times New Roman" w:eastAsiaTheme="minorEastAsia" w:hAnsi="Times New Roman" w:cs="Times New Roman"/>
          <w:sz w:val="24"/>
          <w:szCs w:val="24"/>
        </w:rPr>
        <w:t>a</w:t>
      </w:r>
      <w:r w:rsidR="108B4C0D" w:rsidRPr="005D606F">
        <w:rPr>
          <w:rFonts w:ascii="Times New Roman" w:eastAsiaTheme="minorEastAsia" w:hAnsi="Times New Roman" w:cs="Times New Roman"/>
          <w:sz w:val="24"/>
          <w:szCs w:val="24"/>
        </w:rPr>
        <w:t xml:space="preserve"> ar diagnozēm – </w:t>
      </w:r>
      <w:r w:rsidR="108B4C0D" w:rsidRPr="005D606F">
        <w:rPr>
          <w:rFonts w:ascii="Times New Roman" w:eastAsia="Times New Roman" w:hAnsi="Times New Roman" w:cs="Times New Roman"/>
          <w:sz w:val="24"/>
          <w:szCs w:val="24"/>
        </w:rPr>
        <w:t xml:space="preserve">neatgriezenisks </w:t>
      </w:r>
      <w:proofErr w:type="spellStart"/>
      <w:r w:rsidR="108B4C0D" w:rsidRPr="005D606F">
        <w:rPr>
          <w:rFonts w:ascii="Times New Roman" w:eastAsia="Times New Roman" w:hAnsi="Times New Roman" w:cs="Times New Roman"/>
          <w:sz w:val="24"/>
          <w:szCs w:val="24"/>
        </w:rPr>
        <w:t>pulpīts</w:t>
      </w:r>
      <w:proofErr w:type="spellEnd"/>
      <w:r w:rsidR="108B4C0D" w:rsidRPr="005D606F">
        <w:rPr>
          <w:rFonts w:ascii="Times New Roman" w:eastAsia="Times New Roman" w:hAnsi="Times New Roman" w:cs="Times New Roman"/>
          <w:sz w:val="24"/>
          <w:szCs w:val="24"/>
        </w:rPr>
        <w:t xml:space="preserve">, akūts abscess, simptomātisks </w:t>
      </w:r>
      <w:proofErr w:type="spellStart"/>
      <w:r w:rsidR="108B4C0D" w:rsidRPr="005D606F">
        <w:rPr>
          <w:rFonts w:ascii="Times New Roman" w:eastAsia="Times New Roman" w:hAnsi="Times New Roman" w:cs="Times New Roman"/>
          <w:sz w:val="24"/>
          <w:szCs w:val="24"/>
        </w:rPr>
        <w:t>periodontīts</w:t>
      </w:r>
      <w:proofErr w:type="spellEnd"/>
      <w:r w:rsidR="108B4C0D" w:rsidRPr="005D606F">
        <w:rPr>
          <w:rFonts w:ascii="Times New Roman" w:eastAsia="Times New Roman" w:hAnsi="Times New Roman" w:cs="Times New Roman"/>
          <w:sz w:val="24"/>
          <w:szCs w:val="24"/>
        </w:rPr>
        <w:t>, hroniskās slimības paasinājums</w:t>
      </w:r>
      <w:r w:rsidR="00033194">
        <w:rPr>
          <w:rFonts w:ascii="Times New Roman" w:eastAsia="Times New Roman" w:hAnsi="Times New Roman" w:cs="Times New Roman"/>
          <w:sz w:val="24"/>
          <w:szCs w:val="24"/>
        </w:rPr>
        <w:t>;</w:t>
      </w:r>
    </w:p>
    <w:p w14:paraId="0C3854AA" w14:textId="45085853" w:rsidR="000C5A44" w:rsidRPr="005D606F" w:rsidRDefault="1FFA5DC9" w:rsidP="005D606F">
      <w:pPr>
        <w:pStyle w:val="ListParagraph"/>
        <w:spacing w:after="0" w:line="240" w:lineRule="auto"/>
        <w:ind w:left="0"/>
        <w:jc w:val="both"/>
        <w:rPr>
          <w:rFonts w:ascii="Times New Roman" w:hAnsi="Times New Roman" w:cs="Times New Roman"/>
          <w:sz w:val="24"/>
          <w:szCs w:val="24"/>
        </w:rPr>
      </w:pPr>
      <w:r w:rsidRPr="005D606F">
        <w:rPr>
          <w:rFonts w:ascii="Times New Roman" w:hAnsi="Times New Roman" w:cs="Times New Roman"/>
          <w:sz w:val="24"/>
          <w:szCs w:val="24"/>
        </w:rPr>
        <w:t>1</w:t>
      </w:r>
      <w:r w:rsidR="00EA6C77">
        <w:rPr>
          <w:rFonts w:ascii="Times New Roman" w:hAnsi="Times New Roman" w:cs="Times New Roman"/>
          <w:sz w:val="24"/>
          <w:szCs w:val="24"/>
        </w:rPr>
        <w:t>7</w:t>
      </w:r>
      <w:r w:rsidRPr="005D606F">
        <w:rPr>
          <w:rFonts w:ascii="Times New Roman" w:hAnsi="Times New Roman" w:cs="Times New Roman"/>
          <w:sz w:val="24"/>
          <w:szCs w:val="24"/>
        </w:rPr>
        <w:t xml:space="preserve">.1.6. </w:t>
      </w:r>
      <w:r w:rsidR="16B15728" w:rsidRPr="005D606F">
        <w:rPr>
          <w:rFonts w:ascii="Times New Roman" w:hAnsi="Times New Roman" w:cs="Times New Roman"/>
          <w:sz w:val="24"/>
          <w:szCs w:val="24"/>
        </w:rPr>
        <w:t>nepieciešama</w:t>
      </w:r>
      <w:r w:rsidR="008B63AE" w:rsidRPr="005D606F">
        <w:rPr>
          <w:rFonts w:ascii="Times New Roman" w:hAnsi="Times New Roman" w:cs="Times New Roman"/>
          <w:sz w:val="24"/>
          <w:szCs w:val="24"/>
        </w:rPr>
        <w:t xml:space="preserve"> mēreni traumatisk</w:t>
      </w:r>
      <w:r w:rsidR="72AA0343" w:rsidRPr="005D606F">
        <w:rPr>
          <w:rFonts w:ascii="Times New Roman" w:hAnsi="Times New Roman" w:cs="Times New Roman"/>
          <w:sz w:val="24"/>
          <w:szCs w:val="24"/>
        </w:rPr>
        <w:t>a</w:t>
      </w:r>
      <w:r w:rsidR="008B63AE" w:rsidRPr="005D606F">
        <w:rPr>
          <w:rFonts w:ascii="Times New Roman" w:hAnsi="Times New Roman" w:cs="Times New Roman"/>
          <w:sz w:val="24"/>
          <w:szCs w:val="24"/>
        </w:rPr>
        <w:t xml:space="preserve"> vai sarežģī</w:t>
      </w:r>
      <w:r w:rsidR="00112E21" w:rsidRPr="005D606F">
        <w:rPr>
          <w:rFonts w:ascii="Times New Roman" w:hAnsi="Times New Roman" w:cs="Times New Roman"/>
          <w:sz w:val="24"/>
          <w:szCs w:val="24"/>
        </w:rPr>
        <w:t>ta</w:t>
      </w:r>
      <w:r w:rsidR="008B63AE" w:rsidRPr="005D606F">
        <w:rPr>
          <w:rFonts w:ascii="Times New Roman" w:hAnsi="Times New Roman" w:cs="Times New Roman"/>
          <w:sz w:val="24"/>
          <w:szCs w:val="24"/>
        </w:rPr>
        <w:t xml:space="preserve"> ekstrakcij</w:t>
      </w:r>
      <w:r w:rsidR="00112E21" w:rsidRPr="005D606F">
        <w:rPr>
          <w:rFonts w:ascii="Times New Roman" w:hAnsi="Times New Roman" w:cs="Times New Roman"/>
          <w:sz w:val="24"/>
          <w:szCs w:val="24"/>
        </w:rPr>
        <w:t>a</w:t>
      </w:r>
      <w:r w:rsidR="008B63AE" w:rsidRPr="005D606F">
        <w:rPr>
          <w:rFonts w:ascii="Times New Roman" w:hAnsi="Times New Roman" w:cs="Times New Roman"/>
          <w:sz w:val="24"/>
          <w:szCs w:val="24"/>
        </w:rPr>
        <w:t xml:space="preserve">, piemēram, </w:t>
      </w:r>
      <w:proofErr w:type="spellStart"/>
      <w:r w:rsidR="008B63AE" w:rsidRPr="005D606F">
        <w:rPr>
          <w:rFonts w:ascii="Times New Roman" w:hAnsi="Times New Roman" w:cs="Times New Roman"/>
          <w:sz w:val="24"/>
          <w:szCs w:val="24"/>
        </w:rPr>
        <w:t>ankilozētu</w:t>
      </w:r>
      <w:proofErr w:type="spellEnd"/>
      <w:r w:rsidR="008B63AE" w:rsidRPr="005D606F">
        <w:rPr>
          <w:rFonts w:ascii="Times New Roman" w:hAnsi="Times New Roman" w:cs="Times New Roman"/>
          <w:sz w:val="24"/>
          <w:szCs w:val="24"/>
        </w:rPr>
        <w:t xml:space="preserve">, </w:t>
      </w:r>
      <w:proofErr w:type="spellStart"/>
      <w:r w:rsidR="008B63AE" w:rsidRPr="005D606F">
        <w:rPr>
          <w:rFonts w:ascii="Times New Roman" w:hAnsi="Times New Roman" w:cs="Times New Roman"/>
          <w:sz w:val="24"/>
          <w:szCs w:val="24"/>
        </w:rPr>
        <w:t>retinētu</w:t>
      </w:r>
      <w:proofErr w:type="spellEnd"/>
      <w:r w:rsidR="008B63AE" w:rsidRPr="005D606F">
        <w:rPr>
          <w:rFonts w:ascii="Times New Roman" w:hAnsi="Times New Roman" w:cs="Times New Roman"/>
          <w:sz w:val="24"/>
          <w:szCs w:val="24"/>
        </w:rPr>
        <w:t xml:space="preserve"> vai </w:t>
      </w:r>
      <w:proofErr w:type="spellStart"/>
      <w:r w:rsidR="008B63AE" w:rsidRPr="005D606F">
        <w:rPr>
          <w:rFonts w:ascii="Times New Roman" w:hAnsi="Times New Roman" w:cs="Times New Roman"/>
          <w:sz w:val="24"/>
          <w:szCs w:val="24"/>
        </w:rPr>
        <w:t>distopētu</w:t>
      </w:r>
      <w:proofErr w:type="spellEnd"/>
      <w:r w:rsidR="008B63AE" w:rsidRPr="005D606F">
        <w:rPr>
          <w:rFonts w:ascii="Times New Roman" w:hAnsi="Times New Roman" w:cs="Times New Roman"/>
          <w:sz w:val="24"/>
          <w:szCs w:val="24"/>
        </w:rPr>
        <w:t xml:space="preserve"> zobu ekstrakcij</w:t>
      </w:r>
      <w:r w:rsidR="00112E21" w:rsidRPr="005D606F">
        <w:rPr>
          <w:rFonts w:ascii="Times New Roman" w:hAnsi="Times New Roman" w:cs="Times New Roman"/>
          <w:sz w:val="24"/>
          <w:szCs w:val="24"/>
        </w:rPr>
        <w:t>a</w:t>
      </w:r>
      <w:r w:rsidR="006D1FC3" w:rsidRPr="005D606F">
        <w:rPr>
          <w:rFonts w:ascii="Times New Roman" w:hAnsi="Times New Roman" w:cs="Times New Roman"/>
          <w:sz w:val="24"/>
          <w:szCs w:val="24"/>
        </w:rPr>
        <w:t xml:space="preserve"> </w:t>
      </w:r>
      <w:r w:rsidR="008B63AE" w:rsidRPr="005D606F">
        <w:rPr>
          <w:rFonts w:ascii="Times New Roman" w:hAnsi="Times New Roman" w:cs="Times New Roman"/>
          <w:sz w:val="24"/>
          <w:szCs w:val="24"/>
        </w:rPr>
        <w:t xml:space="preserve">ar </w:t>
      </w:r>
      <w:proofErr w:type="spellStart"/>
      <w:r w:rsidR="008B63AE" w:rsidRPr="005D606F">
        <w:rPr>
          <w:rFonts w:ascii="Times New Roman" w:hAnsi="Times New Roman" w:cs="Times New Roman"/>
          <w:sz w:val="24"/>
          <w:szCs w:val="24"/>
        </w:rPr>
        <w:t>osteotomiju</w:t>
      </w:r>
      <w:proofErr w:type="spellEnd"/>
      <w:r w:rsidR="008B63AE" w:rsidRPr="005D606F">
        <w:rPr>
          <w:rFonts w:ascii="Times New Roman" w:hAnsi="Times New Roman" w:cs="Times New Roman"/>
          <w:sz w:val="24"/>
          <w:szCs w:val="24"/>
        </w:rPr>
        <w:t xml:space="preserve"> (ar urbšanu), sabrukušu pastāvīgo zobu ekstrakcija</w:t>
      </w:r>
      <w:r w:rsidR="00033194">
        <w:rPr>
          <w:rFonts w:ascii="Times New Roman" w:eastAsia="Times New Roman" w:hAnsi="Times New Roman" w:cs="Times New Roman"/>
          <w:sz w:val="24"/>
          <w:szCs w:val="24"/>
        </w:rPr>
        <w:t>;</w:t>
      </w:r>
    </w:p>
    <w:p w14:paraId="43E21154" w14:textId="399DB4DC" w:rsidR="000C5A44" w:rsidRPr="005D606F" w:rsidRDefault="0361F789"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.1.7. </w:t>
      </w:r>
      <w:r w:rsidR="6E981AFF" w:rsidRPr="005D606F">
        <w:rPr>
          <w:rFonts w:ascii="Times New Roman" w:eastAsia="Times New Roman" w:hAnsi="Times New Roman" w:cs="Times New Roman"/>
          <w:sz w:val="24"/>
          <w:szCs w:val="24"/>
        </w:rPr>
        <w:t>ir</w:t>
      </w:r>
      <w:r w:rsidR="42884BA5" w:rsidRPr="005D606F">
        <w:rPr>
          <w:rFonts w:ascii="Times New Roman" w:eastAsia="Times New Roman" w:hAnsi="Times New Roman" w:cs="Times New Roman"/>
          <w:sz w:val="24"/>
          <w:szCs w:val="24"/>
        </w:rPr>
        <w:t xml:space="preserve"> simptomātisk</w:t>
      </w:r>
      <w:r w:rsidR="5CFDBD0A" w:rsidRPr="005D606F">
        <w:rPr>
          <w:rFonts w:ascii="Times New Roman" w:eastAsia="Times New Roman" w:hAnsi="Times New Roman" w:cs="Times New Roman"/>
          <w:sz w:val="24"/>
          <w:szCs w:val="24"/>
        </w:rPr>
        <w:t>as</w:t>
      </w:r>
      <w:r w:rsidR="42884BA5" w:rsidRPr="005D606F">
        <w:rPr>
          <w:rFonts w:ascii="Times New Roman" w:eastAsia="Times New Roman" w:hAnsi="Times New Roman" w:cs="Times New Roman"/>
          <w:sz w:val="24"/>
          <w:szCs w:val="24"/>
        </w:rPr>
        <w:t xml:space="preserve"> zobu sāp</w:t>
      </w:r>
      <w:r w:rsidR="45EE8A19" w:rsidRPr="005D606F">
        <w:rPr>
          <w:rFonts w:ascii="Times New Roman" w:eastAsia="Times New Roman" w:hAnsi="Times New Roman" w:cs="Times New Roman"/>
          <w:sz w:val="24"/>
          <w:szCs w:val="24"/>
        </w:rPr>
        <w:t>es</w:t>
      </w:r>
      <w:r w:rsidR="42884BA5" w:rsidRPr="005D606F">
        <w:rPr>
          <w:rFonts w:ascii="Times New Roman" w:eastAsia="Times New Roman" w:hAnsi="Times New Roman" w:cs="Times New Roman"/>
          <w:sz w:val="24"/>
          <w:szCs w:val="24"/>
        </w:rPr>
        <w:t xml:space="preserve"> vairāk nekā vienā kvadrantā</w:t>
      </w:r>
      <w:r w:rsidR="00033194">
        <w:rPr>
          <w:rFonts w:ascii="Times New Roman" w:eastAsia="Times New Roman" w:hAnsi="Times New Roman" w:cs="Times New Roman"/>
          <w:sz w:val="24"/>
          <w:szCs w:val="24"/>
        </w:rPr>
        <w:t>;</w:t>
      </w:r>
    </w:p>
    <w:p w14:paraId="14B81E3D" w14:textId="3C4C6561" w:rsidR="000C5A44" w:rsidRPr="005D606F" w:rsidRDefault="6EA02E0E"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.1.8. </w:t>
      </w:r>
      <w:r w:rsidR="1458258E" w:rsidRPr="005D606F">
        <w:rPr>
          <w:rFonts w:ascii="Times New Roman" w:eastAsia="Times New Roman" w:hAnsi="Times New Roman" w:cs="Times New Roman"/>
          <w:sz w:val="24"/>
          <w:szCs w:val="24"/>
        </w:rPr>
        <w:t>ir</w:t>
      </w:r>
      <w:r w:rsidR="42884BA5" w:rsidRPr="005D606F">
        <w:rPr>
          <w:rFonts w:ascii="Times New Roman" w:eastAsia="Times New Roman" w:hAnsi="Times New Roman" w:cs="Times New Roman"/>
          <w:sz w:val="24"/>
          <w:szCs w:val="24"/>
        </w:rPr>
        <w:t xml:space="preserve"> </w:t>
      </w:r>
      <w:proofErr w:type="spellStart"/>
      <w:r w:rsidR="42884BA5" w:rsidRPr="005D606F">
        <w:rPr>
          <w:rFonts w:ascii="Times New Roman" w:eastAsia="Times New Roman" w:hAnsi="Times New Roman" w:cs="Times New Roman"/>
          <w:sz w:val="24"/>
          <w:szCs w:val="24"/>
        </w:rPr>
        <w:t>postoperatīv</w:t>
      </w:r>
      <w:r w:rsidR="4A59D9B2" w:rsidRPr="005D606F">
        <w:rPr>
          <w:rFonts w:ascii="Times New Roman" w:eastAsia="Times New Roman" w:hAnsi="Times New Roman" w:cs="Times New Roman"/>
          <w:sz w:val="24"/>
          <w:szCs w:val="24"/>
        </w:rPr>
        <w:t>a</w:t>
      </w:r>
      <w:proofErr w:type="spellEnd"/>
      <w:r w:rsidR="42884BA5" w:rsidRPr="005D606F">
        <w:rPr>
          <w:rFonts w:ascii="Times New Roman" w:eastAsia="Times New Roman" w:hAnsi="Times New Roman" w:cs="Times New Roman"/>
          <w:sz w:val="24"/>
          <w:szCs w:val="24"/>
        </w:rPr>
        <w:t xml:space="preserve"> asiņošan</w:t>
      </w:r>
      <w:r w:rsidR="5997B382" w:rsidRPr="005D606F">
        <w:rPr>
          <w:rFonts w:ascii="Times New Roman" w:eastAsia="Times New Roman" w:hAnsi="Times New Roman" w:cs="Times New Roman"/>
          <w:sz w:val="24"/>
          <w:szCs w:val="24"/>
        </w:rPr>
        <w:t>a</w:t>
      </w:r>
      <w:r w:rsidR="42884BA5" w:rsidRPr="005D606F">
        <w:rPr>
          <w:rFonts w:ascii="Times New Roman" w:eastAsia="Times New Roman" w:hAnsi="Times New Roman" w:cs="Times New Roman"/>
          <w:sz w:val="24"/>
          <w:szCs w:val="24"/>
        </w:rPr>
        <w:t>, kas prasa steidzamu iejaukšanos</w:t>
      </w:r>
      <w:r w:rsidR="00033194">
        <w:rPr>
          <w:rFonts w:ascii="Times New Roman" w:eastAsia="Times New Roman" w:hAnsi="Times New Roman" w:cs="Times New Roman"/>
          <w:sz w:val="24"/>
          <w:szCs w:val="24"/>
        </w:rPr>
        <w:t>;</w:t>
      </w:r>
    </w:p>
    <w:p w14:paraId="08777709" w14:textId="1B3EB799" w:rsidR="008B63AE" w:rsidRPr="005D606F" w:rsidRDefault="3BD8C46F" w:rsidP="005D606F">
      <w:pPr>
        <w:pStyle w:val="ListParagraph"/>
        <w:spacing w:after="0" w:line="240" w:lineRule="auto"/>
        <w:ind w:left="0"/>
        <w:jc w:val="both"/>
        <w:rPr>
          <w:rFonts w:ascii="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.1.9. </w:t>
      </w:r>
      <w:r w:rsidR="42884BA5" w:rsidRPr="005D606F">
        <w:rPr>
          <w:rFonts w:ascii="Times New Roman" w:eastAsia="Times New Roman" w:hAnsi="Times New Roman" w:cs="Times New Roman"/>
          <w:sz w:val="24"/>
          <w:szCs w:val="24"/>
        </w:rPr>
        <w:t>uzvedīb</w:t>
      </w:r>
      <w:r w:rsidR="27A23FAF" w:rsidRPr="005D606F">
        <w:rPr>
          <w:rFonts w:ascii="Times New Roman" w:eastAsia="Times New Roman" w:hAnsi="Times New Roman" w:cs="Times New Roman"/>
          <w:sz w:val="24"/>
          <w:szCs w:val="24"/>
        </w:rPr>
        <w:t>a</w:t>
      </w:r>
      <w:r w:rsidR="42884BA5" w:rsidRPr="005D606F">
        <w:rPr>
          <w:rFonts w:ascii="Times New Roman" w:eastAsia="Times New Roman" w:hAnsi="Times New Roman" w:cs="Times New Roman"/>
          <w:sz w:val="24"/>
          <w:szCs w:val="24"/>
        </w:rPr>
        <w:t xml:space="preserve"> pēc </w:t>
      </w:r>
      <w:proofErr w:type="spellStart"/>
      <w:r w:rsidR="42884BA5" w:rsidRPr="005D606F">
        <w:rPr>
          <w:rFonts w:ascii="Times New Roman" w:eastAsia="Times New Roman" w:hAnsi="Times New Roman" w:cs="Times New Roman"/>
          <w:sz w:val="24"/>
          <w:szCs w:val="24"/>
        </w:rPr>
        <w:t>Venhema</w:t>
      </w:r>
      <w:proofErr w:type="spellEnd"/>
      <w:r w:rsidR="42884BA5" w:rsidRPr="005D606F">
        <w:rPr>
          <w:rFonts w:ascii="Times New Roman" w:eastAsia="Times New Roman" w:hAnsi="Times New Roman" w:cs="Times New Roman"/>
          <w:sz w:val="24"/>
          <w:szCs w:val="24"/>
        </w:rPr>
        <w:t xml:space="preserve"> skalas</w:t>
      </w:r>
      <w:r w:rsidR="751E89A3" w:rsidRPr="005D606F">
        <w:rPr>
          <w:rFonts w:ascii="Times New Roman" w:eastAsia="Times New Roman" w:hAnsi="Times New Roman" w:cs="Times New Roman"/>
          <w:sz w:val="24"/>
          <w:szCs w:val="24"/>
        </w:rPr>
        <w:t xml:space="preserve"> ir</w:t>
      </w:r>
      <w:r w:rsidR="42884BA5" w:rsidRPr="005D606F">
        <w:rPr>
          <w:rFonts w:ascii="Times New Roman" w:eastAsia="Times New Roman" w:hAnsi="Times New Roman" w:cs="Times New Roman"/>
          <w:sz w:val="24"/>
          <w:szCs w:val="24"/>
        </w:rPr>
        <w:t xml:space="preserve"> 4 vai 5 (skat. 1.tabulā)</w:t>
      </w:r>
      <w:r w:rsidR="00033194">
        <w:rPr>
          <w:rFonts w:ascii="Times New Roman" w:eastAsia="Times New Roman" w:hAnsi="Times New Roman" w:cs="Times New Roman"/>
          <w:sz w:val="24"/>
          <w:szCs w:val="24"/>
        </w:rPr>
        <w:t>;</w:t>
      </w:r>
    </w:p>
    <w:p w14:paraId="3D5FDA77" w14:textId="7FB749A5" w:rsidR="008B63AE" w:rsidRPr="005D606F" w:rsidRDefault="0570870B" w:rsidP="005D606F">
      <w:pPr>
        <w:pStyle w:val="ListParagraph"/>
        <w:spacing w:after="0" w:line="240" w:lineRule="auto"/>
        <w:ind w:left="0"/>
        <w:jc w:val="both"/>
        <w:rPr>
          <w:rFonts w:ascii="Times New Roman" w:hAnsi="Times New Roman" w:cs="Times New Roman"/>
          <w:sz w:val="24"/>
          <w:szCs w:val="24"/>
        </w:rPr>
      </w:pPr>
      <w:r w:rsidRPr="005D606F">
        <w:rPr>
          <w:rFonts w:ascii="Times New Roman" w:hAnsi="Times New Roman" w:cs="Times New Roman"/>
          <w:sz w:val="24"/>
          <w:szCs w:val="24"/>
        </w:rPr>
        <w:t>1</w:t>
      </w:r>
      <w:r w:rsidR="00EA6C77">
        <w:rPr>
          <w:rFonts w:ascii="Times New Roman" w:hAnsi="Times New Roman" w:cs="Times New Roman"/>
          <w:sz w:val="24"/>
          <w:szCs w:val="24"/>
        </w:rPr>
        <w:t>7</w:t>
      </w:r>
      <w:r w:rsidRPr="005D606F">
        <w:rPr>
          <w:rFonts w:ascii="Times New Roman" w:hAnsi="Times New Roman" w:cs="Times New Roman"/>
          <w:sz w:val="24"/>
          <w:szCs w:val="24"/>
        </w:rPr>
        <w:t xml:space="preserve">.1.10. </w:t>
      </w:r>
      <w:r w:rsidR="032D1134" w:rsidRPr="005D606F">
        <w:rPr>
          <w:rFonts w:ascii="Times New Roman" w:hAnsi="Times New Roman" w:cs="Times New Roman"/>
          <w:sz w:val="24"/>
          <w:szCs w:val="24"/>
        </w:rPr>
        <w:t>ir</w:t>
      </w:r>
      <w:r w:rsidR="008B63AE" w:rsidRPr="005D606F">
        <w:rPr>
          <w:rFonts w:ascii="Times New Roman" w:hAnsi="Times New Roman" w:cs="Times New Roman"/>
          <w:sz w:val="24"/>
          <w:szCs w:val="24"/>
        </w:rPr>
        <w:t xml:space="preserve"> nepieciešama cieto vai mīksto audu bojājuma biopsija</w:t>
      </w:r>
      <w:r w:rsidR="00033194">
        <w:rPr>
          <w:rFonts w:ascii="Times New Roman" w:hAnsi="Times New Roman" w:cs="Times New Roman"/>
          <w:sz w:val="24"/>
          <w:szCs w:val="24"/>
        </w:rPr>
        <w:t>;</w:t>
      </w:r>
    </w:p>
    <w:p w14:paraId="722C447F" w14:textId="218930AC" w:rsidR="006D1FC3" w:rsidRPr="005D606F" w:rsidRDefault="006D1FC3" w:rsidP="005D606F">
      <w:pPr>
        <w:pStyle w:val="ListParagraph"/>
        <w:spacing w:after="0" w:line="240" w:lineRule="auto"/>
        <w:ind w:left="0"/>
        <w:jc w:val="both"/>
        <w:rPr>
          <w:rFonts w:ascii="Times New Roman" w:hAnsi="Times New Roman" w:cs="Times New Roman"/>
          <w:sz w:val="24"/>
          <w:szCs w:val="24"/>
        </w:rPr>
      </w:pPr>
      <w:r w:rsidRPr="005D606F">
        <w:rPr>
          <w:rFonts w:ascii="Times New Roman" w:hAnsi="Times New Roman" w:cs="Times New Roman"/>
          <w:sz w:val="24"/>
          <w:szCs w:val="24"/>
        </w:rPr>
        <w:t>1</w:t>
      </w:r>
      <w:r w:rsidR="00EA6C77">
        <w:rPr>
          <w:rFonts w:ascii="Times New Roman" w:hAnsi="Times New Roman" w:cs="Times New Roman"/>
          <w:sz w:val="24"/>
          <w:szCs w:val="24"/>
        </w:rPr>
        <w:t>7</w:t>
      </w:r>
      <w:r w:rsidRPr="005D606F">
        <w:rPr>
          <w:rFonts w:ascii="Times New Roman" w:hAnsi="Times New Roman" w:cs="Times New Roman"/>
          <w:sz w:val="24"/>
          <w:szCs w:val="24"/>
        </w:rPr>
        <w:t xml:space="preserve">.1.11. </w:t>
      </w:r>
      <w:r w:rsidR="001E1AD3" w:rsidRPr="005D606F">
        <w:rPr>
          <w:rFonts w:ascii="Times New Roman" w:hAnsi="Times New Roman" w:cs="Times New Roman"/>
          <w:sz w:val="24"/>
          <w:szCs w:val="24"/>
        </w:rPr>
        <w:t xml:space="preserve">lokālā anestēzijā </w:t>
      </w:r>
      <w:r w:rsidRPr="005D606F">
        <w:rPr>
          <w:rFonts w:ascii="Times New Roman" w:eastAsiaTheme="minorEastAsia" w:hAnsi="Times New Roman" w:cs="Times New Roman"/>
          <w:sz w:val="24"/>
          <w:szCs w:val="24"/>
        </w:rPr>
        <w:t>ķirurģiskā procedūra nav veicama kvalitatīvi</w:t>
      </w:r>
      <w:r w:rsidR="00033194">
        <w:rPr>
          <w:rFonts w:ascii="Times New Roman" w:eastAsiaTheme="minorEastAsia" w:hAnsi="Times New Roman" w:cs="Times New Roman"/>
          <w:sz w:val="24"/>
          <w:szCs w:val="24"/>
        </w:rPr>
        <w:t>;</w:t>
      </w:r>
    </w:p>
    <w:p w14:paraId="2B427287" w14:textId="1CE3618C" w:rsidR="000C5A44" w:rsidRPr="005D606F" w:rsidRDefault="628B0696"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.2. bērniem</w:t>
      </w:r>
      <w:r w:rsidR="009062C7" w:rsidRPr="005D606F">
        <w:rPr>
          <w:rFonts w:ascii="Times New Roman" w:eastAsiaTheme="minorEastAsia" w:hAnsi="Times New Roman" w:cs="Times New Roman"/>
          <w:sz w:val="24"/>
          <w:szCs w:val="24"/>
        </w:rPr>
        <w:t xml:space="preserve"> </w:t>
      </w:r>
      <w:r w:rsidR="165899EC" w:rsidRPr="005D606F">
        <w:rPr>
          <w:rFonts w:ascii="Times New Roman" w:eastAsiaTheme="minorEastAsia" w:hAnsi="Times New Roman" w:cs="Times New Roman"/>
          <w:sz w:val="24"/>
          <w:szCs w:val="24"/>
        </w:rPr>
        <w:t>vecumā līdz trīs gadiem (ieskaitot)</w:t>
      </w:r>
      <w:r w:rsidR="60899C11" w:rsidRPr="005D606F">
        <w:rPr>
          <w:rFonts w:ascii="Times New Roman" w:eastAsiaTheme="minorEastAsia" w:hAnsi="Times New Roman" w:cs="Times New Roman"/>
          <w:sz w:val="24"/>
          <w:szCs w:val="24"/>
        </w:rPr>
        <w:t>, kuriem</w:t>
      </w:r>
      <w:r w:rsidR="003B4393" w:rsidRPr="005D606F">
        <w:rPr>
          <w:rFonts w:ascii="Times New Roman" w:eastAsiaTheme="minorEastAsia" w:hAnsi="Times New Roman" w:cs="Times New Roman"/>
          <w:sz w:val="24"/>
          <w:szCs w:val="24"/>
        </w:rPr>
        <w:t>:</w:t>
      </w:r>
    </w:p>
    <w:p w14:paraId="72BCD30E" w14:textId="65E8CA66" w:rsidR="000C5A44" w:rsidRPr="005D606F" w:rsidRDefault="2A6746EC"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.2.</w:t>
      </w:r>
      <w:r w:rsidR="49043BF4" w:rsidRPr="005D606F">
        <w:rPr>
          <w:rFonts w:ascii="Times New Roman" w:eastAsiaTheme="minorEastAsia" w:hAnsi="Times New Roman" w:cs="Times New Roman"/>
          <w:sz w:val="24"/>
          <w:szCs w:val="24"/>
        </w:rPr>
        <w:t xml:space="preserve">1. </w:t>
      </w:r>
      <w:r w:rsidR="508627CB" w:rsidRPr="005D606F">
        <w:rPr>
          <w:rFonts w:ascii="Times New Roman" w:eastAsia="Times New Roman" w:hAnsi="Times New Roman" w:cs="Times New Roman"/>
          <w:sz w:val="24"/>
          <w:szCs w:val="24"/>
        </w:rPr>
        <w:t>ir smags agrīns bērnu kariess (≥ 3</w:t>
      </w:r>
      <w:r w:rsidR="60BB445C" w:rsidRPr="005D606F">
        <w:rPr>
          <w:rFonts w:ascii="Times New Roman" w:eastAsia="Times New Roman" w:hAnsi="Times New Roman" w:cs="Times New Roman"/>
          <w:sz w:val="24"/>
          <w:szCs w:val="24"/>
        </w:rPr>
        <w:t xml:space="preserve"> </w:t>
      </w:r>
      <w:r w:rsidR="508627CB" w:rsidRPr="005D606F">
        <w:rPr>
          <w:rFonts w:ascii="Times New Roman" w:eastAsia="Times New Roman" w:hAnsi="Times New Roman" w:cs="Times New Roman"/>
          <w:sz w:val="24"/>
          <w:szCs w:val="24"/>
        </w:rPr>
        <w:t>kariozi zobi)</w:t>
      </w:r>
      <w:r w:rsidR="00033194">
        <w:rPr>
          <w:rFonts w:ascii="Times New Roman" w:eastAsia="Times New Roman" w:hAnsi="Times New Roman" w:cs="Times New Roman"/>
          <w:sz w:val="24"/>
          <w:szCs w:val="24"/>
        </w:rPr>
        <w:t>;</w:t>
      </w:r>
      <w:r w:rsidR="508627CB" w:rsidRPr="005D606F">
        <w:rPr>
          <w:rFonts w:ascii="Times New Roman" w:eastAsia="Times New Roman" w:hAnsi="Times New Roman" w:cs="Times New Roman"/>
          <w:sz w:val="24"/>
          <w:szCs w:val="24"/>
        </w:rPr>
        <w:t xml:space="preserve"> </w:t>
      </w:r>
    </w:p>
    <w:p w14:paraId="0EECDD20" w14:textId="3B44955E" w:rsidR="000C5A44" w:rsidRPr="005D606F" w:rsidRDefault="444017B0"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.2.</w:t>
      </w:r>
      <w:r w:rsidR="09B449FD" w:rsidRPr="005D606F">
        <w:rPr>
          <w:rFonts w:ascii="Times New Roman" w:eastAsia="Times New Roman" w:hAnsi="Times New Roman" w:cs="Times New Roman"/>
          <w:sz w:val="24"/>
          <w:szCs w:val="24"/>
        </w:rPr>
        <w:t xml:space="preserve">2. </w:t>
      </w:r>
      <w:r w:rsidR="3F1E7737" w:rsidRPr="005D606F">
        <w:rPr>
          <w:rFonts w:ascii="Times New Roman" w:eastAsia="Times New Roman" w:hAnsi="Times New Roman" w:cs="Times New Roman"/>
          <w:sz w:val="24"/>
          <w:szCs w:val="24"/>
        </w:rPr>
        <w:t xml:space="preserve">ir </w:t>
      </w:r>
      <w:r w:rsidR="508627CB" w:rsidRPr="005D606F">
        <w:rPr>
          <w:rFonts w:ascii="Times New Roman" w:eastAsia="Times New Roman" w:hAnsi="Times New Roman" w:cs="Times New Roman"/>
          <w:sz w:val="24"/>
          <w:szCs w:val="24"/>
        </w:rPr>
        <w:t xml:space="preserve">nepieciešama neatliekama plaša zobu/mutes </w:t>
      </w:r>
      <w:r w:rsidR="008B63AE" w:rsidRPr="005D606F">
        <w:rPr>
          <w:rFonts w:ascii="Times New Roman" w:hAnsi="Times New Roman" w:cs="Times New Roman"/>
          <w:sz w:val="24"/>
          <w:szCs w:val="24"/>
        </w:rPr>
        <w:t>sanācija</w:t>
      </w:r>
      <w:r w:rsidR="508627CB" w:rsidRPr="005D606F">
        <w:rPr>
          <w:rFonts w:ascii="Times New Roman" w:eastAsia="Times New Roman" w:hAnsi="Times New Roman" w:cs="Times New Roman"/>
          <w:sz w:val="24"/>
          <w:szCs w:val="24"/>
        </w:rPr>
        <w:t>, ieskaitot ķirurģiskās manipulācijas</w:t>
      </w:r>
      <w:r w:rsidR="00033194">
        <w:rPr>
          <w:rFonts w:ascii="Times New Roman" w:eastAsia="Times New Roman" w:hAnsi="Times New Roman" w:cs="Times New Roman"/>
          <w:sz w:val="24"/>
          <w:szCs w:val="24"/>
        </w:rPr>
        <w:t>;</w:t>
      </w:r>
    </w:p>
    <w:p w14:paraId="16C8DA6D" w14:textId="4A43E097" w:rsidR="000C5A44" w:rsidRPr="005D606F" w:rsidRDefault="4FDA4163"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.3. bērniem</w:t>
      </w:r>
      <w:r w:rsidR="508627CB" w:rsidRPr="005D606F">
        <w:rPr>
          <w:rFonts w:ascii="Times New Roman" w:eastAsiaTheme="minorEastAsia" w:hAnsi="Times New Roman" w:cs="Times New Roman"/>
          <w:sz w:val="24"/>
          <w:szCs w:val="24"/>
        </w:rPr>
        <w:t xml:space="preserve"> vecumā no četriem līdz sešiem gadiem (ieskaitot), k</w:t>
      </w:r>
      <w:r w:rsidR="786AE23A" w:rsidRPr="005D606F">
        <w:rPr>
          <w:rFonts w:ascii="Times New Roman" w:eastAsiaTheme="minorEastAsia" w:hAnsi="Times New Roman" w:cs="Times New Roman"/>
          <w:sz w:val="24"/>
          <w:szCs w:val="24"/>
        </w:rPr>
        <w:t>uriem</w:t>
      </w:r>
      <w:r w:rsidR="508627CB" w:rsidRPr="005D606F">
        <w:rPr>
          <w:rFonts w:ascii="Times New Roman" w:eastAsiaTheme="minorEastAsia" w:hAnsi="Times New Roman" w:cs="Times New Roman"/>
          <w:sz w:val="24"/>
          <w:szCs w:val="24"/>
        </w:rPr>
        <w:t>:</w:t>
      </w:r>
    </w:p>
    <w:p w14:paraId="12AB8C44" w14:textId="45FFD9C7" w:rsidR="000C5A44" w:rsidRPr="005D606F" w:rsidRDefault="682BD097"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.3.1. ir </w:t>
      </w:r>
      <w:r w:rsidR="508627CB" w:rsidRPr="005D606F">
        <w:rPr>
          <w:rFonts w:ascii="Times New Roman" w:eastAsia="Times New Roman" w:hAnsi="Times New Roman" w:cs="Times New Roman"/>
          <w:sz w:val="24"/>
          <w:szCs w:val="24"/>
        </w:rPr>
        <w:t>nepieciešama multipla ekstrakcija (</w:t>
      </w:r>
      <w:r w:rsidR="555ADE62" w:rsidRPr="005D606F">
        <w:rPr>
          <w:rFonts w:ascii="Times New Roman" w:eastAsia="Times New Roman" w:hAnsi="Times New Roman" w:cs="Times New Roman"/>
          <w:sz w:val="24"/>
          <w:szCs w:val="24"/>
        </w:rPr>
        <w:t xml:space="preserve">≥ 4 </w:t>
      </w:r>
      <w:r w:rsidR="508627CB" w:rsidRPr="005D606F">
        <w:rPr>
          <w:rFonts w:ascii="Times New Roman" w:eastAsia="Times New Roman" w:hAnsi="Times New Roman" w:cs="Times New Roman"/>
          <w:sz w:val="24"/>
          <w:szCs w:val="24"/>
        </w:rPr>
        <w:t>zobi)</w:t>
      </w:r>
      <w:r w:rsidR="00033194">
        <w:rPr>
          <w:rFonts w:ascii="Times New Roman" w:eastAsia="Times New Roman" w:hAnsi="Times New Roman" w:cs="Times New Roman"/>
          <w:sz w:val="24"/>
          <w:szCs w:val="24"/>
        </w:rPr>
        <w:t>;</w:t>
      </w:r>
      <w:r w:rsidR="00BC14BE" w:rsidRPr="005D606F">
        <w:rPr>
          <w:rFonts w:ascii="Times New Roman" w:eastAsia="Times New Roman" w:hAnsi="Times New Roman" w:cs="Times New Roman"/>
          <w:sz w:val="24"/>
          <w:szCs w:val="24"/>
        </w:rPr>
        <w:t xml:space="preserve"> </w:t>
      </w:r>
    </w:p>
    <w:p w14:paraId="5BA53C49" w14:textId="0E36B247" w:rsidR="000C5A44" w:rsidRPr="005D606F" w:rsidRDefault="0C362B04"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.3.2. </w:t>
      </w:r>
      <w:r w:rsidR="508627CB" w:rsidRPr="005D606F">
        <w:rPr>
          <w:rFonts w:ascii="Times New Roman" w:eastAsia="Times New Roman" w:hAnsi="Times New Roman" w:cs="Times New Roman"/>
          <w:sz w:val="24"/>
          <w:szCs w:val="24"/>
        </w:rPr>
        <w:t xml:space="preserve">ir ≥ 4 kariozi piena zobu </w:t>
      </w:r>
      <w:proofErr w:type="spellStart"/>
      <w:r w:rsidR="508627CB" w:rsidRPr="005D606F">
        <w:rPr>
          <w:rFonts w:ascii="Times New Roman" w:eastAsia="Times New Roman" w:hAnsi="Times New Roman" w:cs="Times New Roman"/>
          <w:sz w:val="24"/>
          <w:szCs w:val="24"/>
        </w:rPr>
        <w:t>molāri</w:t>
      </w:r>
      <w:proofErr w:type="spellEnd"/>
      <w:r w:rsidR="508627CB" w:rsidRPr="005D606F">
        <w:rPr>
          <w:rFonts w:ascii="Times New Roman" w:eastAsia="Times New Roman" w:hAnsi="Times New Roman" w:cs="Times New Roman"/>
          <w:sz w:val="24"/>
          <w:szCs w:val="24"/>
        </w:rPr>
        <w:t xml:space="preserve"> (</w:t>
      </w:r>
      <w:proofErr w:type="spellStart"/>
      <w:r w:rsidR="508627CB" w:rsidRPr="005D606F">
        <w:rPr>
          <w:rFonts w:ascii="Times New Roman" w:eastAsia="Times New Roman" w:hAnsi="Times New Roman" w:cs="Times New Roman"/>
          <w:sz w:val="24"/>
          <w:szCs w:val="24"/>
        </w:rPr>
        <w:t>asimptomātiski</w:t>
      </w:r>
      <w:proofErr w:type="spellEnd"/>
      <w:r w:rsidR="508627CB" w:rsidRPr="005D606F">
        <w:rPr>
          <w:rFonts w:ascii="Times New Roman" w:eastAsia="Times New Roman" w:hAnsi="Times New Roman" w:cs="Times New Roman"/>
          <w:sz w:val="24"/>
          <w:szCs w:val="24"/>
        </w:rPr>
        <w:t xml:space="preserve"> zobi, bez iekaisuma pazīmēm, bet nav iespējama minimāli </w:t>
      </w:r>
      <w:proofErr w:type="spellStart"/>
      <w:r w:rsidR="508627CB" w:rsidRPr="005D606F">
        <w:rPr>
          <w:rFonts w:ascii="Times New Roman" w:eastAsia="Times New Roman" w:hAnsi="Times New Roman" w:cs="Times New Roman"/>
          <w:sz w:val="24"/>
          <w:szCs w:val="24"/>
        </w:rPr>
        <w:t>invazīva</w:t>
      </w:r>
      <w:proofErr w:type="spellEnd"/>
      <w:r w:rsidR="508627CB" w:rsidRPr="005D606F">
        <w:rPr>
          <w:rFonts w:ascii="Times New Roman" w:eastAsia="Times New Roman" w:hAnsi="Times New Roman" w:cs="Times New Roman"/>
          <w:sz w:val="24"/>
          <w:szCs w:val="24"/>
        </w:rPr>
        <w:t xml:space="preserve"> ārstēšana </w:t>
      </w:r>
      <w:r w:rsidR="005503F7" w:rsidRPr="005D606F">
        <w:rPr>
          <w:rFonts w:ascii="Times New Roman" w:eastAsia="Times New Roman" w:hAnsi="Times New Roman" w:cs="Times New Roman"/>
          <w:sz w:val="24"/>
          <w:szCs w:val="24"/>
        </w:rPr>
        <w:t>–</w:t>
      </w:r>
      <w:r w:rsidR="508627CB" w:rsidRPr="005D606F">
        <w:rPr>
          <w:rFonts w:ascii="Times New Roman" w:eastAsia="Times New Roman" w:hAnsi="Times New Roman" w:cs="Times New Roman"/>
          <w:sz w:val="24"/>
          <w:szCs w:val="24"/>
        </w:rPr>
        <w:t xml:space="preserve"> slēgtas </w:t>
      </w:r>
      <w:proofErr w:type="spellStart"/>
      <w:r w:rsidR="508627CB" w:rsidRPr="005D606F">
        <w:rPr>
          <w:rFonts w:ascii="Times New Roman" w:eastAsia="Times New Roman" w:hAnsi="Times New Roman" w:cs="Times New Roman"/>
          <w:sz w:val="24"/>
          <w:szCs w:val="24"/>
        </w:rPr>
        <w:t>kavitātes</w:t>
      </w:r>
      <w:proofErr w:type="spellEnd"/>
      <w:r w:rsidR="508627CB" w:rsidRPr="005D606F">
        <w:rPr>
          <w:rFonts w:ascii="Times New Roman" w:eastAsia="Times New Roman" w:hAnsi="Times New Roman" w:cs="Times New Roman"/>
          <w:sz w:val="24"/>
          <w:szCs w:val="24"/>
        </w:rPr>
        <w:t>) un bērns nesadarbojas</w:t>
      </w:r>
      <w:r w:rsidR="00033194">
        <w:rPr>
          <w:rFonts w:ascii="Times New Roman" w:eastAsia="Times New Roman" w:hAnsi="Times New Roman" w:cs="Times New Roman"/>
          <w:sz w:val="24"/>
          <w:szCs w:val="24"/>
        </w:rPr>
        <w:t>;</w:t>
      </w:r>
      <w:r w:rsidR="508627CB" w:rsidRPr="005D606F">
        <w:rPr>
          <w:rFonts w:ascii="Times New Roman" w:eastAsia="Times New Roman" w:hAnsi="Times New Roman" w:cs="Times New Roman"/>
          <w:sz w:val="24"/>
          <w:szCs w:val="24"/>
        </w:rPr>
        <w:t xml:space="preserve"> </w:t>
      </w:r>
    </w:p>
    <w:p w14:paraId="466945D0" w14:textId="43C326A0" w:rsidR="0085247D" w:rsidRPr="005D606F" w:rsidRDefault="2427E62D" w:rsidP="005D606F">
      <w:pPr>
        <w:pStyle w:val="ListParagraph"/>
        <w:spacing w:after="0" w:line="240" w:lineRule="auto"/>
        <w:ind w:left="0"/>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7</w:t>
      </w:r>
      <w:r w:rsidRPr="005D606F">
        <w:rPr>
          <w:rFonts w:ascii="Times New Roman" w:eastAsia="Times New Roman" w:hAnsi="Times New Roman" w:cs="Times New Roman"/>
          <w:sz w:val="24"/>
          <w:szCs w:val="24"/>
        </w:rPr>
        <w:t xml:space="preserve">.3.3. </w:t>
      </w:r>
      <w:r w:rsidR="508627CB" w:rsidRPr="005D606F">
        <w:rPr>
          <w:rFonts w:ascii="Times New Roman" w:eastAsia="Times New Roman" w:hAnsi="Times New Roman" w:cs="Times New Roman"/>
          <w:sz w:val="24"/>
          <w:szCs w:val="24"/>
        </w:rPr>
        <w:t xml:space="preserve">ir iekaisis piena zobs (hronisks </w:t>
      </w:r>
      <w:proofErr w:type="spellStart"/>
      <w:r w:rsidR="508627CB" w:rsidRPr="005D606F">
        <w:rPr>
          <w:rFonts w:ascii="Times New Roman" w:eastAsia="Times New Roman" w:hAnsi="Times New Roman" w:cs="Times New Roman"/>
          <w:sz w:val="24"/>
          <w:szCs w:val="24"/>
        </w:rPr>
        <w:t>apikāls</w:t>
      </w:r>
      <w:proofErr w:type="spellEnd"/>
      <w:r w:rsidR="508627CB" w:rsidRPr="005D606F">
        <w:rPr>
          <w:rFonts w:ascii="Times New Roman" w:eastAsia="Times New Roman" w:hAnsi="Times New Roman" w:cs="Times New Roman"/>
          <w:sz w:val="24"/>
          <w:szCs w:val="24"/>
        </w:rPr>
        <w:t xml:space="preserve"> abscess (fistula), akūts </w:t>
      </w:r>
      <w:proofErr w:type="spellStart"/>
      <w:r w:rsidR="508627CB" w:rsidRPr="005D606F">
        <w:rPr>
          <w:rFonts w:ascii="Times New Roman" w:eastAsia="Times New Roman" w:hAnsi="Times New Roman" w:cs="Times New Roman"/>
          <w:sz w:val="24"/>
          <w:szCs w:val="24"/>
        </w:rPr>
        <w:t>apikāls</w:t>
      </w:r>
      <w:proofErr w:type="spellEnd"/>
      <w:r w:rsidR="508627CB" w:rsidRPr="005D606F">
        <w:rPr>
          <w:rFonts w:ascii="Times New Roman" w:eastAsia="Times New Roman" w:hAnsi="Times New Roman" w:cs="Times New Roman"/>
          <w:sz w:val="24"/>
          <w:szCs w:val="24"/>
        </w:rPr>
        <w:t xml:space="preserve"> abscess, akūts </w:t>
      </w:r>
      <w:proofErr w:type="spellStart"/>
      <w:r w:rsidR="508627CB" w:rsidRPr="005D606F">
        <w:rPr>
          <w:rFonts w:ascii="Times New Roman" w:eastAsia="Times New Roman" w:hAnsi="Times New Roman" w:cs="Times New Roman"/>
          <w:sz w:val="24"/>
          <w:szCs w:val="24"/>
        </w:rPr>
        <w:t>apikāls</w:t>
      </w:r>
      <w:proofErr w:type="spellEnd"/>
      <w:r w:rsidR="508627CB" w:rsidRPr="005D606F">
        <w:rPr>
          <w:rFonts w:ascii="Times New Roman" w:eastAsia="Times New Roman" w:hAnsi="Times New Roman" w:cs="Times New Roman"/>
          <w:sz w:val="24"/>
          <w:szCs w:val="24"/>
        </w:rPr>
        <w:t xml:space="preserve"> </w:t>
      </w:r>
      <w:proofErr w:type="spellStart"/>
      <w:r w:rsidR="508627CB" w:rsidRPr="005D606F">
        <w:rPr>
          <w:rFonts w:ascii="Times New Roman" w:eastAsia="Times New Roman" w:hAnsi="Times New Roman" w:cs="Times New Roman"/>
          <w:sz w:val="24"/>
          <w:szCs w:val="24"/>
        </w:rPr>
        <w:t>periodontīts</w:t>
      </w:r>
      <w:proofErr w:type="spellEnd"/>
      <w:r w:rsidR="508627CB" w:rsidRPr="005D606F">
        <w:rPr>
          <w:rFonts w:ascii="Times New Roman" w:eastAsia="Times New Roman" w:hAnsi="Times New Roman" w:cs="Times New Roman"/>
          <w:sz w:val="24"/>
          <w:szCs w:val="24"/>
        </w:rPr>
        <w:t xml:space="preserve">, hronisks </w:t>
      </w:r>
      <w:proofErr w:type="spellStart"/>
      <w:r w:rsidR="508627CB" w:rsidRPr="005D606F">
        <w:rPr>
          <w:rFonts w:ascii="Times New Roman" w:eastAsia="Times New Roman" w:hAnsi="Times New Roman" w:cs="Times New Roman"/>
          <w:sz w:val="24"/>
          <w:szCs w:val="24"/>
        </w:rPr>
        <w:t>apikāls</w:t>
      </w:r>
      <w:proofErr w:type="spellEnd"/>
      <w:r w:rsidR="508627CB" w:rsidRPr="005D606F">
        <w:rPr>
          <w:rFonts w:ascii="Times New Roman" w:eastAsia="Times New Roman" w:hAnsi="Times New Roman" w:cs="Times New Roman"/>
          <w:sz w:val="24"/>
          <w:szCs w:val="24"/>
        </w:rPr>
        <w:t xml:space="preserve"> </w:t>
      </w:r>
      <w:proofErr w:type="spellStart"/>
      <w:r w:rsidR="508627CB" w:rsidRPr="005D606F">
        <w:rPr>
          <w:rFonts w:ascii="Times New Roman" w:eastAsia="Times New Roman" w:hAnsi="Times New Roman" w:cs="Times New Roman"/>
          <w:sz w:val="24"/>
          <w:szCs w:val="24"/>
        </w:rPr>
        <w:t>periodontīts</w:t>
      </w:r>
      <w:proofErr w:type="spellEnd"/>
      <w:r w:rsidR="508627CB" w:rsidRPr="005D606F">
        <w:rPr>
          <w:rFonts w:ascii="Times New Roman" w:eastAsia="Times New Roman" w:hAnsi="Times New Roman" w:cs="Times New Roman"/>
          <w:sz w:val="24"/>
          <w:szCs w:val="24"/>
        </w:rPr>
        <w:t xml:space="preserve">) un vismaz divi kariozi piena zobu </w:t>
      </w:r>
      <w:proofErr w:type="spellStart"/>
      <w:r w:rsidR="508627CB" w:rsidRPr="005D606F">
        <w:rPr>
          <w:rFonts w:ascii="Times New Roman" w:eastAsia="Times New Roman" w:hAnsi="Times New Roman" w:cs="Times New Roman"/>
          <w:sz w:val="24"/>
          <w:szCs w:val="24"/>
        </w:rPr>
        <w:t>molāri</w:t>
      </w:r>
      <w:proofErr w:type="spellEnd"/>
      <w:r w:rsidR="00033194">
        <w:rPr>
          <w:rFonts w:ascii="Times New Roman" w:eastAsia="Times New Roman" w:hAnsi="Times New Roman" w:cs="Times New Roman"/>
          <w:sz w:val="24"/>
          <w:szCs w:val="24"/>
        </w:rPr>
        <w:t>;</w:t>
      </w:r>
    </w:p>
    <w:p w14:paraId="71D81485" w14:textId="125EB90F" w:rsidR="000C5A44" w:rsidRPr="005D606F" w:rsidRDefault="10ECA1E4" w:rsidP="005D606F">
      <w:pPr>
        <w:pStyle w:val="ListParagraph"/>
        <w:spacing w:after="0" w:line="240" w:lineRule="auto"/>
        <w:ind w:left="0"/>
        <w:jc w:val="both"/>
        <w:rPr>
          <w:rFonts w:ascii="Times New Roman" w:eastAsiaTheme="minorEastAsia"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 xml:space="preserve">.4. </w:t>
      </w:r>
      <w:r w:rsidR="00E86259" w:rsidRPr="005D606F">
        <w:rPr>
          <w:rFonts w:ascii="Times New Roman" w:eastAsiaTheme="minorEastAsia" w:hAnsi="Times New Roman" w:cs="Times New Roman"/>
          <w:sz w:val="24"/>
          <w:szCs w:val="24"/>
        </w:rPr>
        <w:t>Bērniem vecumā no divpadsmit gadiem ar dentālo fobiju (ar psihiatra slēdzienu/atzinumu)</w:t>
      </w:r>
      <w:r w:rsidR="00033194">
        <w:rPr>
          <w:rFonts w:ascii="Times New Roman" w:eastAsiaTheme="minorEastAsia" w:hAnsi="Times New Roman" w:cs="Times New Roman"/>
          <w:sz w:val="24"/>
          <w:szCs w:val="24"/>
        </w:rPr>
        <w:t>;</w:t>
      </w:r>
    </w:p>
    <w:p w14:paraId="24B2FBA0" w14:textId="091CC52C" w:rsidR="003B4393" w:rsidRPr="005D606F" w:rsidRDefault="2501D6BB" w:rsidP="005D606F">
      <w:pPr>
        <w:pStyle w:val="ListParagraph"/>
        <w:spacing w:after="0" w:line="240" w:lineRule="auto"/>
        <w:ind w:left="0"/>
        <w:jc w:val="both"/>
        <w:rPr>
          <w:rFonts w:ascii="Times New Roman" w:eastAsiaTheme="minorEastAsia" w:hAnsi="Times New Roman" w:cs="Times New Roman"/>
          <w:sz w:val="24"/>
          <w:szCs w:val="24"/>
        </w:rPr>
      </w:pPr>
      <w:r w:rsidRPr="005D606F">
        <w:rPr>
          <w:rFonts w:ascii="Times New Roman" w:eastAsiaTheme="minorEastAsia" w:hAnsi="Times New Roman" w:cs="Times New Roman"/>
          <w:sz w:val="24"/>
          <w:szCs w:val="24"/>
        </w:rPr>
        <w:lastRenderedPageBreak/>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 xml:space="preserve">.5. </w:t>
      </w:r>
      <w:r w:rsidR="508627CB" w:rsidRPr="005D606F">
        <w:rPr>
          <w:rFonts w:ascii="Times New Roman" w:eastAsiaTheme="minorEastAsia" w:hAnsi="Times New Roman" w:cs="Times New Roman"/>
          <w:sz w:val="24"/>
          <w:szCs w:val="24"/>
        </w:rPr>
        <w:t>Zobu ekstrakcija personām ar I grupas invalidi</w:t>
      </w:r>
      <w:r w:rsidR="7A211102" w:rsidRPr="005D606F">
        <w:rPr>
          <w:rFonts w:ascii="Times New Roman" w:eastAsiaTheme="minorEastAsia" w:hAnsi="Times New Roman" w:cs="Times New Roman"/>
          <w:sz w:val="24"/>
          <w:szCs w:val="24"/>
        </w:rPr>
        <w:t>t</w:t>
      </w:r>
      <w:r w:rsidR="508627CB" w:rsidRPr="005D606F">
        <w:rPr>
          <w:rFonts w:ascii="Times New Roman" w:eastAsiaTheme="minorEastAsia" w:hAnsi="Times New Roman" w:cs="Times New Roman"/>
          <w:sz w:val="24"/>
          <w:szCs w:val="24"/>
        </w:rPr>
        <w:t>āti, kas noteikta psihisko un uzvedības traucējumu dēļ</w:t>
      </w:r>
      <w:r w:rsidR="00033194">
        <w:rPr>
          <w:rFonts w:ascii="Times New Roman" w:eastAsiaTheme="minorEastAsia" w:hAnsi="Times New Roman" w:cs="Times New Roman"/>
          <w:sz w:val="24"/>
          <w:szCs w:val="24"/>
        </w:rPr>
        <w:t>;</w:t>
      </w:r>
    </w:p>
    <w:p w14:paraId="15B4EF5D" w14:textId="2C398456" w:rsidR="003B4393" w:rsidRPr="005D606F" w:rsidRDefault="22666C9C" w:rsidP="005D606F">
      <w:pPr>
        <w:pStyle w:val="ListParagraph"/>
        <w:spacing w:after="0" w:line="240" w:lineRule="auto"/>
        <w:ind w:left="0"/>
        <w:jc w:val="both"/>
        <w:rPr>
          <w:rFonts w:ascii="Times New Roman" w:eastAsiaTheme="minorEastAsia" w:hAnsi="Times New Roman" w:cs="Times New Roman"/>
          <w:sz w:val="24"/>
          <w:szCs w:val="24"/>
        </w:rPr>
      </w:pPr>
      <w:r w:rsidRPr="005D606F">
        <w:rPr>
          <w:rFonts w:ascii="Times New Roman" w:eastAsiaTheme="minorEastAsia" w:hAnsi="Times New Roman" w:cs="Times New Roman"/>
          <w:sz w:val="24"/>
          <w:szCs w:val="24"/>
        </w:rPr>
        <w:t>1</w:t>
      </w:r>
      <w:r w:rsidR="00EA6C77">
        <w:rPr>
          <w:rFonts w:ascii="Times New Roman" w:eastAsiaTheme="minorEastAsia" w:hAnsi="Times New Roman" w:cs="Times New Roman"/>
          <w:sz w:val="24"/>
          <w:szCs w:val="24"/>
        </w:rPr>
        <w:t>7</w:t>
      </w:r>
      <w:r w:rsidRPr="005D606F">
        <w:rPr>
          <w:rFonts w:ascii="Times New Roman" w:eastAsiaTheme="minorEastAsia" w:hAnsi="Times New Roman" w:cs="Times New Roman"/>
          <w:sz w:val="24"/>
          <w:szCs w:val="24"/>
        </w:rPr>
        <w:t xml:space="preserve">.6. </w:t>
      </w:r>
      <w:r w:rsidR="508627CB" w:rsidRPr="005D606F">
        <w:rPr>
          <w:rFonts w:ascii="Times New Roman" w:eastAsiaTheme="minorEastAsia" w:hAnsi="Times New Roman" w:cs="Times New Roman"/>
          <w:sz w:val="24"/>
          <w:szCs w:val="24"/>
        </w:rPr>
        <w:t>Citos gadījumos ar ārstu konsīlija lēmumu.</w:t>
      </w:r>
    </w:p>
    <w:p w14:paraId="24CBE9DA" w14:textId="77777777" w:rsidR="005503F7" w:rsidRPr="005D606F" w:rsidRDefault="005503F7" w:rsidP="005D606F">
      <w:pPr>
        <w:pStyle w:val="ListParagraph"/>
        <w:spacing w:after="0" w:line="240" w:lineRule="auto"/>
        <w:ind w:left="0"/>
        <w:jc w:val="both"/>
        <w:rPr>
          <w:rFonts w:ascii="Times New Roman" w:eastAsiaTheme="minorEastAsia" w:hAnsi="Times New Roman" w:cs="Times New Roman"/>
          <w:sz w:val="24"/>
          <w:szCs w:val="24"/>
        </w:rPr>
      </w:pPr>
    </w:p>
    <w:p w14:paraId="6053A7C6" w14:textId="0211FDB6" w:rsidR="00E53F82" w:rsidRPr="005D606F" w:rsidRDefault="595457A3" w:rsidP="005D606F">
      <w:pPr>
        <w:spacing w:after="0" w:line="240" w:lineRule="auto"/>
        <w:jc w:val="center"/>
        <w:rPr>
          <w:rFonts w:ascii="Times New Roman" w:eastAsia="Times New Roman" w:hAnsi="Times New Roman" w:cs="Times New Roman"/>
          <w:b/>
          <w:bCs/>
          <w:sz w:val="24"/>
          <w:szCs w:val="24"/>
        </w:rPr>
      </w:pPr>
      <w:r w:rsidRPr="005D606F">
        <w:rPr>
          <w:rFonts w:ascii="Times New Roman" w:eastAsia="Times New Roman" w:hAnsi="Times New Roman" w:cs="Times New Roman"/>
          <w:b/>
          <w:bCs/>
          <w:sz w:val="24"/>
          <w:szCs w:val="24"/>
        </w:rPr>
        <w:t>V Zobārstniecības pakalpojumu sniegšanas kārtība mobilajā zobārstniecības autobusā</w:t>
      </w:r>
    </w:p>
    <w:p w14:paraId="422CED0A" w14:textId="77777777" w:rsidR="00DB77A1" w:rsidRPr="005D606F" w:rsidRDefault="00DB77A1" w:rsidP="005D606F">
      <w:pPr>
        <w:spacing w:after="0" w:line="240" w:lineRule="auto"/>
        <w:jc w:val="center"/>
        <w:rPr>
          <w:rFonts w:ascii="Times New Roman" w:eastAsia="Times New Roman" w:hAnsi="Times New Roman" w:cs="Times New Roman"/>
          <w:b/>
          <w:bCs/>
          <w:sz w:val="24"/>
          <w:szCs w:val="24"/>
        </w:rPr>
      </w:pPr>
    </w:p>
    <w:p w14:paraId="346FCFA0" w14:textId="6FAA1498" w:rsidR="00E53F82" w:rsidRPr="005D606F" w:rsidRDefault="25DB2853"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8</w:t>
      </w:r>
      <w:r w:rsidRPr="005D606F">
        <w:rPr>
          <w:rFonts w:ascii="Times New Roman" w:eastAsia="Times New Roman" w:hAnsi="Times New Roman" w:cs="Times New Roman"/>
          <w:sz w:val="24"/>
          <w:szCs w:val="24"/>
        </w:rPr>
        <w:t xml:space="preserve">. </w:t>
      </w:r>
      <w:bookmarkStart w:id="2" w:name="_Hlk179202399"/>
      <w:r w:rsidR="595457A3" w:rsidRPr="005D606F">
        <w:rPr>
          <w:rFonts w:ascii="Times New Roman" w:eastAsia="Times New Roman" w:hAnsi="Times New Roman" w:cs="Times New Roman"/>
          <w:sz w:val="24"/>
          <w:szCs w:val="24"/>
        </w:rPr>
        <w:t xml:space="preserve">Valsts apmaksātos zobārstniecības pakalpojumus mobilajā zobārstniecības autobusā sniedz IZPILDĪTĀJS, kuram </w:t>
      </w:r>
      <w:bookmarkStart w:id="3" w:name="_Hlk179271685"/>
      <w:r w:rsidR="595457A3" w:rsidRPr="005D606F">
        <w:rPr>
          <w:rFonts w:ascii="Times New Roman" w:eastAsia="Times New Roman" w:hAnsi="Times New Roman" w:cs="Times New Roman"/>
          <w:sz w:val="24"/>
          <w:szCs w:val="24"/>
        </w:rPr>
        <w:t>Ārstniecības iestāžu reģistrā ir reģistrēta struktūrvienība “Mobilais kabinets – zobārstniecība”.</w:t>
      </w:r>
    </w:p>
    <w:bookmarkEnd w:id="2"/>
    <w:bookmarkEnd w:id="3"/>
    <w:p w14:paraId="03427E05" w14:textId="6FDC1756" w:rsidR="00E53F82" w:rsidRPr="005D606F" w:rsidRDefault="595457A3"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p w14:paraId="3D3119AE" w14:textId="6D369F89" w:rsidR="00E53F82" w:rsidRPr="005D606F" w:rsidRDefault="2A63343A"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1</w:t>
      </w:r>
      <w:r w:rsidR="00EA6C77">
        <w:rPr>
          <w:rFonts w:ascii="Times New Roman" w:eastAsia="Times New Roman" w:hAnsi="Times New Roman" w:cs="Times New Roman"/>
          <w:sz w:val="24"/>
          <w:szCs w:val="24"/>
        </w:rPr>
        <w:t>9</w:t>
      </w:r>
      <w:r w:rsidRPr="005D606F">
        <w:rPr>
          <w:rFonts w:ascii="Times New Roman" w:eastAsia="Times New Roman" w:hAnsi="Times New Roman" w:cs="Times New Roman"/>
          <w:sz w:val="24"/>
          <w:szCs w:val="24"/>
        </w:rPr>
        <w:t xml:space="preserve">. </w:t>
      </w:r>
      <w:r w:rsidR="595457A3" w:rsidRPr="005D606F">
        <w:rPr>
          <w:rFonts w:ascii="Times New Roman" w:eastAsia="Times New Roman" w:hAnsi="Times New Roman" w:cs="Times New Roman"/>
          <w:sz w:val="24"/>
          <w:szCs w:val="24"/>
        </w:rPr>
        <w:t>IZPILDĪTĀJS mobilajā zobārstniecības autobusā nodrošina gan zobārstniecības,</w:t>
      </w:r>
      <w:r w:rsidR="0043346F" w:rsidRPr="005D606F">
        <w:rPr>
          <w:rFonts w:ascii="Times New Roman" w:eastAsia="Times New Roman" w:hAnsi="Times New Roman" w:cs="Times New Roman"/>
          <w:sz w:val="24"/>
          <w:szCs w:val="24"/>
        </w:rPr>
        <w:t xml:space="preserve"> </w:t>
      </w:r>
      <w:r w:rsidR="595457A3" w:rsidRPr="005D606F">
        <w:rPr>
          <w:rFonts w:ascii="Times New Roman" w:eastAsia="Times New Roman" w:hAnsi="Times New Roman" w:cs="Times New Roman"/>
          <w:sz w:val="24"/>
          <w:szCs w:val="24"/>
        </w:rPr>
        <w:t>gan zobu higiēnas pakalpojumus (turpmāk kopā – zobārstniecības pakalpojumi) bērniem vecumā līdz 18 gadiem.</w:t>
      </w:r>
    </w:p>
    <w:p w14:paraId="5C3031DB" w14:textId="5EA04DEE" w:rsidR="00E53F82" w:rsidRPr="005D606F" w:rsidRDefault="595457A3"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p w14:paraId="2134D667" w14:textId="2DEEA448" w:rsidR="00E53F82" w:rsidRPr="005D606F" w:rsidRDefault="00EA6C77" w:rsidP="005D60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51F2AB26" w:rsidRPr="005D606F">
        <w:rPr>
          <w:rFonts w:ascii="Times New Roman" w:eastAsia="Times New Roman" w:hAnsi="Times New Roman" w:cs="Times New Roman"/>
          <w:sz w:val="24"/>
          <w:szCs w:val="24"/>
        </w:rPr>
        <w:t xml:space="preserve">. </w:t>
      </w:r>
      <w:r w:rsidR="595457A3" w:rsidRPr="005D606F">
        <w:rPr>
          <w:rFonts w:ascii="Times New Roman" w:eastAsia="Times New Roman" w:hAnsi="Times New Roman" w:cs="Times New Roman"/>
          <w:sz w:val="24"/>
          <w:szCs w:val="24"/>
        </w:rPr>
        <w:t xml:space="preserve">IZPILDĪTĀJS nodrošina zobārstniecības pakalpojumus mobilajā zobārstniecības autobusā pie tām Latvijas reģionu izglītības iestādēm, kas atrodas tālāk par 20 km no vietas, kur tiek sniegti valsts apmaksāti zobārstniecības pakalpojumi. Izglītības iestāžu saraksts, pie kurām jāsniedz zobārstniecības pakalpojumi, tiek pievienots Finanšu paziņojuma pielikumā. </w:t>
      </w:r>
    </w:p>
    <w:p w14:paraId="1B606824" w14:textId="77777777" w:rsidR="00E41293" w:rsidRPr="005D606F" w:rsidRDefault="00E41293" w:rsidP="005D606F">
      <w:pPr>
        <w:spacing w:after="0" w:line="240" w:lineRule="auto"/>
        <w:jc w:val="both"/>
        <w:rPr>
          <w:rFonts w:ascii="Times New Roman" w:eastAsia="Times New Roman" w:hAnsi="Times New Roman" w:cs="Times New Roman"/>
          <w:sz w:val="24"/>
          <w:szCs w:val="24"/>
        </w:rPr>
      </w:pPr>
    </w:p>
    <w:p w14:paraId="42DB98FA" w14:textId="0E6E5A55" w:rsidR="00E53F82" w:rsidRPr="005D606F" w:rsidRDefault="00DB77A1"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2</w:t>
      </w:r>
      <w:r w:rsidR="00EA6C77">
        <w:rPr>
          <w:rFonts w:ascii="Times New Roman" w:eastAsia="Times New Roman" w:hAnsi="Times New Roman" w:cs="Times New Roman"/>
          <w:sz w:val="24"/>
          <w:szCs w:val="24"/>
        </w:rPr>
        <w:t>1</w:t>
      </w:r>
      <w:r w:rsidR="6E43DDE4" w:rsidRPr="00595661">
        <w:rPr>
          <w:rFonts w:ascii="Times New Roman" w:eastAsia="Times New Roman" w:hAnsi="Times New Roman" w:cs="Times New Roman"/>
          <w:sz w:val="24"/>
          <w:szCs w:val="24"/>
        </w:rPr>
        <w:t xml:space="preserve">. </w:t>
      </w:r>
      <w:r w:rsidR="595457A3" w:rsidRPr="00595661">
        <w:rPr>
          <w:rFonts w:ascii="Times New Roman" w:eastAsia="Times New Roman" w:hAnsi="Times New Roman" w:cs="Times New Roman"/>
          <w:sz w:val="24"/>
          <w:szCs w:val="24"/>
        </w:rPr>
        <w:t xml:space="preserve">IZPILDĪTĀJS nodrošina zobārstniecības pakalpojumus mobilajā zobārstniecības autobusā atbilstoši ar DIENESTU saskaņotajam izbraukumu grafikam. IZPILDĪTĀJS līdz </w:t>
      </w:r>
      <w:bookmarkStart w:id="4" w:name="_Hlk183902426"/>
      <w:r w:rsidR="595457A3" w:rsidRPr="00595661">
        <w:rPr>
          <w:rFonts w:ascii="Times New Roman" w:eastAsia="Times New Roman" w:hAnsi="Times New Roman" w:cs="Times New Roman"/>
          <w:sz w:val="24"/>
          <w:szCs w:val="24"/>
        </w:rPr>
        <w:t>tekošā mēneša</w:t>
      </w:r>
      <w:bookmarkEnd w:id="4"/>
      <w:r w:rsidR="595457A3" w:rsidRPr="00595661">
        <w:rPr>
          <w:rFonts w:ascii="Times New Roman" w:eastAsia="Times New Roman" w:hAnsi="Times New Roman" w:cs="Times New Roman"/>
          <w:sz w:val="24"/>
          <w:szCs w:val="24"/>
        </w:rPr>
        <w:t xml:space="preserve"> 10.datumam </w:t>
      </w:r>
      <w:bookmarkStart w:id="5" w:name="_Hlk183902462"/>
      <w:r w:rsidR="595457A3" w:rsidRPr="00595661">
        <w:rPr>
          <w:rFonts w:ascii="Times New Roman" w:eastAsia="Times New Roman" w:hAnsi="Times New Roman" w:cs="Times New Roman"/>
          <w:sz w:val="24"/>
          <w:szCs w:val="24"/>
        </w:rPr>
        <w:t xml:space="preserve">iesniedz DIENESTAM plānoto izbraukumu grafiku </w:t>
      </w:r>
      <w:bookmarkEnd w:id="5"/>
      <w:r w:rsidR="595457A3" w:rsidRPr="00595661">
        <w:rPr>
          <w:rFonts w:ascii="Times New Roman" w:eastAsia="Times New Roman" w:hAnsi="Times New Roman" w:cs="Times New Roman"/>
          <w:sz w:val="24"/>
          <w:szCs w:val="24"/>
        </w:rPr>
        <w:t>nākamajam mēnesim</w:t>
      </w:r>
      <w:bookmarkStart w:id="6" w:name="_Hlk183903606"/>
      <w:r w:rsidR="595457A3" w:rsidRPr="00595661">
        <w:rPr>
          <w:rFonts w:ascii="Times New Roman" w:eastAsia="Times New Roman" w:hAnsi="Times New Roman" w:cs="Times New Roman"/>
          <w:sz w:val="24"/>
          <w:szCs w:val="24"/>
        </w:rPr>
        <w:t xml:space="preserve">, nosūtot to </w:t>
      </w:r>
      <w:r w:rsidR="00595661" w:rsidRPr="00595661">
        <w:rPr>
          <w:rFonts w:ascii="Times New Roman" w:hAnsi="Times New Roman" w:cs="Times New Roman"/>
          <w:sz w:val="24"/>
          <w:szCs w:val="24"/>
        </w:rPr>
        <w:t>uz Līgumā norādīto DIENESTA elektroniskā pasta adresi</w:t>
      </w:r>
      <w:bookmarkEnd w:id="6"/>
      <w:r w:rsidR="595457A3" w:rsidRPr="00595661">
        <w:rPr>
          <w:rFonts w:ascii="Times New Roman" w:eastAsia="Times New Roman" w:hAnsi="Times New Roman" w:cs="Times New Roman"/>
          <w:sz w:val="24"/>
          <w:szCs w:val="24"/>
        </w:rPr>
        <w:t>. DIENESTS iesūtīto grafiku izskata 5 darba dienu laikā. Pēc izbraukuma grafika saskaņošanas tas tiek publicēts  DIENESTA tīmekļvietnē.</w:t>
      </w:r>
    </w:p>
    <w:p w14:paraId="4086667E" w14:textId="77777777" w:rsidR="005503F7" w:rsidRPr="005D606F" w:rsidRDefault="005503F7" w:rsidP="005D606F">
      <w:pPr>
        <w:spacing w:after="0" w:line="240" w:lineRule="auto"/>
        <w:jc w:val="both"/>
        <w:rPr>
          <w:rFonts w:ascii="Times New Roman" w:eastAsia="Times New Roman" w:hAnsi="Times New Roman" w:cs="Times New Roman"/>
          <w:sz w:val="24"/>
          <w:szCs w:val="24"/>
        </w:rPr>
      </w:pPr>
    </w:p>
    <w:tbl>
      <w:tblPr>
        <w:tblStyle w:val="TableGrid"/>
        <w:tblW w:w="8354" w:type="dxa"/>
        <w:tblLayout w:type="fixed"/>
        <w:tblLook w:val="06A0" w:firstRow="1" w:lastRow="0" w:firstColumn="1" w:lastColumn="0" w:noHBand="1" w:noVBand="1"/>
      </w:tblPr>
      <w:tblGrid>
        <w:gridCol w:w="1408"/>
        <w:gridCol w:w="2126"/>
        <w:gridCol w:w="1701"/>
        <w:gridCol w:w="1559"/>
        <w:gridCol w:w="1560"/>
      </w:tblGrid>
      <w:tr w:rsidR="002651DB" w:rsidRPr="005D606F" w14:paraId="0BC17C7A" w14:textId="77777777" w:rsidTr="00C446F9">
        <w:trPr>
          <w:trHeight w:val="520"/>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A74A09" w14:textId="20777403" w:rsidR="002651DB" w:rsidRPr="005D606F" w:rsidRDefault="002651DB"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Izbraukuma datums</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A0163A" w14:textId="3421B215" w:rsidR="002651DB" w:rsidRPr="005D606F" w:rsidRDefault="002651DB"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Izglītības iestādes nosaukums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B942B8" w14:textId="505F22FD" w:rsidR="002651DB" w:rsidRPr="005D606F" w:rsidRDefault="002651DB"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Izglītības iestādes faktiskā adrese</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A3C4A0" w14:textId="77777777" w:rsidR="002651DB" w:rsidRPr="005D606F" w:rsidRDefault="00DB4CC1"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Z</w:t>
            </w:r>
            <w:r w:rsidR="002651DB" w:rsidRPr="005D606F">
              <w:rPr>
                <w:rFonts w:ascii="Times New Roman" w:eastAsia="Times New Roman" w:hAnsi="Times New Roman" w:cs="Times New Roman"/>
                <w:sz w:val="24"/>
                <w:szCs w:val="24"/>
              </w:rPr>
              <w:t>obārstniecības pakalpojums</w:t>
            </w:r>
          </w:p>
          <w:p w14:paraId="3A46A8FB" w14:textId="77777777" w:rsidR="0019471D" w:rsidRPr="005D606F" w:rsidRDefault="0019471D"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(higiēnists/</w:t>
            </w:r>
          </w:p>
          <w:p w14:paraId="7C7B98C2" w14:textId="0A92BC18" w:rsidR="0019471D" w:rsidRPr="005D606F" w:rsidRDefault="0019471D"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zobārsts)</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773E9A" w14:textId="6201DCAC" w:rsidR="002651DB" w:rsidRPr="005D606F" w:rsidRDefault="002651DB"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Izglītojamo skaits, kuriem plānots sniegt pakalpojumu</w:t>
            </w:r>
          </w:p>
        </w:tc>
      </w:tr>
      <w:tr w:rsidR="002651DB" w:rsidRPr="005D606F" w14:paraId="0FB79F43" w14:textId="77777777" w:rsidTr="00C446F9">
        <w:trPr>
          <w:trHeight w:val="314"/>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C26AF1" w14:textId="0646CA7A"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A248D4" w14:textId="773462EA"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3414CB" w14:textId="61346D1A"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04AAE5" w14:textId="77777777" w:rsidR="002651DB" w:rsidRPr="005D606F" w:rsidRDefault="002651DB" w:rsidP="005D606F">
            <w:pPr>
              <w:rPr>
                <w:rFonts w:ascii="Times New Roman" w:eastAsia="Times New Roman" w:hAnsi="Times New Roman" w:cs="Times New Roman"/>
                <w:sz w:val="24"/>
                <w:szCs w:val="24"/>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DB4076" w14:textId="2CA0485C"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r>
      <w:tr w:rsidR="002651DB" w:rsidRPr="005D606F" w14:paraId="10F05D29" w14:textId="77777777" w:rsidTr="00C446F9">
        <w:trPr>
          <w:trHeight w:val="314"/>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CAF2CB" w14:textId="7828FABC"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5D1520" w14:textId="7944A0D7"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CFF379" w14:textId="51F1709B"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D2EAB7" w14:textId="77777777" w:rsidR="002651DB" w:rsidRPr="005D606F" w:rsidRDefault="002651DB" w:rsidP="005D606F">
            <w:pPr>
              <w:rPr>
                <w:rFonts w:ascii="Times New Roman" w:eastAsia="Times New Roman" w:hAnsi="Times New Roman" w:cs="Times New Roman"/>
                <w:sz w:val="24"/>
                <w:szCs w:val="24"/>
              </w:rPr>
            </w:pP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657072" w14:textId="7A1CD2E1" w:rsidR="002651DB" w:rsidRPr="005D606F" w:rsidRDefault="002651DB"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r>
    </w:tbl>
    <w:p w14:paraId="3FD9EB79" w14:textId="1FF487F9" w:rsidR="00E53F82" w:rsidRPr="005D606F" w:rsidRDefault="595457A3" w:rsidP="005D606F">
      <w:pPr>
        <w:spacing w:after="0" w:line="240" w:lineRule="auto"/>
        <w:jc w:val="both"/>
        <w:rPr>
          <w:rFonts w:ascii="Times New Roman" w:eastAsia="Aptos" w:hAnsi="Times New Roman" w:cs="Times New Roman"/>
          <w:sz w:val="24"/>
          <w:szCs w:val="24"/>
        </w:rPr>
      </w:pPr>
      <w:r w:rsidRPr="005D606F">
        <w:rPr>
          <w:rFonts w:ascii="Times New Roman" w:eastAsia="Aptos" w:hAnsi="Times New Roman" w:cs="Times New Roman"/>
          <w:sz w:val="24"/>
          <w:szCs w:val="24"/>
        </w:rPr>
        <w:t xml:space="preserve"> </w:t>
      </w:r>
    </w:p>
    <w:p w14:paraId="402AC6EE" w14:textId="2DAFC77D" w:rsidR="00E53F82" w:rsidRPr="005D606F" w:rsidRDefault="00DB77A1"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2</w:t>
      </w:r>
      <w:r w:rsidR="00EA6C77">
        <w:rPr>
          <w:rFonts w:ascii="Times New Roman" w:eastAsia="Times New Roman" w:hAnsi="Times New Roman" w:cs="Times New Roman"/>
          <w:sz w:val="24"/>
          <w:szCs w:val="24"/>
        </w:rPr>
        <w:t>2</w:t>
      </w:r>
      <w:r w:rsidR="145F48D6" w:rsidRPr="005D606F">
        <w:rPr>
          <w:rFonts w:ascii="Times New Roman" w:eastAsia="Times New Roman" w:hAnsi="Times New Roman" w:cs="Times New Roman"/>
          <w:sz w:val="24"/>
          <w:szCs w:val="24"/>
        </w:rPr>
        <w:t xml:space="preserve">. </w:t>
      </w:r>
      <w:r w:rsidR="595457A3" w:rsidRPr="005D606F">
        <w:rPr>
          <w:rFonts w:ascii="Times New Roman" w:eastAsia="Times New Roman" w:hAnsi="Times New Roman" w:cs="Times New Roman"/>
          <w:sz w:val="24"/>
          <w:szCs w:val="24"/>
        </w:rPr>
        <w:t>DIENESTS par mobilā zobārstniecības autobusa izbraukumiem informē tās pašvaldības, kuru teritorijās plānots izbraukums.</w:t>
      </w:r>
    </w:p>
    <w:p w14:paraId="78A43B5D" w14:textId="1C017E2D" w:rsidR="00E53F82" w:rsidRPr="005D606F" w:rsidRDefault="595457A3"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p w14:paraId="2BE9B6E0" w14:textId="43738ABC" w:rsidR="00E53F82" w:rsidRPr="005D606F" w:rsidRDefault="00DB77A1"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2</w:t>
      </w:r>
      <w:r w:rsidR="00EA6C77">
        <w:rPr>
          <w:rFonts w:ascii="Times New Roman" w:eastAsia="Times New Roman" w:hAnsi="Times New Roman" w:cs="Times New Roman"/>
          <w:sz w:val="24"/>
          <w:szCs w:val="24"/>
        </w:rPr>
        <w:t>3</w:t>
      </w:r>
      <w:r w:rsidR="66E65E5A" w:rsidRPr="005D606F">
        <w:rPr>
          <w:rFonts w:ascii="Times New Roman" w:eastAsia="Times New Roman" w:hAnsi="Times New Roman" w:cs="Times New Roman"/>
          <w:sz w:val="24"/>
          <w:szCs w:val="24"/>
        </w:rPr>
        <w:t xml:space="preserve">. </w:t>
      </w:r>
      <w:r w:rsidR="595457A3" w:rsidRPr="005D606F">
        <w:rPr>
          <w:rFonts w:ascii="Times New Roman" w:eastAsia="Times New Roman" w:hAnsi="Times New Roman" w:cs="Times New Roman"/>
          <w:sz w:val="24"/>
          <w:szCs w:val="24"/>
        </w:rPr>
        <w:t>IZPILDĪTĀJS vienojas ar izglītības iestādi par mobilā autobusa izbraukumu uz attiecīgo izglītības iestādi.</w:t>
      </w:r>
    </w:p>
    <w:p w14:paraId="340B5421" w14:textId="71B12259" w:rsidR="00E53F82" w:rsidRPr="005D606F" w:rsidRDefault="595457A3"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p w14:paraId="328930BD" w14:textId="458B3A03" w:rsidR="00E53F82" w:rsidRPr="005D606F" w:rsidRDefault="00DB77A1"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2</w:t>
      </w:r>
      <w:r w:rsidR="00EA6C77">
        <w:rPr>
          <w:rFonts w:ascii="Times New Roman" w:eastAsia="Times New Roman" w:hAnsi="Times New Roman" w:cs="Times New Roman"/>
          <w:sz w:val="24"/>
          <w:szCs w:val="24"/>
        </w:rPr>
        <w:t>4</w:t>
      </w:r>
      <w:r w:rsidR="18EADA97" w:rsidRPr="005D606F">
        <w:rPr>
          <w:rFonts w:ascii="Times New Roman" w:eastAsia="Times New Roman" w:hAnsi="Times New Roman" w:cs="Times New Roman"/>
          <w:sz w:val="24"/>
          <w:szCs w:val="24"/>
        </w:rPr>
        <w:t xml:space="preserve">. </w:t>
      </w:r>
      <w:bookmarkStart w:id="7" w:name="_Hlk183904187"/>
      <w:r w:rsidR="595457A3" w:rsidRPr="005D606F">
        <w:rPr>
          <w:rFonts w:ascii="Times New Roman" w:eastAsia="Times New Roman" w:hAnsi="Times New Roman" w:cs="Times New Roman"/>
          <w:sz w:val="24"/>
          <w:szCs w:val="24"/>
        </w:rPr>
        <w:t>IZPILDĪTĀJS līdz tekošā mēneša 10.datumam iesniedz DIENESTAM atskaiti par iepriekšējā mēnesī sniegtajiem pakalpojumiem</w:t>
      </w:r>
      <w:bookmarkEnd w:id="7"/>
      <w:r w:rsidR="595457A3" w:rsidRPr="005D606F">
        <w:rPr>
          <w:rFonts w:ascii="Times New Roman" w:eastAsia="Times New Roman" w:hAnsi="Times New Roman" w:cs="Times New Roman"/>
          <w:sz w:val="24"/>
          <w:szCs w:val="24"/>
        </w:rPr>
        <w:t xml:space="preserve"> mobilajā zobārstniecības autobusā.</w:t>
      </w:r>
    </w:p>
    <w:p w14:paraId="671037DB" w14:textId="77777777" w:rsidR="005503F7" w:rsidRPr="005D606F" w:rsidRDefault="005503F7" w:rsidP="005D606F">
      <w:pPr>
        <w:pStyle w:val="ListParagraph"/>
        <w:spacing w:after="0" w:line="240" w:lineRule="auto"/>
        <w:ind w:left="0"/>
        <w:jc w:val="both"/>
        <w:rPr>
          <w:rFonts w:ascii="Times New Roman" w:eastAsia="Times New Roman" w:hAnsi="Times New Roman" w:cs="Times New Roman"/>
          <w:sz w:val="24"/>
          <w:szCs w:val="24"/>
        </w:rPr>
      </w:pPr>
    </w:p>
    <w:tbl>
      <w:tblPr>
        <w:tblStyle w:val="TableGrid"/>
        <w:tblW w:w="8402" w:type="dxa"/>
        <w:tblLayout w:type="fixed"/>
        <w:tblLook w:val="06A0" w:firstRow="1" w:lastRow="0" w:firstColumn="1" w:lastColumn="0" w:noHBand="1" w:noVBand="1"/>
      </w:tblPr>
      <w:tblGrid>
        <w:gridCol w:w="1408"/>
        <w:gridCol w:w="1417"/>
        <w:gridCol w:w="2095"/>
        <w:gridCol w:w="1598"/>
        <w:gridCol w:w="1884"/>
      </w:tblGrid>
      <w:tr w:rsidR="009062C7" w:rsidRPr="005D606F" w14:paraId="59632AD1" w14:textId="77777777" w:rsidTr="00C446F9">
        <w:trPr>
          <w:trHeight w:val="523"/>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13A6EE" w14:textId="554F5EF8" w:rsidR="0281C837" w:rsidRPr="005D606F" w:rsidRDefault="0281C837"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Izbraukuma datums</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6EF734" w14:textId="4BBED6F0" w:rsidR="0281C837" w:rsidRPr="005D606F" w:rsidRDefault="0281C837"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Izglītības iestādes nosaukums</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078AEA" w14:textId="6D456785" w:rsidR="0281C837" w:rsidRPr="005D606F" w:rsidRDefault="0281C837"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Izglītības iestādes faktiskā adrese</w:t>
            </w:r>
          </w:p>
        </w:tc>
        <w:tc>
          <w:tcPr>
            <w:tcW w:w="1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5EFCC7" w14:textId="4665E0F0" w:rsidR="0281C837" w:rsidRPr="005D606F" w:rsidRDefault="0281C837"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Izglītojamo skaits, kuriem faktiski </w:t>
            </w:r>
            <w:r w:rsidRPr="005D606F">
              <w:rPr>
                <w:rFonts w:ascii="Times New Roman" w:eastAsia="Times New Roman" w:hAnsi="Times New Roman" w:cs="Times New Roman"/>
                <w:sz w:val="24"/>
                <w:szCs w:val="24"/>
              </w:rPr>
              <w:lastRenderedPageBreak/>
              <w:t>sniegts pakalpojums</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912178" w14:textId="1B6BC57C" w:rsidR="0281C837" w:rsidRPr="005D606F" w:rsidRDefault="0281C837" w:rsidP="005D606F">
            <w:pPr>
              <w:jc w:val="cente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lastRenderedPageBreak/>
              <w:t xml:space="preserve">Zobārsts /zobu higiēnists (vārds, uzvārds, </w:t>
            </w:r>
            <w:r w:rsidRPr="005D606F">
              <w:rPr>
                <w:rFonts w:ascii="Times New Roman" w:eastAsia="Times New Roman" w:hAnsi="Times New Roman" w:cs="Times New Roman"/>
                <w:sz w:val="24"/>
                <w:szCs w:val="24"/>
              </w:rPr>
              <w:lastRenderedPageBreak/>
              <w:t>specialitātes kods)</w:t>
            </w:r>
          </w:p>
        </w:tc>
      </w:tr>
      <w:tr w:rsidR="009062C7" w:rsidRPr="005D606F" w14:paraId="53FED70B" w14:textId="77777777" w:rsidTr="00C446F9">
        <w:trPr>
          <w:trHeight w:val="316"/>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B5C9D7" w14:textId="150CDC2E"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lastRenderedPageBreak/>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3EA5A6" w14:textId="58162926"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76E3A5" w14:textId="67DE2823"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DD72B2" w14:textId="3CFC7661"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80D4F2" w14:textId="3653519B"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r>
      <w:tr w:rsidR="009062C7" w:rsidRPr="005D606F" w14:paraId="3D13EE6F" w14:textId="77777777" w:rsidTr="00C446F9">
        <w:trPr>
          <w:trHeight w:val="316"/>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8AE1BC" w14:textId="69F370CF"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D76397" w14:textId="757A2083"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2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84DF84" w14:textId="2749FEB7"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B07BFC" w14:textId="3B437E64"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c>
          <w:tcPr>
            <w:tcW w:w="1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66F6AD" w14:textId="287884F3" w:rsidR="0281C837" w:rsidRPr="005D606F" w:rsidRDefault="0281C837" w:rsidP="005D606F">
            <w:pPr>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 xml:space="preserve"> </w:t>
            </w:r>
          </w:p>
        </w:tc>
      </w:tr>
    </w:tbl>
    <w:p w14:paraId="1BC40E17" w14:textId="4DB3BD0B" w:rsidR="00E53F82" w:rsidRPr="005D606F" w:rsidRDefault="595457A3" w:rsidP="005D606F">
      <w:pPr>
        <w:spacing w:after="0" w:line="240" w:lineRule="auto"/>
        <w:rPr>
          <w:rFonts w:ascii="Times New Roman" w:eastAsia="Aptos" w:hAnsi="Times New Roman" w:cs="Times New Roman"/>
          <w:sz w:val="24"/>
          <w:szCs w:val="24"/>
        </w:rPr>
      </w:pPr>
      <w:r w:rsidRPr="005D606F">
        <w:rPr>
          <w:rFonts w:ascii="Times New Roman" w:eastAsia="Aptos" w:hAnsi="Times New Roman" w:cs="Times New Roman"/>
          <w:sz w:val="24"/>
          <w:szCs w:val="24"/>
        </w:rPr>
        <w:t xml:space="preserve"> </w:t>
      </w:r>
    </w:p>
    <w:p w14:paraId="6F5E2E17" w14:textId="11F6E791" w:rsidR="009062C7" w:rsidRPr="005D606F" w:rsidRDefault="00DB77A1" w:rsidP="005D606F">
      <w:pPr>
        <w:spacing w:after="0" w:line="240" w:lineRule="auto"/>
        <w:jc w:val="both"/>
        <w:rPr>
          <w:rFonts w:ascii="Times New Roman" w:eastAsia="Times New Roman" w:hAnsi="Times New Roman" w:cs="Times New Roman"/>
          <w:sz w:val="24"/>
          <w:szCs w:val="24"/>
        </w:rPr>
      </w:pPr>
      <w:r w:rsidRPr="005D606F">
        <w:rPr>
          <w:rFonts w:ascii="Times New Roman" w:eastAsia="Times New Roman" w:hAnsi="Times New Roman" w:cs="Times New Roman"/>
          <w:sz w:val="24"/>
          <w:szCs w:val="24"/>
        </w:rPr>
        <w:t>2</w:t>
      </w:r>
      <w:r w:rsidR="00EA6C77">
        <w:rPr>
          <w:rFonts w:ascii="Times New Roman" w:eastAsia="Times New Roman" w:hAnsi="Times New Roman" w:cs="Times New Roman"/>
          <w:sz w:val="24"/>
          <w:szCs w:val="24"/>
        </w:rPr>
        <w:t>5</w:t>
      </w:r>
      <w:r w:rsidR="3BC796EA" w:rsidRPr="005D606F">
        <w:rPr>
          <w:rFonts w:ascii="Times New Roman" w:eastAsia="Times New Roman" w:hAnsi="Times New Roman" w:cs="Times New Roman"/>
          <w:sz w:val="24"/>
          <w:szCs w:val="24"/>
        </w:rPr>
        <w:t xml:space="preserve">. </w:t>
      </w:r>
      <w:r w:rsidR="595457A3" w:rsidRPr="005D606F">
        <w:rPr>
          <w:rFonts w:ascii="Times New Roman" w:eastAsia="Times New Roman" w:hAnsi="Times New Roman" w:cs="Times New Roman"/>
          <w:sz w:val="24"/>
          <w:szCs w:val="24"/>
        </w:rPr>
        <w:t xml:space="preserve">IZPILDĪTĀJS par mobilajā zobārstniecības kabinetā sniegtiem pakalpojumiem veidlapā Nr.024/u-zob </w:t>
      </w:r>
      <w:r w:rsidR="005503F7" w:rsidRPr="005D606F">
        <w:rPr>
          <w:rFonts w:ascii="Times New Roman" w:eastAsia="Times New Roman" w:hAnsi="Times New Roman" w:cs="Times New Roman"/>
          <w:sz w:val="24"/>
          <w:szCs w:val="24"/>
        </w:rPr>
        <w:t>“</w:t>
      </w:r>
      <w:r w:rsidR="595457A3" w:rsidRPr="005D606F">
        <w:rPr>
          <w:rFonts w:ascii="Times New Roman" w:eastAsia="Times New Roman" w:hAnsi="Times New Roman" w:cs="Times New Roman"/>
          <w:sz w:val="24"/>
          <w:szCs w:val="24"/>
        </w:rPr>
        <w:t>Ambulatorā pacienta talons zobārstniecībā</w:t>
      </w:r>
      <w:r w:rsidR="005503F7" w:rsidRPr="005D606F">
        <w:rPr>
          <w:rFonts w:ascii="Times New Roman" w:eastAsia="Times New Roman" w:hAnsi="Times New Roman" w:cs="Times New Roman"/>
          <w:sz w:val="24"/>
          <w:szCs w:val="24"/>
        </w:rPr>
        <w:t>”</w:t>
      </w:r>
      <w:r w:rsidR="595457A3" w:rsidRPr="005D606F">
        <w:rPr>
          <w:rFonts w:ascii="Times New Roman" w:eastAsia="Times New Roman" w:hAnsi="Times New Roman" w:cs="Times New Roman"/>
          <w:sz w:val="24"/>
          <w:szCs w:val="24"/>
        </w:rPr>
        <w:t xml:space="preserve"> norāda piemaksas manipulāciju mobilā zobārstniecības kabineta ekspluatācijas izdevumu segšanai par katru pacientu un pacienta grupu 78 “Pacienti, kas saņem zobārstniecības pakalpojumus mobilajā zobārstniecības kabinetā”.</w:t>
      </w:r>
    </w:p>
    <w:p w14:paraId="295AA571" w14:textId="77777777" w:rsidR="009062C7" w:rsidRPr="005D606F" w:rsidRDefault="009062C7" w:rsidP="005D606F">
      <w:pPr>
        <w:pStyle w:val="ListParagraph"/>
        <w:spacing w:after="0" w:line="240" w:lineRule="auto"/>
        <w:ind w:left="0"/>
        <w:jc w:val="both"/>
        <w:rPr>
          <w:rFonts w:ascii="Times New Roman" w:eastAsia="Times New Roman" w:hAnsi="Times New Roman" w:cs="Times New Roman"/>
          <w:sz w:val="24"/>
          <w:szCs w:val="24"/>
        </w:rPr>
      </w:pPr>
    </w:p>
    <w:p w14:paraId="2D90BBC7" w14:textId="522EDDBB" w:rsidR="00E53F82" w:rsidRPr="005D606F" w:rsidRDefault="21521E9E" w:rsidP="005D606F">
      <w:pPr>
        <w:spacing w:after="0" w:line="240" w:lineRule="auto"/>
        <w:jc w:val="both"/>
        <w:rPr>
          <w:rFonts w:ascii="Times New Roman" w:eastAsia="Times New Roman" w:hAnsi="Times New Roman" w:cs="Times New Roman"/>
          <w:sz w:val="24"/>
          <w:szCs w:val="24"/>
        </w:rPr>
      </w:pPr>
      <w:bookmarkStart w:id="8" w:name="_Hlk179202345"/>
      <w:r w:rsidRPr="005D606F">
        <w:rPr>
          <w:rFonts w:ascii="Times New Roman" w:eastAsia="Times New Roman" w:hAnsi="Times New Roman" w:cs="Times New Roman"/>
          <w:sz w:val="24"/>
          <w:szCs w:val="24"/>
        </w:rPr>
        <w:t>2</w:t>
      </w:r>
      <w:r w:rsidR="00EA6C77">
        <w:rPr>
          <w:rFonts w:ascii="Times New Roman" w:eastAsia="Times New Roman" w:hAnsi="Times New Roman" w:cs="Times New Roman"/>
          <w:sz w:val="24"/>
          <w:szCs w:val="24"/>
        </w:rPr>
        <w:t>6</w:t>
      </w:r>
      <w:r w:rsidRPr="005D606F">
        <w:rPr>
          <w:rFonts w:ascii="Times New Roman" w:eastAsia="Times New Roman" w:hAnsi="Times New Roman" w:cs="Times New Roman"/>
          <w:sz w:val="24"/>
          <w:szCs w:val="24"/>
        </w:rPr>
        <w:t xml:space="preserve">. </w:t>
      </w:r>
      <w:r w:rsidR="595457A3" w:rsidRPr="005D606F">
        <w:rPr>
          <w:rFonts w:ascii="Times New Roman" w:eastAsia="Times New Roman" w:hAnsi="Times New Roman" w:cs="Times New Roman"/>
          <w:sz w:val="24"/>
          <w:szCs w:val="24"/>
        </w:rPr>
        <w:t xml:space="preserve">IZPILDITĀJS </w:t>
      </w:r>
      <w:bookmarkEnd w:id="8"/>
      <w:r w:rsidR="595457A3" w:rsidRPr="005D606F">
        <w:rPr>
          <w:rFonts w:ascii="Times New Roman" w:eastAsia="Times New Roman" w:hAnsi="Times New Roman" w:cs="Times New Roman"/>
          <w:sz w:val="24"/>
          <w:szCs w:val="24"/>
        </w:rPr>
        <w:t>vienojas ar pacientu, kuram zobārstniecības mobilajā autobusā ir sniegts pakalpojums, par nākošo apmeklējumu, ja tāds ir nepieciešams.</w:t>
      </w:r>
    </w:p>
    <w:p w14:paraId="4D3EFD64" w14:textId="7C7881D0" w:rsidR="00E53F82" w:rsidRPr="005D606F" w:rsidRDefault="00E53F82" w:rsidP="005D606F">
      <w:pPr>
        <w:spacing w:after="0" w:line="240" w:lineRule="auto"/>
        <w:jc w:val="both"/>
        <w:rPr>
          <w:rFonts w:ascii="Times New Roman" w:eastAsia="Times New Roman" w:hAnsi="Times New Roman" w:cs="Times New Roman"/>
          <w:sz w:val="24"/>
          <w:szCs w:val="24"/>
        </w:rPr>
      </w:pPr>
    </w:p>
    <w:p w14:paraId="180456BE" w14:textId="07346EFD" w:rsidR="007F4075" w:rsidRPr="005D606F" w:rsidRDefault="007F4075" w:rsidP="005D606F">
      <w:pPr>
        <w:spacing w:after="0" w:line="240" w:lineRule="auto"/>
        <w:jc w:val="both"/>
        <w:rPr>
          <w:rFonts w:ascii="Times New Roman" w:eastAsia="Times New Roman" w:hAnsi="Times New Roman" w:cs="Times New Roman"/>
          <w:sz w:val="24"/>
          <w:szCs w:val="24"/>
        </w:rPr>
      </w:pPr>
    </w:p>
    <w:p w14:paraId="4EEFBD42" w14:textId="77777777" w:rsidR="007F4075" w:rsidRPr="005D606F" w:rsidRDefault="007F4075" w:rsidP="005D606F">
      <w:pPr>
        <w:spacing w:after="0" w:line="240" w:lineRule="auto"/>
        <w:jc w:val="both"/>
        <w:rPr>
          <w:rFonts w:ascii="Times New Roman" w:eastAsia="Times New Roman" w:hAnsi="Times New Roman" w:cs="Times New Roman"/>
          <w:sz w:val="24"/>
          <w:szCs w:val="24"/>
        </w:rPr>
      </w:pPr>
    </w:p>
    <w:p w14:paraId="3488632E" w14:textId="314ED1D4" w:rsidR="007F4075" w:rsidRPr="005D606F" w:rsidRDefault="007F4075" w:rsidP="005D606F">
      <w:pPr>
        <w:tabs>
          <w:tab w:val="left" w:pos="567"/>
        </w:tabs>
        <w:spacing w:after="0" w:line="240" w:lineRule="auto"/>
        <w:jc w:val="both"/>
        <w:rPr>
          <w:rFonts w:ascii="Times New Roman" w:eastAsia="Times New Roman" w:hAnsi="Times New Roman" w:cs="Times New Roman"/>
          <w:sz w:val="24"/>
          <w:szCs w:val="24"/>
        </w:rPr>
      </w:pPr>
    </w:p>
    <w:p w14:paraId="01A0872C" w14:textId="77777777" w:rsidR="00E86259" w:rsidRPr="005D606F" w:rsidRDefault="00E86259" w:rsidP="005D606F">
      <w:pPr>
        <w:tabs>
          <w:tab w:val="left" w:pos="851"/>
          <w:tab w:val="left" w:pos="993"/>
        </w:tabs>
        <w:spacing w:after="0" w:line="240" w:lineRule="auto"/>
        <w:jc w:val="both"/>
        <w:rPr>
          <w:rFonts w:ascii="Times New Roman" w:eastAsia="Times New Roman" w:hAnsi="Times New Roman" w:cs="Times New Roman"/>
          <w:sz w:val="24"/>
          <w:szCs w:val="24"/>
        </w:rPr>
      </w:pPr>
    </w:p>
    <w:p w14:paraId="1022CB5D" w14:textId="5CFB8374" w:rsidR="00E53F82" w:rsidRPr="005D606F" w:rsidRDefault="00E53F82" w:rsidP="005D606F">
      <w:pPr>
        <w:pStyle w:val="ListParagraph"/>
        <w:spacing w:after="0" w:line="240" w:lineRule="auto"/>
        <w:ind w:left="0"/>
        <w:jc w:val="both"/>
        <w:rPr>
          <w:rFonts w:ascii="Times New Roman" w:hAnsi="Times New Roman" w:cs="Times New Roman"/>
          <w:sz w:val="24"/>
          <w:szCs w:val="24"/>
        </w:rPr>
      </w:pPr>
    </w:p>
    <w:sectPr w:rsidR="00E53F82" w:rsidRPr="005D606F">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787B" w14:textId="77777777" w:rsidR="0017340D" w:rsidRDefault="0017340D" w:rsidP="00020641">
      <w:pPr>
        <w:spacing w:after="0" w:line="240" w:lineRule="auto"/>
      </w:pPr>
      <w:r>
        <w:separator/>
      </w:r>
    </w:p>
  </w:endnote>
  <w:endnote w:type="continuationSeparator" w:id="0">
    <w:p w14:paraId="515351F0" w14:textId="77777777" w:rsidR="0017340D" w:rsidRDefault="0017340D" w:rsidP="0002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ADFA" w14:textId="77777777" w:rsidR="00EF0210" w:rsidRDefault="00EF0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F754" w14:textId="77777777" w:rsidR="00EF0210" w:rsidRDefault="00EF0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2936" w14:textId="77777777" w:rsidR="00EF0210" w:rsidRDefault="00EF0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81D5" w14:textId="77777777" w:rsidR="0017340D" w:rsidRDefault="0017340D" w:rsidP="00020641">
      <w:pPr>
        <w:spacing w:after="0" w:line="240" w:lineRule="auto"/>
      </w:pPr>
      <w:r>
        <w:separator/>
      </w:r>
    </w:p>
  </w:footnote>
  <w:footnote w:type="continuationSeparator" w:id="0">
    <w:p w14:paraId="2E54C349" w14:textId="77777777" w:rsidR="0017340D" w:rsidRDefault="0017340D" w:rsidP="00020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21ED" w14:textId="77777777" w:rsidR="00EF0210" w:rsidRDefault="00EF0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1E58" w14:textId="77777777" w:rsidR="00EF0210" w:rsidRPr="00EF0210" w:rsidRDefault="00EF0210" w:rsidP="00EF0210">
    <w:pPr>
      <w:pStyle w:val="Header"/>
      <w:jc w:val="right"/>
      <w:rPr>
        <w:rFonts w:ascii="Times New Roman" w:hAnsi="Times New Roman" w:cs="Times New Roman"/>
      </w:rPr>
    </w:pPr>
    <w:r w:rsidRPr="00EF0210">
      <w:rPr>
        <w:rFonts w:ascii="Times New Roman" w:hAnsi="Times New Roman" w:cs="Times New Roman"/>
        <w:i/>
        <w:iCs/>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6CEE" w14:textId="77777777" w:rsidR="00EF0210" w:rsidRDefault="00EF0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9603"/>
    <w:multiLevelType w:val="hybridMultilevel"/>
    <w:tmpl w:val="C68EADCC"/>
    <w:lvl w:ilvl="0" w:tplc="18D2B6EC">
      <w:start w:val="1"/>
      <w:numFmt w:val="decimal"/>
      <w:lvlText w:val="%1."/>
      <w:lvlJc w:val="left"/>
      <w:pPr>
        <w:ind w:left="720" w:hanging="360"/>
      </w:pPr>
    </w:lvl>
    <w:lvl w:ilvl="1" w:tplc="F9C824FE">
      <w:start w:val="1"/>
      <w:numFmt w:val="lowerLetter"/>
      <w:lvlText w:val="%2."/>
      <w:lvlJc w:val="left"/>
      <w:pPr>
        <w:ind w:left="1440" w:hanging="360"/>
      </w:pPr>
    </w:lvl>
    <w:lvl w:ilvl="2" w:tplc="9EA215D2">
      <w:start w:val="1"/>
      <w:numFmt w:val="lowerRoman"/>
      <w:lvlText w:val="%3."/>
      <w:lvlJc w:val="right"/>
      <w:pPr>
        <w:ind w:left="2160" w:hanging="180"/>
      </w:pPr>
    </w:lvl>
    <w:lvl w:ilvl="3" w:tplc="981278A8">
      <w:start w:val="1"/>
      <w:numFmt w:val="decimal"/>
      <w:lvlText w:val="%4."/>
      <w:lvlJc w:val="left"/>
      <w:pPr>
        <w:ind w:left="2880" w:hanging="360"/>
      </w:pPr>
    </w:lvl>
    <w:lvl w:ilvl="4" w:tplc="43E4F45E">
      <w:start w:val="1"/>
      <w:numFmt w:val="lowerLetter"/>
      <w:lvlText w:val="%5."/>
      <w:lvlJc w:val="left"/>
      <w:pPr>
        <w:ind w:left="3600" w:hanging="360"/>
      </w:pPr>
    </w:lvl>
    <w:lvl w:ilvl="5" w:tplc="417A70A2">
      <w:start w:val="1"/>
      <w:numFmt w:val="lowerRoman"/>
      <w:lvlText w:val="%6."/>
      <w:lvlJc w:val="right"/>
      <w:pPr>
        <w:ind w:left="4320" w:hanging="180"/>
      </w:pPr>
    </w:lvl>
    <w:lvl w:ilvl="6" w:tplc="8E9A3ECE">
      <w:start w:val="1"/>
      <w:numFmt w:val="decimal"/>
      <w:lvlText w:val="%7."/>
      <w:lvlJc w:val="left"/>
      <w:pPr>
        <w:ind w:left="5040" w:hanging="360"/>
      </w:pPr>
    </w:lvl>
    <w:lvl w:ilvl="7" w:tplc="F27285D8">
      <w:start w:val="1"/>
      <w:numFmt w:val="lowerLetter"/>
      <w:lvlText w:val="%8."/>
      <w:lvlJc w:val="left"/>
      <w:pPr>
        <w:ind w:left="5760" w:hanging="360"/>
      </w:pPr>
    </w:lvl>
    <w:lvl w:ilvl="8" w:tplc="105286F0">
      <w:start w:val="1"/>
      <w:numFmt w:val="lowerRoman"/>
      <w:lvlText w:val="%9."/>
      <w:lvlJc w:val="right"/>
      <w:pPr>
        <w:ind w:left="6480" w:hanging="180"/>
      </w:pPr>
    </w:lvl>
  </w:abstractNum>
  <w:abstractNum w:abstractNumId="1" w15:restartNumberingAfterBreak="0">
    <w:nsid w:val="09EFF20B"/>
    <w:multiLevelType w:val="multilevel"/>
    <w:tmpl w:val="1854A5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B7AB9A3"/>
    <w:multiLevelType w:val="hybridMultilevel"/>
    <w:tmpl w:val="FFFFFFFF"/>
    <w:lvl w:ilvl="0" w:tplc="8E98C6A6">
      <w:start w:val="3"/>
      <w:numFmt w:val="decimal"/>
      <w:lvlText w:val="%1."/>
      <w:lvlJc w:val="left"/>
      <w:pPr>
        <w:ind w:left="720" w:hanging="360"/>
      </w:pPr>
    </w:lvl>
    <w:lvl w:ilvl="1" w:tplc="84D6A04C">
      <w:start w:val="1"/>
      <w:numFmt w:val="lowerLetter"/>
      <w:lvlText w:val="%2."/>
      <w:lvlJc w:val="left"/>
      <w:pPr>
        <w:ind w:left="1440" w:hanging="360"/>
      </w:pPr>
    </w:lvl>
    <w:lvl w:ilvl="2" w:tplc="1700CDD0">
      <w:start w:val="1"/>
      <w:numFmt w:val="lowerRoman"/>
      <w:lvlText w:val="%3."/>
      <w:lvlJc w:val="right"/>
      <w:pPr>
        <w:ind w:left="2160" w:hanging="180"/>
      </w:pPr>
    </w:lvl>
    <w:lvl w:ilvl="3" w:tplc="45121724">
      <w:start w:val="1"/>
      <w:numFmt w:val="decimal"/>
      <w:lvlText w:val="%4."/>
      <w:lvlJc w:val="left"/>
      <w:pPr>
        <w:ind w:left="2880" w:hanging="360"/>
      </w:pPr>
    </w:lvl>
    <w:lvl w:ilvl="4" w:tplc="3AB0C1FE">
      <w:start w:val="1"/>
      <w:numFmt w:val="lowerLetter"/>
      <w:lvlText w:val="%5."/>
      <w:lvlJc w:val="left"/>
      <w:pPr>
        <w:ind w:left="3600" w:hanging="360"/>
      </w:pPr>
    </w:lvl>
    <w:lvl w:ilvl="5" w:tplc="D870F160">
      <w:start w:val="1"/>
      <w:numFmt w:val="lowerRoman"/>
      <w:lvlText w:val="%6."/>
      <w:lvlJc w:val="right"/>
      <w:pPr>
        <w:ind w:left="4320" w:hanging="180"/>
      </w:pPr>
    </w:lvl>
    <w:lvl w:ilvl="6" w:tplc="75DC1680">
      <w:start w:val="1"/>
      <w:numFmt w:val="decimal"/>
      <w:lvlText w:val="%7."/>
      <w:lvlJc w:val="left"/>
      <w:pPr>
        <w:ind w:left="5040" w:hanging="360"/>
      </w:pPr>
    </w:lvl>
    <w:lvl w:ilvl="7" w:tplc="AE06CDA6">
      <w:start w:val="1"/>
      <w:numFmt w:val="lowerLetter"/>
      <w:lvlText w:val="%8."/>
      <w:lvlJc w:val="left"/>
      <w:pPr>
        <w:ind w:left="5760" w:hanging="360"/>
      </w:pPr>
    </w:lvl>
    <w:lvl w:ilvl="8" w:tplc="EBC0D516">
      <w:start w:val="1"/>
      <w:numFmt w:val="lowerRoman"/>
      <w:lvlText w:val="%9."/>
      <w:lvlJc w:val="right"/>
      <w:pPr>
        <w:ind w:left="6480" w:hanging="180"/>
      </w:pPr>
    </w:lvl>
  </w:abstractNum>
  <w:abstractNum w:abstractNumId="3" w15:restartNumberingAfterBreak="0">
    <w:nsid w:val="0C44D8DA"/>
    <w:multiLevelType w:val="multilevel"/>
    <w:tmpl w:val="FA788E5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CF36F82"/>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415984"/>
    <w:multiLevelType w:val="multilevel"/>
    <w:tmpl w:val="5510DA8A"/>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129F156"/>
    <w:multiLevelType w:val="multilevel"/>
    <w:tmpl w:val="BB2C3DBA"/>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4BD7FC5"/>
    <w:multiLevelType w:val="multilevel"/>
    <w:tmpl w:val="A7DC1F1A"/>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4BF0A4F"/>
    <w:multiLevelType w:val="multilevel"/>
    <w:tmpl w:val="D25222FE"/>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5447ABB"/>
    <w:multiLevelType w:val="multilevel"/>
    <w:tmpl w:val="75002332"/>
    <w:lvl w:ilvl="0">
      <w:start w:val="2"/>
      <w:numFmt w:val="decimal"/>
      <w:lvlText w:val="%1."/>
      <w:lvlJc w:val="left"/>
      <w:pPr>
        <w:ind w:left="720" w:hanging="720"/>
      </w:pPr>
      <w:rPr>
        <w:rFonts w:hint="default"/>
      </w:rPr>
    </w:lvl>
    <w:lvl w:ilvl="1">
      <w:start w:val="9"/>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1ED87955"/>
    <w:multiLevelType w:val="multilevel"/>
    <w:tmpl w:val="773CB5F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220509C"/>
    <w:multiLevelType w:val="hybridMultilevel"/>
    <w:tmpl w:val="FFFFFFFF"/>
    <w:lvl w:ilvl="0" w:tplc="B7583E20">
      <w:start w:val="9"/>
      <w:numFmt w:val="decimal"/>
      <w:lvlText w:val="%1."/>
      <w:lvlJc w:val="left"/>
      <w:pPr>
        <w:ind w:left="720" w:hanging="360"/>
      </w:pPr>
    </w:lvl>
    <w:lvl w:ilvl="1" w:tplc="C38A297A">
      <w:start w:val="1"/>
      <w:numFmt w:val="lowerLetter"/>
      <w:lvlText w:val="%2."/>
      <w:lvlJc w:val="left"/>
      <w:pPr>
        <w:ind w:left="1440" w:hanging="360"/>
      </w:pPr>
    </w:lvl>
    <w:lvl w:ilvl="2" w:tplc="B3069A5C">
      <w:start w:val="1"/>
      <w:numFmt w:val="lowerRoman"/>
      <w:lvlText w:val="%3."/>
      <w:lvlJc w:val="right"/>
      <w:pPr>
        <w:ind w:left="2160" w:hanging="180"/>
      </w:pPr>
    </w:lvl>
    <w:lvl w:ilvl="3" w:tplc="22D6E592">
      <w:start w:val="1"/>
      <w:numFmt w:val="decimal"/>
      <w:lvlText w:val="%4."/>
      <w:lvlJc w:val="left"/>
      <w:pPr>
        <w:ind w:left="2880" w:hanging="360"/>
      </w:pPr>
    </w:lvl>
    <w:lvl w:ilvl="4" w:tplc="A6A24474">
      <w:start w:val="1"/>
      <w:numFmt w:val="lowerLetter"/>
      <w:lvlText w:val="%5."/>
      <w:lvlJc w:val="left"/>
      <w:pPr>
        <w:ind w:left="3600" w:hanging="360"/>
      </w:pPr>
    </w:lvl>
    <w:lvl w:ilvl="5" w:tplc="666CB422">
      <w:start w:val="1"/>
      <w:numFmt w:val="lowerRoman"/>
      <w:lvlText w:val="%6."/>
      <w:lvlJc w:val="right"/>
      <w:pPr>
        <w:ind w:left="4320" w:hanging="180"/>
      </w:pPr>
    </w:lvl>
    <w:lvl w:ilvl="6" w:tplc="23364B62">
      <w:start w:val="1"/>
      <w:numFmt w:val="decimal"/>
      <w:lvlText w:val="%7."/>
      <w:lvlJc w:val="left"/>
      <w:pPr>
        <w:ind w:left="5040" w:hanging="360"/>
      </w:pPr>
    </w:lvl>
    <w:lvl w:ilvl="7" w:tplc="53543B72">
      <w:start w:val="1"/>
      <w:numFmt w:val="lowerLetter"/>
      <w:lvlText w:val="%8."/>
      <w:lvlJc w:val="left"/>
      <w:pPr>
        <w:ind w:left="5760" w:hanging="360"/>
      </w:pPr>
    </w:lvl>
    <w:lvl w:ilvl="8" w:tplc="FE2C63DC">
      <w:start w:val="1"/>
      <w:numFmt w:val="lowerRoman"/>
      <w:lvlText w:val="%9."/>
      <w:lvlJc w:val="right"/>
      <w:pPr>
        <w:ind w:left="6480" w:hanging="180"/>
      </w:pPr>
    </w:lvl>
  </w:abstractNum>
  <w:abstractNum w:abstractNumId="12" w15:restartNumberingAfterBreak="0">
    <w:nsid w:val="255A2E75"/>
    <w:multiLevelType w:val="hybridMultilevel"/>
    <w:tmpl w:val="FFFFFFFF"/>
    <w:lvl w:ilvl="0" w:tplc="859E5EDE">
      <w:start w:val="4"/>
      <w:numFmt w:val="decimal"/>
      <w:lvlText w:val="%1."/>
      <w:lvlJc w:val="left"/>
      <w:pPr>
        <w:ind w:left="720" w:hanging="360"/>
      </w:pPr>
    </w:lvl>
    <w:lvl w:ilvl="1" w:tplc="DD48C06E">
      <w:start w:val="1"/>
      <w:numFmt w:val="lowerLetter"/>
      <w:lvlText w:val="%2."/>
      <w:lvlJc w:val="left"/>
      <w:pPr>
        <w:ind w:left="1440" w:hanging="360"/>
      </w:pPr>
    </w:lvl>
    <w:lvl w:ilvl="2" w:tplc="DF041BD0">
      <w:start w:val="1"/>
      <w:numFmt w:val="lowerRoman"/>
      <w:lvlText w:val="%3."/>
      <w:lvlJc w:val="right"/>
      <w:pPr>
        <w:ind w:left="2160" w:hanging="180"/>
      </w:pPr>
    </w:lvl>
    <w:lvl w:ilvl="3" w:tplc="42A08476">
      <w:start w:val="1"/>
      <w:numFmt w:val="decimal"/>
      <w:lvlText w:val="%4."/>
      <w:lvlJc w:val="left"/>
      <w:pPr>
        <w:ind w:left="2880" w:hanging="360"/>
      </w:pPr>
    </w:lvl>
    <w:lvl w:ilvl="4" w:tplc="27321770">
      <w:start w:val="1"/>
      <w:numFmt w:val="lowerLetter"/>
      <w:lvlText w:val="%5."/>
      <w:lvlJc w:val="left"/>
      <w:pPr>
        <w:ind w:left="3600" w:hanging="360"/>
      </w:pPr>
    </w:lvl>
    <w:lvl w:ilvl="5" w:tplc="69C07EA0">
      <w:start w:val="1"/>
      <w:numFmt w:val="lowerRoman"/>
      <w:lvlText w:val="%6."/>
      <w:lvlJc w:val="right"/>
      <w:pPr>
        <w:ind w:left="4320" w:hanging="180"/>
      </w:pPr>
    </w:lvl>
    <w:lvl w:ilvl="6" w:tplc="59906308">
      <w:start w:val="1"/>
      <w:numFmt w:val="decimal"/>
      <w:lvlText w:val="%7."/>
      <w:lvlJc w:val="left"/>
      <w:pPr>
        <w:ind w:left="5040" w:hanging="360"/>
      </w:pPr>
    </w:lvl>
    <w:lvl w:ilvl="7" w:tplc="9E3E3AE2">
      <w:start w:val="1"/>
      <w:numFmt w:val="lowerLetter"/>
      <w:lvlText w:val="%8."/>
      <w:lvlJc w:val="left"/>
      <w:pPr>
        <w:ind w:left="5760" w:hanging="360"/>
      </w:pPr>
    </w:lvl>
    <w:lvl w:ilvl="8" w:tplc="6E36A442">
      <w:start w:val="1"/>
      <w:numFmt w:val="lowerRoman"/>
      <w:lvlText w:val="%9."/>
      <w:lvlJc w:val="right"/>
      <w:pPr>
        <w:ind w:left="6480" w:hanging="180"/>
      </w:pPr>
    </w:lvl>
  </w:abstractNum>
  <w:abstractNum w:abstractNumId="13" w15:restartNumberingAfterBreak="0">
    <w:nsid w:val="2813D4E6"/>
    <w:multiLevelType w:val="multilevel"/>
    <w:tmpl w:val="11C0590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28F072B7"/>
    <w:multiLevelType w:val="multilevel"/>
    <w:tmpl w:val="75A81376"/>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2A25F141"/>
    <w:multiLevelType w:val="multilevel"/>
    <w:tmpl w:val="6A50E452"/>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2C37A997"/>
    <w:multiLevelType w:val="multilevel"/>
    <w:tmpl w:val="82DA701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2"/>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2C753583"/>
    <w:multiLevelType w:val="multilevel"/>
    <w:tmpl w:val="22300CC2"/>
    <w:lvl w:ilvl="0">
      <w:start w:val="2"/>
      <w:numFmt w:val="decimal"/>
      <w:lvlText w:val="%1."/>
      <w:lvlJc w:val="left"/>
      <w:pPr>
        <w:ind w:left="360" w:hanging="360"/>
      </w:pPr>
      <w:rPr>
        <w:rFonts w:hint="default"/>
        <w:b/>
      </w:rPr>
    </w:lvl>
    <w:lvl w:ilvl="1">
      <w:start w:val="9"/>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2"/>
      <w:numFmt w:val="decimal"/>
      <w:lvlText w:val="%4.9.1."/>
      <w:lvlJc w:val="left"/>
      <w:pPr>
        <w:ind w:left="1440" w:hanging="360"/>
      </w:pPr>
      <w:rPr>
        <w:rFonts w:hint="default"/>
      </w:rPr>
    </w:lvl>
    <w:lvl w:ilvl="4">
      <w:start w:val="2"/>
      <w:numFmt w:val="decimal"/>
      <w:lvlText w:val="%5.9.1.1."/>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7BED57"/>
    <w:multiLevelType w:val="multilevel"/>
    <w:tmpl w:val="3E4EC69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3EC42A1A"/>
    <w:multiLevelType w:val="hybridMultilevel"/>
    <w:tmpl w:val="FFFFFFFF"/>
    <w:lvl w:ilvl="0" w:tplc="A672FF0E">
      <w:start w:val="7"/>
      <w:numFmt w:val="decimal"/>
      <w:lvlText w:val="%1."/>
      <w:lvlJc w:val="left"/>
      <w:pPr>
        <w:ind w:left="720" w:hanging="360"/>
      </w:pPr>
    </w:lvl>
    <w:lvl w:ilvl="1" w:tplc="603E9A3C">
      <w:start w:val="1"/>
      <w:numFmt w:val="lowerLetter"/>
      <w:lvlText w:val="%2."/>
      <w:lvlJc w:val="left"/>
      <w:pPr>
        <w:ind w:left="1440" w:hanging="360"/>
      </w:pPr>
    </w:lvl>
    <w:lvl w:ilvl="2" w:tplc="5D38A6DE">
      <w:start w:val="1"/>
      <w:numFmt w:val="lowerRoman"/>
      <w:lvlText w:val="%3."/>
      <w:lvlJc w:val="right"/>
      <w:pPr>
        <w:ind w:left="2160" w:hanging="180"/>
      </w:pPr>
    </w:lvl>
    <w:lvl w:ilvl="3" w:tplc="1180AF44">
      <w:start w:val="1"/>
      <w:numFmt w:val="decimal"/>
      <w:lvlText w:val="%4."/>
      <w:lvlJc w:val="left"/>
      <w:pPr>
        <w:ind w:left="2880" w:hanging="360"/>
      </w:pPr>
    </w:lvl>
    <w:lvl w:ilvl="4" w:tplc="3B2C8CB8">
      <w:start w:val="1"/>
      <w:numFmt w:val="lowerLetter"/>
      <w:lvlText w:val="%5."/>
      <w:lvlJc w:val="left"/>
      <w:pPr>
        <w:ind w:left="3600" w:hanging="360"/>
      </w:pPr>
    </w:lvl>
    <w:lvl w:ilvl="5" w:tplc="1B5E251E">
      <w:start w:val="1"/>
      <w:numFmt w:val="lowerRoman"/>
      <w:lvlText w:val="%6."/>
      <w:lvlJc w:val="right"/>
      <w:pPr>
        <w:ind w:left="4320" w:hanging="180"/>
      </w:pPr>
    </w:lvl>
    <w:lvl w:ilvl="6" w:tplc="563EEC4E">
      <w:start w:val="1"/>
      <w:numFmt w:val="decimal"/>
      <w:lvlText w:val="%7."/>
      <w:lvlJc w:val="left"/>
      <w:pPr>
        <w:ind w:left="5040" w:hanging="360"/>
      </w:pPr>
    </w:lvl>
    <w:lvl w:ilvl="7" w:tplc="FDA8B8C6">
      <w:start w:val="1"/>
      <w:numFmt w:val="lowerLetter"/>
      <w:lvlText w:val="%8."/>
      <w:lvlJc w:val="left"/>
      <w:pPr>
        <w:ind w:left="5760" w:hanging="360"/>
      </w:pPr>
    </w:lvl>
    <w:lvl w:ilvl="8" w:tplc="F9221060">
      <w:start w:val="1"/>
      <w:numFmt w:val="lowerRoman"/>
      <w:lvlText w:val="%9."/>
      <w:lvlJc w:val="right"/>
      <w:pPr>
        <w:ind w:left="6480" w:hanging="180"/>
      </w:pPr>
    </w:lvl>
  </w:abstractNum>
  <w:abstractNum w:abstractNumId="20" w15:restartNumberingAfterBreak="0">
    <w:nsid w:val="40B3DB9F"/>
    <w:multiLevelType w:val="hybridMultilevel"/>
    <w:tmpl w:val="275AF270"/>
    <w:lvl w:ilvl="0" w:tplc="4B3A4838">
      <w:start w:val="1"/>
      <w:numFmt w:val="decimal"/>
      <w:lvlText w:val="%1."/>
      <w:lvlJc w:val="left"/>
      <w:pPr>
        <w:ind w:left="720" w:hanging="360"/>
      </w:pPr>
    </w:lvl>
    <w:lvl w:ilvl="1" w:tplc="ED1CF586">
      <w:start w:val="1"/>
      <w:numFmt w:val="lowerLetter"/>
      <w:lvlText w:val="%2."/>
      <w:lvlJc w:val="left"/>
      <w:pPr>
        <w:ind w:left="1440" w:hanging="360"/>
      </w:pPr>
    </w:lvl>
    <w:lvl w:ilvl="2" w:tplc="CF22E8DC">
      <w:start w:val="1"/>
      <w:numFmt w:val="lowerRoman"/>
      <w:lvlText w:val="%3."/>
      <w:lvlJc w:val="right"/>
      <w:pPr>
        <w:ind w:left="2160" w:hanging="180"/>
      </w:pPr>
    </w:lvl>
    <w:lvl w:ilvl="3" w:tplc="CC88F7FE">
      <w:start w:val="1"/>
      <w:numFmt w:val="decimal"/>
      <w:lvlText w:val="%4."/>
      <w:lvlJc w:val="left"/>
      <w:pPr>
        <w:ind w:left="2880" w:hanging="360"/>
      </w:pPr>
    </w:lvl>
    <w:lvl w:ilvl="4" w:tplc="6164D922">
      <w:start w:val="1"/>
      <w:numFmt w:val="lowerLetter"/>
      <w:lvlText w:val="%5."/>
      <w:lvlJc w:val="left"/>
      <w:pPr>
        <w:ind w:left="3600" w:hanging="360"/>
      </w:pPr>
    </w:lvl>
    <w:lvl w:ilvl="5" w:tplc="8D2C552E">
      <w:start w:val="1"/>
      <w:numFmt w:val="lowerRoman"/>
      <w:lvlText w:val="%6."/>
      <w:lvlJc w:val="right"/>
      <w:pPr>
        <w:ind w:left="4320" w:hanging="180"/>
      </w:pPr>
    </w:lvl>
    <w:lvl w:ilvl="6" w:tplc="3A2E85DA">
      <w:start w:val="1"/>
      <w:numFmt w:val="decimal"/>
      <w:lvlText w:val="%7."/>
      <w:lvlJc w:val="left"/>
      <w:pPr>
        <w:ind w:left="5040" w:hanging="360"/>
      </w:pPr>
    </w:lvl>
    <w:lvl w:ilvl="7" w:tplc="616AAC9E">
      <w:start w:val="1"/>
      <w:numFmt w:val="lowerLetter"/>
      <w:lvlText w:val="%8."/>
      <w:lvlJc w:val="left"/>
      <w:pPr>
        <w:ind w:left="5760" w:hanging="360"/>
      </w:pPr>
    </w:lvl>
    <w:lvl w:ilvl="8" w:tplc="D69EF000">
      <w:start w:val="1"/>
      <w:numFmt w:val="lowerRoman"/>
      <w:lvlText w:val="%9."/>
      <w:lvlJc w:val="right"/>
      <w:pPr>
        <w:ind w:left="6480" w:hanging="180"/>
      </w:pPr>
    </w:lvl>
  </w:abstractNum>
  <w:abstractNum w:abstractNumId="21" w15:restartNumberingAfterBreak="0">
    <w:nsid w:val="41E14AEC"/>
    <w:multiLevelType w:val="hybridMultilevel"/>
    <w:tmpl w:val="FFFFFFFF"/>
    <w:lvl w:ilvl="0" w:tplc="928EC554">
      <w:start w:val="1"/>
      <w:numFmt w:val="decimal"/>
      <w:lvlText w:val="%1."/>
      <w:lvlJc w:val="left"/>
      <w:pPr>
        <w:ind w:left="720" w:hanging="360"/>
      </w:pPr>
    </w:lvl>
    <w:lvl w:ilvl="1" w:tplc="CEC4D20E">
      <w:start w:val="1"/>
      <w:numFmt w:val="lowerLetter"/>
      <w:lvlText w:val="%2."/>
      <w:lvlJc w:val="left"/>
      <w:pPr>
        <w:ind w:left="1440" w:hanging="360"/>
      </w:pPr>
    </w:lvl>
    <w:lvl w:ilvl="2" w:tplc="F61AE1AA">
      <w:start w:val="1"/>
      <w:numFmt w:val="lowerRoman"/>
      <w:lvlText w:val="%3."/>
      <w:lvlJc w:val="right"/>
      <w:pPr>
        <w:ind w:left="2160" w:hanging="180"/>
      </w:pPr>
    </w:lvl>
    <w:lvl w:ilvl="3" w:tplc="CD64F65A">
      <w:start w:val="1"/>
      <w:numFmt w:val="decimal"/>
      <w:lvlText w:val="%4."/>
      <w:lvlJc w:val="left"/>
      <w:pPr>
        <w:ind w:left="2880" w:hanging="360"/>
      </w:pPr>
    </w:lvl>
    <w:lvl w:ilvl="4" w:tplc="862256D6">
      <w:start w:val="1"/>
      <w:numFmt w:val="lowerLetter"/>
      <w:lvlText w:val="%5."/>
      <w:lvlJc w:val="left"/>
      <w:pPr>
        <w:ind w:left="3600" w:hanging="360"/>
      </w:pPr>
    </w:lvl>
    <w:lvl w:ilvl="5" w:tplc="D124CB9E">
      <w:start w:val="1"/>
      <w:numFmt w:val="lowerRoman"/>
      <w:lvlText w:val="%6."/>
      <w:lvlJc w:val="right"/>
      <w:pPr>
        <w:ind w:left="4320" w:hanging="180"/>
      </w:pPr>
    </w:lvl>
    <w:lvl w:ilvl="6" w:tplc="1B8C4108">
      <w:start w:val="1"/>
      <w:numFmt w:val="decimal"/>
      <w:lvlText w:val="%7."/>
      <w:lvlJc w:val="left"/>
      <w:pPr>
        <w:ind w:left="5040" w:hanging="360"/>
      </w:pPr>
    </w:lvl>
    <w:lvl w:ilvl="7" w:tplc="4F166742">
      <w:start w:val="1"/>
      <w:numFmt w:val="lowerLetter"/>
      <w:lvlText w:val="%8."/>
      <w:lvlJc w:val="left"/>
      <w:pPr>
        <w:ind w:left="5760" w:hanging="360"/>
      </w:pPr>
    </w:lvl>
    <w:lvl w:ilvl="8" w:tplc="B6E03BE8">
      <w:start w:val="1"/>
      <w:numFmt w:val="lowerRoman"/>
      <w:lvlText w:val="%9."/>
      <w:lvlJc w:val="right"/>
      <w:pPr>
        <w:ind w:left="6480" w:hanging="180"/>
      </w:pPr>
    </w:lvl>
  </w:abstractNum>
  <w:abstractNum w:abstractNumId="22" w15:restartNumberingAfterBreak="0">
    <w:nsid w:val="4D575385"/>
    <w:multiLevelType w:val="hybridMultilevel"/>
    <w:tmpl w:val="DBB082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F3F0EE"/>
    <w:multiLevelType w:val="multilevel"/>
    <w:tmpl w:val="B922D22A"/>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517B9B7D"/>
    <w:multiLevelType w:val="hybridMultilevel"/>
    <w:tmpl w:val="C250F7EA"/>
    <w:lvl w:ilvl="0" w:tplc="942615BA">
      <w:start w:val="1"/>
      <w:numFmt w:val="decimal"/>
      <w:lvlText w:val="%1."/>
      <w:lvlJc w:val="left"/>
      <w:pPr>
        <w:ind w:left="720" w:hanging="360"/>
      </w:pPr>
    </w:lvl>
    <w:lvl w:ilvl="1" w:tplc="EC88DD2E">
      <w:start w:val="1"/>
      <w:numFmt w:val="lowerLetter"/>
      <w:lvlText w:val="%2."/>
      <w:lvlJc w:val="left"/>
      <w:pPr>
        <w:ind w:left="1440" w:hanging="360"/>
      </w:pPr>
    </w:lvl>
    <w:lvl w:ilvl="2" w:tplc="BA6E8B08">
      <w:start w:val="1"/>
      <w:numFmt w:val="lowerRoman"/>
      <w:lvlText w:val="%3."/>
      <w:lvlJc w:val="right"/>
      <w:pPr>
        <w:ind w:left="2160" w:hanging="180"/>
      </w:pPr>
    </w:lvl>
    <w:lvl w:ilvl="3" w:tplc="40BCC308">
      <w:start w:val="1"/>
      <w:numFmt w:val="decimal"/>
      <w:lvlText w:val="%4."/>
      <w:lvlJc w:val="left"/>
      <w:pPr>
        <w:ind w:left="2880" w:hanging="360"/>
      </w:pPr>
    </w:lvl>
    <w:lvl w:ilvl="4" w:tplc="964E994C">
      <w:start w:val="1"/>
      <w:numFmt w:val="lowerLetter"/>
      <w:lvlText w:val="%5."/>
      <w:lvlJc w:val="left"/>
      <w:pPr>
        <w:ind w:left="3600" w:hanging="360"/>
      </w:pPr>
    </w:lvl>
    <w:lvl w:ilvl="5" w:tplc="8B1C1CF8">
      <w:start w:val="1"/>
      <w:numFmt w:val="lowerRoman"/>
      <w:lvlText w:val="%6."/>
      <w:lvlJc w:val="right"/>
      <w:pPr>
        <w:ind w:left="4320" w:hanging="180"/>
      </w:pPr>
    </w:lvl>
    <w:lvl w:ilvl="6" w:tplc="D3CA8156">
      <w:start w:val="1"/>
      <w:numFmt w:val="decimal"/>
      <w:lvlText w:val="%7."/>
      <w:lvlJc w:val="left"/>
      <w:pPr>
        <w:ind w:left="5040" w:hanging="360"/>
      </w:pPr>
    </w:lvl>
    <w:lvl w:ilvl="7" w:tplc="496C453A">
      <w:start w:val="1"/>
      <w:numFmt w:val="lowerLetter"/>
      <w:lvlText w:val="%8."/>
      <w:lvlJc w:val="left"/>
      <w:pPr>
        <w:ind w:left="5760" w:hanging="360"/>
      </w:pPr>
    </w:lvl>
    <w:lvl w:ilvl="8" w:tplc="2E90B306">
      <w:start w:val="1"/>
      <w:numFmt w:val="lowerRoman"/>
      <w:lvlText w:val="%9."/>
      <w:lvlJc w:val="right"/>
      <w:pPr>
        <w:ind w:left="6480" w:hanging="180"/>
      </w:pPr>
    </w:lvl>
  </w:abstractNum>
  <w:abstractNum w:abstractNumId="25" w15:restartNumberingAfterBreak="0">
    <w:nsid w:val="51C560BE"/>
    <w:multiLevelType w:val="multilevel"/>
    <w:tmpl w:val="84B475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2"/>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559DCBDD"/>
    <w:multiLevelType w:val="multilevel"/>
    <w:tmpl w:val="A1884BB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55B94E83"/>
    <w:multiLevelType w:val="hybridMultilevel"/>
    <w:tmpl w:val="FFFFFFFF"/>
    <w:lvl w:ilvl="0" w:tplc="42FC1C8E">
      <w:start w:val="6"/>
      <w:numFmt w:val="decimal"/>
      <w:lvlText w:val="%1."/>
      <w:lvlJc w:val="left"/>
      <w:pPr>
        <w:ind w:left="720" w:hanging="360"/>
      </w:pPr>
    </w:lvl>
    <w:lvl w:ilvl="1" w:tplc="DF508094">
      <w:start w:val="1"/>
      <w:numFmt w:val="lowerLetter"/>
      <w:lvlText w:val="%2."/>
      <w:lvlJc w:val="left"/>
      <w:pPr>
        <w:ind w:left="1440" w:hanging="360"/>
      </w:pPr>
    </w:lvl>
    <w:lvl w:ilvl="2" w:tplc="1A1AD394">
      <w:start w:val="1"/>
      <w:numFmt w:val="lowerRoman"/>
      <w:lvlText w:val="%3."/>
      <w:lvlJc w:val="right"/>
      <w:pPr>
        <w:ind w:left="2160" w:hanging="180"/>
      </w:pPr>
    </w:lvl>
    <w:lvl w:ilvl="3" w:tplc="8B967DDC">
      <w:start w:val="1"/>
      <w:numFmt w:val="decimal"/>
      <w:lvlText w:val="%4."/>
      <w:lvlJc w:val="left"/>
      <w:pPr>
        <w:ind w:left="2880" w:hanging="360"/>
      </w:pPr>
    </w:lvl>
    <w:lvl w:ilvl="4" w:tplc="C54EE4CC">
      <w:start w:val="1"/>
      <w:numFmt w:val="lowerLetter"/>
      <w:lvlText w:val="%5."/>
      <w:lvlJc w:val="left"/>
      <w:pPr>
        <w:ind w:left="3600" w:hanging="360"/>
      </w:pPr>
    </w:lvl>
    <w:lvl w:ilvl="5" w:tplc="04464754">
      <w:start w:val="1"/>
      <w:numFmt w:val="lowerRoman"/>
      <w:lvlText w:val="%6."/>
      <w:lvlJc w:val="right"/>
      <w:pPr>
        <w:ind w:left="4320" w:hanging="180"/>
      </w:pPr>
    </w:lvl>
    <w:lvl w:ilvl="6" w:tplc="B58C5C7C">
      <w:start w:val="1"/>
      <w:numFmt w:val="decimal"/>
      <w:lvlText w:val="%7."/>
      <w:lvlJc w:val="left"/>
      <w:pPr>
        <w:ind w:left="5040" w:hanging="360"/>
      </w:pPr>
    </w:lvl>
    <w:lvl w:ilvl="7" w:tplc="7BAE31DA">
      <w:start w:val="1"/>
      <w:numFmt w:val="lowerLetter"/>
      <w:lvlText w:val="%8."/>
      <w:lvlJc w:val="left"/>
      <w:pPr>
        <w:ind w:left="5760" w:hanging="360"/>
      </w:pPr>
    </w:lvl>
    <w:lvl w:ilvl="8" w:tplc="DF344B80">
      <w:start w:val="1"/>
      <w:numFmt w:val="lowerRoman"/>
      <w:lvlText w:val="%9."/>
      <w:lvlJc w:val="right"/>
      <w:pPr>
        <w:ind w:left="6480" w:hanging="180"/>
      </w:pPr>
    </w:lvl>
  </w:abstractNum>
  <w:abstractNum w:abstractNumId="28" w15:restartNumberingAfterBreak="0">
    <w:nsid w:val="5BEA6D6C"/>
    <w:multiLevelType w:val="multilevel"/>
    <w:tmpl w:val="86F00AB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F93DA2"/>
    <w:multiLevelType w:val="hybridMultilevel"/>
    <w:tmpl w:val="FFFFFFFF"/>
    <w:lvl w:ilvl="0" w:tplc="4C2A6C02">
      <w:start w:val="2"/>
      <w:numFmt w:val="decimal"/>
      <w:lvlText w:val="%1."/>
      <w:lvlJc w:val="left"/>
      <w:pPr>
        <w:ind w:left="720" w:hanging="360"/>
      </w:pPr>
    </w:lvl>
    <w:lvl w:ilvl="1" w:tplc="16E001E0">
      <w:start w:val="1"/>
      <w:numFmt w:val="lowerLetter"/>
      <w:lvlText w:val="%2."/>
      <w:lvlJc w:val="left"/>
      <w:pPr>
        <w:ind w:left="1440" w:hanging="360"/>
      </w:pPr>
    </w:lvl>
    <w:lvl w:ilvl="2" w:tplc="5740CC24">
      <w:start w:val="1"/>
      <w:numFmt w:val="lowerRoman"/>
      <w:lvlText w:val="%3."/>
      <w:lvlJc w:val="right"/>
      <w:pPr>
        <w:ind w:left="2160" w:hanging="180"/>
      </w:pPr>
    </w:lvl>
    <w:lvl w:ilvl="3" w:tplc="1708F30E">
      <w:start w:val="1"/>
      <w:numFmt w:val="decimal"/>
      <w:lvlText w:val="%4."/>
      <w:lvlJc w:val="left"/>
      <w:pPr>
        <w:ind w:left="2880" w:hanging="360"/>
      </w:pPr>
    </w:lvl>
    <w:lvl w:ilvl="4" w:tplc="09AA2A48">
      <w:start w:val="1"/>
      <w:numFmt w:val="lowerLetter"/>
      <w:lvlText w:val="%5."/>
      <w:lvlJc w:val="left"/>
      <w:pPr>
        <w:ind w:left="3600" w:hanging="360"/>
      </w:pPr>
    </w:lvl>
    <w:lvl w:ilvl="5" w:tplc="537C4804">
      <w:start w:val="1"/>
      <w:numFmt w:val="lowerRoman"/>
      <w:lvlText w:val="%6."/>
      <w:lvlJc w:val="right"/>
      <w:pPr>
        <w:ind w:left="4320" w:hanging="180"/>
      </w:pPr>
    </w:lvl>
    <w:lvl w:ilvl="6" w:tplc="300E0654">
      <w:start w:val="1"/>
      <w:numFmt w:val="decimal"/>
      <w:lvlText w:val="%7."/>
      <w:lvlJc w:val="left"/>
      <w:pPr>
        <w:ind w:left="5040" w:hanging="360"/>
      </w:pPr>
    </w:lvl>
    <w:lvl w:ilvl="7" w:tplc="0CFA586E">
      <w:start w:val="1"/>
      <w:numFmt w:val="lowerLetter"/>
      <w:lvlText w:val="%8."/>
      <w:lvlJc w:val="left"/>
      <w:pPr>
        <w:ind w:left="5760" w:hanging="360"/>
      </w:pPr>
    </w:lvl>
    <w:lvl w:ilvl="8" w:tplc="FF3A16C0">
      <w:start w:val="1"/>
      <w:numFmt w:val="lowerRoman"/>
      <w:lvlText w:val="%9."/>
      <w:lvlJc w:val="right"/>
      <w:pPr>
        <w:ind w:left="6480" w:hanging="180"/>
      </w:pPr>
    </w:lvl>
  </w:abstractNum>
  <w:abstractNum w:abstractNumId="30" w15:restartNumberingAfterBreak="0">
    <w:nsid w:val="638001E3"/>
    <w:multiLevelType w:val="multilevel"/>
    <w:tmpl w:val="7CB48E22"/>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685D663E"/>
    <w:multiLevelType w:val="multilevel"/>
    <w:tmpl w:val="816EF150"/>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69B1B95F"/>
    <w:multiLevelType w:val="multilevel"/>
    <w:tmpl w:val="BF6E7FB6"/>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6E5CF569"/>
    <w:multiLevelType w:val="multilevel"/>
    <w:tmpl w:val="6AB05DE0"/>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701AE0FF"/>
    <w:multiLevelType w:val="multilevel"/>
    <w:tmpl w:val="79D2E02A"/>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75AF16E4"/>
    <w:multiLevelType w:val="multilevel"/>
    <w:tmpl w:val="BB76565E"/>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66B8E03"/>
    <w:multiLevelType w:val="hybridMultilevel"/>
    <w:tmpl w:val="FFFFFFFF"/>
    <w:lvl w:ilvl="0" w:tplc="97D410F0">
      <w:start w:val="5"/>
      <w:numFmt w:val="decimal"/>
      <w:lvlText w:val="%1."/>
      <w:lvlJc w:val="left"/>
      <w:pPr>
        <w:ind w:left="720" w:hanging="360"/>
      </w:pPr>
    </w:lvl>
    <w:lvl w:ilvl="1" w:tplc="45B82D8C">
      <w:start w:val="1"/>
      <w:numFmt w:val="lowerLetter"/>
      <w:lvlText w:val="%2."/>
      <w:lvlJc w:val="left"/>
      <w:pPr>
        <w:ind w:left="1440" w:hanging="360"/>
      </w:pPr>
    </w:lvl>
    <w:lvl w:ilvl="2" w:tplc="9F68E586">
      <w:start w:val="1"/>
      <w:numFmt w:val="lowerRoman"/>
      <w:lvlText w:val="%3."/>
      <w:lvlJc w:val="right"/>
      <w:pPr>
        <w:ind w:left="2160" w:hanging="180"/>
      </w:pPr>
    </w:lvl>
    <w:lvl w:ilvl="3" w:tplc="066006CE">
      <w:start w:val="1"/>
      <w:numFmt w:val="decimal"/>
      <w:lvlText w:val="%4."/>
      <w:lvlJc w:val="left"/>
      <w:pPr>
        <w:ind w:left="2880" w:hanging="360"/>
      </w:pPr>
    </w:lvl>
    <w:lvl w:ilvl="4" w:tplc="7E08875C">
      <w:start w:val="1"/>
      <w:numFmt w:val="lowerLetter"/>
      <w:lvlText w:val="%5."/>
      <w:lvlJc w:val="left"/>
      <w:pPr>
        <w:ind w:left="3600" w:hanging="360"/>
      </w:pPr>
    </w:lvl>
    <w:lvl w:ilvl="5" w:tplc="63A2A16C">
      <w:start w:val="1"/>
      <w:numFmt w:val="lowerRoman"/>
      <w:lvlText w:val="%6."/>
      <w:lvlJc w:val="right"/>
      <w:pPr>
        <w:ind w:left="4320" w:hanging="180"/>
      </w:pPr>
    </w:lvl>
    <w:lvl w:ilvl="6" w:tplc="3998C420">
      <w:start w:val="1"/>
      <w:numFmt w:val="decimal"/>
      <w:lvlText w:val="%7."/>
      <w:lvlJc w:val="left"/>
      <w:pPr>
        <w:ind w:left="5040" w:hanging="360"/>
      </w:pPr>
    </w:lvl>
    <w:lvl w:ilvl="7" w:tplc="AE36CF36">
      <w:start w:val="1"/>
      <w:numFmt w:val="lowerLetter"/>
      <w:lvlText w:val="%8."/>
      <w:lvlJc w:val="left"/>
      <w:pPr>
        <w:ind w:left="5760" w:hanging="360"/>
      </w:pPr>
    </w:lvl>
    <w:lvl w:ilvl="8" w:tplc="E96A2466">
      <w:start w:val="1"/>
      <w:numFmt w:val="lowerRoman"/>
      <w:lvlText w:val="%9."/>
      <w:lvlJc w:val="right"/>
      <w:pPr>
        <w:ind w:left="6480" w:hanging="180"/>
      </w:pPr>
    </w:lvl>
  </w:abstractNum>
  <w:abstractNum w:abstractNumId="37" w15:restartNumberingAfterBreak="0">
    <w:nsid w:val="787D1F4A"/>
    <w:multiLevelType w:val="multilevel"/>
    <w:tmpl w:val="2060518A"/>
    <w:lvl w:ilvl="0">
      <w:start w:val="2"/>
      <w:numFmt w:val="decimal"/>
      <w:lvlText w:val="%1."/>
      <w:lvlJc w:val="left"/>
      <w:pPr>
        <w:ind w:left="540" w:hanging="540"/>
      </w:pPr>
    </w:lvl>
    <w:lvl w:ilvl="1">
      <w:start w:val="9"/>
      <w:numFmt w:val="decimal"/>
      <w:lvlText w:val="%1.%2."/>
      <w:lvlJc w:val="left"/>
      <w:pPr>
        <w:ind w:left="1440" w:hanging="540"/>
      </w:pPr>
    </w:lvl>
    <w:lvl w:ilvl="2">
      <w:start w:val="1"/>
      <w:numFmt w:val="decimal"/>
      <w:lvlText w:val="%1.%2."/>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38" w15:restartNumberingAfterBreak="0">
    <w:nsid w:val="7BEC01F8"/>
    <w:multiLevelType w:val="multilevel"/>
    <w:tmpl w:val="8C46EB6A"/>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7EF3C25E"/>
    <w:multiLevelType w:val="multilevel"/>
    <w:tmpl w:val="E9BA40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3"/>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707727722">
    <w:abstractNumId w:val="11"/>
  </w:num>
  <w:num w:numId="2" w16cid:durableId="803230125">
    <w:abstractNumId w:val="19"/>
  </w:num>
  <w:num w:numId="3" w16cid:durableId="1758936959">
    <w:abstractNumId w:val="27"/>
  </w:num>
  <w:num w:numId="4" w16cid:durableId="1925338056">
    <w:abstractNumId w:val="36"/>
  </w:num>
  <w:num w:numId="5" w16cid:durableId="280067472">
    <w:abstractNumId w:val="12"/>
  </w:num>
  <w:num w:numId="6" w16cid:durableId="262227542">
    <w:abstractNumId w:val="2"/>
  </w:num>
  <w:num w:numId="7" w16cid:durableId="1446198167">
    <w:abstractNumId w:val="29"/>
  </w:num>
  <w:num w:numId="8" w16cid:durableId="1187520316">
    <w:abstractNumId w:val="21"/>
  </w:num>
  <w:num w:numId="9" w16cid:durableId="971599763">
    <w:abstractNumId w:val="20"/>
  </w:num>
  <w:num w:numId="10" w16cid:durableId="1485465943">
    <w:abstractNumId w:val="24"/>
  </w:num>
  <w:num w:numId="11" w16cid:durableId="216481584">
    <w:abstractNumId w:val="23"/>
  </w:num>
  <w:num w:numId="12" w16cid:durableId="778570688">
    <w:abstractNumId w:val="3"/>
  </w:num>
  <w:num w:numId="13" w16cid:durableId="854151750">
    <w:abstractNumId w:val="15"/>
  </w:num>
  <w:num w:numId="14" w16cid:durableId="798374445">
    <w:abstractNumId w:val="14"/>
  </w:num>
  <w:num w:numId="15" w16cid:durableId="1254631281">
    <w:abstractNumId w:val="39"/>
  </w:num>
  <w:num w:numId="16" w16cid:durableId="1524587838">
    <w:abstractNumId w:val="25"/>
  </w:num>
  <w:num w:numId="17" w16cid:durableId="719864175">
    <w:abstractNumId w:val="26"/>
  </w:num>
  <w:num w:numId="18" w16cid:durableId="605891218">
    <w:abstractNumId w:val="34"/>
  </w:num>
  <w:num w:numId="19" w16cid:durableId="882668009">
    <w:abstractNumId w:val="16"/>
  </w:num>
  <w:num w:numId="20" w16cid:durableId="249510108">
    <w:abstractNumId w:val="18"/>
  </w:num>
  <w:num w:numId="21" w16cid:durableId="1333216728">
    <w:abstractNumId w:val="1"/>
  </w:num>
  <w:num w:numId="22" w16cid:durableId="944731209">
    <w:abstractNumId w:val="7"/>
  </w:num>
  <w:num w:numId="23" w16cid:durableId="1852379444">
    <w:abstractNumId w:val="38"/>
  </w:num>
  <w:num w:numId="24" w16cid:durableId="1309817853">
    <w:abstractNumId w:val="8"/>
  </w:num>
  <w:num w:numId="25" w16cid:durableId="371736816">
    <w:abstractNumId w:val="32"/>
  </w:num>
  <w:num w:numId="26" w16cid:durableId="1536113357">
    <w:abstractNumId w:val="33"/>
  </w:num>
  <w:num w:numId="27" w16cid:durableId="2001420362">
    <w:abstractNumId w:val="30"/>
  </w:num>
  <w:num w:numId="28" w16cid:durableId="1910579919">
    <w:abstractNumId w:val="35"/>
  </w:num>
  <w:num w:numId="29" w16cid:durableId="1789818017">
    <w:abstractNumId w:val="6"/>
  </w:num>
  <w:num w:numId="30" w16cid:durableId="1576934328">
    <w:abstractNumId w:val="5"/>
  </w:num>
  <w:num w:numId="31" w16cid:durableId="40520961">
    <w:abstractNumId w:val="10"/>
  </w:num>
  <w:num w:numId="32" w16cid:durableId="1029526238">
    <w:abstractNumId w:val="13"/>
  </w:num>
  <w:num w:numId="33" w16cid:durableId="1536234889">
    <w:abstractNumId w:val="0"/>
  </w:num>
  <w:num w:numId="34" w16cid:durableId="1990818307">
    <w:abstractNumId w:val="31"/>
  </w:num>
  <w:num w:numId="35" w16cid:durableId="1905220263">
    <w:abstractNumId w:val="28"/>
  </w:num>
  <w:num w:numId="36" w16cid:durableId="178199491">
    <w:abstractNumId w:val="4"/>
  </w:num>
  <w:num w:numId="37" w16cid:durableId="1034694993">
    <w:abstractNumId w:val="17"/>
  </w:num>
  <w:num w:numId="38" w16cid:durableId="1190415675">
    <w:abstractNumId w:val="37"/>
  </w:num>
  <w:num w:numId="39" w16cid:durableId="1163162591">
    <w:abstractNumId w:val="9"/>
  </w:num>
  <w:num w:numId="40" w16cid:durableId="16913007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71"/>
    <w:rsid w:val="00001B3A"/>
    <w:rsid w:val="00006DC7"/>
    <w:rsid w:val="00020641"/>
    <w:rsid w:val="00033194"/>
    <w:rsid w:val="00051726"/>
    <w:rsid w:val="00057C27"/>
    <w:rsid w:val="00066AD1"/>
    <w:rsid w:val="000A1222"/>
    <w:rsid w:val="000A25DD"/>
    <w:rsid w:val="000C11FF"/>
    <w:rsid w:val="000C4730"/>
    <w:rsid w:val="000C5577"/>
    <w:rsid w:val="000C5A44"/>
    <w:rsid w:val="00106CD3"/>
    <w:rsid w:val="00112E21"/>
    <w:rsid w:val="0011528A"/>
    <w:rsid w:val="00134CB0"/>
    <w:rsid w:val="001576FD"/>
    <w:rsid w:val="00164353"/>
    <w:rsid w:val="0017340D"/>
    <w:rsid w:val="0019471D"/>
    <w:rsid w:val="00197250"/>
    <w:rsid w:val="001E1AD3"/>
    <w:rsid w:val="001E6179"/>
    <w:rsid w:val="00207994"/>
    <w:rsid w:val="0023392F"/>
    <w:rsid w:val="00236479"/>
    <w:rsid w:val="002524E0"/>
    <w:rsid w:val="00253C0A"/>
    <w:rsid w:val="00262A02"/>
    <w:rsid w:val="002651DB"/>
    <w:rsid w:val="002974F2"/>
    <w:rsid w:val="002C647F"/>
    <w:rsid w:val="002D3203"/>
    <w:rsid w:val="002D6FE4"/>
    <w:rsid w:val="002E0CC8"/>
    <w:rsid w:val="002E5342"/>
    <w:rsid w:val="003314BB"/>
    <w:rsid w:val="00337B16"/>
    <w:rsid w:val="0034524C"/>
    <w:rsid w:val="003535B2"/>
    <w:rsid w:val="00357F42"/>
    <w:rsid w:val="00385772"/>
    <w:rsid w:val="003934EE"/>
    <w:rsid w:val="0039447A"/>
    <w:rsid w:val="003A346C"/>
    <w:rsid w:val="003B311D"/>
    <w:rsid w:val="003B4393"/>
    <w:rsid w:val="004135A3"/>
    <w:rsid w:val="0043346F"/>
    <w:rsid w:val="00444F3F"/>
    <w:rsid w:val="0048738E"/>
    <w:rsid w:val="004A4663"/>
    <w:rsid w:val="004A52F1"/>
    <w:rsid w:val="004C66AC"/>
    <w:rsid w:val="004D1F18"/>
    <w:rsid w:val="004F4A70"/>
    <w:rsid w:val="0051569A"/>
    <w:rsid w:val="005503F7"/>
    <w:rsid w:val="00567233"/>
    <w:rsid w:val="00571287"/>
    <w:rsid w:val="005806D6"/>
    <w:rsid w:val="00582B47"/>
    <w:rsid w:val="00595661"/>
    <w:rsid w:val="0059575C"/>
    <w:rsid w:val="005A7258"/>
    <w:rsid w:val="005B19D4"/>
    <w:rsid w:val="005D606F"/>
    <w:rsid w:val="005E0485"/>
    <w:rsid w:val="005E1EBE"/>
    <w:rsid w:val="005F0416"/>
    <w:rsid w:val="005F4FA0"/>
    <w:rsid w:val="00633814"/>
    <w:rsid w:val="00637471"/>
    <w:rsid w:val="006542B1"/>
    <w:rsid w:val="00654A27"/>
    <w:rsid w:val="00662499"/>
    <w:rsid w:val="00663A10"/>
    <w:rsid w:val="00663EF1"/>
    <w:rsid w:val="00686B5A"/>
    <w:rsid w:val="006D1FC3"/>
    <w:rsid w:val="006D2774"/>
    <w:rsid w:val="006D7FE8"/>
    <w:rsid w:val="00701EE5"/>
    <w:rsid w:val="007924E9"/>
    <w:rsid w:val="007B5E9D"/>
    <w:rsid w:val="007F4075"/>
    <w:rsid w:val="007F7D3D"/>
    <w:rsid w:val="0085247D"/>
    <w:rsid w:val="00865C71"/>
    <w:rsid w:val="008916CC"/>
    <w:rsid w:val="00895D7D"/>
    <w:rsid w:val="008B63AE"/>
    <w:rsid w:val="008C0B01"/>
    <w:rsid w:val="008D7AA5"/>
    <w:rsid w:val="008E5919"/>
    <w:rsid w:val="009062C7"/>
    <w:rsid w:val="0093523F"/>
    <w:rsid w:val="00962FE1"/>
    <w:rsid w:val="009800BC"/>
    <w:rsid w:val="009C3671"/>
    <w:rsid w:val="009D018B"/>
    <w:rsid w:val="009D0225"/>
    <w:rsid w:val="00A0548C"/>
    <w:rsid w:val="00A11951"/>
    <w:rsid w:val="00A14F87"/>
    <w:rsid w:val="00A73409"/>
    <w:rsid w:val="00AB2B41"/>
    <w:rsid w:val="00AC2CF9"/>
    <w:rsid w:val="00AE09BB"/>
    <w:rsid w:val="00AE774C"/>
    <w:rsid w:val="00AF5FAA"/>
    <w:rsid w:val="00AF628C"/>
    <w:rsid w:val="00B0286A"/>
    <w:rsid w:val="00B059E4"/>
    <w:rsid w:val="00B20540"/>
    <w:rsid w:val="00B4665F"/>
    <w:rsid w:val="00B75D94"/>
    <w:rsid w:val="00B80690"/>
    <w:rsid w:val="00B86ED6"/>
    <w:rsid w:val="00BC14BE"/>
    <w:rsid w:val="00BD2CE5"/>
    <w:rsid w:val="00BE7C98"/>
    <w:rsid w:val="00BF6891"/>
    <w:rsid w:val="00C01171"/>
    <w:rsid w:val="00C04E6B"/>
    <w:rsid w:val="00C26BCE"/>
    <w:rsid w:val="00C37DA8"/>
    <w:rsid w:val="00C446F9"/>
    <w:rsid w:val="00C467BB"/>
    <w:rsid w:val="00C471FD"/>
    <w:rsid w:val="00C47F23"/>
    <w:rsid w:val="00C664BC"/>
    <w:rsid w:val="00C7276B"/>
    <w:rsid w:val="00C81E74"/>
    <w:rsid w:val="00CD0B91"/>
    <w:rsid w:val="00CD39B0"/>
    <w:rsid w:val="00D3713C"/>
    <w:rsid w:val="00D378FF"/>
    <w:rsid w:val="00D420DF"/>
    <w:rsid w:val="00D76272"/>
    <w:rsid w:val="00D83046"/>
    <w:rsid w:val="00D9672F"/>
    <w:rsid w:val="00DB4CC1"/>
    <w:rsid w:val="00DB77A1"/>
    <w:rsid w:val="00DD2F5A"/>
    <w:rsid w:val="00DF4A61"/>
    <w:rsid w:val="00DF5FE0"/>
    <w:rsid w:val="00E33DC5"/>
    <w:rsid w:val="00E41293"/>
    <w:rsid w:val="00E47F7E"/>
    <w:rsid w:val="00E53F82"/>
    <w:rsid w:val="00E86259"/>
    <w:rsid w:val="00E93BFB"/>
    <w:rsid w:val="00E97BC9"/>
    <w:rsid w:val="00EA6C77"/>
    <w:rsid w:val="00EB2E35"/>
    <w:rsid w:val="00EF0210"/>
    <w:rsid w:val="00F029BC"/>
    <w:rsid w:val="00F15183"/>
    <w:rsid w:val="00F63CA8"/>
    <w:rsid w:val="00F80EF8"/>
    <w:rsid w:val="00FC49BA"/>
    <w:rsid w:val="00FF56E5"/>
    <w:rsid w:val="0146882F"/>
    <w:rsid w:val="01716E06"/>
    <w:rsid w:val="01C10C6B"/>
    <w:rsid w:val="01C10DBA"/>
    <w:rsid w:val="02614DBC"/>
    <w:rsid w:val="027E85AB"/>
    <w:rsid w:val="0281C837"/>
    <w:rsid w:val="02AF805F"/>
    <w:rsid w:val="02E12130"/>
    <w:rsid w:val="02E9240E"/>
    <w:rsid w:val="030233CF"/>
    <w:rsid w:val="03048E3A"/>
    <w:rsid w:val="032581F4"/>
    <w:rsid w:val="032D1134"/>
    <w:rsid w:val="034CDC23"/>
    <w:rsid w:val="0361F789"/>
    <w:rsid w:val="03737CBD"/>
    <w:rsid w:val="038FE092"/>
    <w:rsid w:val="03E5A86D"/>
    <w:rsid w:val="042FF504"/>
    <w:rsid w:val="043BB2CA"/>
    <w:rsid w:val="047183F1"/>
    <w:rsid w:val="048D2DD2"/>
    <w:rsid w:val="048FF1E3"/>
    <w:rsid w:val="04A02637"/>
    <w:rsid w:val="04A70FED"/>
    <w:rsid w:val="04B47AF1"/>
    <w:rsid w:val="04B6087A"/>
    <w:rsid w:val="04D0BC42"/>
    <w:rsid w:val="050FAEC0"/>
    <w:rsid w:val="05220978"/>
    <w:rsid w:val="0570870B"/>
    <w:rsid w:val="05D2D745"/>
    <w:rsid w:val="05E29B15"/>
    <w:rsid w:val="05E8AB84"/>
    <w:rsid w:val="05F40287"/>
    <w:rsid w:val="05F5D5B7"/>
    <w:rsid w:val="063B14EF"/>
    <w:rsid w:val="068EF08C"/>
    <w:rsid w:val="069D0191"/>
    <w:rsid w:val="06A09CFC"/>
    <w:rsid w:val="06EC3567"/>
    <w:rsid w:val="06FEA09A"/>
    <w:rsid w:val="072317D7"/>
    <w:rsid w:val="0738FF7B"/>
    <w:rsid w:val="0780BF4B"/>
    <w:rsid w:val="0791A618"/>
    <w:rsid w:val="0799267C"/>
    <w:rsid w:val="07BC9531"/>
    <w:rsid w:val="07C7B756"/>
    <w:rsid w:val="0810379D"/>
    <w:rsid w:val="08395E56"/>
    <w:rsid w:val="0881E3B1"/>
    <w:rsid w:val="08BCA3FD"/>
    <w:rsid w:val="08C5C10F"/>
    <w:rsid w:val="08D33513"/>
    <w:rsid w:val="09408DBD"/>
    <w:rsid w:val="0974DEDC"/>
    <w:rsid w:val="09B449FD"/>
    <w:rsid w:val="09CE3200"/>
    <w:rsid w:val="09D4CFE3"/>
    <w:rsid w:val="0A0AF8D5"/>
    <w:rsid w:val="0A0DFD6F"/>
    <w:rsid w:val="0A19AE61"/>
    <w:rsid w:val="0A4794FE"/>
    <w:rsid w:val="0A5FAB6E"/>
    <w:rsid w:val="0A7EB50E"/>
    <w:rsid w:val="0A96ABD6"/>
    <w:rsid w:val="0AB75FB8"/>
    <w:rsid w:val="0B1EECFC"/>
    <w:rsid w:val="0B5BEE8B"/>
    <w:rsid w:val="0BA6C936"/>
    <w:rsid w:val="0BCECD15"/>
    <w:rsid w:val="0BDF51D6"/>
    <w:rsid w:val="0BF8A7D8"/>
    <w:rsid w:val="0C362B04"/>
    <w:rsid w:val="0C65173B"/>
    <w:rsid w:val="0CED56C0"/>
    <w:rsid w:val="0CF8E168"/>
    <w:rsid w:val="0D34D1F7"/>
    <w:rsid w:val="0D46EB74"/>
    <w:rsid w:val="0D49E924"/>
    <w:rsid w:val="0D5A83A4"/>
    <w:rsid w:val="0D803AB8"/>
    <w:rsid w:val="0D826159"/>
    <w:rsid w:val="0E0D6DA0"/>
    <w:rsid w:val="0E32574A"/>
    <w:rsid w:val="0E370CCE"/>
    <w:rsid w:val="0E672549"/>
    <w:rsid w:val="0F1C1089"/>
    <w:rsid w:val="0F46659E"/>
    <w:rsid w:val="0F8897DC"/>
    <w:rsid w:val="0FDAB2ED"/>
    <w:rsid w:val="0FFA5209"/>
    <w:rsid w:val="102FE72F"/>
    <w:rsid w:val="10756CDF"/>
    <w:rsid w:val="107A3A59"/>
    <w:rsid w:val="108B4C0D"/>
    <w:rsid w:val="10ECA1E4"/>
    <w:rsid w:val="10FE12EB"/>
    <w:rsid w:val="11444BF1"/>
    <w:rsid w:val="11637777"/>
    <w:rsid w:val="116B64FD"/>
    <w:rsid w:val="116C1E84"/>
    <w:rsid w:val="1187C553"/>
    <w:rsid w:val="11A7EA70"/>
    <w:rsid w:val="11CA3A4D"/>
    <w:rsid w:val="11F23FE7"/>
    <w:rsid w:val="120ED152"/>
    <w:rsid w:val="120F9D9A"/>
    <w:rsid w:val="12A7E722"/>
    <w:rsid w:val="12C1DD68"/>
    <w:rsid w:val="12D8E2D1"/>
    <w:rsid w:val="12E75609"/>
    <w:rsid w:val="12FF47D8"/>
    <w:rsid w:val="1307355E"/>
    <w:rsid w:val="1313FE97"/>
    <w:rsid w:val="134D88CE"/>
    <w:rsid w:val="1368E63C"/>
    <w:rsid w:val="138CE678"/>
    <w:rsid w:val="13E8F7BD"/>
    <w:rsid w:val="1458258E"/>
    <w:rsid w:val="145F48D6"/>
    <w:rsid w:val="14A305BF"/>
    <w:rsid w:val="14C28BA1"/>
    <w:rsid w:val="14D2A547"/>
    <w:rsid w:val="14EACAF0"/>
    <w:rsid w:val="14FFB8DC"/>
    <w:rsid w:val="150DC144"/>
    <w:rsid w:val="153E22E1"/>
    <w:rsid w:val="15612A22"/>
    <w:rsid w:val="15757B7B"/>
    <w:rsid w:val="15843793"/>
    <w:rsid w:val="158C168A"/>
    <w:rsid w:val="15C41137"/>
    <w:rsid w:val="15D6C9C3"/>
    <w:rsid w:val="15F1818C"/>
    <w:rsid w:val="163E6F12"/>
    <w:rsid w:val="165899EC"/>
    <w:rsid w:val="16864996"/>
    <w:rsid w:val="16B15728"/>
    <w:rsid w:val="16C3C5AC"/>
    <w:rsid w:val="16D05A18"/>
    <w:rsid w:val="1742B9CE"/>
    <w:rsid w:val="1763DE32"/>
    <w:rsid w:val="1770C5D9"/>
    <w:rsid w:val="1786CC9B"/>
    <w:rsid w:val="17D2B8FB"/>
    <w:rsid w:val="17EA7C72"/>
    <w:rsid w:val="17F30C0F"/>
    <w:rsid w:val="180E078F"/>
    <w:rsid w:val="182A5218"/>
    <w:rsid w:val="18344CFC"/>
    <w:rsid w:val="1838DA02"/>
    <w:rsid w:val="186A741D"/>
    <w:rsid w:val="18746492"/>
    <w:rsid w:val="187F515A"/>
    <w:rsid w:val="188CC11B"/>
    <w:rsid w:val="188E67B9"/>
    <w:rsid w:val="18C284DF"/>
    <w:rsid w:val="18DF4CE7"/>
    <w:rsid w:val="18EADA97"/>
    <w:rsid w:val="19273D19"/>
    <w:rsid w:val="19299052"/>
    <w:rsid w:val="192B04E6"/>
    <w:rsid w:val="19419276"/>
    <w:rsid w:val="195CE8C3"/>
    <w:rsid w:val="1A0EB6F5"/>
    <w:rsid w:val="1A1F81DA"/>
    <w:rsid w:val="1A908EAB"/>
    <w:rsid w:val="1AA1FED9"/>
    <w:rsid w:val="1ACEE621"/>
    <w:rsid w:val="1AF4FC54"/>
    <w:rsid w:val="1B2719E7"/>
    <w:rsid w:val="1B2DF828"/>
    <w:rsid w:val="1B2E6FDF"/>
    <w:rsid w:val="1B3345C3"/>
    <w:rsid w:val="1B438D51"/>
    <w:rsid w:val="1B7784AC"/>
    <w:rsid w:val="1BBAD12A"/>
    <w:rsid w:val="1C2C967B"/>
    <w:rsid w:val="1C39396E"/>
    <w:rsid w:val="1C84F11F"/>
    <w:rsid w:val="1C9D7724"/>
    <w:rsid w:val="1CB187CE"/>
    <w:rsid w:val="1CE73B29"/>
    <w:rsid w:val="1CE96638"/>
    <w:rsid w:val="1CF7D0C3"/>
    <w:rsid w:val="1CFB7BE2"/>
    <w:rsid w:val="1D072448"/>
    <w:rsid w:val="1D4C1B40"/>
    <w:rsid w:val="1DE97B60"/>
    <w:rsid w:val="1E0AB0BE"/>
    <w:rsid w:val="1E2B7EF0"/>
    <w:rsid w:val="1E41C3CF"/>
    <w:rsid w:val="1E8F58CB"/>
    <w:rsid w:val="1E91AD36"/>
    <w:rsid w:val="1EC17F75"/>
    <w:rsid w:val="1EC8C063"/>
    <w:rsid w:val="1F232109"/>
    <w:rsid w:val="1F2FF0BE"/>
    <w:rsid w:val="1F9DA97C"/>
    <w:rsid w:val="1FDFCAEA"/>
    <w:rsid w:val="1FFA5DC9"/>
    <w:rsid w:val="20191974"/>
    <w:rsid w:val="20772C0D"/>
    <w:rsid w:val="20911241"/>
    <w:rsid w:val="20BCAC76"/>
    <w:rsid w:val="20E87299"/>
    <w:rsid w:val="211D8F83"/>
    <w:rsid w:val="21201A51"/>
    <w:rsid w:val="213D7151"/>
    <w:rsid w:val="21521E9E"/>
    <w:rsid w:val="215C32D7"/>
    <w:rsid w:val="219BEABC"/>
    <w:rsid w:val="21B0A6EA"/>
    <w:rsid w:val="2207773E"/>
    <w:rsid w:val="2215CFEE"/>
    <w:rsid w:val="2237F8CC"/>
    <w:rsid w:val="224222FD"/>
    <w:rsid w:val="22666C9C"/>
    <w:rsid w:val="22FA800A"/>
    <w:rsid w:val="233064FF"/>
    <w:rsid w:val="23725C87"/>
    <w:rsid w:val="2374EECF"/>
    <w:rsid w:val="237A7495"/>
    <w:rsid w:val="2387BC30"/>
    <w:rsid w:val="23B2B1A4"/>
    <w:rsid w:val="23BA3033"/>
    <w:rsid w:val="23C8B303"/>
    <w:rsid w:val="23D540A7"/>
    <w:rsid w:val="2405C1ED"/>
    <w:rsid w:val="240C8894"/>
    <w:rsid w:val="2413A163"/>
    <w:rsid w:val="2427E62D"/>
    <w:rsid w:val="244BD0B3"/>
    <w:rsid w:val="2460E95A"/>
    <w:rsid w:val="24B76E61"/>
    <w:rsid w:val="2501D6BB"/>
    <w:rsid w:val="256E19B1"/>
    <w:rsid w:val="25B20E92"/>
    <w:rsid w:val="25B38600"/>
    <w:rsid w:val="25B92EDB"/>
    <w:rsid w:val="25D8D7DE"/>
    <w:rsid w:val="25DB2853"/>
    <w:rsid w:val="266A7343"/>
    <w:rsid w:val="26743620"/>
    <w:rsid w:val="267E3C4F"/>
    <w:rsid w:val="2690487E"/>
    <w:rsid w:val="26DFA5F6"/>
    <w:rsid w:val="26EFB117"/>
    <w:rsid w:val="26F1D608"/>
    <w:rsid w:val="26F486D5"/>
    <w:rsid w:val="26F56584"/>
    <w:rsid w:val="27601D0B"/>
    <w:rsid w:val="2770C7D7"/>
    <w:rsid w:val="27A23FAF"/>
    <w:rsid w:val="27D860AA"/>
    <w:rsid w:val="27DA3A3D"/>
    <w:rsid w:val="27F5174D"/>
    <w:rsid w:val="282C18DF"/>
    <w:rsid w:val="285B9B7F"/>
    <w:rsid w:val="286F9CF1"/>
    <w:rsid w:val="2878850D"/>
    <w:rsid w:val="28C3775B"/>
    <w:rsid w:val="28CB64E1"/>
    <w:rsid w:val="2902F6FB"/>
    <w:rsid w:val="290408BF"/>
    <w:rsid w:val="292BC337"/>
    <w:rsid w:val="2945FA2F"/>
    <w:rsid w:val="29659D80"/>
    <w:rsid w:val="29956AF3"/>
    <w:rsid w:val="299CCB48"/>
    <w:rsid w:val="29AE6AA2"/>
    <w:rsid w:val="29C28C6B"/>
    <w:rsid w:val="29C2A816"/>
    <w:rsid w:val="2A2AF45B"/>
    <w:rsid w:val="2A2B25DD"/>
    <w:rsid w:val="2A3F7806"/>
    <w:rsid w:val="2A518EAE"/>
    <w:rsid w:val="2A63343A"/>
    <w:rsid w:val="2A6746EC"/>
    <w:rsid w:val="2A6ECA77"/>
    <w:rsid w:val="2A7CDBC9"/>
    <w:rsid w:val="2A8A1E8D"/>
    <w:rsid w:val="2AFED7C9"/>
    <w:rsid w:val="2B05C2CE"/>
    <w:rsid w:val="2B554274"/>
    <w:rsid w:val="2B5E7877"/>
    <w:rsid w:val="2B63B9A1"/>
    <w:rsid w:val="2B84C2F6"/>
    <w:rsid w:val="2BA31967"/>
    <w:rsid w:val="2C3109DC"/>
    <w:rsid w:val="2C361676"/>
    <w:rsid w:val="2C5BA75A"/>
    <w:rsid w:val="2C76BE61"/>
    <w:rsid w:val="2C813CBD"/>
    <w:rsid w:val="2C8F78C9"/>
    <w:rsid w:val="2C9B4395"/>
    <w:rsid w:val="2CBF0601"/>
    <w:rsid w:val="2D1E5528"/>
    <w:rsid w:val="2D36526C"/>
    <w:rsid w:val="2D68DEDA"/>
    <w:rsid w:val="2D6F23B4"/>
    <w:rsid w:val="2D7264F8"/>
    <w:rsid w:val="2D90C837"/>
    <w:rsid w:val="2D965C99"/>
    <w:rsid w:val="2DCC2EFE"/>
    <w:rsid w:val="2DD58D85"/>
    <w:rsid w:val="2E5C2980"/>
    <w:rsid w:val="2E738A1E"/>
    <w:rsid w:val="2E792198"/>
    <w:rsid w:val="2EA30614"/>
    <w:rsid w:val="2EC69366"/>
    <w:rsid w:val="2F3AA665"/>
    <w:rsid w:val="2F5E87A0"/>
    <w:rsid w:val="2F6FF3F9"/>
    <w:rsid w:val="2F7D2D6F"/>
    <w:rsid w:val="2F851D77"/>
    <w:rsid w:val="2F866439"/>
    <w:rsid w:val="2FEE047C"/>
    <w:rsid w:val="3028CE1F"/>
    <w:rsid w:val="307BB6F5"/>
    <w:rsid w:val="30AB87AD"/>
    <w:rsid w:val="30ED8F39"/>
    <w:rsid w:val="31047AFF"/>
    <w:rsid w:val="3181247C"/>
    <w:rsid w:val="3191900B"/>
    <w:rsid w:val="31C0774F"/>
    <w:rsid w:val="31E75F48"/>
    <w:rsid w:val="3227C92B"/>
    <w:rsid w:val="3247580E"/>
    <w:rsid w:val="3292C34B"/>
    <w:rsid w:val="32CD7D05"/>
    <w:rsid w:val="32CE680F"/>
    <w:rsid w:val="32DBE636"/>
    <w:rsid w:val="32E55662"/>
    <w:rsid w:val="33001A4F"/>
    <w:rsid w:val="334B431C"/>
    <w:rsid w:val="336ECB86"/>
    <w:rsid w:val="33A41C58"/>
    <w:rsid w:val="33D12A3B"/>
    <w:rsid w:val="33D2D415"/>
    <w:rsid w:val="33E48747"/>
    <w:rsid w:val="343C1BC1"/>
    <w:rsid w:val="3471E732"/>
    <w:rsid w:val="34F23FF1"/>
    <w:rsid w:val="3501DA7B"/>
    <w:rsid w:val="353C4996"/>
    <w:rsid w:val="35502182"/>
    <w:rsid w:val="35AC7F7B"/>
    <w:rsid w:val="35E8726D"/>
    <w:rsid w:val="36126E1C"/>
    <w:rsid w:val="3646B340"/>
    <w:rsid w:val="365AC4F2"/>
    <w:rsid w:val="365FA4DF"/>
    <w:rsid w:val="36683DD2"/>
    <w:rsid w:val="36A66C48"/>
    <w:rsid w:val="36D03765"/>
    <w:rsid w:val="373A43AE"/>
    <w:rsid w:val="37410337"/>
    <w:rsid w:val="375B22E5"/>
    <w:rsid w:val="378389E1"/>
    <w:rsid w:val="37ED3BB3"/>
    <w:rsid w:val="3819DDF0"/>
    <w:rsid w:val="3835EDA1"/>
    <w:rsid w:val="38423CA9"/>
    <w:rsid w:val="385D29E8"/>
    <w:rsid w:val="388E8480"/>
    <w:rsid w:val="38C31F96"/>
    <w:rsid w:val="38E188AB"/>
    <w:rsid w:val="390891F4"/>
    <w:rsid w:val="3912B79E"/>
    <w:rsid w:val="393E9D4B"/>
    <w:rsid w:val="394A12EB"/>
    <w:rsid w:val="395699DC"/>
    <w:rsid w:val="39779B03"/>
    <w:rsid w:val="399C21B7"/>
    <w:rsid w:val="39DE0D0A"/>
    <w:rsid w:val="3A2F2087"/>
    <w:rsid w:val="3A6682FC"/>
    <w:rsid w:val="3AD0CEE1"/>
    <w:rsid w:val="3AF76279"/>
    <w:rsid w:val="3B64800E"/>
    <w:rsid w:val="3B692E79"/>
    <w:rsid w:val="3BA4F339"/>
    <w:rsid w:val="3BA9C695"/>
    <w:rsid w:val="3BAD250F"/>
    <w:rsid w:val="3BC796EA"/>
    <w:rsid w:val="3BD8C46F"/>
    <w:rsid w:val="3C424B92"/>
    <w:rsid w:val="3C77E159"/>
    <w:rsid w:val="3CD7B2C6"/>
    <w:rsid w:val="3CEC1379"/>
    <w:rsid w:val="3D04FEDA"/>
    <w:rsid w:val="3D185A28"/>
    <w:rsid w:val="3D2F86CD"/>
    <w:rsid w:val="3D6AB3A8"/>
    <w:rsid w:val="3D83F592"/>
    <w:rsid w:val="3D9690B9"/>
    <w:rsid w:val="3D9F0AE3"/>
    <w:rsid w:val="3DACD2EF"/>
    <w:rsid w:val="3E148F10"/>
    <w:rsid w:val="3E1F7C08"/>
    <w:rsid w:val="3E611FF1"/>
    <w:rsid w:val="3ED59795"/>
    <w:rsid w:val="3EECCA75"/>
    <w:rsid w:val="3EF76B3A"/>
    <w:rsid w:val="3EF96979"/>
    <w:rsid w:val="3F1E7737"/>
    <w:rsid w:val="3F300005"/>
    <w:rsid w:val="3F47340D"/>
    <w:rsid w:val="3F4B9447"/>
    <w:rsid w:val="3F8FC959"/>
    <w:rsid w:val="3FA280B2"/>
    <w:rsid w:val="3FAE5F6C"/>
    <w:rsid w:val="3FBE77A3"/>
    <w:rsid w:val="3FF1A6C2"/>
    <w:rsid w:val="400A1E6F"/>
    <w:rsid w:val="400A86A4"/>
    <w:rsid w:val="40171C33"/>
    <w:rsid w:val="404B26A6"/>
    <w:rsid w:val="409DDB60"/>
    <w:rsid w:val="4135CC1A"/>
    <w:rsid w:val="41604372"/>
    <w:rsid w:val="416AB99C"/>
    <w:rsid w:val="41755671"/>
    <w:rsid w:val="418FA538"/>
    <w:rsid w:val="41C2A19F"/>
    <w:rsid w:val="4248709C"/>
    <w:rsid w:val="42736610"/>
    <w:rsid w:val="42884BA5"/>
    <w:rsid w:val="429F3374"/>
    <w:rsid w:val="4346097E"/>
    <w:rsid w:val="43879BAC"/>
    <w:rsid w:val="43E400C2"/>
    <w:rsid w:val="43F2A434"/>
    <w:rsid w:val="4412E8D9"/>
    <w:rsid w:val="4417D895"/>
    <w:rsid w:val="444017B0"/>
    <w:rsid w:val="44793609"/>
    <w:rsid w:val="44A08156"/>
    <w:rsid w:val="44D72A79"/>
    <w:rsid w:val="44DC57CB"/>
    <w:rsid w:val="4506B2AE"/>
    <w:rsid w:val="454B11D8"/>
    <w:rsid w:val="4587F578"/>
    <w:rsid w:val="45B15C5E"/>
    <w:rsid w:val="45D86939"/>
    <w:rsid w:val="45EE8A19"/>
    <w:rsid w:val="45F98075"/>
    <w:rsid w:val="46523D31"/>
    <w:rsid w:val="46C08C21"/>
    <w:rsid w:val="4703ACDF"/>
    <w:rsid w:val="4718818E"/>
    <w:rsid w:val="473AA3E7"/>
    <w:rsid w:val="47464825"/>
    <w:rsid w:val="47B98CD6"/>
    <w:rsid w:val="4845B9B3"/>
    <w:rsid w:val="48B18955"/>
    <w:rsid w:val="48C8B927"/>
    <w:rsid w:val="48CE3998"/>
    <w:rsid w:val="48D44B84"/>
    <w:rsid w:val="48D6EE7A"/>
    <w:rsid w:val="49043BF4"/>
    <w:rsid w:val="490B8E21"/>
    <w:rsid w:val="491D6B84"/>
    <w:rsid w:val="492EA05C"/>
    <w:rsid w:val="49475F2C"/>
    <w:rsid w:val="495A3A36"/>
    <w:rsid w:val="49600D68"/>
    <w:rsid w:val="4A230E70"/>
    <w:rsid w:val="4A51AC46"/>
    <w:rsid w:val="4A57772A"/>
    <w:rsid w:val="4A59D9B2"/>
    <w:rsid w:val="4AC08B18"/>
    <w:rsid w:val="4AD84187"/>
    <w:rsid w:val="4B97C0C5"/>
    <w:rsid w:val="4BC72410"/>
    <w:rsid w:val="4BCD7E13"/>
    <w:rsid w:val="4BDD454F"/>
    <w:rsid w:val="4BEA542D"/>
    <w:rsid w:val="4C079C68"/>
    <w:rsid w:val="4C410C59"/>
    <w:rsid w:val="4C576D9B"/>
    <w:rsid w:val="4C6138CD"/>
    <w:rsid w:val="4C7F1222"/>
    <w:rsid w:val="4CE5F36A"/>
    <w:rsid w:val="4D27A2BF"/>
    <w:rsid w:val="4D5675D0"/>
    <w:rsid w:val="4DAA4A79"/>
    <w:rsid w:val="4DB794DF"/>
    <w:rsid w:val="4DF920CC"/>
    <w:rsid w:val="4E498C94"/>
    <w:rsid w:val="4E8C3412"/>
    <w:rsid w:val="4EB66720"/>
    <w:rsid w:val="4EDD7C27"/>
    <w:rsid w:val="4EE90BDB"/>
    <w:rsid w:val="4EF9DB02"/>
    <w:rsid w:val="4F164C76"/>
    <w:rsid w:val="4F536EC1"/>
    <w:rsid w:val="4FB4C324"/>
    <w:rsid w:val="4FDA4163"/>
    <w:rsid w:val="5000F9ED"/>
    <w:rsid w:val="5041888F"/>
    <w:rsid w:val="504D8362"/>
    <w:rsid w:val="50523781"/>
    <w:rsid w:val="508627CB"/>
    <w:rsid w:val="50C7DEA4"/>
    <w:rsid w:val="511DFCE2"/>
    <w:rsid w:val="51272B3B"/>
    <w:rsid w:val="513F90D6"/>
    <w:rsid w:val="51609930"/>
    <w:rsid w:val="516315D1"/>
    <w:rsid w:val="51D18D39"/>
    <w:rsid w:val="51F2AB26"/>
    <w:rsid w:val="5237408F"/>
    <w:rsid w:val="524BCADD"/>
    <w:rsid w:val="5304C510"/>
    <w:rsid w:val="537326C2"/>
    <w:rsid w:val="53A6E16C"/>
    <w:rsid w:val="53B5D379"/>
    <w:rsid w:val="53D234EC"/>
    <w:rsid w:val="53D46642"/>
    <w:rsid w:val="53D9E509"/>
    <w:rsid w:val="5424C0EB"/>
    <w:rsid w:val="542BBC94"/>
    <w:rsid w:val="54647948"/>
    <w:rsid w:val="54C48E44"/>
    <w:rsid w:val="5517C5E4"/>
    <w:rsid w:val="555729BF"/>
    <w:rsid w:val="555ADE62"/>
    <w:rsid w:val="561F94E1"/>
    <w:rsid w:val="56237000"/>
    <w:rsid w:val="563FF932"/>
    <w:rsid w:val="564C5DA6"/>
    <w:rsid w:val="5675E17E"/>
    <w:rsid w:val="56BAD73F"/>
    <w:rsid w:val="56F69801"/>
    <w:rsid w:val="5716633D"/>
    <w:rsid w:val="5731E491"/>
    <w:rsid w:val="57FAF467"/>
    <w:rsid w:val="5823C641"/>
    <w:rsid w:val="5851BF65"/>
    <w:rsid w:val="58926862"/>
    <w:rsid w:val="58C4D1CC"/>
    <w:rsid w:val="58EA8405"/>
    <w:rsid w:val="595457A3"/>
    <w:rsid w:val="5997B382"/>
    <w:rsid w:val="59BE07A1"/>
    <w:rsid w:val="59E36967"/>
    <w:rsid w:val="59EC4025"/>
    <w:rsid w:val="5AB61EF0"/>
    <w:rsid w:val="5ABCACAD"/>
    <w:rsid w:val="5AC40E83"/>
    <w:rsid w:val="5ACA3AA1"/>
    <w:rsid w:val="5ACDA117"/>
    <w:rsid w:val="5AE79B90"/>
    <w:rsid w:val="5B4023C0"/>
    <w:rsid w:val="5BCA0924"/>
    <w:rsid w:val="5BD9AB5F"/>
    <w:rsid w:val="5BFE776E"/>
    <w:rsid w:val="5C2970ED"/>
    <w:rsid w:val="5C34362A"/>
    <w:rsid w:val="5C7A35EE"/>
    <w:rsid w:val="5C7F2E35"/>
    <w:rsid w:val="5CB5CFC0"/>
    <w:rsid w:val="5CBB88E9"/>
    <w:rsid w:val="5CDBF421"/>
    <w:rsid w:val="5CFDBD0A"/>
    <w:rsid w:val="5D5C2692"/>
    <w:rsid w:val="5D6FBE4E"/>
    <w:rsid w:val="5D746DB7"/>
    <w:rsid w:val="5E1F3C52"/>
    <w:rsid w:val="5E2324D9"/>
    <w:rsid w:val="5E3E237E"/>
    <w:rsid w:val="5E5BFD32"/>
    <w:rsid w:val="5E7F4433"/>
    <w:rsid w:val="5EE64F56"/>
    <w:rsid w:val="5F18013F"/>
    <w:rsid w:val="5F7082A4"/>
    <w:rsid w:val="5FB70453"/>
    <w:rsid w:val="5FFEFD14"/>
    <w:rsid w:val="60140077"/>
    <w:rsid w:val="60899C11"/>
    <w:rsid w:val="60BB445C"/>
    <w:rsid w:val="61AFD0D8"/>
    <w:rsid w:val="61DB583C"/>
    <w:rsid w:val="62348DC5"/>
    <w:rsid w:val="627F836A"/>
    <w:rsid w:val="628B0696"/>
    <w:rsid w:val="634899E8"/>
    <w:rsid w:val="634A5411"/>
    <w:rsid w:val="63DCAB67"/>
    <w:rsid w:val="63EC35E2"/>
    <w:rsid w:val="63F5E934"/>
    <w:rsid w:val="64018F73"/>
    <w:rsid w:val="640ED9DA"/>
    <w:rsid w:val="64168E75"/>
    <w:rsid w:val="64408357"/>
    <w:rsid w:val="644C4575"/>
    <w:rsid w:val="64EEF38C"/>
    <w:rsid w:val="6509A0F3"/>
    <w:rsid w:val="6515A663"/>
    <w:rsid w:val="65457518"/>
    <w:rsid w:val="654724C0"/>
    <w:rsid w:val="65961F66"/>
    <w:rsid w:val="65CCDA24"/>
    <w:rsid w:val="65FC2178"/>
    <w:rsid w:val="6605B812"/>
    <w:rsid w:val="66183886"/>
    <w:rsid w:val="662D305C"/>
    <w:rsid w:val="663152CF"/>
    <w:rsid w:val="668AC3ED"/>
    <w:rsid w:val="669A784D"/>
    <w:rsid w:val="66E65E5A"/>
    <w:rsid w:val="66EB009A"/>
    <w:rsid w:val="670EE3F0"/>
    <w:rsid w:val="6758F7CF"/>
    <w:rsid w:val="677E26A2"/>
    <w:rsid w:val="67A3DAC0"/>
    <w:rsid w:val="67ACDA90"/>
    <w:rsid w:val="67B23511"/>
    <w:rsid w:val="67E58343"/>
    <w:rsid w:val="682BD097"/>
    <w:rsid w:val="68350DAA"/>
    <w:rsid w:val="683D7585"/>
    <w:rsid w:val="686CFE11"/>
    <w:rsid w:val="686FC574"/>
    <w:rsid w:val="6882FBB2"/>
    <w:rsid w:val="689B4D72"/>
    <w:rsid w:val="68A89F60"/>
    <w:rsid w:val="68CDC028"/>
    <w:rsid w:val="6968F9E5"/>
    <w:rsid w:val="69D4E00C"/>
    <w:rsid w:val="69FB9976"/>
    <w:rsid w:val="6A08CE72"/>
    <w:rsid w:val="6A7D793A"/>
    <w:rsid w:val="6A878E12"/>
    <w:rsid w:val="6AF1C567"/>
    <w:rsid w:val="6B4F807A"/>
    <w:rsid w:val="6B8943DB"/>
    <w:rsid w:val="6BC247AE"/>
    <w:rsid w:val="6BEE2FD9"/>
    <w:rsid w:val="6BF74FE5"/>
    <w:rsid w:val="6C443D6E"/>
    <w:rsid w:val="6C5D4160"/>
    <w:rsid w:val="6C81B711"/>
    <w:rsid w:val="6C9B4480"/>
    <w:rsid w:val="6CC3BE1F"/>
    <w:rsid w:val="6CE38970"/>
    <w:rsid w:val="6D078AE1"/>
    <w:rsid w:val="6D7D7A93"/>
    <w:rsid w:val="6E43DDE4"/>
    <w:rsid w:val="6E981AFF"/>
    <w:rsid w:val="6EA02E0E"/>
    <w:rsid w:val="6EC64DCA"/>
    <w:rsid w:val="6EC96F8B"/>
    <w:rsid w:val="6F0E9808"/>
    <w:rsid w:val="6F3D01AC"/>
    <w:rsid w:val="6FE9A765"/>
    <w:rsid w:val="7004569F"/>
    <w:rsid w:val="7097E3E0"/>
    <w:rsid w:val="70A29510"/>
    <w:rsid w:val="70D4D9D0"/>
    <w:rsid w:val="70E6A76E"/>
    <w:rsid w:val="7107EF27"/>
    <w:rsid w:val="710A83D1"/>
    <w:rsid w:val="711DE734"/>
    <w:rsid w:val="714549EC"/>
    <w:rsid w:val="71D7EB3E"/>
    <w:rsid w:val="7233B441"/>
    <w:rsid w:val="726DA508"/>
    <w:rsid w:val="72AA0343"/>
    <w:rsid w:val="72DD76D3"/>
    <w:rsid w:val="72E79519"/>
    <w:rsid w:val="72F00882"/>
    <w:rsid w:val="72FF008D"/>
    <w:rsid w:val="73741BD0"/>
    <w:rsid w:val="7375CCF9"/>
    <w:rsid w:val="7394360E"/>
    <w:rsid w:val="73CF84A2"/>
    <w:rsid w:val="73EF93B4"/>
    <w:rsid w:val="73FBEF9B"/>
    <w:rsid w:val="7409473F"/>
    <w:rsid w:val="741F015E"/>
    <w:rsid w:val="742DC077"/>
    <w:rsid w:val="743A5E06"/>
    <w:rsid w:val="743BE1FB"/>
    <w:rsid w:val="7483657A"/>
    <w:rsid w:val="7483DBF9"/>
    <w:rsid w:val="74A10930"/>
    <w:rsid w:val="74ADC440"/>
    <w:rsid w:val="751E89A3"/>
    <w:rsid w:val="75388AFB"/>
    <w:rsid w:val="76127A12"/>
    <w:rsid w:val="766A62F6"/>
    <w:rsid w:val="76710C4A"/>
    <w:rsid w:val="7682BEB2"/>
    <w:rsid w:val="7689B749"/>
    <w:rsid w:val="76A12884"/>
    <w:rsid w:val="76BB62F2"/>
    <w:rsid w:val="76CCB4F6"/>
    <w:rsid w:val="76E4DEA3"/>
    <w:rsid w:val="77325D79"/>
    <w:rsid w:val="773F778E"/>
    <w:rsid w:val="77524A76"/>
    <w:rsid w:val="7771F8B6"/>
    <w:rsid w:val="777730AB"/>
    <w:rsid w:val="77BB063C"/>
    <w:rsid w:val="786AE23A"/>
    <w:rsid w:val="786E586F"/>
    <w:rsid w:val="7873C7CE"/>
    <w:rsid w:val="78A9CB63"/>
    <w:rsid w:val="78F08977"/>
    <w:rsid w:val="794D96B5"/>
    <w:rsid w:val="795B6A24"/>
    <w:rsid w:val="795DBC71"/>
    <w:rsid w:val="79725F33"/>
    <w:rsid w:val="797A0160"/>
    <w:rsid w:val="79F8DB03"/>
    <w:rsid w:val="7A211102"/>
    <w:rsid w:val="7A6A751A"/>
    <w:rsid w:val="7A89934B"/>
    <w:rsid w:val="7A9A63D5"/>
    <w:rsid w:val="7AF98CD2"/>
    <w:rsid w:val="7AFB4C4B"/>
    <w:rsid w:val="7B6333F6"/>
    <w:rsid w:val="7B833D30"/>
    <w:rsid w:val="7BDA9687"/>
    <w:rsid w:val="7C0A1927"/>
    <w:rsid w:val="7C8738C6"/>
    <w:rsid w:val="7C9212D8"/>
    <w:rsid w:val="7C9FC861"/>
    <w:rsid w:val="7CA4AAED"/>
    <w:rsid w:val="7CD64D83"/>
    <w:rsid w:val="7D2344D1"/>
    <w:rsid w:val="7D248846"/>
    <w:rsid w:val="7D261373"/>
    <w:rsid w:val="7D6D51F2"/>
    <w:rsid w:val="7D710A13"/>
    <w:rsid w:val="7DC145B9"/>
    <w:rsid w:val="7DEBBB5B"/>
    <w:rsid w:val="7DFA0C5C"/>
    <w:rsid w:val="7E3B98C2"/>
    <w:rsid w:val="7E726607"/>
    <w:rsid w:val="7EA4F305"/>
    <w:rsid w:val="7ED19896"/>
    <w:rsid w:val="7EE6A427"/>
    <w:rsid w:val="7F0B9231"/>
    <w:rsid w:val="7F16BAD4"/>
    <w:rsid w:val="7F20C1B9"/>
    <w:rsid w:val="7F2FDE6E"/>
    <w:rsid w:val="7F5695CD"/>
    <w:rsid w:val="7F58B0AC"/>
    <w:rsid w:val="7F77164E"/>
    <w:rsid w:val="7F7DD183"/>
    <w:rsid w:val="7F8464FB"/>
    <w:rsid w:val="7FCCFDF5"/>
    <w:rsid w:val="7FD61970"/>
    <w:rsid w:val="7FE7E48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060E"/>
  <w15:chartTrackingRefBased/>
  <w15:docId w15:val="{CB2737A9-B086-484A-8A20-8C28A836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71"/>
    <w:rPr>
      <w:kern w:val="0"/>
      <w14:ligatures w14:val="none"/>
    </w:rPr>
  </w:style>
  <w:style w:type="paragraph" w:styleId="Heading1">
    <w:name w:val="heading 1"/>
    <w:basedOn w:val="Normal"/>
    <w:next w:val="Normal"/>
    <w:link w:val="Heading1Char"/>
    <w:uiPriority w:val="9"/>
    <w:qFormat/>
    <w:rsid w:val="00C01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171"/>
    <w:rPr>
      <w:rFonts w:eastAsiaTheme="majorEastAsia" w:cstheme="majorBidi"/>
      <w:color w:val="272727" w:themeColor="text1" w:themeTint="D8"/>
    </w:rPr>
  </w:style>
  <w:style w:type="paragraph" w:styleId="Title">
    <w:name w:val="Title"/>
    <w:basedOn w:val="Normal"/>
    <w:next w:val="Normal"/>
    <w:link w:val="TitleChar"/>
    <w:uiPriority w:val="10"/>
    <w:qFormat/>
    <w:rsid w:val="00C01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171"/>
    <w:pPr>
      <w:spacing w:before="160"/>
      <w:jc w:val="center"/>
    </w:pPr>
    <w:rPr>
      <w:i/>
      <w:iCs/>
      <w:color w:val="404040" w:themeColor="text1" w:themeTint="BF"/>
    </w:rPr>
  </w:style>
  <w:style w:type="character" w:customStyle="1" w:styleId="QuoteChar">
    <w:name w:val="Quote Char"/>
    <w:basedOn w:val="DefaultParagraphFont"/>
    <w:link w:val="Quote"/>
    <w:uiPriority w:val="29"/>
    <w:rsid w:val="00C01171"/>
    <w:rPr>
      <w:i/>
      <w:iCs/>
      <w:color w:val="404040" w:themeColor="text1" w:themeTint="BF"/>
    </w:rPr>
  </w:style>
  <w:style w:type="paragraph" w:styleId="ListParagraph">
    <w:name w:val="List Paragraph"/>
    <w:basedOn w:val="Normal"/>
    <w:link w:val="ListParagraphChar"/>
    <w:uiPriority w:val="34"/>
    <w:qFormat/>
    <w:rsid w:val="00C01171"/>
    <w:pPr>
      <w:ind w:left="720"/>
      <w:contextualSpacing/>
    </w:pPr>
  </w:style>
  <w:style w:type="character" w:styleId="IntenseEmphasis">
    <w:name w:val="Intense Emphasis"/>
    <w:basedOn w:val="DefaultParagraphFont"/>
    <w:uiPriority w:val="21"/>
    <w:qFormat/>
    <w:rsid w:val="00C01171"/>
    <w:rPr>
      <w:i/>
      <w:iCs/>
      <w:color w:val="0F4761" w:themeColor="accent1" w:themeShade="BF"/>
    </w:rPr>
  </w:style>
  <w:style w:type="paragraph" w:styleId="IntenseQuote">
    <w:name w:val="Intense Quote"/>
    <w:basedOn w:val="Normal"/>
    <w:next w:val="Normal"/>
    <w:link w:val="IntenseQuoteChar"/>
    <w:uiPriority w:val="30"/>
    <w:qFormat/>
    <w:rsid w:val="00C01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171"/>
    <w:rPr>
      <w:i/>
      <w:iCs/>
      <w:color w:val="0F4761" w:themeColor="accent1" w:themeShade="BF"/>
    </w:rPr>
  </w:style>
  <w:style w:type="character" w:styleId="IntenseReference">
    <w:name w:val="Intense Reference"/>
    <w:basedOn w:val="DefaultParagraphFont"/>
    <w:uiPriority w:val="32"/>
    <w:qFormat/>
    <w:rsid w:val="00C01171"/>
    <w:rPr>
      <w:b/>
      <w:bCs/>
      <w:smallCaps/>
      <w:color w:val="0F4761" w:themeColor="accent1" w:themeShade="BF"/>
      <w:spacing w:val="5"/>
    </w:rPr>
  </w:style>
  <w:style w:type="character" w:customStyle="1" w:styleId="ListParagraphChar">
    <w:name w:val="List Paragraph Char"/>
    <w:link w:val="ListParagraph"/>
    <w:qFormat/>
    <w:locked/>
    <w:rsid w:val="002E5342"/>
  </w:style>
  <w:style w:type="character" w:customStyle="1" w:styleId="cf01">
    <w:name w:val="cf01"/>
    <w:basedOn w:val="DefaultParagraphFont"/>
    <w:uiPriority w:val="1"/>
    <w:rsid w:val="002E5342"/>
    <w:rPr>
      <w:rFonts w:ascii="Segoe UI" w:hAnsi="Segoe UI" w:cs="Segoe UI" w:hint="default"/>
      <w:sz w:val="18"/>
      <w:szCs w:val="18"/>
    </w:rPr>
  </w:style>
  <w:style w:type="character" w:customStyle="1" w:styleId="cf11">
    <w:name w:val="cf11"/>
    <w:basedOn w:val="DefaultParagraphFont"/>
    <w:rsid w:val="002E5342"/>
    <w:rPr>
      <w:rFonts w:ascii="Segoe UI" w:hAnsi="Segoe UI" w:cs="Segoe UI" w:hint="default"/>
      <w:sz w:val="18"/>
      <w:szCs w:val="18"/>
    </w:rPr>
  </w:style>
  <w:style w:type="table" w:styleId="TableGrid">
    <w:name w:val="Table Grid"/>
    <w:basedOn w:val="TableNormal"/>
    <w:uiPriority w:val="39"/>
    <w:rsid w:val="006D7F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314BB"/>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0690"/>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B80690"/>
    <w:rPr>
      <w:b/>
      <w:bCs/>
    </w:rPr>
  </w:style>
  <w:style w:type="character" w:customStyle="1" w:styleId="CommentSubjectChar">
    <w:name w:val="Comment Subject Char"/>
    <w:basedOn w:val="CommentTextChar"/>
    <w:link w:val="CommentSubject"/>
    <w:uiPriority w:val="99"/>
    <w:semiHidden/>
    <w:rsid w:val="00B80690"/>
    <w:rPr>
      <w:b/>
      <w:bCs/>
      <w:kern w:val="0"/>
      <w:sz w:val="20"/>
      <w:szCs w:val="20"/>
      <w14:ligatures w14:val="none"/>
    </w:rPr>
  </w:style>
  <w:style w:type="character" w:styleId="Hyperlink">
    <w:name w:val="Hyperlink"/>
    <w:basedOn w:val="DefaultParagraphFont"/>
    <w:uiPriority w:val="99"/>
    <w:unhideWhenUsed/>
    <w:rPr>
      <w:color w:val="467886" w:themeColor="hyperlink"/>
      <w:u w:val="single"/>
    </w:rPr>
  </w:style>
  <w:style w:type="character" w:customStyle="1" w:styleId="normaltextrun">
    <w:name w:val="normaltextrun"/>
    <w:basedOn w:val="DefaultParagraphFont"/>
    <w:rsid w:val="0085247D"/>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0206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641"/>
    <w:rPr>
      <w:kern w:val="0"/>
      <w:sz w:val="20"/>
      <w:szCs w:val="20"/>
      <w14:ligatures w14:val="none"/>
    </w:rPr>
  </w:style>
  <w:style w:type="character" w:styleId="FootnoteReference">
    <w:name w:val="footnote reference"/>
    <w:basedOn w:val="DefaultParagraphFont"/>
    <w:uiPriority w:val="99"/>
    <w:semiHidden/>
    <w:unhideWhenUsed/>
    <w:rsid w:val="00020641"/>
    <w:rPr>
      <w:vertAlign w:val="superscript"/>
    </w:rPr>
  </w:style>
  <w:style w:type="paragraph" w:styleId="Header">
    <w:name w:val="header"/>
    <w:basedOn w:val="Normal"/>
    <w:link w:val="HeaderChar"/>
    <w:uiPriority w:val="99"/>
    <w:unhideWhenUsed/>
    <w:rsid w:val="00F029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029BC"/>
    <w:rPr>
      <w:kern w:val="0"/>
      <w14:ligatures w14:val="none"/>
    </w:rPr>
  </w:style>
  <w:style w:type="paragraph" w:styleId="Footer">
    <w:name w:val="footer"/>
    <w:basedOn w:val="Normal"/>
    <w:link w:val="FooterChar"/>
    <w:uiPriority w:val="99"/>
    <w:unhideWhenUsed/>
    <w:rsid w:val="00F029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29B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17745">
      <w:bodyDiv w:val="1"/>
      <w:marLeft w:val="0"/>
      <w:marRight w:val="0"/>
      <w:marTop w:val="0"/>
      <w:marBottom w:val="0"/>
      <w:divBdr>
        <w:top w:val="none" w:sz="0" w:space="0" w:color="auto"/>
        <w:left w:val="none" w:sz="0" w:space="0" w:color="auto"/>
        <w:bottom w:val="none" w:sz="0" w:space="0" w:color="auto"/>
        <w:right w:val="none" w:sz="0" w:space="0" w:color="auto"/>
      </w:divBdr>
    </w:div>
    <w:div w:id="332490292">
      <w:bodyDiv w:val="1"/>
      <w:marLeft w:val="0"/>
      <w:marRight w:val="0"/>
      <w:marTop w:val="0"/>
      <w:marBottom w:val="0"/>
      <w:divBdr>
        <w:top w:val="none" w:sz="0" w:space="0" w:color="auto"/>
        <w:left w:val="none" w:sz="0" w:space="0" w:color="auto"/>
        <w:bottom w:val="none" w:sz="0" w:space="0" w:color="auto"/>
        <w:right w:val="none" w:sz="0" w:space="0" w:color="auto"/>
      </w:divBdr>
    </w:div>
    <w:div w:id="1099956773">
      <w:bodyDiv w:val="1"/>
      <w:marLeft w:val="0"/>
      <w:marRight w:val="0"/>
      <w:marTop w:val="0"/>
      <w:marBottom w:val="0"/>
      <w:divBdr>
        <w:top w:val="none" w:sz="0" w:space="0" w:color="auto"/>
        <w:left w:val="none" w:sz="0" w:space="0" w:color="auto"/>
        <w:bottom w:val="none" w:sz="0" w:space="0" w:color="auto"/>
        <w:right w:val="none" w:sz="0" w:space="0" w:color="auto"/>
      </w:divBdr>
    </w:div>
    <w:div w:id="1593003567">
      <w:bodyDiv w:val="1"/>
      <w:marLeft w:val="0"/>
      <w:marRight w:val="0"/>
      <w:marTop w:val="0"/>
      <w:marBottom w:val="0"/>
      <w:divBdr>
        <w:top w:val="none" w:sz="0" w:space="0" w:color="auto"/>
        <w:left w:val="none" w:sz="0" w:space="0" w:color="auto"/>
        <w:bottom w:val="none" w:sz="0" w:space="0" w:color="auto"/>
        <w:right w:val="none" w:sz="0" w:space="0" w:color="auto"/>
      </w:divBdr>
    </w:div>
    <w:div w:id="20646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8d6a99-5309-4e46-8ea7-c262033394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335C32D8EA4E4AAD873A1E9C291B61" ma:contentTypeVersion="6" ma:contentTypeDescription="Create a new document." ma:contentTypeScope="" ma:versionID="ddde4880223d63ad2fc4a370b3a06f10">
  <xsd:schema xmlns:xsd="http://www.w3.org/2001/XMLSchema" xmlns:xs="http://www.w3.org/2001/XMLSchema" xmlns:p="http://schemas.microsoft.com/office/2006/metadata/properties" xmlns:ns3="6b8d6a99-5309-4e46-8ea7-c262033394d3" targetNamespace="http://schemas.microsoft.com/office/2006/metadata/properties" ma:root="true" ma:fieldsID="61bb97e855e6e8a3cbd75691e065101e" ns3:_="">
    <xsd:import namespace="6b8d6a99-5309-4e46-8ea7-c262033394d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d6a99-5309-4e46-8ea7-c262033394d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9DAC8-0CD0-4DD8-9C10-B4AD310F7E64}">
  <ds:schemaRefs>
    <ds:schemaRef ds:uri="http://schemas.microsoft.com/office/2006/metadata/properties"/>
    <ds:schemaRef ds:uri="http://schemas.microsoft.com/office/infopath/2007/PartnerControls"/>
    <ds:schemaRef ds:uri="6b8d6a99-5309-4e46-8ea7-c262033394d3"/>
  </ds:schemaRefs>
</ds:datastoreItem>
</file>

<file path=customXml/itemProps2.xml><?xml version="1.0" encoding="utf-8"?>
<ds:datastoreItem xmlns:ds="http://schemas.openxmlformats.org/officeDocument/2006/customXml" ds:itemID="{0E37B697-27F2-4349-A431-08965B1BB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d6a99-5309-4e46-8ea7-c26203339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4F680-0A24-41C5-BAF1-F539901BD361}">
  <ds:schemaRefs>
    <ds:schemaRef ds:uri="http://schemas.openxmlformats.org/officeDocument/2006/bibliography"/>
  </ds:schemaRefs>
</ds:datastoreItem>
</file>

<file path=customXml/itemProps4.xml><?xml version="1.0" encoding="utf-8"?>
<ds:datastoreItem xmlns:ds="http://schemas.openxmlformats.org/officeDocument/2006/customXml" ds:itemID="{76F37671-BA95-4B42-AF80-6D9D933B6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6913</Words>
  <Characters>3941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Ditļa-Savicka</dc:creator>
  <cp:keywords/>
  <dc:description/>
  <cp:lastModifiedBy>Anna Ziemele</cp:lastModifiedBy>
  <cp:revision>30</cp:revision>
  <dcterms:created xsi:type="dcterms:W3CDTF">2024-08-27T10:35:00Z</dcterms:created>
  <dcterms:modified xsi:type="dcterms:W3CDTF">2025-02-06T09:23:00Z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0x010100CD335C32D8EA4E4AAD873A1E9C291B61</vt:lpwstr>
  </property>
</Properties>
</file>