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E45F" w14:textId="41470AEC" w:rsidR="005168D6" w:rsidRPr="00E74552" w:rsidRDefault="00E74552" w:rsidP="00E74552">
      <w:pPr>
        <w:pStyle w:val="xxmsonormal"/>
        <w:rPr>
          <w:b/>
          <w:bCs/>
          <w:sz w:val="22"/>
          <w:szCs w:val="22"/>
        </w:rPr>
      </w:pPr>
      <w:r w:rsidRPr="00E74552">
        <w:rPr>
          <w:b/>
          <w:bCs/>
          <w:sz w:val="22"/>
          <w:szCs w:val="22"/>
        </w:rPr>
        <w:t>08.01.2026</w:t>
      </w:r>
    </w:p>
    <w:p w14:paraId="5A6B4E91" w14:textId="77777777" w:rsidR="00E74552" w:rsidRPr="00E74552" w:rsidRDefault="00E74552" w:rsidP="00E74552">
      <w:pPr>
        <w:pStyle w:val="xxmsonormal"/>
        <w:rPr>
          <w:b/>
          <w:bCs/>
          <w:sz w:val="22"/>
          <w:szCs w:val="22"/>
        </w:rPr>
      </w:pPr>
    </w:p>
    <w:p w14:paraId="0413BDE2" w14:textId="77777777" w:rsidR="00E74552" w:rsidRPr="00E74552" w:rsidRDefault="00E74552" w:rsidP="00E74552">
      <w:pPr>
        <w:pStyle w:val="xxmsonormal"/>
        <w:rPr>
          <w:b/>
          <w:bCs/>
          <w:sz w:val="22"/>
          <w:szCs w:val="22"/>
        </w:rPr>
      </w:pPr>
    </w:p>
    <w:p w14:paraId="38E0CF29" w14:textId="77777777" w:rsidR="00E74552" w:rsidRPr="00E74552" w:rsidRDefault="00E74552" w:rsidP="00E74552">
      <w:pPr>
        <w:pStyle w:val="xxmsonormal"/>
        <w:rPr>
          <w:b/>
          <w:bCs/>
          <w:sz w:val="22"/>
          <w:szCs w:val="22"/>
        </w:rPr>
      </w:pPr>
      <w:r w:rsidRPr="00E74552">
        <w:rPr>
          <w:b/>
          <w:bCs/>
          <w:sz w:val="22"/>
          <w:szCs w:val="22"/>
        </w:rPr>
        <w:t xml:space="preserve">E-pasta vēstules nosaukums: </w:t>
      </w:r>
    </w:p>
    <w:p w14:paraId="23781D35" w14:textId="77777777" w:rsidR="00E74552" w:rsidRPr="00E74552" w:rsidRDefault="00E74552" w:rsidP="00E74552">
      <w:pPr>
        <w:pStyle w:val="xxmsonormal"/>
        <w:rPr>
          <w:sz w:val="22"/>
          <w:szCs w:val="22"/>
        </w:rPr>
      </w:pPr>
      <w:r w:rsidRPr="00E74552">
        <w:rPr>
          <w:sz w:val="22"/>
          <w:szCs w:val="22"/>
        </w:rPr>
        <w:t> </w:t>
      </w:r>
    </w:p>
    <w:p w14:paraId="52052E67" w14:textId="77777777" w:rsidR="00E74552" w:rsidRPr="00E74552" w:rsidRDefault="00E74552" w:rsidP="00E74552">
      <w:pPr>
        <w:pStyle w:val="xxmsonormal"/>
        <w:rPr>
          <w:sz w:val="22"/>
          <w:szCs w:val="22"/>
        </w:rPr>
      </w:pPr>
      <w:proofErr w:type="spellStart"/>
      <w:r w:rsidRPr="00E74552">
        <w:rPr>
          <w:sz w:val="22"/>
          <w:szCs w:val="22"/>
        </w:rPr>
        <w:t>Oftalmologu</w:t>
      </w:r>
      <w:proofErr w:type="spellEnd"/>
      <w:r w:rsidRPr="00E74552">
        <w:rPr>
          <w:sz w:val="22"/>
          <w:szCs w:val="22"/>
        </w:rPr>
        <w:t xml:space="preserve"> aptauja par nodrošinājumu medicīnas iekārtām</w:t>
      </w:r>
    </w:p>
    <w:p w14:paraId="2BD20F71" w14:textId="77777777" w:rsidR="00E74552" w:rsidRPr="00E74552" w:rsidRDefault="00E74552" w:rsidP="00E74552">
      <w:pPr>
        <w:pStyle w:val="xxmsonormal"/>
        <w:rPr>
          <w:sz w:val="22"/>
          <w:szCs w:val="22"/>
        </w:rPr>
      </w:pPr>
      <w:r w:rsidRPr="00E74552">
        <w:rPr>
          <w:sz w:val="22"/>
          <w:szCs w:val="22"/>
        </w:rPr>
        <w:t> </w:t>
      </w:r>
    </w:p>
    <w:p w14:paraId="34A73CB7" w14:textId="77777777" w:rsidR="00E74552" w:rsidRPr="00E74552" w:rsidRDefault="00E74552" w:rsidP="00E74552">
      <w:pPr>
        <w:pStyle w:val="xxmsonormal"/>
        <w:rPr>
          <w:b/>
          <w:bCs/>
          <w:sz w:val="22"/>
          <w:szCs w:val="22"/>
        </w:rPr>
      </w:pPr>
      <w:r w:rsidRPr="00E74552">
        <w:rPr>
          <w:b/>
          <w:bCs/>
          <w:sz w:val="22"/>
          <w:szCs w:val="22"/>
        </w:rPr>
        <w:t>E-pasta vēstules teksts:</w:t>
      </w:r>
    </w:p>
    <w:p w14:paraId="0ED10A15" w14:textId="77777777" w:rsidR="00E74552" w:rsidRPr="00E74552" w:rsidRDefault="00E74552" w:rsidP="00E74552">
      <w:pPr>
        <w:pStyle w:val="xxmsonormal"/>
        <w:rPr>
          <w:sz w:val="22"/>
          <w:szCs w:val="22"/>
        </w:rPr>
      </w:pPr>
      <w:r w:rsidRPr="00E74552">
        <w:rPr>
          <w:sz w:val="22"/>
          <w:szCs w:val="22"/>
        </w:rPr>
        <w:t> </w:t>
      </w:r>
    </w:p>
    <w:p w14:paraId="047C73B1" w14:textId="77777777" w:rsidR="00E74552" w:rsidRPr="00E74552" w:rsidRDefault="00E74552" w:rsidP="00E74552">
      <w:pPr>
        <w:pStyle w:val="xxmsonormal"/>
        <w:rPr>
          <w:sz w:val="22"/>
          <w:szCs w:val="22"/>
        </w:rPr>
      </w:pPr>
      <w:r w:rsidRPr="00E74552">
        <w:rPr>
          <w:sz w:val="22"/>
          <w:szCs w:val="22"/>
        </w:rPr>
        <w:t>Labdien!</w:t>
      </w:r>
    </w:p>
    <w:p w14:paraId="356EF949" w14:textId="77777777" w:rsidR="00E74552" w:rsidRPr="00E74552" w:rsidRDefault="00E74552" w:rsidP="00E74552">
      <w:pPr>
        <w:pStyle w:val="xxmsonormal"/>
        <w:rPr>
          <w:sz w:val="22"/>
          <w:szCs w:val="22"/>
        </w:rPr>
      </w:pPr>
      <w:r w:rsidRPr="00E74552">
        <w:rPr>
          <w:sz w:val="22"/>
          <w:szCs w:val="22"/>
        </w:rPr>
        <w:t> </w:t>
      </w:r>
    </w:p>
    <w:p w14:paraId="7D5E30E5" w14:textId="3CF70F10" w:rsidR="00E74552" w:rsidRPr="00E74552" w:rsidRDefault="00E74552" w:rsidP="00E74552">
      <w:pPr>
        <w:pStyle w:val="xxmso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E74552">
        <w:rPr>
          <w:sz w:val="22"/>
          <w:szCs w:val="22"/>
        </w:rPr>
        <w:t xml:space="preserve">Lai apzinātu situāciju par </w:t>
      </w:r>
      <w:proofErr w:type="spellStart"/>
      <w:r w:rsidRPr="00E74552">
        <w:rPr>
          <w:sz w:val="22"/>
          <w:szCs w:val="22"/>
        </w:rPr>
        <w:t>oftalmologu</w:t>
      </w:r>
      <w:proofErr w:type="spellEnd"/>
      <w:r w:rsidRPr="00E74552">
        <w:rPr>
          <w:sz w:val="22"/>
          <w:szCs w:val="22"/>
        </w:rPr>
        <w:t xml:space="preserve"> esošo nodrošinājumu ar medicīnas iekārtām, Nacionālais veselības dienests (turpmāk – Dienests) ir sagatavojis un </w:t>
      </w:r>
      <w:proofErr w:type="spellStart"/>
      <w:r w:rsidRPr="00E74552">
        <w:rPr>
          <w:sz w:val="22"/>
          <w:szCs w:val="22"/>
        </w:rPr>
        <w:t>nosūta</w:t>
      </w:r>
      <w:proofErr w:type="spellEnd"/>
      <w:r w:rsidRPr="00E74552">
        <w:rPr>
          <w:sz w:val="22"/>
          <w:szCs w:val="22"/>
        </w:rPr>
        <w:t xml:space="preserve"> aptauju ārstniecības iestādēm un ārstu praksēm, kas nodrošina </w:t>
      </w:r>
      <w:proofErr w:type="spellStart"/>
      <w:r w:rsidRPr="00E74552">
        <w:rPr>
          <w:sz w:val="22"/>
          <w:szCs w:val="22"/>
        </w:rPr>
        <w:t>oftalmologu</w:t>
      </w:r>
      <w:proofErr w:type="spellEnd"/>
      <w:r w:rsidRPr="00E74552">
        <w:rPr>
          <w:sz w:val="22"/>
          <w:szCs w:val="22"/>
        </w:rPr>
        <w:t xml:space="preserve"> pakalpojumu. Lūgums uz aptaujas jautājumiem atbildēt </w:t>
      </w:r>
      <w:r w:rsidRPr="00E74552">
        <w:rPr>
          <w:b/>
          <w:bCs/>
          <w:sz w:val="22"/>
          <w:szCs w:val="22"/>
        </w:rPr>
        <w:t>līdz 2026.gada 12.janvāra darba dienas beigām</w:t>
      </w:r>
      <w:r w:rsidRPr="00E74552">
        <w:rPr>
          <w:sz w:val="22"/>
          <w:szCs w:val="22"/>
        </w:rPr>
        <w:t>.</w:t>
      </w:r>
    </w:p>
    <w:p w14:paraId="2186B70E" w14:textId="6C49AA17" w:rsidR="00E74552" w:rsidRPr="00E74552" w:rsidRDefault="00E74552" w:rsidP="00E74552">
      <w:pPr>
        <w:pStyle w:val="xxmso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E74552">
        <w:rPr>
          <w:sz w:val="22"/>
          <w:szCs w:val="22"/>
        </w:rPr>
        <w:t xml:space="preserve">Ja Jūsu vadītajai ārstniecības iestādei ir vairākas filiāles, kurās nodrošina </w:t>
      </w:r>
      <w:proofErr w:type="spellStart"/>
      <w:r w:rsidRPr="00E74552">
        <w:rPr>
          <w:sz w:val="22"/>
          <w:szCs w:val="22"/>
        </w:rPr>
        <w:t>oftalmologu</w:t>
      </w:r>
      <w:proofErr w:type="spellEnd"/>
      <w:r w:rsidRPr="00E74552">
        <w:rPr>
          <w:sz w:val="22"/>
          <w:szCs w:val="22"/>
        </w:rPr>
        <w:t xml:space="preserve"> pakalpojumu, tad </w:t>
      </w:r>
      <w:r w:rsidRPr="00E74552">
        <w:rPr>
          <w:b/>
          <w:bCs/>
          <w:sz w:val="22"/>
          <w:szCs w:val="22"/>
        </w:rPr>
        <w:t>aptauju jāaizpilda par katru filiāli</w:t>
      </w:r>
      <w:r w:rsidRPr="00E74552">
        <w:rPr>
          <w:sz w:val="22"/>
          <w:szCs w:val="22"/>
        </w:rPr>
        <w:t xml:space="preserve"> </w:t>
      </w:r>
      <w:r w:rsidRPr="00E74552">
        <w:rPr>
          <w:b/>
          <w:bCs/>
          <w:sz w:val="22"/>
          <w:szCs w:val="22"/>
        </w:rPr>
        <w:t>– pakalpojumu sniegšanas vietas</w:t>
      </w:r>
      <w:r w:rsidRPr="00E74552">
        <w:rPr>
          <w:sz w:val="22"/>
          <w:szCs w:val="22"/>
        </w:rPr>
        <w:t>.</w:t>
      </w:r>
    </w:p>
    <w:p w14:paraId="48296349" w14:textId="3B9E24D0" w:rsidR="00E74552" w:rsidRPr="00E74552" w:rsidRDefault="00E74552" w:rsidP="00E74552">
      <w:pPr>
        <w:pStyle w:val="xxmso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E74552">
        <w:rPr>
          <w:sz w:val="22"/>
          <w:szCs w:val="22"/>
        </w:rPr>
        <w:t>Aptaujā sniegtās atbildes tiks ņemtas vērā pie oftalmoloģijas atlases nolikuma gala varianta apstiprināšanas.</w:t>
      </w:r>
    </w:p>
    <w:p w14:paraId="76D2C121" w14:textId="77777777" w:rsidR="00E74552" w:rsidRPr="00E74552" w:rsidRDefault="00E74552" w:rsidP="00E74552">
      <w:pPr>
        <w:pStyle w:val="xxmsonormal"/>
        <w:jc w:val="both"/>
        <w:rPr>
          <w:sz w:val="22"/>
          <w:szCs w:val="22"/>
        </w:rPr>
      </w:pPr>
      <w:r w:rsidRPr="00E74552">
        <w:rPr>
          <w:sz w:val="22"/>
          <w:szCs w:val="22"/>
        </w:rPr>
        <w:t> </w:t>
      </w:r>
    </w:p>
    <w:p w14:paraId="0E48187C" w14:textId="77777777" w:rsidR="00E74552" w:rsidRPr="00E74552" w:rsidRDefault="00E74552" w:rsidP="00E74552">
      <w:pPr>
        <w:pStyle w:val="xxmsonormal"/>
        <w:jc w:val="both"/>
        <w:rPr>
          <w:sz w:val="22"/>
          <w:szCs w:val="22"/>
        </w:rPr>
      </w:pPr>
      <w:r w:rsidRPr="00E74552">
        <w:rPr>
          <w:sz w:val="22"/>
          <w:szCs w:val="22"/>
        </w:rPr>
        <w:t xml:space="preserve">Saite uz aptauju: </w:t>
      </w:r>
      <w:hyperlink r:id="rId4" w:history="1">
        <w:r w:rsidRPr="00E74552">
          <w:rPr>
            <w:rStyle w:val="Hyperlink"/>
            <w:sz w:val="22"/>
            <w:szCs w:val="22"/>
          </w:rPr>
          <w:t>https://forms.office.com/e/zJ10zVJW1p</w:t>
        </w:r>
      </w:hyperlink>
    </w:p>
    <w:p w14:paraId="41A45CF3" w14:textId="77777777" w:rsidR="003867C3" w:rsidRPr="00E74552" w:rsidRDefault="003867C3" w:rsidP="00E74552">
      <w:pPr>
        <w:jc w:val="both"/>
      </w:pPr>
    </w:p>
    <w:p w14:paraId="2F8E21AA" w14:textId="77777777" w:rsidR="00E74552" w:rsidRPr="00E74552" w:rsidRDefault="00E74552" w:rsidP="00E74552">
      <w:pPr>
        <w:jc w:val="both"/>
        <w:rPr>
          <w:rFonts w:ascii="Calibri" w:hAnsi="Calibri" w:cs="Calibri"/>
          <w:kern w:val="2"/>
          <w14:ligatures w14:val="standardContextual"/>
        </w:rPr>
      </w:pPr>
      <w:r w:rsidRPr="00E74552">
        <w:rPr>
          <w:rFonts w:ascii="Calibri" w:hAnsi="Calibri" w:cs="Calibri"/>
          <w:kern w:val="2"/>
          <w14:ligatures w14:val="standardContextual"/>
        </w:rPr>
        <w:t>Ar cieņu</w:t>
      </w:r>
    </w:p>
    <w:p w14:paraId="7AAE4CD9" w14:textId="77777777" w:rsidR="00E74552" w:rsidRPr="00E74552" w:rsidRDefault="00E74552" w:rsidP="00E74552">
      <w:pPr>
        <w:jc w:val="both"/>
        <w:rPr>
          <w:rFonts w:ascii="Calibri" w:hAnsi="Calibri" w:cs="Calibri"/>
          <w:kern w:val="2"/>
          <w14:ligatures w14:val="standardContextual"/>
        </w:rPr>
      </w:pPr>
      <w:r w:rsidRPr="00E74552">
        <w:rPr>
          <w:rFonts w:ascii="Calibri" w:hAnsi="Calibri" w:cs="Calibri"/>
          <w:kern w:val="2"/>
          <w14:ligatures w14:val="standardContextual"/>
        </w:rPr>
        <w:t>Nacionālais veselības dienests</w:t>
      </w:r>
    </w:p>
    <w:p w14:paraId="5ED86B02" w14:textId="77777777" w:rsidR="00E74552" w:rsidRDefault="00E74552"/>
    <w:sectPr w:rsidR="00E745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45"/>
    <w:rsid w:val="003867C3"/>
    <w:rsid w:val="005168D6"/>
    <w:rsid w:val="008D5245"/>
    <w:rsid w:val="00E1748F"/>
    <w:rsid w:val="00E7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2777B"/>
  <w15:chartTrackingRefBased/>
  <w15:docId w15:val="{228C99B8-7B52-4C92-8A13-F9A2813F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2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2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2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2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2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2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168D6"/>
    <w:rPr>
      <w:color w:val="0000FF"/>
      <w:u w:val="single"/>
    </w:rPr>
  </w:style>
  <w:style w:type="paragraph" w:customStyle="1" w:styleId="xxmsonormal">
    <w:name w:val="x_xmsonormal"/>
    <w:basedOn w:val="Normal"/>
    <w:rsid w:val="005168D6"/>
    <w:pPr>
      <w:spacing w:after="0" w:line="240" w:lineRule="auto"/>
    </w:pPr>
    <w:rPr>
      <w:rFonts w:ascii="Aptos" w:hAnsi="Aptos" w:cs="Aptos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e/zJ10zVJW1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596</Words>
  <Characters>340</Characters>
  <Application>Microsoft Office Word</Application>
  <DocSecurity>0</DocSecurity>
  <Lines>2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3</cp:revision>
  <dcterms:created xsi:type="dcterms:W3CDTF">2026-01-08T09:26:00Z</dcterms:created>
  <dcterms:modified xsi:type="dcterms:W3CDTF">2026-01-08T09:32:00Z</dcterms:modified>
</cp:coreProperties>
</file>