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6320" w14:textId="0B406C50" w:rsidR="004749D9" w:rsidRPr="009043A4" w:rsidRDefault="004749D9" w:rsidP="004749D9">
      <w:pPr>
        <w:pStyle w:val="NormalWeb"/>
        <w:rPr>
          <w:rFonts w:ascii="Calibri" w:hAnsi="Calibri" w:cs="Calibri"/>
        </w:rPr>
      </w:pPr>
      <w:r>
        <w:t> </w:t>
      </w:r>
      <w:r w:rsidRPr="009043A4">
        <w:rPr>
          <w:rFonts w:ascii="Calibri" w:hAnsi="Calibri" w:cs="Calibri"/>
        </w:rPr>
        <w:t>30.01.2026</w:t>
      </w:r>
    </w:p>
    <w:p w14:paraId="60251C6E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</w:p>
    <w:p w14:paraId="162F27EC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</w:p>
    <w:p w14:paraId="59BAA7A1" w14:textId="77777777" w:rsidR="004749D9" w:rsidRPr="009043A4" w:rsidRDefault="004749D9" w:rsidP="004749D9">
      <w:pPr>
        <w:pStyle w:val="NormalWeb"/>
        <w:rPr>
          <w:rFonts w:ascii="Calibri" w:hAnsi="Calibri" w:cs="Calibri"/>
          <w:b/>
          <w:bCs/>
        </w:rPr>
      </w:pPr>
      <w:r w:rsidRPr="009043A4">
        <w:rPr>
          <w:rFonts w:ascii="Calibri" w:hAnsi="Calibri" w:cs="Calibri"/>
          <w:b/>
          <w:bCs/>
        </w:rPr>
        <w:t>E-pasta vēstules nosaukums:</w:t>
      </w:r>
    </w:p>
    <w:p w14:paraId="68BD9FA1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r w:rsidRPr="009043A4">
        <w:rPr>
          <w:rFonts w:ascii="Calibri" w:hAnsi="Calibri" w:cs="Calibri"/>
        </w:rPr>
        <w:t> </w:t>
      </w:r>
    </w:p>
    <w:p w14:paraId="4DA1E304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proofErr w:type="spellStart"/>
      <w:r w:rsidRPr="009043A4">
        <w:rPr>
          <w:rFonts w:ascii="Calibri" w:hAnsi="Calibri" w:cs="Calibri"/>
        </w:rPr>
        <w:t>Imūnbioloģisko</w:t>
      </w:r>
      <w:proofErr w:type="spellEnd"/>
      <w:r w:rsidRPr="009043A4">
        <w:rPr>
          <w:rFonts w:ascii="Calibri" w:hAnsi="Calibri" w:cs="Calibri"/>
        </w:rPr>
        <w:t xml:space="preserve"> preparātu aprites kārtība</w:t>
      </w:r>
    </w:p>
    <w:p w14:paraId="568EF023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r w:rsidRPr="009043A4">
        <w:rPr>
          <w:rFonts w:ascii="Calibri" w:hAnsi="Calibri" w:cs="Calibri"/>
        </w:rPr>
        <w:t> </w:t>
      </w:r>
    </w:p>
    <w:p w14:paraId="449F46D5" w14:textId="77777777" w:rsidR="004749D9" w:rsidRPr="009043A4" w:rsidRDefault="004749D9" w:rsidP="004749D9">
      <w:pPr>
        <w:pStyle w:val="NormalWeb"/>
        <w:rPr>
          <w:rFonts w:ascii="Calibri" w:hAnsi="Calibri" w:cs="Calibri"/>
          <w:b/>
          <w:bCs/>
        </w:rPr>
      </w:pPr>
      <w:r w:rsidRPr="009043A4">
        <w:rPr>
          <w:rFonts w:ascii="Calibri" w:hAnsi="Calibri" w:cs="Calibri"/>
          <w:b/>
          <w:bCs/>
        </w:rPr>
        <w:t>E-pasta vēstules teksts:</w:t>
      </w:r>
    </w:p>
    <w:p w14:paraId="2D6D243C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r w:rsidRPr="009043A4">
        <w:rPr>
          <w:rFonts w:ascii="Calibri" w:hAnsi="Calibri" w:cs="Calibri"/>
        </w:rPr>
        <w:t> </w:t>
      </w:r>
    </w:p>
    <w:p w14:paraId="4F13D6E1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r w:rsidRPr="009043A4">
        <w:rPr>
          <w:rFonts w:ascii="Calibri" w:hAnsi="Calibri" w:cs="Calibri"/>
        </w:rPr>
        <w:t>Labdien!</w:t>
      </w:r>
    </w:p>
    <w:p w14:paraId="472761B6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r w:rsidRPr="009043A4">
        <w:rPr>
          <w:rFonts w:ascii="Calibri" w:hAnsi="Calibri" w:cs="Calibri"/>
        </w:rPr>
        <w:t> </w:t>
      </w:r>
    </w:p>
    <w:p w14:paraId="4CDC5324" w14:textId="1CEAEBC2" w:rsidR="004749D9" w:rsidRPr="009043A4" w:rsidRDefault="004749D9" w:rsidP="004749D9">
      <w:pPr>
        <w:pStyle w:val="NormalWeb"/>
        <w:jc w:val="both"/>
        <w:rPr>
          <w:rFonts w:ascii="Calibri" w:hAnsi="Calibri" w:cs="Calibri"/>
        </w:rPr>
      </w:pPr>
      <w:r w:rsidRPr="009043A4">
        <w:rPr>
          <w:rFonts w:ascii="Calibri" w:hAnsi="Calibri" w:cs="Calibri"/>
        </w:rPr>
        <w:t xml:space="preserve">      </w:t>
      </w:r>
      <w:r w:rsidRPr="009043A4">
        <w:rPr>
          <w:rFonts w:ascii="Calibri" w:hAnsi="Calibri" w:cs="Calibri"/>
        </w:rPr>
        <w:t>Nacionālais veselības dienests (turpmāk – Dienests) informē, ka ir izstrādāta jauna kārtība “</w:t>
      </w:r>
      <w:proofErr w:type="spellStart"/>
      <w:r w:rsidRPr="009043A4">
        <w:rPr>
          <w:rFonts w:ascii="Calibri" w:hAnsi="Calibri" w:cs="Calibri"/>
        </w:rPr>
        <w:t>Imūnbioloģisko</w:t>
      </w:r>
      <w:proofErr w:type="spellEnd"/>
      <w:r w:rsidRPr="009043A4">
        <w:rPr>
          <w:rFonts w:ascii="Calibri" w:hAnsi="Calibri" w:cs="Calibri"/>
        </w:rPr>
        <w:t xml:space="preserve"> preparātu aprites kārtība”.</w:t>
      </w:r>
    </w:p>
    <w:p w14:paraId="3B6E659E" w14:textId="77777777" w:rsidR="004749D9" w:rsidRPr="009043A4" w:rsidRDefault="004749D9" w:rsidP="004749D9">
      <w:pPr>
        <w:pStyle w:val="NormalWeb"/>
        <w:jc w:val="both"/>
        <w:rPr>
          <w:rFonts w:ascii="Calibri" w:hAnsi="Calibri" w:cs="Calibri"/>
        </w:rPr>
      </w:pPr>
      <w:r w:rsidRPr="009043A4">
        <w:rPr>
          <w:rFonts w:ascii="Calibri" w:hAnsi="Calibri" w:cs="Calibri"/>
        </w:rPr>
        <w:t> </w:t>
      </w:r>
    </w:p>
    <w:p w14:paraId="153D3A90" w14:textId="68277724" w:rsidR="004749D9" w:rsidRPr="009043A4" w:rsidRDefault="004749D9" w:rsidP="004749D9">
      <w:pPr>
        <w:pStyle w:val="NormalWeb"/>
        <w:jc w:val="both"/>
        <w:rPr>
          <w:rFonts w:ascii="Calibri" w:hAnsi="Calibri" w:cs="Calibri"/>
        </w:rPr>
      </w:pPr>
      <w:r w:rsidRPr="009043A4">
        <w:rPr>
          <w:rFonts w:ascii="Calibri" w:hAnsi="Calibri" w:cs="Calibri"/>
        </w:rPr>
        <w:t xml:space="preserve">      </w:t>
      </w:r>
      <w:proofErr w:type="spellStart"/>
      <w:r w:rsidRPr="009043A4">
        <w:rPr>
          <w:rFonts w:ascii="Calibri" w:hAnsi="Calibri" w:cs="Calibri"/>
        </w:rPr>
        <w:t>Imūnbioloģisko</w:t>
      </w:r>
      <w:proofErr w:type="spellEnd"/>
      <w:r w:rsidRPr="009043A4">
        <w:rPr>
          <w:rFonts w:ascii="Calibri" w:hAnsi="Calibri" w:cs="Calibri"/>
        </w:rPr>
        <w:t xml:space="preserve"> preparātu aprites kārtība pievienota e-pastam un pieejama Dienesta tīmekļvietnē sadaļā “Saskaņošanā esošie līguma dokumenti”</w:t>
      </w:r>
    </w:p>
    <w:p w14:paraId="68FC69D2" w14:textId="77777777" w:rsidR="004749D9" w:rsidRPr="009043A4" w:rsidRDefault="004749D9" w:rsidP="004749D9">
      <w:pPr>
        <w:pStyle w:val="NormalWeb"/>
        <w:jc w:val="both"/>
        <w:rPr>
          <w:rFonts w:ascii="Calibri" w:hAnsi="Calibri" w:cs="Calibri"/>
        </w:rPr>
      </w:pPr>
      <w:hyperlink r:id="rId4" w:history="1">
        <w:r w:rsidRPr="009043A4">
          <w:rPr>
            <w:rStyle w:val="Hyperlink"/>
            <w:rFonts w:ascii="Calibri" w:hAnsi="Calibri" w:cs="Calibri"/>
            <w:color w:val="467886"/>
          </w:rPr>
          <w:t>https://www.vmnvd.gov.lv/lv/saskanosana-esosie-liguma-dokumenti</w:t>
        </w:r>
      </w:hyperlink>
    </w:p>
    <w:p w14:paraId="36749061" w14:textId="77777777" w:rsidR="004749D9" w:rsidRPr="009043A4" w:rsidRDefault="004749D9" w:rsidP="004749D9">
      <w:pPr>
        <w:pStyle w:val="NormalWeb"/>
        <w:jc w:val="both"/>
        <w:rPr>
          <w:rFonts w:ascii="Calibri" w:hAnsi="Calibri" w:cs="Calibri"/>
        </w:rPr>
      </w:pPr>
      <w:r w:rsidRPr="009043A4">
        <w:rPr>
          <w:rFonts w:ascii="Calibri" w:hAnsi="Calibri" w:cs="Calibri"/>
          <w:color w:val="000000"/>
        </w:rPr>
        <w:t> </w:t>
      </w:r>
    </w:p>
    <w:p w14:paraId="30D3B314" w14:textId="43208995" w:rsidR="004749D9" w:rsidRPr="009043A4" w:rsidRDefault="004749D9" w:rsidP="004749D9">
      <w:pPr>
        <w:pStyle w:val="NormalWeb"/>
        <w:jc w:val="both"/>
        <w:rPr>
          <w:rFonts w:ascii="Calibri" w:hAnsi="Calibri" w:cs="Calibri"/>
        </w:rPr>
      </w:pPr>
      <w:r w:rsidRPr="009043A4">
        <w:rPr>
          <w:rFonts w:ascii="Calibri" w:hAnsi="Calibri" w:cs="Calibri"/>
        </w:rPr>
        <w:t xml:space="preserve">      </w:t>
      </w:r>
      <w:r w:rsidRPr="009043A4">
        <w:rPr>
          <w:rFonts w:ascii="Calibri" w:hAnsi="Calibri" w:cs="Calibri"/>
        </w:rPr>
        <w:t xml:space="preserve">Dienests aicina iepazīties ar jauno kārtību un atbilstoši Līguma 3.3.2.1.punktam lūdz 15 (piecpadsmit) darba dienu laikā, t.i. līdz 20.februārim, sniegt priekšlikumus, aizpildot e-pastam pievienoto Priekšlikumu iesniegšanas formu un nosūtot tos uz Dienestam e-pastu: </w:t>
      </w:r>
      <w:hyperlink r:id="rId5" w:history="1">
        <w:r w:rsidRPr="009043A4">
          <w:rPr>
            <w:rStyle w:val="Hyperlink"/>
            <w:rFonts w:ascii="Calibri" w:hAnsi="Calibri" w:cs="Calibri"/>
            <w:color w:val="467886"/>
          </w:rPr>
          <w:t>kac@vmnvd.gov.lv</w:t>
        </w:r>
      </w:hyperlink>
    </w:p>
    <w:p w14:paraId="4489D7F0" w14:textId="77777777" w:rsidR="004749D9" w:rsidRPr="009043A4" w:rsidRDefault="004749D9" w:rsidP="004749D9">
      <w:pPr>
        <w:pStyle w:val="NormalWeb"/>
        <w:jc w:val="both"/>
        <w:rPr>
          <w:rFonts w:ascii="Calibri" w:hAnsi="Calibri" w:cs="Calibri"/>
        </w:rPr>
      </w:pPr>
      <w:r w:rsidRPr="009043A4">
        <w:rPr>
          <w:rFonts w:ascii="Calibri" w:hAnsi="Calibri" w:cs="Calibri"/>
        </w:rPr>
        <w:t>  </w:t>
      </w:r>
    </w:p>
    <w:p w14:paraId="772DEB93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r w:rsidRPr="009043A4">
        <w:rPr>
          <w:rFonts w:ascii="Calibri" w:hAnsi="Calibri" w:cs="Calibri"/>
        </w:rPr>
        <w:t>Ar cieņu</w:t>
      </w:r>
    </w:p>
    <w:p w14:paraId="37B35AFE" w14:textId="77777777" w:rsidR="004749D9" w:rsidRPr="009043A4" w:rsidRDefault="004749D9" w:rsidP="004749D9">
      <w:pPr>
        <w:pStyle w:val="NormalWeb"/>
        <w:rPr>
          <w:rFonts w:ascii="Calibri" w:hAnsi="Calibri" w:cs="Calibri"/>
        </w:rPr>
      </w:pPr>
      <w:r w:rsidRPr="009043A4">
        <w:rPr>
          <w:rFonts w:ascii="Calibri" w:hAnsi="Calibri" w:cs="Calibri"/>
        </w:rPr>
        <w:t>Nacionālais veselības dienests</w:t>
      </w:r>
    </w:p>
    <w:p w14:paraId="184C0E30" w14:textId="777B4541" w:rsidR="003867C3" w:rsidRPr="009043A4" w:rsidRDefault="00212EB5">
      <w:pPr>
        <w:rPr>
          <w:rFonts w:ascii="Calibri" w:hAnsi="Calibri" w:cs="Calibri"/>
          <w:sz w:val="24"/>
          <w:szCs w:val="24"/>
        </w:rPr>
      </w:pPr>
      <w:r w:rsidRPr="009043A4">
        <w:rPr>
          <w:rFonts w:ascii="Calibri" w:hAnsi="Calibri" w:cs="Calibri"/>
          <w:sz w:val="24"/>
          <w:szCs w:val="24"/>
        </w:rPr>
        <w:object w:dxaOrig="1520" w:dyaOrig="985" w14:anchorId="6323D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Excel.Sheet.12" ShapeID="_x0000_i1025" DrawAspect="Icon" ObjectID="_1831292577" r:id="rId7"/>
        </w:object>
      </w:r>
      <w:bookmarkStart w:id="0" w:name="_MON_1831292498"/>
      <w:bookmarkEnd w:id="0"/>
      <w:r w:rsidRPr="009043A4">
        <w:rPr>
          <w:rFonts w:ascii="Calibri" w:hAnsi="Calibri" w:cs="Calibri"/>
          <w:sz w:val="24"/>
          <w:szCs w:val="24"/>
        </w:rPr>
        <w:object w:dxaOrig="1520" w:dyaOrig="985" w14:anchorId="4F1CC05B">
          <v:shape id="_x0000_i1026" type="#_x0000_t75" style="width:76.2pt;height:49.2pt" o:ole="">
            <v:imagedata r:id="rId8" o:title=""/>
          </v:shape>
          <o:OLEObject Type="Embed" ProgID="Word.Document.12" ShapeID="_x0000_i1026" DrawAspect="Icon" ObjectID="_1831292578" r:id="rId9">
            <o:FieldCodes>\s</o:FieldCodes>
          </o:OLEObject>
        </w:object>
      </w:r>
    </w:p>
    <w:sectPr w:rsidR="003867C3" w:rsidRPr="009043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B5"/>
    <w:rsid w:val="00212EB5"/>
    <w:rsid w:val="003867C3"/>
    <w:rsid w:val="003C2A7A"/>
    <w:rsid w:val="004749D9"/>
    <w:rsid w:val="009043A4"/>
    <w:rsid w:val="00C8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817EF"/>
  <w15:chartTrackingRefBased/>
  <w15:docId w15:val="{E6BA4F32-F6B1-470D-AE26-8525DF84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5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749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49D9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kac@vmnvd.gov.l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vmnvd.gov.lv/lv/saskanosana-esosie-liguma-dokumenti" TargetMode="Externa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4</cp:revision>
  <dcterms:created xsi:type="dcterms:W3CDTF">2026-01-30T13:33:00Z</dcterms:created>
  <dcterms:modified xsi:type="dcterms:W3CDTF">2026-01-30T13:36:00Z</dcterms:modified>
</cp:coreProperties>
</file>