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EBEC715" w:rsidR="00DB19FC" w:rsidRPr="00D47FF1" w:rsidRDefault="002002B8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5C35A9">
        <w:rPr>
          <w:rFonts w:ascii="Calibri" w:hAnsi="Calibri" w:cs="Calibri"/>
          <w:b/>
          <w:bCs/>
        </w:rPr>
        <w:t>6</w:t>
      </w:r>
      <w:r w:rsidR="00BE4953" w:rsidRPr="00D47FF1">
        <w:rPr>
          <w:rFonts w:ascii="Calibri" w:hAnsi="Calibri" w:cs="Calibri"/>
          <w:b/>
          <w:bCs/>
        </w:rPr>
        <w:t>.0</w:t>
      </w:r>
      <w:r w:rsidR="00DB295A" w:rsidRPr="00D47FF1">
        <w:rPr>
          <w:rFonts w:ascii="Calibri" w:hAnsi="Calibri" w:cs="Calibri"/>
          <w:b/>
          <w:bCs/>
        </w:rPr>
        <w:t>2</w:t>
      </w:r>
      <w:r w:rsidR="00BE4953" w:rsidRPr="00D47FF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D47FF1" w:rsidRDefault="0097747B" w:rsidP="00FB16C8">
      <w:pPr>
        <w:rPr>
          <w:rFonts w:ascii="Calibri" w:hAnsi="Calibri" w:cs="Calibri"/>
        </w:rPr>
      </w:pPr>
      <w:r w:rsidRPr="00D47FF1">
        <w:rPr>
          <w:rFonts w:ascii="Calibri" w:hAnsi="Calibri" w:cs="Calibri"/>
          <w:b/>
          <w:bCs/>
        </w:rPr>
        <w:t>E-pasta nosaukums</w:t>
      </w:r>
      <w:r w:rsidRPr="00D47FF1">
        <w:rPr>
          <w:rFonts w:ascii="Calibri" w:hAnsi="Calibri" w:cs="Calibri"/>
        </w:rPr>
        <w:t xml:space="preserve"> </w:t>
      </w:r>
    </w:p>
    <w:p w14:paraId="43F0D2D7" w14:textId="77777777" w:rsidR="001377D0" w:rsidRDefault="001377D0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1377D0">
        <w:rPr>
          <w:rFonts w:ascii="Calibri" w:hAnsi="Calibri" w:cs="Calibri"/>
          <w:kern w:val="0"/>
          <w:lang w:eastAsia="lv-LV"/>
          <w14:ligatures w14:val="none"/>
        </w:rPr>
        <w:t xml:space="preserve">Par </w:t>
      </w:r>
      <w:proofErr w:type="spellStart"/>
      <w:r w:rsidRPr="001377D0">
        <w:rPr>
          <w:rFonts w:ascii="Calibri" w:hAnsi="Calibri" w:cs="Calibri"/>
          <w:kern w:val="0"/>
          <w:lang w:eastAsia="lv-LV"/>
          <w14:ligatures w14:val="none"/>
        </w:rPr>
        <w:t>feritīna</w:t>
      </w:r>
      <w:proofErr w:type="spellEnd"/>
      <w:r w:rsidRPr="001377D0">
        <w:rPr>
          <w:rFonts w:ascii="Calibri" w:hAnsi="Calibri" w:cs="Calibri"/>
          <w:kern w:val="0"/>
          <w:lang w:eastAsia="lv-LV"/>
          <w14:ligatures w14:val="none"/>
        </w:rPr>
        <w:t xml:space="preserve"> izmaiņām</w:t>
      </w:r>
    </w:p>
    <w:p w14:paraId="5A9F8A4D" w14:textId="6DA73D8A" w:rsidR="00F97A82" w:rsidRPr="00D47FF1" w:rsidRDefault="00F97A82" w:rsidP="00F97A82">
      <w:pPr>
        <w:rPr>
          <w:rFonts w:ascii="Calibri" w:hAnsi="Calibri" w:cs="Calibri"/>
          <w:b/>
          <w:bCs/>
        </w:rPr>
      </w:pPr>
      <w:r w:rsidRPr="00D47FF1">
        <w:rPr>
          <w:rFonts w:ascii="Calibri" w:hAnsi="Calibri" w:cs="Calibri"/>
          <w:b/>
          <w:bCs/>
        </w:rPr>
        <w:t>E-pasta teksts</w:t>
      </w:r>
    </w:p>
    <w:p w14:paraId="47EFB87B" w14:textId="77777777" w:rsidR="001377D0" w:rsidRDefault="001377D0" w:rsidP="001377D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Labdien!</w:t>
      </w:r>
    </w:p>
    <w:p w14:paraId="528534D4" w14:textId="77777777" w:rsidR="001377D0" w:rsidRDefault="001377D0" w:rsidP="001377D0">
      <w:pPr>
        <w:pStyle w:val="elementtoproof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7E21C75" w14:textId="65331A91" w:rsidR="001377D0" w:rsidRDefault="001377D0" w:rsidP="001377D0">
      <w:pPr>
        <w:pStyle w:val="elementtoproo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Ņemot vērā, ka ir saņemti ārstniecības iestāžu jautājumi par 2026.gada 1.janvārī veiktajām izmaiņām manipulācijas “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Feritīns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” apmaksas nosacījumiem, Dienests plāno tos precizēt šādā redakcijā:  </w:t>
      </w:r>
    </w:p>
    <w:p w14:paraId="086A752C" w14:textId="73C7DB3C" w:rsidR="001377D0" w:rsidRDefault="001377D0" w:rsidP="001377D0">
      <w:pPr>
        <w:pStyle w:val="elementtoproof"/>
        <w:rPr>
          <w:rFonts w:ascii="Calibri" w:hAnsi="Calibri" w:cs="Calibri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BB849AF" wp14:editId="141A6A1B">
            <wp:extent cx="5274310" cy="3280410"/>
            <wp:effectExtent l="0" t="0" r="2540" b="15240"/>
            <wp:docPr id="216158572" name="Attēls 1" descr="Attēls, kurā ir teksts, ekrānuzņēmums, fonts, cipar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58572" name="Attēls 1" descr="Attēls, kurā ir teksts, ekrānuzņēmums, fonts, cipar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4CB4" w14:textId="748F1BDE" w:rsidR="001377D0" w:rsidRDefault="001377D0" w:rsidP="001377D0">
      <w:pPr>
        <w:pStyle w:val="elementtoproof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  </w:t>
      </w:r>
    </w:p>
    <w:p w14:paraId="5DD57F43" w14:textId="77777777" w:rsidR="001377D0" w:rsidRDefault="001377D0" w:rsidP="001377D0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Plānotās izmaiņas tiks veiktas ar 2026.gada 1.aprīļa manipulācija saraksta grozījumiem. Tomēr lai nodrošinātu pacientu tiesības saņemt pakalpojumu atbilstoši normatīvajiem aktiem un līguma ar Dienesta nosacījumiem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, Dienests aicina jau šobrīd nodrošināt pacientiem pakalpojumus atbilstoši precizētajiem manipulācijas apmaksas nosacījumiem</w:t>
      </w:r>
      <w:r>
        <w:rPr>
          <w:rFonts w:ascii="Calibri" w:hAnsi="Calibri" w:cs="Calibri"/>
          <w:color w:val="000000"/>
          <w:sz w:val="22"/>
          <w:szCs w:val="22"/>
        </w:rPr>
        <w:t xml:space="preserve">. Dienests veiks samaksu par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feritīna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noteikšanu atbilstoši šiem nosacījumiem.</w:t>
      </w:r>
    </w:p>
    <w:p w14:paraId="4C8353CF" w14:textId="77777777" w:rsidR="001377D0" w:rsidRDefault="001377D0" w:rsidP="001377D0">
      <w:pPr>
        <w:pStyle w:val="elementtoproof"/>
        <w:rPr>
          <w:rFonts w:ascii="Calibri" w:hAnsi="Calibri" w:cs="Calibri"/>
        </w:rPr>
      </w:pPr>
    </w:p>
    <w:p w14:paraId="16A89007" w14:textId="2AB1DE7A" w:rsidR="00DB295A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Ar cieņu</w:t>
      </w:r>
    </w:p>
    <w:p w14:paraId="2E2158C7" w14:textId="1E46A159" w:rsidR="00C036D7" w:rsidRPr="00D47FF1" w:rsidRDefault="00C036D7" w:rsidP="00C036D7">
      <w:pPr>
        <w:jc w:val="both"/>
        <w:rPr>
          <w:rFonts w:ascii="Calibri" w:hAnsi="Calibri" w:cs="Calibri"/>
        </w:rPr>
      </w:pPr>
      <w:r w:rsidRPr="00D47FF1">
        <w:rPr>
          <w:rFonts w:ascii="Calibri" w:hAnsi="Calibri" w:cs="Calibri"/>
        </w:rPr>
        <w:t>Nacionālais veselības dienests</w:t>
      </w:r>
    </w:p>
    <w:p w14:paraId="360CB577" w14:textId="77777777" w:rsidR="006B3BC5" w:rsidRPr="00470E8B" w:rsidRDefault="006B3BC5" w:rsidP="00F97A82">
      <w:pPr>
        <w:rPr>
          <w:rFonts w:ascii="Calibri" w:hAnsi="Calibri" w:cs="Calibri"/>
          <w:b/>
          <w:bCs/>
        </w:rPr>
      </w:pPr>
    </w:p>
    <w:sectPr w:rsidR="006B3BC5" w:rsidRPr="00470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7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2"/>
  </w:num>
  <w:num w:numId="6" w16cid:durableId="940835991">
    <w:abstractNumId w:val="10"/>
  </w:num>
  <w:num w:numId="7" w16cid:durableId="976836930">
    <w:abstractNumId w:val="11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</w:num>
  <w:num w:numId="12" w16cid:durableId="393040861">
    <w:abstractNumId w:val="9"/>
  </w:num>
  <w:num w:numId="13" w16cid:durableId="116685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377D0"/>
    <w:rsid w:val="001474E3"/>
    <w:rsid w:val="00164BF0"/>
    <w:rsid w:val="001708DA"/>
    <w:rsid w:val="00174EDB"/>
    <w:rsid w:val="0017523E"/>
    <w:rsid w:val="00192A4D"/>
    <w:rsid w:val="001B08DD"/>
    <w:rsid w:val="001B2522"/>
    <w:rsid w:val="001B4A2E"/>
    <w:rsid w:val="001C0CFA"/>
    <w:rsid w:val="002002B8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F20E5"/>
    <w:rsid w:val="00645FBD"/>
    <w:rsid w:val="006B3BC5"/>
    <w:rsid w:val="007314AA"/>
    <w:rsid w:val="00751322"/>
    <w:rsid w:val="007A0FFA"/>
    <w:rsid w:val="008274A2"/>
    <w:rsid w:val="00846D95"/>
    <w:rsid w:val="00847171"/>
    <w:rsid w:val="00861302"/>
    <w:rsid w:val="008D6BD3"/>
    <w:rsid w:val="00903238"/>
    <w:rsid w:val="009152D0"/>
    <w:rsid w:val="009624AE"/>
    <w:rsid w:val="0097747B"/>
    <w:rsid w:val="009D618C"/>
    <w:rsid w:val="00A34A25"/>
    <w:rsid w:val="00A47190"/>
    <w:rsid w:val="00A70919"/>
    <w:rsid w:val="00A712D2"/>
    <w:rsid w:val="00AC64CE"/>
    <w:rsid w:val="00AC700A"/>
    <w:rsid w:val="00B065BF"/>
    <w:rsid w:val="00B35FA4"/>
    <w:rsid w:val="00B86D1B"/>
    <w:rsid w:val="00B94B12"/>
    <w:rsid w:val="00BE4953"/>
    <w:rsid w:val="00BF4050"/>
    <w:rsid w:val="00BF5938"/>
    <w:rsid w:val="00C036D7"/>
    <w:rsid w:val="00C04DD2"/>
    <w:rsid w:val="00C10DFB"/>
    <w:rsid w:val="00C34CC1"/>
    <w:rsid w:val="00C56C93"/>
    <w:rsid w:val="00C72897"/>
    <w:rsid w:val="00C8140B"/>
    <w:rsid w:val="00CB0293"/>
    <w:rsid w:val="00D05A9B"/>
    <w:rsid w:val="00D32332"/>
    <w:rsid w:val="00D461B3"/>
    <w:rsid w:val="00D47FF1"/>
    <w:rsid w:val="00D95CD7"/>
    <w:rsid w:val="00DB19FC"/>
    <w:rsid w:val="00DB295A"/>
    <w:rsid w:val="00DE1610"/>
    <w:rsid w:val="00E03537"/>
    <w:rsid w:val="00E20AFC"/>
    <w:rsid w:val="00E72EA6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semiHidden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A4C4.7257E3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16</cp:revision>
  <dcterms:created xsi:type="dcterms:W3CDTF">2026-02-16T07:53:00Z</dcterms:created>
  <dcterms:modified xsi:type="dcterms:W3CDTF">2026-02-26T13:57:00Z</dcterms:modified>
</cp:coreProperties>
</file>