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378E2" w14:textId="77777777" w:rsidR="000A3A44" w:rsidRPr="000C0333" w:rsidRDefault="000A3A44">
      <w:pPr>
        <w:pStyle w:val="Heading1"/>
        <w:rPr>
          <w:b/>
        </w:rPr>
      </w:pPr>
      <w:r w:rsidRPr="000C0333">
        <w:rPr>
          <w:b/>
          <w:sz w:val="24"/>
          <w:szCs w:val="24"/>
        </w:rPr>
        <w:t>AMBULATORĀ PACIENTA TALONA</w:t>
      </w:r>
    </w:p>
    <w:p w14:paraId="0E11362B" w14:textId="77777777" w:rsidR="000A3A44" w:rsidRPr="000C0333" w:rsidRDefault="000A3A44">
      <w:pPr>
        <w:jc w:val="center"/>
        <w:rPr>
          <w:b/>
          <w:lang w:val="lv-LV"/>
        </w:rPr>
      </w:pPr>
      <w:r w:rsidRPr="000C0333">
        <w:rPr>
          <w:b/>
          <w:lang w:val="lv-LV"/>
        </w:rPr>
        <w:t>(veidlapa Nr.</w:t>
      </w:r>
      <w:r w:rsidR="006C1EFA">
        <w:rPr>
          <w:b/>
          <w:lang w:val="lv-LV"/>
        </w:rPr>
        <w:t>0</w:t>
      </w:r>
      <w:r w:rsidRPr="000C0333">
        <w:rPr>
          <w:b/>
          <w:lang w:val="lv-LV"/>
        </w:rPr>
        <w:t>24/u) AIZPILDĪŠANAS VADLĪNIJAS</w:t>
      </w:r>
    </w:p>
    <w:p w14:paraId="4557CEB6" w14:textId="77777777" w:rsidR="000A3A44" w:rsidRPr="000C0333" w:rsidRDefault="000A3A44">
      <w:pPr>
        <w:jc w:val="center"/>
        <w:rPr>
          <w:lang w:val="lv-LV"/>
        </w:rPr>
      </w:pPr>
    </w:p>
    <w:p w14:paraId="54A1F3B5" w14:textId="77777777" w:rsidR="000A3A44" w:rsidRPr="000C0333" w:rsidRDefault="000A3A44">
      <w:pPr>
        <w:pStyle w:val="BodyText"/>
        <w:jc w:val="center"/>
        <w:rPr>
          <w:rFonts w:ascii="Times New Roman" w:hAnsi="Times New Roman"/>
          <w:b/>
          <w:i/>
          <w:color w:val="000000"/>
          <w:szCs w:val="24"/>
        </w:rPr>
      </w:pPr>
      <w:r w:rsidRPr="000C0333">
        <w:rPr>
          <w:rFonts w:ascii="Times New Roman" w:hAnsi="Times New Roman"/>
          <w:b/>
          <w:i/>
          <w:color w:val="000000"/>
          <w:szCs w:val="24"/>
        </w:rPr>
        <w:t>VISPĀRĪGIE NOTEIKUMI</w:t>
      </w:r>
    </w:p>
    <w:p w14:paraId="640F4D8E" w14:textId="77777777" w:rsidR="000A3A44" w:rsidRPr="00613CB0" w:rsidRDefault="000A3A44">
      <w:pPr>
        <w:jc w:val="both"/>
        <w:rPr>
          <w:lang w:val="lv-LV"/>
        </w:rPr>
      </w:pPr>
    </w:p>
    <w:p w14:paraId="3A1F2285" w14:textId="7921575A" w:rsidR="00EB458D" w:rsidRDefault="000A3A44" w:rsidP="0025134A">
      <w:pPr>
        <w:pStyle w:val="BodyText2"/>
        <w:tabs>
          <w:tab w:val="left" w:pos="1260"/>
          <w:tab w:val="left" w:pos="1980"/>
        </w:tabs>
        <w:spacing w:after="0" w:line="240" w:lineRule="auto"/>
        <w:ind w:firstLine="737"/>
        <w:jc w:val="both"/>
        <w:rPr>
          <w:color w:val="000000"/>
          <w:lang w:val="lv-LV"/>
        </w:rPr>
      </w:pPr>
      <w:r w:rsidRPr="5DA1EE10">
        <w:rPr>
          <w:color w:val="000000" w:themeColor="text1"/>
          <w:lang w:val="lv-LV"/>
        </w:rPr>
        <w:t xml:space="preserve">Ambulatorā pacienta talons (turpmāk – talons) ir medicīniskās uzskaites dokuments, ko apstiprinājis </w:t>
      </w:r>
      <w:r w:rsidR="00656DED" w:rsidRPr="5DA1EE10">
        <w:rPr>
          <w:color w:val="000000" w:themeColor="text1"/>
          <w:lang w:val="lv-LV"/>
        </w:rPr>
        <w:t>Latvijas Republikas</w:t>
      </w:r>
      <w:r w:rsidRPr="5DA1EE10">
        <w:rPr>
          <w:color w:val="000000" w:themeColor="text1"/>
          <w:lang w:val="lv-LV"/>
        </w:rPr>
        <w:t xml:space="preserve"> Ministru kabinets 2006. gada 4. aprīļa 265. noteikumu „</w:t>
      </w:r>
      <w:r w:rsidR="00557C73" w:rsidRPr="5DA1EE10">
        <w:rPr>
          <w:lang w:val="lv-LV"/>
        </w:rPr>
        <w:t>Medicīnisko dokumentu lietvedības kārtība</w:t>
      </w:r>
      <w:r w:rsidRPr="5DA1EE10">
        <w:rPr>
          <w:lang w:val="lv-LV"/>
        </w:rPr>
        <w:t>”</w:t>
      </w:r>
      <w:r w:rsidR="00306E43" w:rsidRPr="5DA1EE10">
        <w:rPr>
          <w:lang w:val="lv-LV"/>
        </w:rPr>
        <w:t xml:space="preserve"> (turpmāk – Noteikumi Nr.265)</w:t>
      </w:r>
      <w:r w:rsidRPr="5DA1EE10">
        <w:rPr>
          <w:lang w:val="lv-LV"/>
        </w:rPr>
        <w:t xml:space="preserve"> 45. pielikum</w:t>
      </w:r>
      <w:r w:rsidR="00934C35" w:rsidRPr="5DA1EE10">
        <w:rPr>
          <w:lang w:val="lv-LV"/>
        </w:rPr>
        <w:t>ā</w:t>
      </w:r>
      <w:r w:rsidRPr="5DA1EE10">
        <w:rPr>
          <w:lang w:val="lv-LV"/>
        </w:rPr>
        <w:t>.</w:t>
      </w:r>
      <w:r w:rsidRPr="5DA1EE10">
        <w:rPr>
          <w:color w:val="000000" w:themeColor="text1"/>
          <w:lang w:val="lv-LV"/>
        </w:rPr>
        <w:t xml:space="preserve"> Talons nodrošina ambulatorā darba statistikas datu iegūšanu un ambulator</w:t>
      </w:r>
      <w:r w:rsidR="009529D2" w:rsidRPr="5DA1EE10">
        <w:rPr>
          <w:color w:val="000000" w:themeColor="text1"/>
          <w:lang w:val="lv-LV"/>
        </w:rPr>
        <w:t>i</w:t>
      </w:r>
      <w:r w:rsidRPr="5DA1EE10">
        <w:rPr>
          <w:color w:val="000000" w:themeColor="text1"/>
          <w:lang w:val="lv-LV"/>
        </w:rPr>
        <w:t xml:space="preserve"> </w:t>
      </w:r>
      <w:r w:rsidR="009529D2" w:rsidRPr="5DA1EE10">
        <w:rPr>
          <w:color w:val="000000" w:themeColor="text1"/>
          <w:lang w:val="lv-LV"/>
        </w:rPr>
        <w:t>veiktā</w:t>
      </w:r>
      <w:r w:rsidRPr="5DA1EE10">
        <w:rPr>
          <w:color w:val="000000" w:themeColor="text1"/>
          <w:lang w:val="lv-LV"/>
        </w:rPr>
        <w:t xml:space="preserve"> darba apmaksas aprēķināšanu</w:t>
      </w:r>
      <w:r w:rsidR="0005028A" w:rsidRPr="5DA1EE10">
        <w:rPr>
          <w:color w:val="000000" w:themeColor="text1"/>
          <w:lang w:val="lv-LV"/>
        </w:rPr>
        <w:t xml:space="preserve">. </w:t>
      </w:r>
      <w:r w:rsidRPr="5DA1EE10">
        <w:rPr>
          <w:color w:val="000000" w:themeColor="text1"/>
          <w:lang w:val="lv-LV"/>
        </w:rPr>
        <w:t xml:space="preserve">Talonu aizpilda </w:t>
      </w:r>
      <w:r w:rsidR="00306E43" w:rsidRPr="5DA1EE10">
        <w:rPr>
          <w:color w:val="000000" w:themeColor="text1"/>
          <w:lang w:val="lv-LV"/>
        </w:rPr>
        <w:t>atbilstoši Noteikumu Nr.265 noteiktajai kārtībai un normatīvajiem aktiem, kas nosaka elektronisko dokumentu lietošanas kārtību.</w:t>
      </w:r>
    </w:p>
    <w:p w14:paraId="6651022D" w14:textId="519AD123" w:rsidR="0EE5BC32" w:rsidRDefault="562FE843" w:rsidP="0025134A">
      <w:pPr>
        <w:pStyle w:val="BodyText2"/>
        <w:tabs>
          <w:tab w:val="left" w:pos="1260"/>
          <w:tab w:val="left" w:pos="1980"/>
        </w:tabs>
        <w:spacing w:after="0" w:line="240" w:lineRule="auto"/>
        <w:ind w:firstLine="737"/>
        <w:jc w:val="both"/>
        <w:rPr>
          <w:color w:val="000000" w:themeColor="text1"/>
          <w:lang w:val="lv-LV"/>
        </w:rPr>
      </w:pPr>
      <w:r w:rsidRPr="70FDA1D2">
        <w:rPr>
          <w:color w:val="000000" w:themeColor="text1"/>
          <w:lang w:val="lv-LV"/>
        </w:rPr>
        <w:t xml:space="preserve">Talona aizpildīšanai nepieciešamie klasifikatori ir pieejami Nacionālā </w:t>
      </w:r>
      <w:r w:rsidR="283CFD14" w:rsidRPr="70FDA1D2">
        <w:rPr>
          <w:color w:val="000000" w:themeColor="text1"/>
          <w:lang w:val="lv-LV"/>
        </w:rPr>
        <w:t xml:space="preserve">veselības </w:t>
      </w:r>
      <w:r w:rsidRPr="70FDA1D2">
        <w:rPr>
          <w:color w:val="000000" w:themeColor="text1"/>
          <w:lang w:val="lv-LV"/>
        </w:rPr>
        <w:t xml:space="preserve">dienesta </w:t>
      </w:r>
      <w:r w:rsidR="283CFD14" w:rsidRPr="70FDA1D2">
        <w:rPr>
          <w:color w:val="000000" w:themeColor="text1"/>
          <w:lang w:val="lv-LV"/>
        </w:rPr>
        <w:t xml:space="preserve">(turpmāk – Dienests) </w:t>
      </w:r>
      <w:r w:rsidRPr="70FDA1D2">
        <w:rPr>
          <w:color w:val="000000" w:themeColor="text1"/>
          <w:lang w:val="lv-LV"/>
        </w:rPr>
        <w:t xml:space="preserve">mājas lapā </w:t>
      </w:r>
      <w:hyperlink r:id="rId11" w:history="1">
        <w:r w:rsidR="0EE5BC32" w:rsidRPr="00A06918">
          <w:rPr>
            <w:rStyle w:val="Hyperlink"/>
            <w:lang w:val="lv-LV"/>
          </w:rPr>
          <w:t>https://www.vmnvd.gov.lv/lv/klasifikatori</w:t>
        </w:r>
      </w:hyperlink>
    </w:p>
    <w:p w14:paraId="4CCA71A6" w14:textId="680E2981" w:rsidR="000A3A44" w:rsidRPr="000C0333" w:rsidRDefault="000A3A44" w:rsidP="006767FE">
      <w:pPr>
        <w:pStyle w:val="Heading2"/>
        <w:jc w:val="center"/>
        <w:rPr>
          <w:rFonts w:ascii="Times New Roman" w:hAnsi="Times New Roman" w:cs="Times New Roman"/>
          <w:color w:val="000000"/>
          <w:sz w:val="24"/>
          <w:szCs w:val="24"/>
          <w:lang w:val="lv-LV"/>
        </w:rPr>
      </w:pPr>
      <w:r w:rsidRPr="000C0333">
        <w:rPr>
          <w:rFonts w:ascii="Times New Roman" w:hAnsi="Times New Roman" w:cs="Times New Roman"/>
          <w:color w:val="000000"/>
          <w:sz w:val="24"/>
          <w:szCs w:val="24"/>
          <w:lang w:val="lv-LV"/>
        </w:rPr>
        <w:t>TALONA AIZPILDĪŠANA</w:t>
      </w:r>
    </w:p>
    <w:p w14:paraId="0D76BDA2" w14:textId="77777777" w:rsidR="000A3A44" w:rsidRPr="000C0333" w:rsidRDefault="000A3A44">
      <w:pPr>
        <w:pStyle w:val="Header"/>
        <w:jc w:val="both"/>
        <w:rPr>
          <w:color w:val="000000"/>
          <w:szCs w:val="24"/>
        </w:rPr>
      </w:pPr>
    </w:p>
    <w:p w14:paraId="1F55988A" w14:textId="77777777" w:rsidR="000A3A44" w:rsidRPr="000C0333" w:rsidRDefault="171F1844" w:rsidP="00142296">
      <w:pPr>
        <w:numPr>
          <w:ilvl w:val="0"/>
          <w:numId w:val="1"/>
        </w:numPr>
        <w:jc w:val="both"/>
        <w:rPr>
          <w:color w:val="000000"/>
          <w:lang w:val="lv-LV"/>
        </w:rPr>
      </w:pPr>
      <w:r w:rsidRPr="5DA1EE10">
        <w:rPr>
          <w:color w:val="000000" w:themeColor="text1"/>
          <w:lang w:val="lv-LV"/>
        </w:rPr>
        <w:t>Talons sastāv no nenumurētās un numurētās sadaļas.</w:t>
      </w:r>
      <w:r w:rsidR="2C697265" w:rsidRPr="5DA1EE10">
        <w:rPr>
          <w:color w:val="000000" w:themeColor="text1"/>
          <w:lang w:val="lv-LV"/>
        </w:rPr>
        <w:t xml:space="preserve"> </w:t>
      </w:r>
    </w:p>
    <w:p w14:paraId="31C9B1D0" w14:textId="56E34A5A" w:rsidR="000A3A44" w:rsidRPr="008369AD" w:rsidRDefault="006954A9" w:rsidP="00142296">
      <w:pPr>
        <w:numPr>
          <w:ilvl w:val="0"/>
          <w:numId w:val="1"/>
        </w:numPr>
        <w:jc w:val="both"/>
        <w:rPr>
          <w:color w:val="000000"/>
          <w:lang w:val="lv-LV"/>
        </w:rPr>
      </w:pPr>
      <w:r w:rsidRPr="008369AD">
        <w:rPr>
          <w:color w:val="000000" w:themeColor="text1"/>
          <w:lang w:val="lv-LV"/>
        </w:rPr>
        <w:t>N</w:t>
      </w:r>
      <w:r w:rsidR="171F1844" w:rsidRPr="008369AD">
        <w:rPr>
          <w:color w:val="000000" w:themeColor="text1"/>
          <w:lang w:val="lv-LV"/>
        </w:rPr>
        <w:t>umurētā talona sadaļā tiek norādīt</w:t>
      </w:r>
      <w:r w:rsidR="147767F1" w:rsidRPr="008369AD">
        <w:rPr>
          <w:color w:val="000000" w:themeColor="text1"/>
          <w:lang w:val="lv-LV"/>
        </w:rPr>
        <w:t>a</w:t>
      </w:r>
      <w:r w:rsidR="171F1844" w:rsidRPr="008369AD">
        <w:rPr>
          <w:color w:val="000000" w:themeColor="text1"/>
          <w:lang w:val="lv-LV"/>
        </w:rPr>
        <w:t xml:space="preserve"> ta</w:t>
      </w:r>
      <w:r w:rsidR="615F74FD" w:rsidRPr="008369AD">
        <w:rPr>
          <w:color w:val="000000" w:themeColor="text1"/>
          <w:lang w:val="lv-LV"/>
        </w:rPr>
        <w:t>lona sērija u</w:t>
      </w:r>
      <w:r w:rsidR="171F1844" w:rsidRPr="008369AD">
        <w:rPr>
          <w:color w:val="000000" w:themeColor="text1"/>
          <w:lang w:val="lv-LV"/>
        </w:rPr>
        <w:t>n</w:t>
      </w:r>
      <w:r w:rsidR="615F74FD" w:rsidRPr="008369AD">
        <w:rPr>
          <w:color w:val="000000" w:themeColor="text1"/>
          <w:lang w:val="lv-LV"/>
        </w:rPr>
        <w:t xml:space="preserve"> </w:t>
      </w:r>
      <w:r w:rsidR="171F1844" w:rsidRPr="008369AD">
        <w:rPr>
          <w:color w:val="000000" w:themeColor="text1"/>
          <w:lang w:val="lv-LV"/>
        </w:rPr>
        <w:t>numurs. Kopējais zīmju skaits šajā sadaļā nedrīkst pārsniegt 9 simbolus. Talona sērija un numurs ir unikāli iestādes ietvaros.</w:t>
      </w:r>
    </w:p>
    <w:p w14:paraId="21B73D93" w14:textId="53DD4AFA" w:rsidR="000A3A44" w:rsidRPr="008369AD" w:rsidRDefault="4A62CEEC" w:rsidP="001810EC">
      <w:pPr>
        <w:pStyle w:val="BodyTextIndent2"/>
        <w:numPr>
          <w:ilvl w:val="0"/>
          <w:numId w:val="1"/>
        </w:numPr>
        <w:spacing w:after="0" w:line="240" w:lineRule="auto"/>
        <w:jc w:val="both"/>
        <w:rPr>
          <w:lang w:val="lv-LV"/>
        </w:rPr>
      </w:pPr>
      <w:r w:rsidRPr="008369AD">
        <w:rPr>
          <w:lang w:val="lv-LV"/>
        </w:rPr>
        <w:t xml:space="preserve">Talona </w:t>
      </w:r>
      <w:r w:rsidR="004F4576" w:rsidRPr="008369AD">
        <w:rPr>
          <w:lang w:val="lv-LV"/>
        </w:rPr>
        <w:t>ne</w:t>
      </w:r>
      <w:r w:rsidRPr="008369AD">
        <w:rPr>
          <w:lang w:val="lv-LV"/>
        </w:rPr>
        <w:t>numurētās sadaļas</w:t>
      </w:r>
      <w:r w:rsidR="171F1844" w:rsidRPr="008369AD">
        <w:rPr>
          <w:lang w:val="lv-LV"/>
        </w:rPr>
        <w:t xml:space="preserve"> aizpilda </w:t>
      </w:r>
      <w:r w:rsidR="00EB5203" w:rsidRPr="008369AD">
        <w:rPr>
          <w:lang w:val="lv-LV"/>
        </w:rPr>
        <w:t xml:space="preserve">pakalpojuma sniedzējs. </w:t>
      </w:r>
      <w:r w:rsidR="171F1844" w:rsidRPr="008369AD">
        <w:rPr>
          <w:lang w:val="lv-LV"/>
        </w:rPr>
        <w:t>Person</w:t>
      </w:r>
      <w:r w:rsidR="147767F1" w:rsidRPr="008369AD">
        <w:rPr>
          <w:lang w:val="lv-LV"/>
        </w:rPr>
        <w:t>as</w:t>
      </w:r>
      <w:r w:rsidR="171F1844" w:rsidRPr="008369AD">
        <w:rPr>
          <w:lang w:val="lv-LV"/>
        </w:rPr>
        <w:t>, k</w:t>
      </w:r>
      <w:r w:rsidR="147767F1" w:rsidRPr="008369AD">
        <w:rPr>
          <w:lang w:val="lv-LV"/>
        </w:rPr>
        <w:t>as</w:t>
      </w:r>
      <w:r w:rsidR="171F1844" w:rsidRPr="008369AD">
        <w:rPr>
          <w:lang w:val="lv-LV"/>
        </w:rPr>
        <w:t xml:space="preserve"> aizpilda talonus par valsts</w:t>
      </w:r>
      <w:r w:rsidR="001810EC" w:rsidRPr="008369AD">
        <w:rPr>
          <w:lang w:val="lv-LV"/>
        </w:rPr>
        <w:t xml:space="preserve"> </w:t>
      </w:r>
      <w:r w:rsidR="171F1844" w:rsidRPr="008369AD">
        <w:rPr>
          <w:lang w:val="lv-LV"/>
        </w:rPr>
        <w:t>apmaksā</w:t>
      </w:r>
      <w:r w:rsidRPr="008369AD">
        <w:rPr>
          <w:lang w:val="lv-LV"/>
        </w:rPr>
        <w:t>taj</w:t>
      </w:r>
      <w:r w:rsidR="171F1844" w:rsidRPr="008369AD">
        <w:rPr>
          <w:lang w:val="lv-LV"/>
        </w:rPr>
        <w:t>iem ambulator</w:t>
      </w:r>
      <w:r w:rsidRPr="008369AD">
        <w:rPr>
          <w:lang w:val="lv-LV"/>
        </w:rPr>
        <w:t>aj</w:t>
      </w:r>
      <w:r w:rsidR="171F1844" w:rsidRPr="008369AD">
        <w:rPr>
          <w:lang w:val="lv-LV"/>
        </w:rPr>
        <w:t xml:space="preserve">iem pakalpojumiem, nosaka </w:t>
      </w:r>
      <w:r w:rsidR="6D44109C" w:rsidRPr="008369AD">
        <w:rPr>
          <w:lang w:val="lv-LV"/>
        </w:rPr>
        <w:t>starp Dienestu un pakalpojumu sniedzēju</w:t>
      </w:r>
      <w:r w:rsidR="001810EC" w:rsidRPr="008369AD">
        <w:rPr>
          <w:lang w:val="lv-LV"/>
        </w:rPr>
        <w:t xml:space="preserve"> </w:t>
      </w:r>
      <w:r w:rsidR="6D44109C" w:rsidRPr="008369AD">
        <w:rPr>
          <w:lang w:val="lv-LV"/>
        </w:rPr>
        <w:t xml:space="preserve">savstarpēji noslēgtais </w:t>
      </w:r>
      <w:r w:rsidR="171F1844" w:rsidRPr="008369AD">
        <w:rPr>
          <w:lang w:val="lv-LV"/>
        </w:rPr>
        <w:t xml:space="preserve">līgums par </w:t>
      </w:r>
      <w:r w:rsidR="0027757D" w:rsidRPr="008369AD">
        <w:rPr>
          <w:lang w:val="lv-LV"/>
        </w:rPr>
        <w:t>valsts apmaksātu veselības aprūpes pakalpojumu</w:t>
      </w:r>
      <w:r w:rsidR="001810EC" w:rsidRPr="008369AD">
        <w:rPr>
          <w:lang w:val="lv-LV"/>
        </w:rPr>
        <w:t xml:space="preserve"> </w:t>
      </w:r>
      <w:r w:rsidR="0027757D" w:rsidRPr="008369AD">
        <w:rPr>
          <w:lang w:val="lv-LV"/>
        </w:rPr>
        <w:t>sniegšanu un apmaksu</w:t>
      </w:r>
      <w:r w:rsidR="171F1844" w:rsidRPr="008369AD">
        <w:rPr>
          <w:lang w:val="lv-LV"/>
        </w:rPr>
        <w:t>.</w:t>
      </w:r>
    </w:p>
    <w:p w14:paraId="0DC1EF0C" w14:textId="0F7BA295" w:rsidR="000A3A44" w:rsidRPr="008369AD" w:rsidRDefault="171F1844" w:rsidP="00482C3F">
      <w:pPr>
        <w:pStyle w:val="BodyTextIndent2"/>
        <w:numPr>
          <w:ilvl w:val="0"/>
          <w:numId w:val="1"/>
        </w:numPr>
        <w:spacing w:after="0" w:line="240" w:lineRule="auto"/>
        <w:jc w:val="both"/>
        <w:rPr>
          <w:color w:val="000000"/>
          <w:lang w:val="lv-LV"/>
        </w:rPr>
      </w:pPr>
      <w:r w:rsidRPr="008369AD">
        <w:rPr>
          <w:color w:val="000000" w:themeColor="text1"/>
          <w:lang w:val="lv-LV"/>
        </w:rPr>
        <w:t xml:space="preserve">Ierakstā „Maksātājs” </w:t>
      </w:r>
      <w:r w:rsidR="147767F1" w:rsidRPr="008369AD">
        <w:rPr>
          <w:color w:val="000000" w:themeColor="text1"/>
          <w:lang w:val="lv-LV"/>
        </w:rPr>
        <w:t>atzīmē</w:t>
      </w:r>
      <w:r w:rsidRPr="008369AD">
        <w:rPr>
          <w:color w:val="000000" w:themeColor="text1"/>
          <w:lang w:val="lv-LV"/>
        </w:rPr>
        <w:t xml:space="preserve"> </w:t>
      </w:r>
      <w:r w:rsidR="147767F1" w:rsidRPr="008369AD">
        <w:rPr>
          <w:color w:val="000000" w:themeColor="text1"/>
          <w:lang w:val="lv-LV"/>
        </w:rPr>
        <w:t xml:space="preserve">attiecīgo </w:t>
      </w:r>
      <w:r w:rsidRPr="008369AD">
        <w:rPr>
          <w:color w:val="000000" w:themeColor="text1"/>
          <w:lang w:val="lv-LV"/>
        </w:rPr>
        <w:t>maksā</w:t>
      </w:r>
      <w:r w:rsidR="147767F1" w:rsidRPr="008369AD">
        <w:rPr>
          <w:color w:val="000000" w:themeColor="text1"/>
          <w:lang w:val="lv-LV"/>
        </w:rPr>
        <w:t>tāju</w:t>
      </w:r>
      <w:r w:rsidRPr="008369AD">
        <w:rPr>
          <w:color w:val="000000" w:themeColor="text1"/>
          <w:lang w:val="lv-LV"/>
        </w:rPr>
        <w:t xml:space="preserve"> par aprūpes epizodi</w:t>
      </w:r>
      <w:r w:rsidR="106E5B9D" w:rsidRPr="008369AD">
        <w:rPr>
          <w:color w:val="000000" w:themeColor="text1"/>
          <w:vertAlign w:val="superscript"/>
          <w:lang w:val="lv-LV"/>
        </w:rPr>
        <w:t>1</w:t>
      </w:r>
      <w:r w:rsidRPr="008369AD">
        <w:rPr>
          <w:color w:val="000000" w:themeColor="text1"/>
          <w:lang w:val="lv-LV"/>
        </w:rPr>
        <w:t>:</w:t>
      </w:r>
    </w:p>
    <w:p w14:paraId="63FC4D24" w14:textId="5DEAF6E2" w:rsidR="000A3A44" w:rsidRPr="000C0333" w:rsidRDefault="2B87CBC6" w:rsidP="00142296">
      <w:pPr>
        <w:numPr>
          <w:ilvl w:val="1"/>
          <w:numId w:val="1"/>
        </w:numPr>
        <w:jc w:val="both"/>
        <w:rPr>
          <w:color w:val="000000"/>
          <w:lang w:val="lv-LV"/>
        </w:rPr>
      </w:pPr>
      <w:r w:rsidRPr="70FDA1D2">
        <w:rPr>
          <w:color w:val="000000" w:themeColor="text1"/>
          <w:lang w:val="lv-LV"/>
        </w:rPr>
        <w:t>ja aprūpes epizodi a</w:t>
      </w:r>
      <w:r w:rsidR="171F1844" w:rsidRPr="70FDA1D2">
        <w:rPr>
          <w:color w:val="000000" w:themeColor="text1"/>
          <w:lang w:val="lv-LV"/>
        </w:rPr>
        <w:t>pmaksā valsts</w:t>
      </w:r>
      <w:r w:rsidR="147767F1" w:rsidRPr="70FDA1D2">
        <w:rPr>
          <w:color w:val="000000" w:themeColor="text1"/>
          <w:lang w:val="lv-LV"/>
        </w:rPr>
        <w:t>,</w:t>
      </w:r>
      <w:r w:rsidR="171F1844" w:rsidRPr="70FDA1D2">
        <w:rPr>
          <w:color w:val="000000" w:themeColor="text1"/>
          <w:lang w:val="lv-LV"/>
        </w:rPr>
        <w:t xml:space="preserve"> kā maksātāj</w:t>
      </w:r>
      <w:r w:rsidR="147767F1" w:rsidRPr="70FDA1D2">
        <w:rPr>
          <w:color w:val="000000" w:themeColor="text1"/>
          <w:lang w:val="lv-LV"/>
        </w:rPr>
        <w:t xml:space="preserve">u </w:t>
      </w:r>
      <w:r w:rsidR="171F1844" w:rsidRPr="70FDA1D2">
        <w:rPr>
          <w:color w:val="000000" w:themeColor="text1"/>
          <w:lang w:val="lv-LV"/>
        </w:rPr>
        <w:t>uzrā</w:t>
      </w:r>
      <w:r w:rsidR="0025134A">
        <w:rPr>
          <w:color w:val="000000" w:themeColor="text1"/>
          <w:lang w:val="lv-LV"/>
        </w:rPr>
        <w:t>d</w:t>
      </w:r>
      <w:r w:rsidR="171F1844" w:rsidRPr="70FDA1D2">
        <w:rPr>
          <w:color w:val="000000" w:themeColor="text1"/>
          <w:lang w:val="lv-LV"/>
        </w:rPr>
        <w:t>a tikai „0 – valsts”, neatkarīgi no tā, kas sedz pacient</w:t>
      </w:r>
      <w:r w:rsidR="00252D17">
        <w:rPr>
          <w:color w:val="000000" w:themeColor="text1"/>
          <w:lang w:val="lv-LV"/>
        </w:rPr>
        <w:t>a</w:t>
      </w:r>
      <w:r w:rsidR="171F1844" w:rsidRPr="70FDA1D2">
        <w:rPr>
          <w:color w:val="000000" w:themeColor="text1"/>
          <w:lang w:val="lv-LV"/>
        </w:rPr>
        <w:t xml:space="preserve"> </w:t>
      </w:r>
      <w:r w:rsidR="522A0D45" w:rsidRPr="70FDA1D2">
        <w:rPr>
          <w:color w:val="000000" w:themeColor="text1"/>
          <w:lang w:val="lv-LV"/>
        </w:rPr>
        <w:t>līdzmaksājumu;</w:t>
      </w:r>
    </w:p>
    <w:p w14:paraId="6128373E" w14:textId="42CF147A" w:rsidR="000A3A44" w:rsidRPr="000C0333" w:rsidRDefault="171F1844" w:rsidP="0025134A">
      <w:pPr>
        <w:numPr>
          <w:ilvl w:val="1"/>
          <w:numId w:val="1"/>
        </w:numPr>
        <w:jc w:val="both"/>
        <w:rPr>
          <w:color w:val="000000"/>
          <w:lang w:val="lv-LV"/>
        </w:rPr>
      </w:pPr>
      <w:r w:rsidRPr="74FA83EE">
        <w:rPr>
          <w:color w:val="000000" w:themeColor="text1"/>
          <w:lang w:val="lv-LV"/>
        </w:rPr>
        <w:t xml:space="preserve">ja pacients ir ārzemnieks, kuram nav piešķirts Latvijas Republikas </w:t>
      </w:r>
      <w:r w:rsidR="001C583B" w:rsidRPr="74FA83EE">
        <w:rPr>
          <w:color w:val="000000" w:themeColor="text1"/>
          <w:lang w:val="lv-LV"/>
        </w:rPr>
        <w:t>Fizisko personu</w:t>
      </w:r>
      <w:r w:rsidRPr="74FA83EE">
        <w:rPr>
          <w:color w:val="000000" w:themeColor="text1"/>
          <w:lang w:val="lv-LV"/>
        </w:rPr>
        <w:t xml:space="preserve"> reģistra personas kods, lauku „Maksātājs” aizpilda </w:t>
      </w:r>
      <w:r w:rsidR="6D33F309" w:rsidRPr="74FA83EE">
        <w:rPr>
          <w:color w:val="000000" w:themeColor="text1"/>
          <w:lang w:val="lv-LV"/>
        </w:rPr>
        <w:t>šādi</w:t>
      </w:r>
      <w:r w:rsidRPr="74FA83EE">
        <w:rPr>
          <w:color w:val="000000" w:themeColor="text1"/>
          <w:lang w:val="lv-LV"/>
        </w:rPr>
        <w:t>:</w:t>
      </w:r>
    </w:p>
    <w:p w14:paraId="39B05A80" w14:textId="2980C52D" w:rsidR="00CD251B" w:rsidRPr="00572735" w:rsidRDefault="171F1844" w:rsidP="00572735">
      <w:pPr>
        <w:pStyle w:val="ListParagraph"/>
        <w:numPr>
          <w:ilvl w:val="2"/>
          <w:numId w:val="1"/>
        </w:numPr>
        <w:jc w:val="both"/>
        <w:rPr>
          <w:lang w:val="lv-LV"/>
        </w:rPr>
      </w:pPr>
      <w:r w:rsidRPr="00CD251B">
        <w:rPr>
          <w:lang w:val="lv-LV"/>
        </w:rPr>
        <w:t>personām, kas saņem veselības aprūpes pakalpojumus</w:t>
      </w:r>
      <w:r w:rsidR="147767F1" w:rsidRPr="00CD251B">
        <w:rPr>
          <w:lang w:val="lv-LV"/>
        </w:rPr>
        <w:t>,</w:t>
      </w:r>
      <w:r w:rsidRPr="00CD251B">
        <w:rPr>
          <w:lang w:val="lv-LV"/>
        </w:rPr>
        <w:t xml:space="preserve"> uzrādot citās Eiropas Savienības un</w:t>
      </w:r>
      <w:r w:rsidR="00572735">
        <w:rPr>
          <w:lang w:val="lv-LV"/>
        </w:rPr>
        <w:t xml:space="preserve"> </w:t>
      </w:r>
      <w:r w:rsidRPr="00572735">
        <w:rPr>
          <w:lang w:val="lv-LV"/>
        </w:rPr>
        <w:t>Eiropas Ekonomikas zonas dalībvalstīs</w:t>
      </w:r>
      <w:r w:rsidR="00CF2355" w:rsidRPr="00572735">
        <w:rPr>
          <w:lang w:val="lv-LV"/>
        </w:rPr>
        <w:t xml:space="preserve">, </w:t>
      </w:r>
      <w:r w:rsidR="00CF2355" w:rsidRPr="00432BD1">
        <w:t>Šveices Konfederācij</w:t>
      </w:r>
      <w:r w:rsidR="00CF2355">
        <w:t>ā vai Apvienotajā Karalistē</w:t>
      </w:r>
      <w:r w:rsidRPr="00572735">
        <w:rPr>
          <w:lang w:val="lv-LV"/>
        </w:rPr>
        <w:t xml:space="preserve"> izdotu E veidlapu, Eiropas veselības apdrošināšanas karti vai Eiropas veselības apdrošināšanas karti aizvietojošo sertifikātu, kā maksātāju norāda „0-valsts”;</w:t>
      </w:r>
    </w:p>
    <w:p w14:paraId="4318C972" w14:textId="77777777" w:rsidR="00CD251B" w:rsidRDefault="171F1844" w:rsidP="00CD251B">
      <w:pPr>
        <w:pStyle w:val="ListParagraph"/>
        <w:numPr>
          <w:ilvl w:val="2"/>
          <w:numId w:val="1"/>
        </w:numPr>
        <w:jc w:val="both"/>
        <w:rPr>
          <w:lang w:val="lv-LV"/>
        </w:rPr>
      </w:pPr>
      <w:r w:rsidRPr="00CD251B">
        <w:rPr>
          <w:lang w:val="lv-LV"/>
        </w:rPr>
        <w:t>personām, kas ir Eiropas Savienības</w:t>
      </w:r>
      <w:r w:rsidR="00CF2355" w:rsidRPr="00CD251B">
        <w:rPr>
          <w:lang w:val="lv-LV"/>
        </w:rPr>
        <w:t>,</w:t>
      </w:r>
      <w:r w:rsidRPr="00CD251B">
        <w:rPr>
          <w:lang w:val="lv-LV"/>
        </w:rPr>
        <w:t xml:space="preserve"> Eiropas Ekonomikas zonas</w:t>
      </w:r>
      <w:r w:rsidR="0025134A" w:rsidRPr="00CD251B">
        <w:rPr>
          <w:lang w:val="lv-LV"/>
        </w:rPr>
        <w:t xml:space="preserve"> dalībvalstu</w:t>
      </w:r>
      <w:r w:rsidR="00CF2355" w:rsidRPr="00CD251B">
        <w:rPr>
          <w:lang w:val="lv-LV"/>
        </w:rPr>
        <w:t xml:space="preserve">, </w:t>
      </w:r>
      <w:r w:rsidR="00CF2355" w:rsidRPr="00432BD1">
        <w:t>Šveices Konfederācij</w:t>
      </w:r>
      <w:r w:rsidR="00CF2355">
        <w:t>as vai Apvienotās Karalist</w:t>
      </w:r>
      <w:r w:rsidR="0025134A">
        <w:t>es</w:t>
      </w:r>
      <w:r w:rsidRPr="00CD251B">
        <w:rPr>
          <w:lang w:val="lv-LV"/>
        </w:rPr>
        <w:t xml:space="preserve"> iedzīvotāji bez derīgas Eiropas Savienības un Eiropas Ekonomikas zonas dalībvalstīs izdotas E veidlapas, Eiropas veselības apdrošināšanas kartes vai Eiropas veselības apdrošināšanas karti aizvietojoša sertifikāta, maksātājs ir „4 – cits”;</w:t>
      </w:r>
    </w:p>
    <w:p w14:paraId="4B4638B2" w14:textId="77777777" w:rsidR="00CD251B" w:rsidRPr="00CD251B" w:rsidRDefault="171F1844" w:rsidP="00CD251B">
      <w:pPr>
        <w:pStyle w:val="ListParagraph"/>
        <w:numPr>
          <w:ilvl w:val="2"/>
          <w:numId w:val="1"/>
        </w:numPr>
        <w:jc w:val="both"/>
        <w:rPr>
          <w:lang w:val="lv-LV"/>
        </w:rPr>
      </w:pPr>
      <w:r w:rsidRPr="00CD251B">
        <w:rPr>
          <w:color w:val="000000" w:themeColor="text1"/>
          <w:lang w:val="lv-LV"/>
        </w:rPr>
        <w:t xml:space="preserve">pacientam, kas ir no kādas valsts, ar kuru </w:t>
      </w:r>
      <w:r w:rsidR="106E5B9D" w:rsidRPr="00CD251B">
        <w:rPr>
          <w:lang w:val="lv-LV"/>
        </w:rPr>
        <w:t>Dienest</w:t>
      </w:r>
      <w:r w:rsidR="7DF9E9CD" w:rsidRPr="00CD251B">
        <w:rPr>
          <w:color w:val="000000" w:themeColor="text1"/>
          <w:lang w:val="lv-LV"/>
        </w:rPr>
        <w:t xml:space="preserve">am </w:t>
      </w:r>
      <w:r w:rsidRPr="00CD251B">
        <w:rPr>
          <w:color w:val="000000" w:themeColor="text1"/>
          <w:lang w:val="lv-LV"/>
        </w:rPr>
        <w:t>noslēgts starpvalstu līgums par neatliekamās palīdzības sniegšanu un apmaksu, tiem sniedzot neatliekamo palīdzību, kā maksātājs tiek norādīta „0-valsts”;</w:t>
      </w:r>
    </w:p>
    <w:p w14:paraId="5FE1F03B" w14:textId="64DE9D52" w:rsidR="000A3A44" w:rsidRPr="00CD251B" w:rsidRDefault="171F1844" w:rsidP="00CD251B">
      <w:pPr>
        <w:pStyle w:val="ListParagraph"/>
        <w:numPr>
          <w:ilvl w:val="2"/>
          <w:numId w:val="1"/>
        </w:numPr>
        <w:jc w:val="both"/>
        <w:rPr>
          <w:lang w:val="lv-LV"/>
        </w:rPr>
      </w:pPr>
      <w:r w:rsidRPr="00CD251B">
        <w:rPr>
          <w:color w:val="000000" w:themeColor="text1"/>
          <w:lang w:val="lv-LV"/>
        </w:rPr>
        <w:t>ārzemniekam, kas uzrāda savas valsts apdrošināšanas polisi, gadījumos, kad pacients apmaksā visu ārstēšanās gadījumu, kā maksātāju norāda „1-pacients”. Apdrošināšanas sabiedrība netiek uzrādīta. Apdrošināšanas sabiedrību nenorāda arī tad, ja ārzemnieka valsts apdrošināšanas sa</w:t>
      </w:r>
      <w:r w:rsidR="74DEA6C3" w:rsidRPr="00CD251B">
        <w:rPr>
          <w:color w:val="000000" w:themeColor="text1"/>
          <w:lang w:val="lv-LV"/>
        </w:rPr>
        <w:t xml:space="preserve">biedrība sedz pacienta </w:t>
      </w:r>
      <w:r w:rsidR="00836FF2" w:rsidRPr="00CD251B">
        <w:rPr>
          <w:color w:val="000000" w:themeColor="text1"/>
          <w:lang w:val="lv-LV"/>
        </w:rPr>
        <w:t>līdzmaksājumu</w:t>
      </w:r>
      <w:r w:rsidR="74DEA6C3" w:rsidRPr="00CD251B">
        <w:rPr>
          <w:color w:val="000000" w:themeColor="text1"/>
          <w:lang w:val="lv-LV"/>
        </w:rPr>
        <w:t>;</w:t>
      </w:r>
    </w:p>
    <w:p w14:paraId="79C9F367" w14:textId="0D65929B" w:rsidR="00E53338" w:rsidRPr="00122637" w:rsidRDefault="171F1844" w:rsidP="00142296">
      <w:pPr>
        <w:numPr>
          <w:ilvl w:val="0"/>
          <w:numId w:val="1"/>
        </w:numPr>
        <w:ind w:left="425" w:hanging="357"/>
        <w:jc w:val="both"/>
        <w:rPr>
          <w:color w:val="000000"/>
          <w:lang w:val="lv-LV"/>
        </w:rPr>
      </w:pPr>
      <w:r w:rsidRPr="00122637">
        <w:rPr>
          <w:color w:val="000000" w:themeColor="text1"/>
          <w:lang w:val="lv-LV"/>
        </w:rPr>
        <w:t xml:space="preserve">Ierakstā „Apdrošinātāja kods” </w:t>
      </w:r>
      <w:r w:rsidR="562FE843" w:rsidRPr="00122637">
        <w:rPr>
          <w:color w:val="000000" w:themeColor="text1"/>
          <w:lang w:val="lv-LV"/>
        </w:rPr>
        <w:t xml:space="preserve">norāda apdrošinātāja kodu pēc Apdrošināšanas sabiedrību klasifikatora, ja ārstēšanās izdevumus vai pacienta </w:t>
      </w:r>
      <w:r w:rsidR="00836FF2" w:rsidRPr="00836FF2">
        <w:rPr>
          <w:color w:val="000000" w:themeColor="text1"/>
          <w:lang w:val="lv-LV"/>
        </w:rPr>
        <w:t>līdzmaksājumu</w:t>
      </w:r>
      <w:r w:rsidR="562FE843" w:rsidRPr="00122637">
        <w:rPr>
          <w:color w:val="000000" w:themeColor="text1"/>
          <w:lang w:val="lv-LV"/>
        </w:rPr>
        <w:t xml:space="preserve"> apmaksā apdrošinātājs. Ieraksts nav obligāti aizpildāms. </w:t>
      </w:r>
    </w:p>
    <w:p w14:paraId="538BACCE" w14:textId="7960AA69" w:rsidR="000A3A44" w:rsidRPr="000C0333" w:rsidRDefault="171F1844" w:rsidP="00142296">
      <w:pPr>
        <w:numPr>
          <w:ilvl w:val="0"/>
          <w:numId w:val="1"/>
        </w:numPr>
        <w:ind w:left="425" w:hanging="357"/>
        <w:jc w:val="both"/>
        <w:rPr>
          <w:color w:val="000000"/>
          <w:lang w:val="lv-LV"/>
        </w:rPr>
      </w:pPr>
      <w:r w:rsidRPr="5DA1EE10">
        <w:rPr>
          <w:color w:val="000000" w:themeColor="text1"/>
          <w:lang w:val="lv-LV"/>
        </w:rPr>
        <w:t>Ierakstā “Aprūpes epizodes sākums” norāda</w:t>
      </w:r>
      <w:r w:rsidR="586140DB" w:rsidRPr="5DA1EE10">
        <w:rPr>
          <w:color w:val="000000" w:themeColor="text1"/>
          <w:lang w:val="lv-LV"/>
        </w:rPr>
        <w:t xml:space="preserve"> aprūpes epizodes sākuma datumu</w:t>
      </w:r>
      <w:r w:rsidRPr="5DA1EE10">
        <w:rPr>
          <w:color w:val="000000" w:themeColor="text1"/>
          <w:lang w:val="lv-LV"/>
        </w:rPr>
        <w:t xml:space="preserve"> šādā formātā: </w:t>
      </w:r>
      <w:r w:rsidR="3E9F3996" w:rsidRPr="5DA1EE10">
        <w:rPr>
          <w:color w:val="000000" w:themeColor="text1"/>
          <w:lang w:val="lv-LV"/>
        </w:rPr>
        <w:t>"</w:t>
      </w:r>
      <w:r w:rsidR="7FE335EE" w:rsidRPr="5DA1EE10">
        <w:rPr>
          <w:color w:val="000000" w:themeColor="text1"/>
          <w:lang w:val="lv-LV"/>
        </w:rPr>
        <w:t>DD</w:t>
      </w:r>
      <w:r w:rsidR="00836FF2">
        <w:rPr>
          <w:color w:val="000000" w:themeColor="text1"/>
          <w:lang w:val="lv-LV"/>
        </w:rPr>
        <w:t>.</w:t>
      </w:r>
      <w:r w:rsidR="7FE335EE" w:rsidRPr="5DA1EE10">
        <w:rPr>
          <w:color w:val="000000" w:themeColor="text1"/>
          <w:lang w:val="lv-LV"/>
        </w:rPr>
        <w:t>MM</w:t>
      </w:r>
      <w:r w:rsidR="00836FF2">
        <w:rPr>
          <w:color w:val="000000" w:themeColor="text1"/>
          <w:lang w:val="lv-LV"/>
        </w:rPr>
        <w:t>.</w:t>
      </w:r>
      <w:r w:rsidR="7FE335EE" w:rsidRPr="5DA1EE10">
        <w:rPr>
          <w:color w:val="000000" w:themeColor="text1"/>
          <w:lang w:val="lv-LV"/>
        </w:rPr>
        <w:t>YYYY</w:t>
      </w:r>
      <w:r w:rsidR="055FB6E3" w:rsidRPr="5DA1EE10">
        <w:rPr>
          <w:color w:val="000000" w:themeColor="text1"/>
          <w:lang w:val="lv-LV"/>
        </w:rPr>
        <w:t>"</w:t>
      </w:r>
      <w:r w:rsidR="7FE335EE" w:rsidRPr="5DA1EE10">
        <w:rPr>
          <w:color w:val="000000" w:themeColor="text1"/>
          <w:lang w:val="lv-LV"/>
        </w:rPr>
        <w:t xml:space="preserve"> (</w:t>
      </w:r>
      <w:r w:rsidRPr="5DA1EE10">
        <w:rPr>
          <w:color w:val="000000" w:themeColor="text1"/>
          <w:lang w:val="lv-LV"/>
        </w:rPr>
        <w:t>datums (2 simboli), mēnesis (2 simboli)</w:t>
      </w:r>
      <w:r w:rsidR="15D33BE4" w:rsidRPr="5DA1EE10">
        <w:rPr>
          <w:color w:val="000000" w:themeColor="text1"/>
          <w:lang w:val="lv-LV"/>
        </w:rPr>
        <w:t>,</w:t>
      </w:r>
      <w:r w:rsidRPr="5DA1EE10">
        <w:rPr>
          <w:color w:val="000000" w:themeColor="text1"/>
          <w:lang w:val="lv-LV"/>
        </w:rPr>
        <w:t xml:space="preserve"> gads (četri simboli)</w:t>
      </w:r>
      <w:r w:rsidR="111D9A95" w:rsidRPr="5DA1EE10">
        <w:rPr>
          <w:color w:val="000000" w:themeColor="text1"/>
          <w:lang w:val="lv-LV"/>
        </w:rPr>
        <w:t>)</w:t>
      </w:r>
      <w:r w:rsidRPr="5DA1EE10">
        <w:rPr>
          <w:color w:val="000000" w:themeColor="text1"/>
          <w:lang w:val="lv-LV"/>
        </w:rPr>
        <w:t xml:space="preserve">. </w:t>
      </w:r>
    </w:p>
    <w:p w14:paraId="30713460" w14:textId="6CF5E368" w:rsidR="000A3A44" w:rsidRPr="00AB5F7A" w:rsidRDefault="171F1844" w:rsidP="00142296">
      <w:pPr>
        <w:numPr>
          <w:ilvl w:val="0"/>
          <w:numId w:val="1"/>
        </w:numPr>
        <w:ind w:left="425" w:hanging="357"/>
        <w:jc w:val="both"/>
        <w:rPr>
          <w:color w:val="000000"/>
          <w:lang w:val="lv-LV"/>
        </w:rPr>
      </w:pPr>
      <w:r w:rsidRPr="7304F987">
        <w:rPr>
          <w:color w:val="000000" w:themeColor="text1"/>
          <w:lang w:val="lv-LV"/>
        </w:rPr>
        <w:t>Ierakstā “Aprūpes epizodes beigas” norāda aprūpes epizodes beigu datumu – pēdējo kontaktu ar</w:t>
      </w:r>
      <w:r w:rsidR="4BCD3607" w:rsidRPr="7304F987">
        <w:rPr>
          <w:color w:val="000000" w:themeColor="text1"/>
          <w:lang w:val="lv-LV"/>
        </w:rPr>
        <w:t xml:space="preserve"> </w:t>
      </w:r>
      <w:r w:rsidRPr="7304F987">
        <w:rPr>
          <w:color w:val="000000" w:themeColor="text1"/>
          <w:lang w:val="lv-LV"/>
        </w:rPr>
        <w:t>ārstniecības personu</w:t>
      </w:r>
      <w:r w:rsidR="007C2230" w:rsidRPr="7304F987">
        <w:rPr>
          <w:color w:val="000000" w:themeColor="text1"/>
          <w:lang w:val="lv-LV"/>
        </w:rPr>
        <w:t xml:space="preserve"> 30</w:t>
      </w:r>
      <w:r w:rsidR="00CA47B2" w:rsidRPr="7304F987">
        <w:rPr>
          <w:color w:val="000000" w:themeColor="text1"/>
          <w:lang w:val="lv-LV"/>
        </w:rPr>
        <w:t xml:space="preserve"> dienu aprūpes epizodes laikā</w:t>
      </w:r>
      <w:r w:rsidR="00AB5F7A" w:rsidRPr="7304F987">
        <w:rPr>
          <w:color w:val="000000" w:themeColor="text1"/>
          <w:lang w:val="lv-LV"/>
        </w:rPr>
        <w:t xml:space="preserve">, izņemot </w:t>
      </w:r>
      <w:r w:rsidR="00AB5F7A" w:rsidRPr="003C289F">
        <w:rPr>
          <w:color w:val="000000" w:themeColor="text1"/>
          <w:lang w:val="lv-LV"/>
        </w:rPr>
        <w:t>7.1</w:t>
      </w:r>
      <w:r w:rsidR="00805087" w:rsidRPr="003C289F">
        <w:rPr>
          <w:color w:val="000000" w:themeColor="text1"/>
          <w:lang w:val="lv-LV"/>
        </w:rPr>
        <w:t>.</w:t>
      </w:r>
      <w:r w:rsidR="00702D14" w:rsidRPr="003C289F">
        <w:rPr>
          <w:color w:val="000000" w:themeColor="text1"/>
          <w:lang w:val="lv-LV"/>
        </w:rPr>
        <w:t xml:space="preserve"> - </w:t>
      </w:r>
      <w:r w:rsidR="00F245E6" w:rsidRPr="003C289F">
        <w:rPr>
          <w:color w:val="000000" w:themeColor="text1"/>
          <w:lang w:val="lv-LV"/>
        </w:rPr>
        <w:t>7.</w:t>
      </w:r>
      <w:r w:rsidR="009603C8" w:rsidRPr="003C289F">
        <w:rPr>
          <w:color w:val="000000" w:themeColor="text1"/>
          <w:lang w:val="lv-LV"/>
        </w:rPr>
        <w:t>5</w:t>
      </w:r>
      <w:r w:rsidR="00F245E6" w:rsidRPr="003C289F">
        <w:rPr>
          <w:color w:val="000000" w:themeColor="text1"/>
          <w:lang w:val="lv-LV"/>
        </w:rPr>
        <w:t>.</w:t>
      </w:r>
      <w:r w:rsidR="00702D14" w:rsidRPr="7304F987">
        <w:rPr>
          <w:color w:val="000000" w:themeColor="text1"/>
          <w:lang w:val="lv-LV"/>
        </w:rPr>
        <w:t xml:space="preserve"> </w:t>
      </w:r>
      <w:r w:rsidR="7FCB6C4C" w:rsidRPr="7304F987">
        <w:rPr>
          <w:color w:val="000000" w:themeColor="text1"/>
          <w:lang w:val="lv-LV"/>
        </w:rPr>
        <w:t>apakš</w:t>
      </w:r>
      <w:r w:rsidR="00AB5F7A" w:rsidRPr="7304F987">
        <w:rPr>
          <w:color w:val="000000" w:themeColor="text1"/>
          <w:lang w:val="lv-LV"/>
        </w:rPr>
        <w:t>punktā noteiktos gadījumus.</w:t>
      </w:r>
      <w:r w:rsidR="00FD531D" w:rsidRPr="7304F987">
        <w:rPr>
          <w:color w:val="000000" w:themeColor="text1"/>
          <w:lang w:val="lv-LV"/>
        </w:rPr>
        <w:t xml:space="preserve"> </w:t>
      </w:r>
      <w:r w:rsidR="00DD365F" w:rsidRPr="7304F987">
        <w:rPr>
          <w:color w:val="000000" w:themeColor="text1"/>
          <w:lang w:val="lv-LV"/>
        </w:rPr>
        <w:t>Ja konkrētās saslimšanas gadījuma ārstēšanas periods ir ilgāks par 30 kalendār</w:t>
      </w:r>
      <w:r w:rsidR="00C019E7" w:rsidRPr="7304F987">
        <w:rPr>
          <w:color w:val="000000" w:themeColor="text1"/>
          <w:lang w:val="lv-LV"/>
        </w:rPr>
        <w:t>ām</w:t>
      </w:r>
      <w:r w:rsidR="00DD365F" w:rsidRPr="7304F987">
        <w:rPr>
          <w:color w:val="000000" w:themeColor="text1"/>
          <w:lang w:val="lv-LV"/>
        </w:rPr>
        <w:t xml:space="preserve"> dienām, nākamā apmeklējuma datumu jaunā talonā uzrāda kā aprūpes epizodes sākumu</w:t>
      </w:r>
      <w:r w:rsidR="00C019E7" w:rsidRPr="7304F987">
        <w:rPr>
          <w:color w:val="000000" w:themeColor="text1"/>
          <w:lang w:val="lv-LV"/>
        </w:rPr>
        <w:t>.</w:t>
      </w:r>
      <w:r w:rsidR="00DD365F" w:rsidRPr="7304F987">
        <w:rPr>
          <w:color w:val="000000" w:themeColor="text1"/>
          <w:lang w:val="lv-LV"/>
        </w:rPr>
        <w:t xml:space="preserve"> </w:t>
      </w:r>
    </w:p>
    <w:p w14:paraId="134258D1" w14:textId="40A19C68" w:rsidR="00480394" w:rsidRDefault="001A4936" w:rsidP="00480394">
      <w:pPr>
        <w:pStyle w:val="ListParagraph"/>
        <w:numPr>
          <w:ilvl w:val="1"/>
          <w:numId w:val="1"/>
        </w:numPr>
        <w:jc w:val="both"/>
        <w:rPr>
          <w:color w:val="000000"/>
          <w:lang w:val="lv-LV"/>
        </w:rPr>
      </w:pPr>
      <w:r w:rsidRPr="0C957327">
        <w:rPr>
          <w:color w:val="000000" w:themeColor="text1"/>
          <w:lang w:val="lv-LV"/>
        </w:rPr>
        <w:lastRenderedPageBreak/>
        <w:t>Sniedzot p</w:t>
      </w:r>
      <w:r w:rsidR="00AB5F7A" w:rsidRPr="0C957327">
        <w:rPr>
          <w:color w:val="000000" w:themeColor="text1"/>
          <w:lang w:val="lv-LV"/>
        </w:rPr>
        <w:t xml:space="preserve">aliatīvās aprūpes mobilo komandu </w:t>
      </w:r>
      <w:r w:rsidR="003C7F0C" w:rsidRPr="0C957327">
        <w:rPr>
          <w:color w:val="000000" w:themeColor="text1"/>
          <w:lang w:val="lv-LV"/>
        </w:rPr>
        <w:t>vai</w:t>
      </w:r>
      <w:r w:rsidR="002F331E" w:rsidRPr="0C957327">
        <w:rPr>
          <w:color w:val="000000" w:themeColor="text1"/>
          <w:lang w:val="lv-LV"/>
        </w:rPr>
        <w:t xml:space="preserve"> ilgstoš</w:t>
      </w:r>
      <w:r w:rsidR="00654002" w:rsidRPr="0C957327">
        <w:rPr>
          <w:color w:val="000000" w:themeColor="text1"/>
          <w:lang w:val="lv-LV"/>
        </w:rPr>
        <w:t>a</w:t>
      </w:r>
      <w:r w:rsidR="002F331E" w:rsidRPr="0C957327">
        <w:rPr>
          <w:color w:val="000000" w:themeColor="text1"/>
          <w:lang w:val="lv-LV"/>
        </w:rPr>
        <w:t>s</w:t>
      </w:r>
      <w:r w:rsidR="003C7F0C" w:rsidRPr="0C957327">
        <w:rPr>
          <w:color w:val="000000" w:themeColor="text1"/>
          <w:lang w:val="lv-LV"/>
        </w:rPr>
        <w:t xml:space="preserve"> mākslīgās plaušu ventilācijas pakalpojumu pacienta dzīvesvietā</w:t>
      </w:r>
      <w:r w:rsidR="4449BD7F" w:rsidRPr="0C957327">
        <w:rPr>
          <w:color w:val="000000" w:themeColor="text1"/>
          <w:lang w:val="lv-LV"/>
        </w:rPr>
        <w:t xml:space="preserve"> </w:t>
      </w:r>
      <w:r w:rsidR="003D59AC" w:rsidRPr="0C957327">
        <w:rPr>
          <w:color w:val="000000" w:themeColor="text1"/>
          <w:lang w:val="lv-LV"/>
        </w:rPr>
        <w:t>(manipulācijas</w:t>
      </w:r>
      <w:r w:rsidR="00783F5F">
        <w:rPr>
          <w:color w:val="000000" w:themeColor="text1"/>
          <w:lang w:val="lv-LV"/>
        </w:rPr>
        <w:t xml:space="preserve"> </w:t>
      </w:r>
      <w:r w:rsidR="00F9351F">
        <w:t>,,</w:t>
      </w:r>
      <w:r w:rsidR="003D59AC" w:rsidRPr="0C957327">
        <w:rPr>
          <w:i/>
          <w:iCs/>
          <w:color w:val="000000" w:themeColor="text1"/>
          <w:lang w:val="lv-LV"/>
        </w:rPr>
        <w:t xml:space="preserve">60250 – Speciālista vai ģimenes ārsta mājas vizīte pie pacienta, kuram nepieciešama ilgstoša mākslīgā plaušu ventilācija”, </w:t>
      </w:r>
      <w:r w:rsidR="00F9351F">
        <w:t>,,</w:t>
      </w:r>
      <w:r w:rsidR="003D59AC" w:rsidRPr="0C957327">
        <w:rPr>
          <w:i/>
          <w:iCs/>
          <w:color w:val="000000" w:themeColor="text1"/>
          <w:lang w:val="lv-LV"/>
        </w:rPr>
        <w:t xml:space="preserve">60251 – Ārstniecības un pacientu aprūpes personas mājas vizīte pie pacienta, kuram nepieciešama ilgstoša mākslīgā plaušu ventilācija”, </w:t>
      </w:r>
      <w:r w:rsidR="00F9351F">
        <w:t>,,</w:t>
      </w:r>
      <w:r w:rsidR="003D59AC" w:rsidRPr="0C957327">
        <w:rPr>
          <w:i/>
          <w:iCs/>
          <w:color w:val="000000" w:themeColor="text1"/>
          <w:lang w:val="lv-LV"/>
        </w:rPr>
        <w:t>60252 – Mākslīgās plaušu ventilācijas iekārtas izmantošana pacientam, kuram mājās nepieciešama ilgstoša mākslīgā plaušu ventilācija (par vienu dienu)”,</w:t>
      </w:r>
      <w:r w:rsidR="000C6AA0">
        <w:rPr>
          <w:i/>
          <w:iCs/>
          <w:color w:val="000000" w:themeColor="text1"/>
          <w:lang w:val="lv-LV"/>
        </w:rPr>
        <w:t xml:space="preserve"> </w:t>
      </w:r>
      <w:r w:rsidR="00F9351F">
        <w:t>,,</w:t>
      </w:r>
      <w:r w:rsidR="003D59AC" w:rsidRPr="0C957327">
        <w:rPr>
          <w:i/>
          <w:iCs/>
          <w:color w:val="000000" w:themeColor="text1"/>
          <w:lang w:val="lv-LV"/>
        </w:rPr>
        <w:t>60618 – BiPAP ierīces noma augstas prioritātes pacientam, par vienu dienu”</w:t>
      </w:r>
      <w:r w:rsidR="468FA070" w:rsidRPr="0C957327">
        <w:rPr>
          <w:i/>
          <w:iCs/>
          <w:color w:val="000000" w:themeColor="text1"/>
          <w:lang w:val="lv-LV"/>
        </w:rPr>
        <w:t>)</w:t>
      </w:r>
      <w:r w:rsidR="00AB5F7A" w:rsidRPr="0C957327">
        <w:rPr>
          <w:i/>
          <w:iCs/>
          <w:color w:val="000000" w:themeColor="text1"/>
          <w:lang w:val="lv-LV"/>
        </w:rPr>
        <w:t xml:space="preserve">, </w:t>
      </w:r>
      <w:r w:rsidR="00AB5F7A" w:rsidRPr="0C957327">
        <w:rPr>
          <w:color w:val="000000" w:themeColor="text1"/>
          <w:lang w:val="lv-LV"/>
        </w:rPr>
        <w:t>katrs speciālists, k</w:t>
      </w:r>
      <w:r w:rsidR="00F245E6" w:rsidRPr="0C957327">
        <w:rPr>
          <w:color w:val="000000" w:themeColor="text1"/>
          <w:lang w:val="lv-LV"/>
        </w:rPr>
        <w:t>urš</w:t>
      </w:r>
      <w:r w:rsidR="00AB5F7A" w:rsidRPr="0C957327">
        <w:rPr>
          <w:color w:val="000000" w:themeColor="text1"/>
          <w:lang w:val="lv-LV"/>
        </w:rPr>
        <w:t xml:space="preserve"> nodrošina pakalpojumu, aizpilda vienu talonu par vienam pacientam vienā kalendāra mēnesī sniegt</w:t>
      </w:r>
      <w:r w:rsidR="00F245E6" w:rsidRPr="0C957327">
        <w:rPr>
          <w:color w:val="000000" w:themeColor="text1"/>
          <w:lang w:val="lv-LV"/>
        </w:rPr>
        <w:t>aj</w:t>
      </w:r>
      <w:r w:rsidR="00AB5F7A" w:rsidRPr="0C957327">
        <w:rPr>
          <w:color w:val="000000" w:themeColor="text1"/>
          <w:lang w:val="lv-LV"/>
        </w:rPr>
        <w:t>iem pakalpojumiem.</w:t>
      </w:r>
    </w:p>
    <w:p w14:paraId="1054D9FE" w14:textId="4880EDB5" w:rsidR="00D601CB" w:rsidRPr="00480394" w:rsidRDefault="00D601CB" w:rsidP="00480394">
      <w:pPr>
        <w:pStyle w:val="ListParagraph"/>
        <w:numPr>
          <w:ilvl w:val="1"/>
          <w:numId w:val="1"/>
        </w:numPr>
        <w:jc w:val="both"/>
        <w:rPr>
          <w:color w:val="000000"/>
          <w:lang w:val="lv-LV"/>
        </w:rPr>
      </w:pPr>
      <w:r w:rsidRPr="00480394">
        <w:rPr>
          <w:color w:val="000000"/>
          <w:lang w:val="lv-LV"/>
        </w:rPr>
        <w:t>Ja konkrētās saslimšanas gadījuma ārstēšanas periods sākas decembrī un turpinās nākamajā gadā, lai nodrošinātu precīzu finanšu gada noslēgšanu un uzskaiti, vienā talonā uzrāda apmeklējumus un sniegtos pakalpojumus decembrī un jaunā talonā kā aprūpes epizodes sākumu uzrāda pirmā apmeklējuma datumu janvārī</w:t>
      </w:r>
      <w:r w:rsidR="00154B79" w:rsidRPr="00480394">
        <w:rPr>
          <w:color w:val="000000"/>
          <w:lang w:val="lv-LV"/>
        </w:rPr>
        <w:t>.</w:t>
      </w:r>
    </w:p>
    <w:p w14:paraId="6CA12186" w14:textId="77777777" w:rsidR="00A925C7" w:rsidRPr="00FE695C" w:rsidRDefault="008867F6" w:rsidP="00A925C7">
      <w:pPr>
        <w:pStyle w:val="ListParagraph"/>
        <w:numPr>
          <w:ilvl w:val="1"/>
          <w:numId w:val="1"/>
        </w:numPr>
        <w:jc w:val="both"/>
        <w:rPr>
          <w:lang w:val="lv-LV"/>
        </w:rPr>
      </w:pPr>
      <w:bookmarkStart w:id="0" w:name="_Hlk182925133"/>
      <w:r w:rsidRPr="00480394">
        <w:rPr>
          <w:lang w:val="lv-LV"/>
        </w:rPr>
        <w:t>Atbilstoši Medicīniskās apaugļošanas pakalpojuma sniegšanas kārtībai manipulācij</w:t>
      </w:r>
      <w:r w:rsidR="6BE690EE" w:rsidRPr="00480394">
        <w:rPr>
          <w:lang w:val="lv-LV"/>
        </w:rPr>
        <w:t>a</w:t>
      </w:r>
      <w:r w:rsidRPr="00480394">
        <w:rPr>
          <w:lang w:val="lv-LV"/>
        </w:rPr>
        <w:t xml:space="preserve"> </w:t>
      </w:r>
      <w:r w:rsidRPr="00480394">
        <w:rPr>
          <w:i/>
          <w:iCs/>
        </w:rPr>
        <w:t>,,</w:t>
      </w:r>
      <w:r w:rsidRPr="00480394">
        <w:rPr>
          <w:i/>
          <w:iCs/>
          <w:lang w:val="lv-LV"/>
        </w:rPr>
        <w:t xml:space="preserve">16146 - Embriju </w:t>
      </w:r>
      <w:r w:rsidRPr="00FE695C">
        <w:rPr>
          <w:i/>
          <w:iCs/>
          <w:lang w:val="lv-LV"/>
        </w:rPr>
        <w:t>pārstādīšana (3. posms) (iekļautas ginekologa konsultācijas izmaksas)”</w:t>
      </w:r>
      <w:r w:rsidRPr="00FE695C">
        <w:rPr>
          <w:lang w:val="lv-LV"/>
        </w:rPr>
        <w:t xml:space="preserve"> jāuzrāda atsevišķā talonā, kur </w:t>
      </w:r>
      <w:r w:rsidR="081C2545" w:rsidRPr="00FE695C">
        <w:rPr>
          <w:lang w:val="lv-LV"/>
        </w:rPr>
        <w:t xml:space="preserve">aprūpes epizodes sākuma un beigu datums </w:t>
      </w:r>
      <w:r w:rsidRPr="00FE695C">
        <w:rPr>
          <w:lang w:val="lv-LV"/>
        </w:rPr>
        <w:t>ir faktiskais datums, kad veikta manipulācija.</w:t>
      </w:r>
      <w:bookmarkEnd w:id="0"/>
    </w:p>
    <w:p w14:paraId="64A98971" w14:textId="68C1B34A" w:rsidR="006B4237" w:rsidRPr="00FE695C" w:rsidRDefault="00A925C7" w:rsidP="006B4237">
      <w:pPr>
        <w:pStyle w:val="ListParagraph"/>
        <w:numPr>
          <w:ilvl w:val="1"/>
          <w:numId w:val="1"/>
        </w:numPr>
        <w:jc w:val="both"/>
        <w:rPr>
          <w:lang w:val="lv-LV"/>
        </w:rPr>
      </w:pPr>
      <w:r w:rsidRPr="00FE695C">
        <w:rPr>
          <w:lang w:val="lv-LV"/>
        </w:rPr>
        <w:t>Atbilstoši Medicīniskās apaugļošanas pakalpojuma sniegšanas kārtībai, konsultācija pacienta iekļaušanai medicīniskās apaugļošanas pakalpojuma rindā, konsultācija pirms pakalpojuma saņemšanas un konsultācija pēc pakalpojuma saņemšanas jāuzrāda atsevišķā talonā</w:t>
      </w:r>
      <w:r w:rsidR="003857EF" w:rsidRPr="00FE695C">
        <w:rPr>
          <w:lang w:val="lv-LV"/>
        </w:rPr>
        <w:t>.</w:t>
      </w:r>
      <w:r w:rsidRPr="00FE695C">
        <w:rPr>
          <w:lang w:val="lv-LV"/>
        </w:rPr>
        <w:t xml:space="preserve"> Pacientam atkārtoti vēršoties klātienē</w:t>
      </w:r>
      <w:r w:rsidR="003857EF" w:rsidRPr="00FE695C">
        <w:rPr>
          <w:lang w:val="lv-LV"/>
        </w:rPr>
        <w:t xml:space="preserve"> </w:t>
      </w:r>
      <w:r w:rsidRPr="00FE695C">
        <w:rPr>
          <w:lang w:val="lv-LV"/>
        </w:rPr>
        <w:t>30 kalendāro dienu laikā, uzrādāma manipulācija „</w:t>
      </w:r>
      <w:r w:rsidRPr="00FE695C">
        <w:rPr>
          <w:i/>
          <w:iCs/>
          <w:lang w:val="lv-LV"/>
        </w:rPr>
        <w:t>60484 – SAVA speciālista atkārtota konsultācija klātienē, t.sk. dokumentācijas aizpildīšana”</w:t>
      </w:r>
      <w:r w:rsidRPr="00FE695C">
        <w:rPr>
          <w:lang w:val="lv-LV"/>
        </w:rPr>
        <w:t>. Negatīva medicīniskās apaugļošanas procesa rezultāta gadījumā un</w:t>
      </w:r>
      <w:r w:rsidR="002A5BF0" w:rsidRPr="00FE695C">
        <w:rPr>
          <w:lang w:val="lv-LV"/>
        </w:rPr>
        <w:t xml:space="preserve"> </w:t>
      </w:r>
      <w:r w:rsidR="00EA3E4D" w:rsidRPr="00FE695C">
        <w:rPr>
          <w:lang w:val="lv-LV"/>
        </w:rPr>
        <w:t xml:space="preserve">uzsākot jaunu </w:t>
      </w:r>
      <w:r w:rsidR="0038720B" w:rsidRPr="00FE695C">
        <w:rPr>
          <w:lang w:val="lv-LV"/>
        </w:rPr>
        <w:t>pakalpojuma</w:t>
      </w:r>
      <w:r w:rsidR="007244BF" w:rsidRPr="00FE695C">
        <w:rPr>
          <w:lang w:val="lv-LV"/>
        </w:rPr>
        <w:t xml:space="preserve"> posmu</w:t>
      </w:r>
      <w:r w:rsidR="009E5311" w:rsidRPr="00FE695C">
        <w:rPr>
          <w:lang w:val="lv-LV"/>
        </w:rPr>
        <w:t xml:space="preserve">, </w:t>
      </w:r>
      <w:r w:rsidR="00D02D30" w:rsidRPr="00FE695C">
        <w:rPr>
          <w:lang w:val="lv-LV"/>
        </w:rPr>
        <w:t>tu</w:t>
      </w:r>
      <w:r w:rsidRPr="00FE695C">
        <w:rPr>
          <w:lang w:val="lv-LV"/>
        </w:rPr>
        <w:t>rpmākās vizītes tiek uzrādītas kā jauna aprūpes epi</w:t>
      </w:r>
      <w:r w:rsidR="00B45383" w:rsidRPr="00FE695C">
        <w:rPr>
          <w:lang w:val="lv-LV"/>
        </w:rPr>
        <w:t>z</w:t>
      </w:r>
      <w:r w:rsidRPr="00FE695C">
        <w:rPr>
          <w:lang w:val="lv-LV"/>
        </w:rPr>
        <w:t>ode</w:t>
      </w:r>
      <w:r w:rsidR="0038720B" w:rsidRPr="00FE695C">
        <w:rPr>
          <w:lang w:val="lv-LV"/>
        </w:rPr>
        <w:t>.</w:t>
      </w:r>
      <w:r w:rsidR="008223BA" w:rsidRPr="00FE695C">
        <w:rPr>
          <w:lang w:val="lv-LV"/>
        </w:rPr>
        <w:t xml:space="preserve"> </w:t>
      </w:r>
    </w:p>
    <w:p w14:paraId="729E0B1A" w14:textId="61D18F5A" w:rsidR="006B4237" w:rsidRDefault="006B4237" w:rsidP="006B4237">
      <w:pPr>
        <w:pStyle w:val="ListParagraph"/>
        <w:numPr>
          <w:ilvl w:val="1"/>
          <w:numId w:val="1"/>
        </w:numPr>
        <w:jc w:val="both"/>
        <w:rPr>
          <w:lang w:val="lv-LV"/>
        </w:rPr>
      </w:pPr>
      <w:r w:rsidRPr="00FE695C">
        <w:rPr>
          <w:lang w:val="lv-LV"/>
        </w:rPr>
        <w:t>Gadījumos, kad aprūpes epizodes laikā pacients tiek hospitalizēts, ambulatorais talons netiek dalīts. Pēc hospitalizācijas beigām tajā pašā talonā turpina uzrādīt pakalpojumus līdz aprūpes epizodes 30 kalendāro dienu termiņa beigām.</w:t>
      </w:r>
    </w:p>
    <w:p w14:paraId="01F3230A" w14:textId="1099AD67" w:rsidR="008A1A6B" w:rsidRPr="00480394" w:rsidRDefault="171F1844" w:rsidP="007B1285">
      <w:pPr>
        <w:pStyle w:val="ListParagraph"/>
        <w:numPr>
          <w:ilvl w:val="0"/>
          <w:numId w:val="1"/>
        </w:numPr>
        <w:jc w:val="both"/>
        <w:rPr>
          <w:color w:val="000000"/>
          <w:lang w:val="lv-LV"/>
        </w:rPr>
      </w:pPr>
      <w:r w:rsidRPr="00480394">
        <w:rPr>
          <w:color w:val="000000" w:themeColor="text1"/>
          <w:lang w:val="lv-LV"/>
        </w:rPr>
        <w:t>Ierakstu „</w:t>
      </w:r>
      <w:r w:rsidR="4ADA7689" w:rsidRPr="00480394">
        <w:rPr>
          <w:color w:val="000000" w:themeColor="text1"/>
          <w:lang w:val="lv-LV"/>
        </w:rPr>
        <w:t>E formas veids</w:t>
      </w:r>
      <w:r w:rsidRPr="00480394">
        <w:rPr>
          <w:color w:val="000000" w:themeColor="text1"/>
          <w:lang w:val="lv-LV"/>
        </w:rPr>
        <w:t xml:space="preserve">” </w:t>
      </w:r>
      <w:r w:rsidR="00EB5203" w:rsidRPr="00480394">
        <w:rPr>
          <w:color w:val="000000" w:themeColor="text1"/>
          <w:lang w:val="lv-LV"/>
        </w:rPr>
        <w:t xml:space="preserve">aizpilda personām, kas saņem veselības aprūpes pakalpojumus, uzrādot citās Eiropas Savienības un Eiropas Ekonomikas zonas dalībvalstīs izdotu E veidlapu, Eiropas veselības apdrošināšanas karti vai Eiropas veselības apdrošināšanas karti aizvietojošu sertifikātu. Ierakstā norāda dokumenta veidu: ja tiek uzrādīta EVAK – tad izvēlas </w:t>
      </w:r>
      <w:r w:rsidR="00CF42A2" w:rsidRPr="00480394">
        <w:rPr>
          <w:color w:val="000000" w:themeColor="text1"/>
          <w:lang w:val="lv-LV"/>
        </w:rPr>
        <w:t>“</w:t>
      </w:r>
      <w:r w:rsidR="00EB5203" w:rsidRPr="00480394">
        <w:rPr>
          <w:color w:val="000000" w:themeColor="text1"/>
          <w:lang w:val="lv-LV"/>
        </w:rPr>
        <w:t>EVAK karte</w:t>
      </w:r>
      <w:r w:rsidR="00CF42A2" w:rsidRPr="00480394">
        <w:rPr>
          <w:color w:val="000000" w:themeColor="text1"/>
          <w:lang w:val="lv-LV"/>
        </w:rPr>
        <w:t>”</w:t>
      </w:r>
      <w:r w:rsidR="00EB5203" w:rsidRPr="00480394">
        <w:rPr>
          <w:color w:val="000000" w:themeColor="text1"/>
          <w:lang w:val="lv-LV"/>
        </w:rPr>
        <w:t xml:space="preserve">; ja tiek uzrādīta EVAK AS, tad izvēlas </w:t>
      </w:r>
      <w:r w:rsidR="00CF42A2" w:rsidRPr="00480394">
        <w:rPr>
          <w:color w:val="000000" w:themeColor="text1"/>
          <w:lang w:val="lv-LV"/>
        </w:rPr>
        <w:t>“</w:t>
      </w:r>
      <w:r w:rsidR="00EB5203" w:rsidRPr="00480394">
        <w:rPr>
          <w:color w:val="000000" w:themeColor="text1"/>
          <w:lang w:val="lv-LV"/>
        </w:rPr>
        <w:t>EVAK papīra veidlapa</w:t>
      </w:r>
      <w:r w:rsidR="00CF42A2" w:rsidRPr="00480394">
        <w:rPr>
          <w:color w:val="000000" w:themeColor="text1"/>
          <w:lang w:val="lv-LV"/>
        </w:rPr>
        <w:t>”</w:t>
      </w:r>
      <w:r w:rsidR="00EB5203" w:rsidRPr="00480394">
        <w:rPr>
          <w:color w:val="000000" w:themeColor="text1"/>
          <w:lang w:val="lv-LV"/>
        </w:rPr>
        <w:t>; ja tiek uzrādīta kāda no S1</w:t>
      </w:r>
      <w:r w:rsidR="001A4936" w:rsidRPr="00480394">
        <w:rPr>
          <w:color w:val="000000" w:themeColor="text1"/>
          <w:lang w:val="lv-LV"/>
        </w:rPr>
        <w:t xml:space="preserve"> </w:t>
      </w:r>
      <w:r w:rsidR="00EB5203" w:rsidRPr="00480394">
        <w:rPr>
          <w:color w:val="000000" w:themeColor="text1"/>
          <w:lang w:val="lv-LV"/>
        </w:rPr>
        <w:t xml:space="preserve">veidlapām (S1, E106, E109, E121), tad izvēlas </w:t>
      </w:r>
      <w:r w:rsidR="00CF42A2" w:rsidRPr="00480394">
        <w:rPr>
          <w:color w:val="000000" w:themeColor="text1"/>
          <w:lang w:val="lv-LV"/>
        </w:rPr>
        <w:t>“</w:t>
      </w:r>
      <w:r w:rsidR="00EB5203" w:rsidRPr="00480394">
        <w:rPr>
          <w:color w:val="000000" w:themeColor="text1"/>
          <w:lang w:val="lv-LV"/>
        </w:rPr>
        <w:t>E106 veidlapa</w:t>
      </w:r>
      <w:r w:rsidR="00CF42A2" w:rsidRPr="00480394">
        <w:rPr>
          <w:color w:val="000000" w:themeColor="text1"/>
          <w:lang w:val="lv-LV"/>
        </w:rPr>
        <w:t>”</w:t>
      </w:r>
      <w:r w:rsidR="00EB5203" w:rsidRPr="00480394">
        <w:rPr>
          <w:color w:val="000000" w:themeColor="text1"/>
          <w:lang w:val="lv-LV"/>
        </w:rPr>
        <w:t xml:space="preserve">; ja tiek uzrādīta kāda no S2 veidlapām (S2, E112), tad izvēlas </w:t>
      </w:r>
      <w:r w:rsidR="00CF42A2" w:rsidRPr="00480394">
        <w:rPr>
          <w:color w:val="000000" w:themeColor="text1"/>
          <w:lang w:val="lv-LV"/>
        </w:rPr>
        <w:t>“</w:t>
      </w:r>
      <w:r w:rsidR="00EB5203" w:rsidRPr="00480394">
        <w:rPr>
          <w:color w:val="000000" w:themeColor="text1"/>
          <w:lang w:val="lv-LV"/>
        </w:rPr>
        <w:t>E112 veidlapa</w:t>
      </w:r>
      <w:r w:rsidR="00CF42A2" w:rsidRPr="00480394">
        <w:rPr>
          <w:color w:val="000000" w:themeColor="text1"/>
          <w:lang w:val="lv-LV"/>
        </w:rPr>
        <w:t>”</w:t>
      </w:r>
      <w:r w:rsidR="00EB5203" w:rsidRPr="00480394">
        <w:rPr>
          <w:color w:val="000000" w:themeColor="text1"/>
          <w:lang w:val="lv-LV"/>
        </w:rPr>
        <w:t>.</w:t>
      </w:r>
    </w:p>
    <w:p w14:paraId="6793FA24" w14:textId="38E86229" w:rsidR="000A3A44" w:rsidRPr="003862D8" w:rsidRDefault="171F1844" w:rsidP="003862D8">
      <w:pPr>
        <w:pStyle w:val="ListParagraph"/>
        <w:numPr>
          <w:ilvl w:val="1"/>
          <w:numId w:val="1"/>
        </w:numPr>
        <w:jc w:val="both"/>
        <w:rPr>
          <w:lang w:val="lv-LV"/>
        </w:rPr>
      </w:pPr>
      <w:r w:rsidRPr="003862D8">
        <w:rPr>
          <w:lang w:val="lv-LV"/>
        </w:rPr>
        <w:t xml:space="preserve">Dokumentā norādītā informācija jāievada </w:t>
      </w:r>
      <w:r w:rsidR="1DD5BF10" w:rsidRPr="003862D8">
        <w:rPr>
          <w:lang w:val="lv-LV"/>
        </w:rPr>
        <w:t xml:space="preserve">Vadības informācijas sistēmā un </w:t>
      </w:r>
      <w:r w:rsidRPr="003862D8">
        <w:rPr>
          <w:lang w:val="lv-LV"/>
        </w:rPr>
        <w:t>dokumenta kopija ir jāpievieno ambulatorā pacienta medicīniskai kartei.</w:t>
      </w:r>
    </w:p>
    <w:p w14:paraId="32F02A2C" w14:textId="64E2C837" w:rsidR="002B1BD9" w:rsidRPr="00B41475" w:rsidRDefault="171F1844" w:rsidP="00B41475">
      <w:pPr>
        <w:numPr>
          <w:ilvl w:val="0"/>
          <w:numId w:val="1"/>
        </w:numPr>
        <w:tabs>
          <w:tab w:val="clear" w:pos="360"/>
        </w:tabs>
        <w:jc w:val="both"/>
        <w:rPr>
          <w:lang w:val="lv-LV"/>
        </w:rPr>
      </w:pPr>
      <w:r w:rsidRPr="74FA83EE">
        <w:rPr>
          <w:lang w:val="lv-LV"/>
        </w:rPr>
        <w:t>Sadaļ</w:t>
      </w:r>
      <w:r w:rsidR="0E79E358" w:rsidRPr="74FA83EE">
        <w:rPr>
          <w:lang w:val="lv-LV"/>
        </w:rPr>
        <w:t>ā</w:t>
      </w:r>
      <w:r w:rsidRPr="74FA83EE">
        <w:rPr>
          <w:lang w:val="lv-LV"/>
        </w:rPr>
        <w:t xml:space="preserve"> „</w:t>
      </w:r>
      <w:r w:rsidR="730E3256" w:rsidRPr="74FA83EE">
        <w:rPr>
          <w:lang w:val="lv-LV"/>
        </w:rPr>
        <w:t>Ārstniecības persona</w:t>
      </w:r>
      <w:r w:rsidRPr="74FA83EE">
        <w:rPr>
          <w:lang w:val="lv-LV"/>
        </w:rPr>
        <w:t>”</w:t>
      </w:r>
      <w:r w:rsidR="2989C80D" w:rsidRPr="74FA83EE">
        <w:rPr>
          <w:lang w:val="lv-LV"/>
        </w:rPr>
        <w:t xml:space="preserve"> </w:t>
      </w:r>
      <w:r w:rsidRPr="74FA83EE">
        <w:rPr>
          <w:lang w:val="lv-LV"/>
        </w:rPr>
        <w:t>norādīti  ārstniecības person</w:t>
      </w:r>
      <w:r w:rsidR="2989C80D" w:rsidRPr="74FA83EE">
        <w:rPr>
          <w:lang w:val="lv-LV"/>
        </w:rPr>
        <w:t>as</w:t>
      </w:r>
      <w:r w:rsidR="65CBF13D" w:rsidRPr="74FA83EE">
        <w:rPr>
          <w:lang w:val="lv-LV"/>
        </w:rPr>
        <w:t>, kas sniedz veselības aprūpes pakalpojumu</w:t>
      </w:r>
      <w:r w:rsidR="2989C80D" w:rsidRPr="74FA83EE">
        <w:rPr>
          <w:lang w:val="lv-LV"/>
        </w:rPr>
        <w:t>, dati</w:t>
      </w:r>
      <w:r w:rsidRPr="74FA83EE">
        <w:rPr>
          <w:lang w:val="lv-LV"/>
        </w:rPr>
        <w:t>: ārstniecības personas kods</w:t>
      </w:r>
      <w:r w:rsidR="02079D63" w:rsidRPr="74FA83EE">
        <w:rPr>
          <w:lang w:val="lv-LV"/>
        </w:rPr>
        <w:t xml:space="preserve"> </w:t>
      </w:r>
      <w:r w:rsidR="06806A5A" w:rsidRPr="74FA83EE">
        <w:rPr>
          <w:color w:val="000000" w:themeColor="text1"/>
          <w:lang w:val="lv-LV"/>
        </w:rPr>
        <w:t>un</w:t>
      </w:r>
      <w:r w:rsidR="02079D63" w:rsidRPr="74FA83EE">
        <w:rPr>
          <w:color w:val="000000" w:themeColor="text1"/>
          <w:lang w:val="lv-LV"/>
        </w:rPr>
        <w:t xml:space="preserve"> identifikator</w:t>
      </w:r>
      <w:r w:rsidR="723BEC6A" w:rsidRPr="74FA83EE">
        <w:rPr>
          <w:color w:val="000000" w:themeColor="text1"/>
          <w:lang w:val="lv-LV"/>
        </w:rPr>
        <w:t>s</w:t>
      </w:r>
      <w:r w:rsidRPr="74FA83EE">
        <w:rPr>
          <w:lang w:val="lv-LV"/>
        </w:rPr>
        <w:t>, specialitātes kods</w:t>
      </w:r>
      <w:r w:rsidR="00836FF2" w:rsidRPr="74FA83EE">
        <w:rPr>
          <w:lang w:val="lv-LV"/>
        </w:rPr>
        <w:t>,</w:t>
      </w:r>
      <w:r w:rsidRPr="74FA83EE">
        <w:rPr>
          <w:lang w:val="lv-LV"/>
        </w:rPr>
        <w:t xml:space="preserve"> ie</w:t>
      </w:r>
      <w:r w:rsidR="7EBB61AF" w:rsidRPr="74FA83EE">
        <w:rPr>
          <w:lang w:val="lv-LV"/>
        </w:rPr>
        <w:t>stādes kods</w:t>
      </w:r>
      <w:r w:rsidR="00836FF2" w:rsidRPr="74FA83EE">
        <w:rPr>
          <w:lang w:val="lv-LV"/>
        </w:rPr>
        <w:t xml:space="preserve"> un nosaukums</w:t>
      </w:r>
      <w:r w:rsidR="7EBB61AF" w:rsidRPr="74FA83EE">
        <w:rPr>
          <w:lang w:val="lv-LV"/>
        </w:rPr>
        <w:t>. Specialitātes kod</w:t>
      </w:r>
      <w:r w:rsidR="2989C80D" w:rsidRPr="74FA83EE">
        <w:rPr>
          <w:lang w:val="lv-LV"/>
        </w:rPr>
        <w:t>u</w:t>
      </w:r>
      <w:r w:rsidR="0071665A" w:rsidRPr="74FA83EE">
        <w:rPr>
          <w:lang w:val="lv-LV"/>
        </w:rPr>
        <w:t xml:space="preserve"> </w:t>
      </w:r>
      <w:r w:rsidR="7EBB61AF" w:rsidRPr="74FA83EE">
        <w:rPr>
          <w:lang w:val="lv-LV"/>
        </w:rPr>
        <w:t>norād</w:t>
      </w:r>
      <w:r w:rsidR="2989C80D" w:rsidRPr="74FA83EE">
        <w:rPr>
          <w:lang w:val="lv-LV"/>
        </w:rPr>
        <w:t>a</w:t>
      </w:r>
      <w:r w:rsidR="7EBB61AF" w:rsidRPr="74FA83EE">
        <w:rPr>
          <w:lang w:val="lv-LV"/>
        </w:rPr>
        <w:t xml:space="preserve"> </w:t>
      </w:r>
      <w:r w:rsidR="71ED44CE" w:rsidRPr="74FA83EE">
        <w:rPr>
          <w:color w:val="000000" w:themeColor="text1"/>
          <w:lang w:val="lv-LV"/>
        </w:rPr>
        <w:t>atbilstoši</w:t>
      </w:r>
      <w:r w:rsidR="00883420">
        <w:rPr>
          <w:color w:val="000000" w:themeColor="text1"/>
          <w:lang w:val="lv-LV"/>
        </w:rPr>
        <w:t xml:space="preserve"> M</w:t>
      </w:r>
      <w:r w:rsidR="00943660" w:rsidRPr="00883420">
        <w:rPr>
          <w:lang w:val="lv-LV"/>
        </w:rPr>
        <w:t xml:space="preserve">inistru kabineta </w:t>
      </w:r>
      <w:r w:rsidR="00CF36B9" w:rsidRPr="00883420">
        <w:rPr>
          <w:lang w:val="lv-LV"/>
        </w:rPr>
        <w:t xml:space="preserve">noteikumiem </w:t>
      </w:r>
      <w:r w:rsidR="00943660" w:rsidRPr="00883420">
        <w:rPr>
          <w:lang w:val="lv-LV"/>
        </w:rPr>
        <w:t>Nr.</w:t>
      </w:r>
      <w:r w:rsidR="00CF36B9" w:rsidRPr="00883420">
        <w:rPr>
          <w:lang w:val="lv-LV"/>
        </w:rPr>
        <w:t xml:space="preserve"> </w:t>
      </w:r>
      <w:r w:rsidR="00943660" w:rsidRPr="00883420">
        <w:rPr>
          <w:lang w:val="lv-LV"/>
        </w:rPr>
        <w:t>630</w:t>
      </w:r>
      <w:r w:rsidR="00CF36B9" w:rsidRPr="00883420">
        <w:rPr>
          <w:lang w:val="lv-LV"/>
        </w:rPr>
        <w:t xml:space="preserve"> “</w:t>
      </w:r>
      <w:r w:rsidR="00943660" w:rsidRPr="00883420">
        <w:rPr>
          <w:lang w:val="lv-LV"/>
        </w:rPr>
        <w:t>Ārstniecības personu un ārstniecības atbalsta personu reģistra noteikumi</w:t>
      </w:r>
      <w:r w:rsidR="00CF36B9" w:rsidRPr="00883420">
        <w:rPr>
          <w:lang w:val="lv-LV"/>
        </w:rPr>
        <w:t>”,</w:t>
      </w:r>
      <w:r w:rsidR="00943660" w:rsidRPr="00B41475">
        <w:rPr>
          <w:lang w:val="lv-LV"/>
        </w:rPr>
        <w:t> </w:t>
      </w:r>
      <w:r w:rsidRPr="00B41475">
        <w:rPr>
          <w:lang w:val="lv-LV"/>
        </w:rPr>
        <w:t>iestādes kod</w:t>
      </w:r>
      <w:r w:rsidR="2989C80D" w:rsidRPr="00B41475">
        <w:rPr>
          <w:lang w:val="lv-LV"/>
        </w:rPr>
        <w:t>u</w:t>
      </w:r>
      <w:r w:rsidRPr="00B41475">
        <w:rPr>
          <w:lang w:val="lv-LV"/>
        </w:rPr>
        <w:t xml:space="preserve"> un nosaukum</w:t>
      </w:r>
      <w:r w:rsidR="2989C80D" w:rsidRPr="00B41475">
        <w:rPr>
          <w:lang w:val="lv-LV"/>
        </w:rPr>
        <w:t>u</w:t>
      </w:r>
      <w:r w:rsidRPr="00B41475">
        <w:rPr>
          <w:lang w:val="lv-LV"/>
        </w:rPr>
        <w:t xml:space="preserve"> norād</w:t>
      </w:r>
      <w:r w:rsidR="2989C80D" w:rsidRPr="00B41475">
        <w:rPr>
          <w:lang w:val="lv-LV"/>
        </w:rPr>
        <w:t xml:space="preserve">a </w:t>
      </w:r>
      <w:r w:rsidR="71ED44CE" w:rsidRPr="00B41475">
        <w:rPr>
          <w:lang w:val="lv-LV"/>
        </w:rPr>
        <w:t>atbilstoši</w:t>
      </w:r>
      <w:r w:rsidR="67812D6A" w:rsidRPr="00B41475">
        <w:rPr>
          <w:lang w:val="lv-LV"/>
        </w:rPr>
        <w:t xml:space="preserve"> Ārstniecības iestāžu reģistra</w:t>
      </w:r>
      <w:r w:rsidR="71ED44CE" w:rsidRPr="00B41475">
        <w:rPr>
          <w:lang w:val="lv-LV"/>
        </w:rPr>
        <w:t>m</w:t>
      </w:r>
      <w:r w:rsidR="67812D6A" w:rsidRPr="00B41475">
        <w:rPr>
          <w:lang w:val="lv-LV"/>
        </w:rPr>
        <w:t>.</w:t>
      </w:r>
    </w:p>
    <w:p w14:paraId="428EA477" w14:textId="6F247688" w:rsidR="000A3A44" w:rsidRPr="000C0333" w:rsidRDefault="171F1844" w:rsidP="00142296">
      <w:pPr>
        <w:numPr>
          <w:ilvl w:val="0"/>
          <w:numId w:val="1"/>
        </w:numPr>
        <w:tabs>
          <w:tab w:val="clear" w:pos="360"/>
          <w:tab w:val="num" w:pos="426"/>
        </w:tabs>
        <w:ind w:left="425" w:hanging="357"/>
        <w:jc w:val="both"/>
        <w:rPr>
          <w:lang w:val="lv-LV"/>
        </w:rPr>
      </w:pPr>
      <w:r w:rsidRPr="74FA83EE">
        <w:rPr>
          <w:lang w:val="lv-LV"/>
        </w:rPr>
        <w:t xml:space="preserve">Ierakstā “Struktūrvienība” atzīmē to struktūrvienību, kurā sniedz ambulatoros pakalpojumus – </w:t>
      </w:r>
      <w:r w:rsidR="71ED44CE" w:rsidRPr="74FA83EE">
        <w:rPr>
          <w:lang w:val="lv-LV"/>
        </w:rPr>
        <w:t>„1 - uzņemšanas nodaļa”</w:t>
      </w:r>
      <w:r w:rsidRPr="74FA83EE">
        <w:rPr>
          <w:lang w:val="lv-LV"/>
        </w:rPr>
        <w:t xml:space="preserve">, </w:t>
      </w:r>
      <w:r w:rsidR="71ED44CE" w:rsidRPr="74FA83EE">
        <w:rPr>
          <w:lang w:val="lv-LV"/>
        </w:rPr>
        <w:t>„2 – traumpunkts</w:t>
      </w:r>
      <w:r w:rsidR="000D2303">
        <w:rPr>
          <w:lang w:val="lv-LV"/>
        </w:rPr>
        <w:t>/SMPP</w:t>
      </w:r>
      <w:r w:rsidR="71ED44CE" w:rsidRPr="74FA83EE">
        <w:rPr>
          <w:lang w:val="lv-LV"/>
        </w:rPr>
        <w:t>”</w:t>
      </w:r>
      <w:r w:rsidRPr="74FA83EE">
        <w:rPr>
          <w:lang w:val="lv-LV"/>
        </w:rPr>
        <w:t xml:space="preserve">, </w:t>
      </w:r>
      <w:r w:rsidR="71ED44CE" w:rsidRPr="74FA83EE">
        <w:rPr>
          <w:lang w:val="lv-LV"/>
        </w:rPr>
        <w:t xml:space="preserve">„3 - </w:t>
      </w:r>
      <w:r w:rsidRPr="74FA83EE">
        <w:rPr>
          <w:lang w:val="lv-LV"/>
        </w:rPr>
        <w:t xml:space="preserve">neatliekamās medicīniskās palīdzības </w:t>
      </w:r>
      <w:r w:rsidR="0042622B" w:rsidRPr="74FA83EE">
        <w:rPr>
          <w:lang w:val="lv-LV"/>
        </w:rPr>
        <w:t>stacija</w:t>
      </w:r>
      <w:r w:rsidR="00836FF2" w:rsidRPr="74FA83EE">
        <w:rPr>
          <w:lang w:val="lv-LV"/>
        </w:rPr>
        <w:t>”</w:t>
      </w:r>
      <w:r w:rsidRPr="74FA83EE">
        <w:rPr>
          <w:lang w:val="lv-LV"/>
        </w:rPr>
        <w:t xml:space="preserve">, </w:t>
      </w:r>
      <w:r w:rsidR="71ED44CE" w:rsidRPr="74FA83EE">
        <w:rPr>
          <w:lang w:val="lv-LV"/>
        </w:rPr>
        <w:t xml:space="preserve">„4 - </w:t>
      </w:r>
      <w:r w:rsidR="670F6789" w:rsidRPr="74FA83EE">
        <w:rPr>
          <w:lang w:val="lv-LV"/>
        </w:rPr>
        <w:t>dienas stacionārs”</w:t>
      </w:r>
      <w:r w:rsidRPr="74FA83EE">
        <w:rPr>
          <w:lang w:val="lv-LV"/>
        </w:rPr>
        <w:t xml:space="preserve">, </w:t>
      </w:r>
      <w:r w:rsidR="670F6789" w:rsidRPr="74FA83EE">
        <w:rPr>
          <w:lang w:val="lv-LV"/>
        </w:rPr>
        <w:t>„5 – dežūrārsts”</w:t>
      </w:r>
      <w:r w:rsidRPr="74FA83EE">
        <w:rPr>
          <w:lang w:val="lv-LV"/>
        </w:rPr>
        <w:t>. Pārējos ga</w:t>
      </w:r>
      <w:r w:rsidR="670F6789" w:rsidRPr="74FA83EE">
        <w:rPr>
          <w:lang w:val="lv-LV"/>
        </w:rPr>
        <w:t>dījumos tiek norādīts</w:t>
      </w:r>
      <w:r w:rsidRPr="74FA83EE">
        <w:rPr>
          <w:lang w:val="lv-LV"/>
        </w:rPr>
        <w:t xml:space="preserve"> „0 – cits”.</w:t>
      </w:r>
      <w:r w:rsidR="3DA5AC1C" w:rsidRPr="74FA83EE">
        <w:rPr>
          <w:lang w:val="lv-LV"/>
        </w:rPr>
        <w:t xml:space="preserve"> Struktūrvienīb</w:t>
      </w:r>
      <w:r w:rsidR="6D44109C" w:rsidRPr="74FA83EE">
        <w:rPr>
          <w:lang w:val="lv-LV"/>
        </w:rPr>
        <w:t>u</w:t>
      </w:r>
      <w:r w:rsidR="3DA5AC1C" w:rsidRPr="74FA83EE">
        <w:rPr>
          <w:lang w:val="lv-LV"/>
        </w:rPr>
        <w:t xml:space="preserve"> „2 – traumpunkts” </w:t>
      </w:r>
      <w:r w:rsidR="493756FA" w:rsidRPr="74FA83EE">
        <w:rPr>
          <w:lang w:val="lv-LV"/>
        </w:rPr>
        <w:t>atzīmē</w:t>
      </w:r>
      <w:r w:rsidR="6D44109C" w:rsidRPr="74FA83EE">
        <w:rPr>
          <w:lang w:val="lv-LV"/>
        </w:rPr>
        <w:t xml:space="preserve">, kad veselības aprūpes pakalpojums tiek sniegts steidzamās </w:t>
      </w:r>
      <w:r w:rsidR="493756FA" w:rsidRPr="74FA83EE">
        <w:rPr>
          <w:lang w:val="lv-LV"/>
        </w:rPr>
        <w:t xml:space="preserve">medicīniskās </w:t>
      </w:r>
      <w:r w:rsidR="6D44109C" w:rsidRPr="74FA83EE">
        <w:rPr>
          <w:lang w:val="lv-LV"/>
        </w:rPr>
        <w:t xml:space="preserve">palīdzības punktā.  </w:t>
      </w:r>
      <w:r w:rsidR="75391D63" w:rsidRPr="74FA83EE">
        <w:rPr>
          <w:lang w:val="lv-LV"/>
        </w:rPr>
        <w:t xml:space="preserve">Struktūrvienības „2 – traumpunkts” </w:t>
      </w:r>
      <w:r w:rsidR="3DA5AC1C" w:rsidRPr="74FA83EE">
        <w:rPr>
          <w:lang w:val="lv-LV"/>
        </w:rPr>
        <w:t>vai „5 – dežūrārsts” atzīmē</w:t>
      </w:r>
      <w:r w:rsidR="493756FA" w:rsidRPr="74FA83EE">
        <w:rPr>
          <w:lang w:val="lv-LV"/>
        </w:rPr>
        <w:t xml:space="preserve">, </w:t>
      </w:r>
      <w:r w:rsidR="3DA5AC1C" w:rsidRPr="74FA83EE">
        <w:rPr>
          <w:lang w:val="lv-LV"/>
        </w:rPr>
        <w:t xml:space="preserve"> ja samaksa par sniegtajiem veselības aprūpes pakalpojumiem tiek veikta saskaņā ar fiksētā ikmēneša maksājuma</w:t>
      </w:r>
      <w:r w:rsidR="3DA5AC1C" w:rsidRPr="74FA83EE">
        <w:rPr>
          <w:b/>
          <w:bCs/>
          <w:lang w:val="lv-LV"/>
        </w:rPr>
        <w:t xml:space="preserve"> </w:t>
      </w:r>
      <w:r w:rsidR="3DA5AC1C" w:rsidRPr="74FA83EE">
        <w:rPr>
          <w:lang w:val="lv-LV"/>
        </w:rPr>
        <w:t>(tāmes finansējums) principiem.</w:t>
      </w:r>
    </w:p>
    <w:p w14:paraId="754831D5" w14:textId="12576438" w:rsidR="000A3A44" w:rsidRPr="000C0333" w:rsidRDefault="171F1844" w:rsidP="00142296">
      <w:pPr>
        <w:numPr>
          <w:ilvl w:val="0"/>
          <w:numId w:val="1"/>
        </w:numPr>
        <w:tabs>
          <w:tab w:val="clear" w:pos="360"/>
          <w:tab w:val="num" w:pos="426"/>
        </w:tabs>
        <w:ind w:left="425" w:hanging="357"/>
        <w:jc w:val="both"/>
        <w:rPr>
          <w:color w:val="000000"/>
          <w:lang w:val="lv-LV"/>
        </w:rPr>
      </w:pPr>
      <w:r w:rsidRPr="5DA1EE10">
        <w:rPr>
          <w:lang w:val="lv-LV"/>
        </w:rPr>
        <w:t>Ierakstā “Pacienta grupa” norāda pacienta grupu atbilstoši P</w:t>
      </w:r>
      <w:r w:rsidR="52D7BB2D" w:rsidRPr="5DA1EE10">
        <w:rPr>
          <w:lang w:val="lv-LV"/>
        </w:rPr>
        <w:t>acientu</w:t>
      </w:r>
      <w:r w:rsidRPr="5DA1EE10">
        <w:rPr>
          <w:lang w:val="lv-LV"/>
        </w:rPr>
        <w:t xml:space="preserve"> grupu klasifikatoram. Ja pacients pieder pie vairākām grupām, jāuzrāda visas</w:t>
      </w:r>
      <w:r w:rsidR="75391D63" w:rsidRPr="5DA1EE10">
        <w:rPr>
          <w:lang w:val="lv-LV"/>
        </w:rPr>
        <w:t>.</w:t>
      </w:r>
    </w:p>
    <w:p w14:paraId="6DACB8F4" w14:textId="288CD404" w:rsidR="000A3A44" w:rsidRPr="000C0333" w:rsidRDefault="52D7BB2D" w:rsidP="00142296">
      <w:pPr>
        <w:numPr>
          <w:ilvl w:val="0"/>
          <w:numId w:val="1"/>
        </w:numPr>
        <w:tabs>
          <w:tab w:val="clear" w:pos="360"/>
          <w:tab w:val="num" w:pos="426"/>
        </w:tabs>
        <w:ind w:left="425" w:hanging="357"/>
        <w:jc w:val="both"/>
        <w:rPr>
          <w:color w:val="000000"/>
          <w:lang w:val="lv-LV"/>
        </w:rPr>
      </w:pPr>
      <w:r w:rsidRPr="5DA1EE10">
        <w:rPr>
          <w:color w:val="000000" w:themeColor="text1"/>
          <w:lang w:val="lv-LV"/>
        </w:rPr>
        <w:t>Ierakstā „V</w:t>
      </w:r>
      <w:r w:rsidR="171F1844" w:rsidRPr="5DA1EE10">
        <w:rPr>
          <w:color w:val="000000" w:themeColor="text1"/>
          <w:lang w:val="lv-LV"/>
        </w:rPr>
        <w:t>ārds, uzvārds” norāda pacienta vārdu un uzvārdu atbilstoši uzrādītā personu apliecinoša dokumenta transkripcijai, nelatviskojot</w:t>
      </w:r>
      <w:r w:rsidR="75391D63" w:rsidRPr="5DA1EE10">
        <w:rPr>
          <w:color w:val="000000" w:themeColor="text1"/>
          <w:lang w:val="lv-LV"/>
        </w:rPr>
        <w:t>.</w:t>
      </w:r>
    </w:p>
    <w:p w14:paraId="1A330514" w14:textId="765A9246" w:rsidR="00F67A83" w:rsidRPr="00F67A83" w:rsidRDefault="171F1844" w:rsidP="00F67A83">
      <w:pPr>
        <w:numPr>
          <w:ilvl w:val="0"/>
          <w:numId w:val="1"/>
        </w:numPr>
        <w:tabs>
          <w:tab w:val="clear" w:pos="360"/>
          <w:tab w:val="num" w:pos="426"/>
        </w:tabs>
        <w:ind w:left="425" w:hanging="357"/>
        <w:jc w:val="both"/>
        <w:rPr>
          <w:color w:val="000000"/>
          <w:lang w:val="lv-LV"/>
        </w:rPr>
      </w:pPr>
      <w:r w:rsidRPr="5DA1EE10">
        <w:rPr>
          <w:color w:val="000000" w:themeColor="text1"/>
          <w:lang w:val="lv-LV"/>
        </w:rPr>
        <w:t xml:space="preserve">Ierakstā „Personas kods” norāda Latvijas Republikas </w:t>
      </w:r>
      <w:r w:rsidR="00A06327" w:rsidRPr="00A06327">
        <w:rPr>
          <w:color w:val="000000" w:themeColor="text1"/>
          <w:lang w:val="lv-LV"/>
        </w:rPr>
        <w:t>Fizisko personu</w:t>
      </w:r>
      <w:r w:rsidRPr="5DA1EE10">
        <w:rPr>
          <w:color w:val="000000" w:themeColor="text1"/>
          <w:lang w:val="lv-LV"/>
        </w:rPr>
        <w:t xml:space="preserve"> reģistra piešķirto vienpadsmit zīmju perso</w:t>
      </w:r>
      <w:r w:rsidR="1AD572FF" w:rsidRPr="5DA1EE10">
        <w:rPr>
          <w:color w:val="000000" w:themeColor="text1"/>
          <w:lang w:val="lv-LV"/>
        </w:rPr>
        <w:t>nas kodu</w:t>
      </w:r>
      <w:r w:rsidR="75391D63" w:rsidRPr="5DA1EE10">
        <w:rPr>
          <w:color w:val="000000" w:themeColor="text1"/>
          <w:lang w:val="lv-LV"/>
        </w:rPr>
        <w:t>;</w:t>
      </w:r>
    </w:p>
    <w:p w14:paraId="0D43B28A" w14:textId="1AB5E6FF" w:rsidR="007841BE" w:rsidRPr="00D16849" w:rsidRDefault="00D16849" w:rsidP="00D16849">
      <w:pPr>
        <w:pStyle w:val="ListParagraph"/>
        <w:numPr>
          <w:ilvl w:val="1"/>
          <w:numId w:val="1"/>
        </w:numPr>
        <w:jc w:val="both"/>
        <w:rPr>
          <w:color w:val="000000"/>
          <w:lang w:val="lv-LV"/>
        </w:rPr>
      </w:pPr>
      <w:r w:rsidRPr="00D16849">
        <w:rPr>
          <w:color w:val="000000"/>
          <w:lang w:val="lv-LV"/>
        </w:rPr>
        <w:lastRenderedPageBreak/>
        <w:t>j</w:t>
      </w:r>
      <w:r w:rsidR="00F67A83" w:rsidRPr="00D16849">
        <w:rPr>
          <w:color w:val="000000"/>
          <w:lang w:val="lv-LV"/>
        </w:rPr>
        <w:t>a pacients ir ārzemnieks, kam piešķirts Latvijas Republikas Fizisko personu reģistra personas kods, uzrāda šo kodu un kā valsti Latviju - “LV”. Ja pacients ir ārzemnieks bez Latvijas Republikas Fizisko personu reģistra personas koda, uzrāda viņa dzimšanas datus atbilstoši 13.2 punktā norādītajam formātam un valsti pēc ISO valstu klasifikatora. Šādai personai aizpilda arī lauku „Ārzemnieka identifikācijas kods”;</w:t>
      </w:r>
    </w:p>
    <w:p w14:paraId="4B75A667" w14:textId="5E917509" w:rsidR="00A110E5" w:rsidRPr="00F80196" w:rsidRDefault="00A110E5" w:rsidP="007841BE">
      <w:pPr>
        <w:pStyle w:val="ListParagraph"/>
        <w:numPr>
          <w:ilvl w:val="1"/>
          <w:numId w:val="1"/>
        </w:numPr>
        <w:jc w:val="both"/>
        <w:rPr>
          <w:color w:val="000000"/>
          <w:lang w:val="lv-LV"/>
        </w:rPr>
      </w:pPr>
      <w:r w:rsidRPr="00F80196">
        <w:rPr>
          <w:color w:val="000000" w:themeColor="text1"/>
          <w:lang w:val="lv-LV"/>
        </w:rPr>
        <w:t>Ja pacienta personas kods nav zināms vai nav vēl piešķirts, norāda nepilno personas kodu šādā formātā: pirmajās sešās rūtiņās rakstāms pacienta dzimšanas datums un septītajā rūtiņā jānorāda personas dzimšanas gadsimts – ja pacients dzimis 19... gadā, tad rakstāms ,,1”, ja 20... gadā, tad  – ,,2”, pārējās rūtiņas atstāj tukšas. Minētais formāts attiecas arī uz jaunā tipa personas kodiem, kas sākas ar “32”. Ja pacienta dzimšanas dati nav zināmi, tos piešķir kā nosacītus, aptuveni novērtējot pacienta vecumu. Pacienta personas koda laukam vienmēr jābūt aizpildītam.</w:t>
      </w:r>
    </w:p>
    <w:p w14:paraId="0D259215" w14:textId="2AA64FDA" w:rsidR="000A3A44" w:rsidRPr="000C0333" w:rsidRDefault="171F1844" w:rsidP="00142296">
      <w:pPr>
        <w:numPr>
          <w:ilvl w:val="0"/>
          <w:numId w:val="1"/>
        </w:numPr>
        <w:tabs>
          <w:tab w:val="clear" w:pos="360"/>
          <w:tab w:val="num" w:pos="426"/>
        </w:tabs>
        <w:ind w:left="425" w:hanging="357"/>
        <w:jc w:val="both"/>
        <w:rPr>
          <w:lang w:val="lv-LV"/>
        </w:rPr>
      </w:pPr>
      <w:r w:rsidRPr="5DA1EE10">
        <w:rPr>
          <w:color w:val="000000" w:themeColor="text1"/>
          <w:lang w:val="lv-LV"/>
        </w:rPr>
        <w:t xml:space="preserve">Ierakstā „Dzimums” </w:t>
      </w:r>
      <w:r w:rsidR="078376CB" w:rsidRPr="5DA1EE10">
        <w:rPr>
          <w:color w:val="000000" w:themeColor="text1"/>
          <w:lang w:val="lv-LV"/>
        </w:rPr>
        <w:t xml:space="preserve">atzīmē </w:t>
      </w:r>
      <w:r w:rsidRPr="5DA1EE10">
        <w:rPr>
          <w:color w:val="000000" w:themeColor="text1"/>
          <w:lang w:val="lv-LV"/>
        </w:rPr>
        <w:t xml:space="preserve">pacienta dzimumu: </w:t>
      </w:r>
      <w:r w:rsidR="50685B6C" w:rsidRPr="5DA1EE10">
        <w:rPr>
          <w:color w:val="000000" w:themeColor="text1"/>
          <w:lang w:val="lv-LV"/>
        </w:rPr>
        <w:t xml:space="preserve">„1 – </w:t>
      </w:r>
      <w:r w:rsidRPr="5DA1EE10">
        <w:rPr>
          <w:color w:val="000000" w:themeColor="text1"/>
          <w:lang w:val="lv-LV"/>
        </w:rPr>
        <w:t>vīrietis</w:t>
      </w:r>
      <w:r w:rsidR="50685B6C" w:rsidRPr="5DA1EE10">
        <w:rPr>
          <w:color w:val="000000" w:themeColor="text1"/>
          <w:lang w:val="lv-LV"/>
        </w:rPr>
        <w:t>”</w:t>
      </w:r>
      <w:r w:rsidRPr="5DA1EE10">
        <w:rPr>
          <w:color w:val="000000" w:themeColor="text1"/>
          <w:lang w:val="lv-LV"/>
        </w:rPr>
        <w:t xml:space="preserve">, </w:t>
      </w:r>
      <w:r w:rsidR="50685B6C" w:rsidRPr="5DA1EE10">
        <w:rPr>
          <w:color w:val="000000" w:themeColor="text1"/>
          <w:lang w:val="lv-LV"/>
        </w:rPr>
        <w:t xml:space="preserve">„2 – </w:t>
      </w:r>
      <w:r w:rsidRPr="5DA1EE10">
        <w:rPr>
          <w:color w:val="000000" w:themeColor="text1"/>
          <w:lang w:val="lv-LV"/>
        </w:rPr>
        <w:t>sieviete</w:t>
      </w:r>
      <w:r w:rsidR="50685B6C" w:rsidRPr="5DA1EE10">
        <w:rPr>
          <w:color w:val="000000" w:themeColor="text1"/>
          <w:lang w:val="lv-LV"/>
        </w:rPr>
        <w:t>”</w:t>
      </w:r>
      <w:r w:rsidR="75391D63" w:rsidRPr="5DA1EE10">
        <w:rPr>
          <w:color w:val="000000" w:themeColor="text1"/>
          <w:lang w:val="lv-LV"/>
        </w:rPr>
        <w:t>.</w:t>
      </w:r>
      <w:r w:rsidRPr="5DA1EE10">
        <w:rPr>
          <w:color w:val="000000" w:themeColor="text1"/>
          <w:lang w:val="lv-LV"/>
        </w:rPr>
        <w:t xml:space="preserve"> </w:t>
      </w:r>
    </w:p>
    <w:p w14:paraId="7561E1AE" w14:textId="06E03FC3" w:rsidR="000A3A44" w:rsidRPr="000C0333" w:rsidRDefault="171F1844" w:rsidP="00142296">
      <w:pPr>
        <w:numPr>
          <w:ilvl w:val="0"/>
          <w:numId w:val="1"/>
        </w:numPr>
        <w:tabs>
          <w:tab w:val="clear" w:pos="360"/>
          <w:tab w:val="num" w:pos="426"/>
        </w:tabs>
        <w:ind w:left="425" w:hanging="357"/>
        <w:jc w:val="both"/>
        <w:rPr>
          <w:color w:val="000000"/>
          <w:lang w:val="lv-LV"/>
        </w:rPr>
      </w:pPr>
      <w:r w:rsidRPr="5DA1EE10">
        <w:rPr>
          <w:lang w:val="lv-LV"/>
        </w:rPr>
        <w:t xml:space="preserve">Ierakstu „Ārzemnieka identifikācijas kods” aizpilda, ja pacients ir ārzemnieks, kam nav </w:t>
      </w:r>
      <w:r w:rsidRPr="5DA1EE10">
        <w:rPr>
          <w:color w:val="000000" w:themeColor="text1"/>
          <w:lang w:val="lv-LV"/>
        </w:rPr>
        <w:t xml:space="preserve">piešķirts Latvijas Republikas </w:t>
      </w:r>
      <w:r w:rsidR="00A06327" w:rsidRPr="00A06327">
        <w:rPr>
          <w:color w:val="000000" w:themeColor="text1"/>
          <w:lang w:val="lv-LV"/>
        </w:rPr>
        <w:t>Fizisko personu</w:t>
      </w:r>
      <w:r w:rsidRPr="5DA1EE10">
        <w:rPr>
          <w:color w:val="000000" w:themeColor="text1"/>
          <w:lang w:val="lv-LV"/>
        </w:rPr>
        <w:t xml:space="preserve"> reģistra personas kods</w:t>
      </w:r>
      <w:r w:rsidRPr="5DA1EE10">
        <w:rPr>
          <w:lang w:val="lv-LV"/>
        </w:rPr>
        <w:t>. Šajā gadījumā ierakstā norāda personas identifikācijas kodu no personu apliecinoša dokumenta</w:t>
      </w:r>
      <w:r w:rsidR="75391D63" w:rsidRPr="5DA1EE10">
        <w:rPr>
          <w:lang w:val="lv-LV"/>
        </w:rPr>
        <w:t>.</w:t>
      </w:r>
    </w:p>
    <w:p w14:paraId="471BB6F0" w14:textId="1AB7960B" w:rsidR="000A3A44" w:rsidRPr="000C0333" w:rsidRDefault="171F1844" w:rsidP="00142296">
      <w:pPr>
        <w:numPr>
          <w:ilvl w:val="0"/>
          <w:numId w:val="1"/>
        </w:numPr>
        <w:tabs>
          <w:tab w:val="clear" w:pos="360"/>
          <w:tab w:val="num" w:pos="426"/>
        </w:tabs>
        <w:ind w:left="425" w:hanging="357"/>
        <w:jc w:val="both"/>
        <w:rPr>
          <w:color w:val="000000"/>
          <w:lang w:val="lv-LV"/>
        </w:rPr>
      </w:pPr>
      <w:r w:rsidRPr="5DA1EE10">
        <w:rPr>
          <w:color w:val="000000" w:themeColor="text1"/>
          <w:lang w:val="lv-LV"/>
        </w:rPr>
        <w:t>Ierakstā „D</w:t>
      </w:r>
      <w:r w:rsidR="3B2411F9" w:rsidRPr="5DA1EE10">
        <w:rPr>
          <w:color w:val="000000" w:themeColor="text1"/>
          <w:lang w:val="lv-LV"/>
        </w:rPr>
        <w:t>zīvesvietas adrese</w:t>
      </w:r>
      <w:r w:rsidRPr="5DA1EE10">
        <w:rPr>
          <w:color w:val="000000" w:themeColor="text1"/>
          <w:lang w:val="lv-LV"/>
        </w:rPr>
        <w:t>” norāda pacienta uzrādīto dzīves</w:t>
      </w:r>
      <w:r w:rsidR="00E44C53">
        <w:rPr>
          <w:color w:val="000000" w:themeColor="text1"/>
          <w:lang w:val="lv-LV"/>
        </w:rPr>
        <w:t xml:space="preserve"> </w:t>
      </w:r>
      <w:r w:rsidRPr="5DA1EE10">
        <w:rPr>
          <w:color w:val="000000" w:themeColor="text1"/>
          <w:lang w:val="lv-LV"/>
        </w:rPr>
        <w:t xml:space="preserve">vietas adresi: iela, nams, dzīvokļa numurs/mājas nosaukums, pilsēta/pagasts, </w:t>
      </w:r>
      <w:r w:rsidR="00D55AA4">
        <w:rPr>
          <w:color w:val="000000" w:themeColor="text1"/>
          <w:lang w:val="lv-LV"/>
        </w:rPr>
        <w:t>novads</w:t>
      </w:r>
      <w:r w:rsidRPr="5DA1EE10">
        <w:rPr>
          <w:color w:val="000000" w:themeColor="text1"/>
          <w:lang w:val="lv-LV"/>
        </w:rPr>
        <w:t>;</w:t>
      </w:r>
    </w:p>
    <w:p w14:paraId="0D45F03B" w14:textId="2A9289AD" w:rsidR="000A3A44" w:rsidRPr="000C0333" w:rsidRDefault="171F1844" w:rsidP="00142296">
      <w:pPr>
        <w:numPr>
          <w:ilvl w:val="1"/>
          <w:numId w:val="1"/>
        </w:numPr>
        <w:tabs>
          <w:tab w:val="clear" w:pos="432"/>
          <w:tab w:val="num" w:pos="284"/>
          <w:tab w:val="num" w:pos="426"/>
        </w:tabs>
        <w:ind w:left="425" w:hanging="357"/>
        <w:jc w:val="both"/>
        <w:rPr>
          <w:color w:val="000000"/>
          <w:lang w:val="lv-LV"/>
        </w:rPr>
      </w:pPr>
      <w:r w:rsidRPr="70FDA1D2">
        <w:rPr>
          <w:color w:val="000000" w:themeColor="text1"/>
          <w:lang w:val="lv-LV"/>
        </w:rPr>
        <w:t xml:space="preserve">ierakstā „Administratīvais teritorijas kods” norāda dzīves vietas ATVK kodu saskaņā ar Centrālās statistikas pārvaldes izdoto Latvijas Republikas </w:t>
      </w:r>
      <w:r w:rsidR="00A06327">
        <w:rPr>
          <w:color w:val="000000" w:themeColor="text1"/>
          <w:lang w:val="lv-LV"/>
        </w:rPr>
        <w:t>A</w:t>
      </w:r>
      <w:r w:rsidRPr="70FDA1D2">
        <w:rPr>
          <w:color w:val="000000" w:themeColor="text1"/>
          <w:lang w:val="lv-LV"/>
        </w:rPr>
        <w:t xml:space="preserve">dministratīvo </w:t>
      </w:r>
      <w:r w:rsidR="00A06327" w:rsidRPr="00A06327">
        <w:rPr>
          <w:color w:val="000000" w:themeColor="text1"/>
          <w:lang w:val="lv-LV"/>
        </w:rPr>
        <w:t xml:space="preserve">teritoriju </w:t>
      </w:r>
      <w:r w:rsidRPr="70FDA1D2">
        <w:rPr>
          <w:color w:val="000000" w:themeColor="text1"/>
          <w:lang w:val="lv-LV"/>
        </w:rPr>
        <w:t>un teritoriāl</w:t>
      </w:r>
      <w:r w:rsidR="00A06327">
        <w:rPr>
          <w:color w:val="000000" w:themeColor="text1"/>
          <w:lang w:val="lv-LV"/>
        </w:rPr>
        <w:t xml:space="preserve">ā </w:t>
      </w:r>
      <w:r w:rsidR="00A06327" w:rsidRPr="00A06327">
        <w:rPr>
          <w:color w:val="000000" w:themeColor="text1"/>
          <w:lang w:val="lv-LV"/>
        </w:rPr>
        <w:t>iedalījuma</w:t>
      </w:r>
      <w:r w:rsidR="00A06327" w:rsidRPr="00A06327" w:rsidDel="00A06327">
        <w:rPr>
          <w:color w:val="000000" w:themeColor="text1"/>
          <w:lang w:val="lv-LV"/>
        </w:rPr>
        <w:t xml:space="preserve"> </w:t>
      </w:r>
      <w:r w:rsidRPr="70FDA1D2">
        <w:rPr>
          <w:color w:val="000000" w:themeColor="text1"/>
          <w:lang w:val="lv-LV"/>
        </w:rPr>
        <w:t>vienību klasifikatoru;</w:t>
      </w:r>
    </w:p>
    <w:p w14:paraId="4F1DAF25" w14:textId="77777777" w:rsidR="000A3A44" w:rsidRPr="000C0333" w:rsidRDefault="171F1844" w:rsidP="00142296">
      <w:pPr>
        <w:numPr>
          <w:ilvl w:val="1"/>
          <w:numId w:val="1"/>
        </w:numPr>
        <w:tabs>
          <w:tab w:val="clear" w:pos="432"/>
          <w:tab w:val="num" w:pos="284"/>
          <w:tab w:val="num" w:pos="426"/>
        </w:tabs>
        <w:ind w:left="425" w:hanging="357"/>
        <w:jc w:val="both"/>
        <w:rPr>
          <w:color w:val="000000"/>
          <w:lang w:val="lv-LV"/>
        </w:rPr>
      </w:pPr>
      <w:r w:rsidRPr="70FDA1D2">
        <w:rPr>
          <w:lang w:val="lv-LV"/>
        </w:rPr>
        <w:t>ierakstā „Valsts” norāda valsts nosaukumu un valsts kodu pēc ISO</w:t>
      </w:r>
      <w:r w:rsidR="45A67023" w:rsidRPr="70FDA1D2">
        <w:rPr>
          <w:lang w:val="lv-LV"/>
        </w:rPr>
        <w:t xml:space="preserve"> </w:t>
      </w:r>
      <w:r w:rsidRPr="70FDA1D2">
        <w:rPr>
          <w:lang w:val="lv-LV"/>
        </w:rPr>
        <w:t>valstu klasifikatora.</w:t>
      </w:r>
    </w:p>
    <w:p w14:paraId="1A5B521B" w14:textId="77777777" w:rsidR="005F2ECC" w:rsidRPr="005F2ECC" w:rsidRDefault="171F1844" w:rsidP="005F2ECC">
      <w:pPr>
        <w:pStyle w:val="ListParagraph"/>
        <w:numPr>
          <w:ilvl w:val="0"/>
          <w:numId w:val="1"/>
        </w:numPr>
        <w:ind w:left="425" w:hanging="357"/>
        <w:jc w:val="both"/>
        <w:rPr>
          <w:color w:val="000000"/>
          <w:lang w:val="lv-LV"/>
        </w:rPr>
      </w:pPr>
      <w:r w:rsidRPr="00702111">
        <w:rPr>
          <w:color w:val="000000" w:themeColor="text1"/>
          <w:lang w:val="lv-LV"/>
        </w:rPr>
        <w:t xml:space="preserve">Ierakstos „Diagnozes kods pēc SSK-10” uzrāda SSK - 10 klasifikatora četrzīmju kodus, izņemot gadījumus, </w:t>
      </w:r>
      <w:r w:rsidR="078376CB" w:rsidRPr="00702111">
        <w:rPr>
          <w:color w:val="000000" w:themeColor="text1"/>
          <w:lang w:val="lv-LV"/>
        </w:rPr>
        <w:t xml:space="preserve">ja </w:t>
      </w:r>
      <w:r w:rsidRPr="00702111">
        <w:rPr>
          <w:color w:val="000000" w:themeColor="text1"/>
          <w:lang w:val="lv-LV"/>
        </w:rPr>
        <w:t>klasifikator</w:t>
      </w:r>
      <w:r w:rsidR="078376CB" w:rsidRPr="00702111">
        <w:rPr>
          <w:color w:val="000000" w:themeColor="text1"/>
          <w:lang w:val="lv-LV"/>
        </w:rPr>
        <w:t>ā</w:t>
      </w:r>
      <w:r w:rsidRPr="00702111">
        <w:rPr>
          <w:color w:val="000000" w:themeColor="text1"/>
          <w:lang w:val="lv-LV"/>
        </w:rPr>
        <w:t xml:space="preserve"> diagnozei norādīt</w:t>
      </w:r>
      <w:r w:rsidR="078376CB" w:rsidRPr="00702111">
        <w:rPr>
          <w:color w:val="000000" w:themeColor="text1"/>
          <w:lang w:val="lv-LV"/>
        </w:rPr>
        <w:t>s</w:t>
      </w:r>
      <w:r w:rsidRPr="00702111">
        <w:rPr>
          <w:color w:val="000000" w:themeColor="text1"/>
          <w:lang w:val="lv-LV"/>
        </w:rPr>
        <w:t xml:space="preserve"> vairāk par 4 zīmēm. Lauku „Diagnoze profilaktiskajā apskatē” pilda, ja, veicot profilaktisko apskati valsts noteiktajā kārtībā, tiek konstatētas veselības problēmas un noteikta slimības diagnoze.</w:t>
      </w:r>
    </w:p>
    <w:p w14:paraId="357706BF" w14:textId="77777777" w:rsidR="005F2ECC" w:rsidRPr="005F2ECC" w:rsidRDefault="75391D63" w:rsidP="005F2ECC">
      <w:pPr>
        <w:pStyle w:val="ListParagraph"/>
        <w:numPr>
          <w:ilvl w:val="0"/>
          <w:numId w:val="1"/>
        </w:numPr>
        <w:ind w:left="425" w:hanging="357"/>
        <w:jc w:val="both"/>
        <w:rPr>
          <w:color w:val="000000"/>
          <w:lang w:val="lv-LV"/>
        </w:rPr>
      </w:pPr>
      <w:r w:rsidRPr="005F2ECC">
        <w:rPr>
          <w:color w:val="000000" w:themeColor="text1"/>
          <w:lang w:val="lv-LV"/>
        </w:rPr>
        <w:t xml:space="preserve"> </w:t>
      </w:r>
      <w:r w:rsidR="171F1844" w:rsidRPr="005F2ECC">
        <w:rPr>
          <w:color w:val="000000" w:themeColor="text1"/>
          <w:lang w:val="lv-LV"/>
        </w:rPr>
        <w:t>Ierakstu „Ārsts</w:t>
      </w:r>
      <w:r w:rsidR="0F2F77B9" w:rsidRPr="005F2ECC">
        <w:rPr>
          <w:color w:val="000000" w:themeColor="text1"/>
          <w:lang w:val="lv-LV"/>
        </w:rPr>
        <w:t xml:space="preserve"> - nosūtītājs</w:t>
      </w:r>
      <w:r w:rsidR="171F1844" w:rsidRPr="005F2ECC">
        <w:rPr>
          <w:color w:val="000000" w:themeColor="text1"/>
          <w:lang w:val="lv-LV"/>
        </w:rPr>
        <w:t>” aizpilda, ja pacientam ambulatorā pakalpojuma saņemšanai ir nosūtījums</w:t>
      </w:r>
      <w:r w:rsidR="34BA122C" w:rsidRPr="005F2ECC">
        <w:rPr>
          <w:color w:val="000000" w:themeColor="text1"/>
          <w:lang w:val="lv-LV"/>
        </w:rPr>
        <w:t>.</w:t>
      </w:r>
      <w:r w:rsidR="171F1844" w:rsidRPr="005F2ECC">
        <w:rPr>
          <w:color w:val="000000" w:themeColor="text1"/>
          <w:lang w:val="lv-LV"/>
        </w:rPr>
        <w:t xml:space="preserve"> Šajā ierakstā norāda ārst</w:t>
      </w:r>
      <w:r w:rsidR="34BA122C" w:rsidRPr="005F2ECC">
        <w:rPr>
          <w:color w:val="000000" w:themeColor="text1"/>
          <w:lang w:val="lv-LV"/>
        </w:rPr>
        <w:t>a</w:t>
      </w:r>
      <w:r w:rsidR="171F1844" w:rsidRPr="005F2ECC">
        <w:rPr>
          <w:color w:val="000000" w:themeColor="text1"/>
          <w:lang w:val="lv-LV"/>
        </w:rPr>
        <w:t>, kurš ir nosūtījis pacientu</w:t>
      </w:r>
      <w:r w:rsidR="34BA122C" w:rsidRPr="005F2ECC">
        <w:rPr>
          <w:color w:val="000000" w:themeColor="text1"/>
          <w:lang w:val="lv-LV"/>
        </w:rPr>
        <w:t>, datus</w:t>
      </w:r>
      <w:r w:rsidR="171F1844" w:rsidRPr="005F2ECC">
        <w:rPr>
          <w:color w:val="000000" w:themeColor="text1"/>
          <w:lang w:val="lv-LV"/>
        </w:rPr>
        <w:t>: ārsta personas kodu</w:t>
      </w:r>
      <w:r w:rsidR="723BEC6A" w:rsidRPr="005F2ECC">
        <w:rPr>
          <w:color w:val="000000" w:themeColor="text1"/>
          <w:lang w:val="lv-LV"/>
        </w:rPr>
        <w:t xml:space="preserve"> </w:t>
      </w:r>
      <w:r w:rsidR="53C006AC" w:rsidRPr="005F2ECC">
        <w:rPr>
          <w:color w:val="000000" w:themeColor="text1"/>
          <w:lang w:val="lv-LV"/>
        </w:rPr>
        <w:t>un</w:t>
      </w:r>
      <w:r w:rsidR="723BEC6A" w:rsidRPr="005F2ECC">
        <w:rPr>
          <w:color w:val="000000" w:themeColor="text1"/>
          <w:lang w:val="lv-LV"/>
        </w:rPr>
        <w:t xml:space="preserve"> identifikatoru</w:t>
      </w:r>
      <w:r w:rsidR="171F1844" w:rsidRPr="005F2ECC">
        <w:rPr>
          <w:color w:val="000000" w:themeColor="text1"/>
          <w:lang w:val="lv-LV"/>
        </w:rPr>
        <w:t>, specialitāt</w:t>
      </w:r>
      <w:r w:rsidR="00D55AA4" w:rsidRPr="005F2ECC">
        <w:rPr>
          <w:color w:val="000000" w:themeColor="text1"/>
          <w:lang w:val="lv-LV"/>
        </w:rPr>
        <w:t>es kodu</w:t>
      </w:r>
      <w:r w:rsidR="171F1844" w:rsidRPr="005F2ECC">
        <w:rPr>
          <w:color w:val="000000" w:themeColor="text1"/>
          <w:lang w:val="lv-LV"/>
        </w:rPr>
        <w:t>, iestādes</w:t>
      </w:r>
      <w:r w:rsidR="34BA122C" w:rsidRPr="005F2ECC">
        <w:rPr>
          <w:color w:val="000000" w:themeColor="text1"/>
          <w:lang w:val="lv-LV"/>
        </w:rPr>
        <w:t>,</w:t>
      </w:r>
      <w:r w:rsidR="171F1844" w:rsidRPr="005F2ECC">
        <w:rPr>
          <w:color w:val="000000" w:themeColor="text1"/>
          <w:lang w:val="lv-LV"/>
        </w:rPr>
        <w:t xml:space="preserve"> </w:t>
      </w:r>
      <w:r w:rsidR="34BA122C" w:rsidRPr="005F2ECC">
        <w:rPr>
          <w:color w:val="000000" w:themeColor="text1"/>
          <w:lang w:val="lv-LV"/>
        </w:rPr>
        <w:t xml:space="preserve">kurā ārsts strādā, </w:t>
      </w:r>
      <w:r w:rsidR="171F1844" w:rsidRPr="005F2ECC">
        <w:rPr>
          <w:color w:val="000000" w:themeColor="text1"/>
          <w:lang w:val="lv-LV"/>
        </w:rPr>
        <w:t>kodu un nosaukumu</w:t>
      </w:r>
      <w:r w:rsidR="34BA122C" w:rsidRPr="005F2ECC">
        <w:rPr>
          <w:color w:val="000000" w:themeColor="text1"/>
          <w:lang w:val="lv-LV"/>
        </w:rPr>
        <w:t>.</w:t>
      </w:r>
      <w:r w:rsidR="171F1844" w:rsidRPr="005F2ECC">
        <w:rPr>
          <w:color w:val="000000" w:themeColor="text1"/>
          <w:lang w:val="lv-LV"/>
        </w:rPr>
        <w:t xml:space="preserve"> </w:t>
      </w:r>
      <w:r w:rsidR="318ED241" w:rsidRPr="005F2ECC">
        <w:rPr>
          <w:lang w:val="lv-LV"/>
        </w:rPr>
        <w:t>Specialitātes kod</w:t>
      </w:r>
      <w:r w:rsidR="34BA122C" w:rsidRPr="005F2ECC">
        <w:rPr>
          <w:lang w:val="lv-LV"/>
        </w:rPr>
        <w:t xml:space="preserve">u </w:t>
      </w:r>
      <w:r w:rsidR="44D107AE" w:rsidRPr="005F2ECC">
        <w:rPr>
          <w:lang w:val="lv-LV"/>
        </w:rPr>
        <w:t>norād</w:t>
      </w:r>
      <w:r w:rsidR="34BA122C" w:rsidRPr="005F2ECC">
        <w:rPr>
          <w:lang w:val="lv-LV"/>
        </w:rPr>
        <w:t>a</w:t>
      </w:r>
      <w:r w:rsidR="44D107AE" w:rsidRPr="005F2ECC">
        <w:rPr>
          <w:lang w:val="lv-LV"/>
        </w:rPr>
        <w:t xml:space="preserve"> </w:t>
      </w:r>
      <w:r w:rsidR="44D107AE" w:rsidRPr="005F2ECC">
        <w:rPr>
          <w:color w:val="000000" w:themeColor="text1"/>
          <w:lang w:val="lv-LV"/>
        </w:rPr>
        <w:t xml:space="preserve">atbilstoši Ārstniecības personu </w:t>
      </w:r>
      <w:r w:rsidR="44D107AE" w:rsidRPr="005F2ECC">
        <w:rPr>
          <w:lang w:val="lv-LV"/>
        </w:rPr>
        <w:t>klasifikatoram, iestādes kod</w:t>
      </w:r>
      <w:r w:rsidR="00D50712" w:rsidRPr="005F2ECC">
        <w:rPr>
          <w:lang w:val="lv-LV"/>
        </w:rPr>
        <w:t>u</w:t>
      </w:r>
      <w:r w:rsidR="44D107AE" w:rsidRPr="005F2ECC">
        <w:rPr>
          <w:lang w:val="lv-LV"/>
        </w:rPr>
        <w:t xml:space="preserve"> un nosaukum</w:t>
      </w:r>
      <w:r w:rsidR="00D50712" w:rsidRPr="005F2ECC">
        <w:rPr>
          <w:lang w:val="lv-LV"/>
        </w:rPr>
        <w:t>u</w:t>
      </w:r>
      <w:r w:rsidR="44D107AE" w:rsidRPr="005F2ECC">
        <w:rPr>
          <w:lang w:val="lv-LV"/>
        </w:rPr>
        <w:t xml:space="preserve"> norād</w:t>
      </w:r>
      <w:r w:rsidR="5D62868A" w:rsidRPr="005F2ECC">
        <w:rPr>
          <w:lang w:val="lv-LV"/>
        </w:rPr>
        <w:t>a</w:t>
      </w:r>
      <w:r w:rsidR="44D107AE" w:rsidRPr="005F2ECC">
        <w:rPr>
          <w:lang w:val="lv-LV"/>
        </w:rPr>
        <w:t xml:space="preserve"> atbilstoši Ārstniecības iestāžu reģistram</w:t>
      </w:r>
      <w:r w:rsidR="5D62868A" w:rsidRPr="005F2ECC">
        <w:rPr>
          <w:lang w:val="lv-LV"/>
        </w:rPr>
        <w:t>.</w:t>
      </w:r>
      <w:r w:rsidR="0071665A" w:rsidRPr="005F2ECC">
        <w:rPr>
          <w:lang w:val="lv-LV"/>
        </w:rPr>
        <w:t xml:space="preserve"> </w:t>
      </w:r>
      <w:r w:rsidR="00910A09" w:rsidRPr="005F2ECC">
        <w:rPr>
          <w:lang w:val="lv-LV"/>
        </w:rPr>
        <w:t>Veicot</w:t>
      </w:r>
      <w:r w:rsidR="001E468D" w:rsidRPr="005F2ECC">
        <w:rPr>
          <w:lang w:val="lv-LV"/>
        </w:rPr>
        <w:t xml:space="preserve"> pacienta dinamisko novērošanu, speciālists katr</w:t>
      </w:r>
      <w:r w:rsidR="00E83625" w:rsidRPr="005F2ECC">
        <w:rPr>
          <w:lang w:val="lv-LV"/>
        </w:rPr>
        <w:t>ā</w:t>
      </w:r>
      <w:r w:rsidR="001E468D" w:rsidRPr="005F2ECC">
        <w:rPr>
          <w:lang w:val="lv-LV"/>
        </w:rPr>
        <w:t xml:space="preserve"> </w:t>
      </w:r>
      <w:r w:rsidR="00910A09" w:rsidRPr="005F2ECC">
        <w:rPr>
          <w:lang w:val="lv-LV"/>
        </w:rPr>
        <w:t>nākam</w:t>
      </w:r>
      <w:r w:rsidR="00E83625" w:rsidRPr="005F2ECC">
        <w:rPr>
          <w:lang w:val="lv-LV"/>
        </w:rPr>
        <w:t>aj</w:t>
      </w:r>
      <w:r w:rsidR="00910A09" w:rsidRPr="005F2ECC">
        <w:rPr>
          <w:lang w:val="lv-LV"/>
        </w:rPr>
        <w:t xml:space="preserve">ā </w:t>
      </w:r>
      <w:r w:rsidR="001E468D" w:rsidRPr="005F2ECC">
        <w:rPr>
          <w:lang w:val="lv-LV"/>
        </w:rPr>
        <w:t>aprūpes epizod</w:t>
      </w:r>
      <w:r w:rsidR="00E83625" w:rsidRPr="005F2ECC">
        <w:rPr>
          <w:lang w:val="lv-LV"/>
        </w:rPr>
        <w:t>ē</w:t>
      </w:r>
      <w:r w:rsidR="001E468D" w:rsidRPr="005F2ECC">
        <w:rPr>
          <w:lang w:val="lv-LV"/>
        </w:rPr>
        <w:t xml:space="preserve"> kā ārstu  nosūtītāju var norādīt sevi. </w:t>
      </w:r>
    </w:p>
    <w:p w14:paraId="4DC82C2C" w14:textId="77777777" w:rsidR="00301179" w:rsidRPr="001379A7" w:rsidRDefault="171F1844" w:rsidP="00301179">
      <w:pPr>
        <w:pStyle w:val="ListParagraph"/>
        <w:numPr>
          <w:ilvl w:val="0"/>
          <w:numId w:val="1"/>
        </w:numPr>
        <w:ind w:left="425" w:hanging="357"/>
        <w:jc w:val="both"/>
        <w:rPr>
          <w:color w:val="000000"/>
          <w:lang w:val="lv-LV"/>
        </w:rPr>
      </w:pPr>
      <w:r w:rsidRPr="005F2ECC">
        <w:rPr>
          <w:color w:val="000000" w:themeColor="text1"/>
          <w:lang w:val="lv-LV"/>
        </w:rPr>
        <w:t xml:space="preserve">Ierakstā „Aprūpes epizode sakarā ar” </w:t>
      </w:r>
      <w:r w:rsidR="00813205" w:rsidRPr="005F2ECC">
        <w:rPr>
          <w:color w:val="000000" w:themeColor="text1"/>
          <w:lang w:val="lv-LV"/>
        </w:rPr>
        <w:t xml:space="preserve">norāda </w:t>
      </w:r>
      <w:r w:rsidRPr="005F2ECC">
        <w:rPr>
          <w:color w:val="000000" w:themeColor="text1"/>
          <w:lang w:val="lv-LV"/>
        </w:rPr>
        <w:t>vajadzīgo</w:t>
      </w:r>
      <w:r w:rsidR="11CB7F75" w:rsidRPr="005F2ECC">
        <w:rPr>
          <w:color w:val="000000" w:themeColor="text1"/>
          <w:lang w:val="lv-LV"/>
        </w:rPr>
        <w:t xml:space="preserve"> </w:t>
      </w:r>
      <w:r w:rsidRPr="005F2ECC">
        <w:rPr>
          <w:color w:val="000000" w:themeColor="text1"/>
          <w:lang w:val="lv-LV"/>
        </w:rPr>
        <w:t xml:space="preserve">aprūpes epizodes </w:t>
      </w:r>
      <w:r w:rsidR="30A62F93" w:rsidRPr="005F2ECC">
        <w:rPr>
          <w:color w:val="000000" w:themeColor="text1"/>
          <w:lang w:val="lv-LV"/>
        </w:rPr>
        <w:t>veidu</w:t>
      </w:r>
      <w:r w:rsidRPr="005F2ECC">
        <w:rPr>
          <w:color w:val="000000" w:themeColor="text1"/>
          <w:lang w:val="lv-LV"/>
        </w:rPr>
        <w:t xml:space="preserve"> </w:t>
      </w:r>
      <w:r w:rsidR="00E85D71" w:rsidRPr="005F2ECC">
        <w:rPr>
          <w:color w:val="000000" w:themeColor="text1"/>
          <w:lang w:val="lv-LV"/>
        </w:rPr>
        <w:t>“</w:t>
      </w:r>
      <w:r w:rsidRPr="005F2ECC">
        <w:rPr>
          <w:color w:val="000000" w:themeColor="text1"/>
          <w:lang w:val="lv-LV"/>
        </w:rPr>
        <w:t>1-7</w:t>
      </w:r>
      <w:r w:rsidR="00E85D71" w:rsidRPr="005F2ECC">
        <w:rPr>
          <w:color w:val="000000" w:themeColor="text1"/>
          <w:lang w:val="lv-LV"/>
        </w:rPr>
        <w:t>”</w:t>
      </w:r>
      <w:r w:rsidRPr="005F2ECC">
        <w:rPr>
          <w:color w:val="000000" w:themeColor="text1"/>
          <w:lang w:val="lv-LV"/>
        </w:rPr>
        <w:t xml:space="preserve">. Vienā talonā norāda tikai viena veida aprūpes epizodi, sakarā ar kuru pacients </w:t>
      </w:r>
      <w:r w:rsidR="00A06327" w:rsidRPr="005F2ECC">
        <w:rPr>
          <w:color w:val="000000" w:themeColor="text1"/>
          <w:lang w:val="lv-LV"/>
        </w:rPr>
        <w:t>vērsies</w:t>
      </w:r>
      <w:r w:rsidRPr="005F2ECC">
        <w:rPr>
          <w:color w:val="000000" w:themeColor="text1"/>
          <w:lang w:val="lv-LV"/>
        </w:rPr>
        <w:t xml:space="preserve"> pie atbilstošā veselības aprūpes pakalpojumu sniedzēja.</w:t>
      </w:r>
      <w:r w:rsidR="005602DE" w:rsidRPr="005F2ECC">
        <w:rPr>
          <w:color w:val="000000" w:themeColor="text1"/>
          <w:lang w:val="lv-LV"/>
        </w:rPr>
        <w:t xml:space="preserve"> </w:t>
      </w:r>
      <w:r w:rsidRPr="005F2ECC">
        <w:rPr>
          <w:color w:val="000000" w:themeColor="text1"/>
          <w:lang w:val="lv-LV"/>
        </w:rPr>
        <w:t xml:space="preserve">Palīgkabinetos (laboratorijā, funkcionālās diagnostikas, radioloģijas u.c. kabinetos) </w:t>
      </w:r>
      <w:r w:rsidR="00B4722A" w:rsidRPr="005F2ECC">
        <w:rPr>
          <w:color w:val="000000" w:themeColor="text1"/>
          <w:lang w:val="lv-LV"/>
        </w:rPr>
        <w:t>veikto</w:t>
      </w:r>
      <w:r w:rsidRPr="005F2ECC">
        <w:rPr>
          <w:color w:val="000000" w:themeColor="text1"/>
          <w:lang w:val="lv-LV"/>
        </w:rPr>
        <w:t xml:space="preserve"> manipulāciju un izmeklējumu gadījumā </w:t>
      </w:r>
      <w:r w:rsidR="11CB7F75" w:rsidRPr="005F2ECC">
        <w:rPr>
          <w:color w:val="000000" w:themeColor="text1"/>
          <w:lang w:val="lv-LV"/>
        </w:rPr>
        <w:t xml:space="preserve">atzīmē </w:t>
      </w:r>
      <w:r w:rsidRPr="005F2ECC">
        <w:rPr>
          <w:color w:val="000000" w:themeColor="text1"/>
          <w:lang w:val="lv-LV"/>
        </w:rPr>
        <w:t>aprūpes epizod</w:t>
      </w:r>
      <w:r w:rsidR="11CB7F75" w:rsidRPr="005F2ECC">
        <w:rPr>
          <w:color w:val="000000" w:themeColor="text1"/>
          <w:lang w:val="lv-LV"/>
        </w:rPr>
        <w:t>i</w:t>
      </w:r>
      <w:r w:rsidR="00D50712" w:rsidRPr="005F2ECC">
        <w:rPr>
          <w:color w:val="000000" w:themeColor="text1"/>
          <w:lang w:val="lv-LV"/>
        </w:rPr>
        <w:t xml:space="preserve"> </w:t>
      </w:r>
      <w:r w:rsidRPr="005F2ECC">
        <w:rPr>
          <w:color w:val="000000" w:themeColor="text1"/>
          <w:lang w:val="lv-LV"/>
        </w:rPr>
        <w:t>“7”. Aprūpes epizodes kod</w:t>
      </w:r>
      <w:r w:rsidR="11CB7F75" w:rsidRPr="005F2ECC">
        <w:rPr>
          <w:color w:val="000000" w:themeColor="text1"/>
          <w:lang w:val="lv-LV"/>
        </w:rPr>
        <w:t>u</w:t>
      </w:r>
      <w:r w:rsidRPr="005F2ECC">
        <w:rPr>
          <w:color w:val="000000" w:themeColor="text1"/>
          <w:lang w:val="lv-LV"/>
        </w:rPr>
        <w:t xml:space="preserve"> </w:t>
      </w:r>
      <w:r w:rsidR="4DC686E6" w:rsidRPr="005F2ECC">
        <w:rPr>
          <w:color w:val="000000" w:themeColor="text1"/>
          <w:lang w:val="lv-LV"/>
        </w:rPr>
        <w:t>„</w:t>
      </w:r>
      <w:r w:rsidRPr="005F2ECC">
        <w:rPr>
          <w:color w:val="000000" w:themeColor="text1"/>
          <w:lang w:val="lv-LV"/>
        </w:rPr>
        <w:t>4</w:t>
      </w:r>
      <w:r w:rsidR="4DC686E6" w:rsidRPr="005F2ECC">
        <w:rPr>
          <w:color w:val="000000" w:themeColor="text1"/>
          <w:lang w:val="lv-LV"/>
        </w:rPr>
        <w:t>”</w:t>
      </w:r>
      <w:r w:rsidRPr="005F2ECC">
        <w:rPr>
          <w:color w:val="000000" w:themeColor="text1"/>
          <w:lang w:val="lv-LV"/>
        </w:rPr>
        <w:t xml:space="preserve"> </w:t>
      </w:r>
      <w:r w:rsidR="11CB7F75" w:rsidRPr="005F2ECC">
        <w:rPr>
          <w:color w:val="000000" w:themeColor="text1"/>
          <w:lang w:val="lv-LV"/>
        </w:rPr>
        <w:t>atzīmē</w:t>
      </w:r>
      <w:r w:rsidRPr="005F2ECC">
        <w:rPr>
          <w:color w:val="000000" w:themeColor="text1"/>
          <w:lang w:val="lv-LV"/>
        </w:rPr>
        <w:t xml:space="preserve"> tikai p</w:t>
      </w:r>
      <w:r w:rsidR="79495933" w:rsidRPr="005F2ECC">
        <w:rPr>
          <w:color w:val="000000" w:themeColor="text1"/>
          <w:lang w:val="lv-LV"/>
        </w:rPr>
        <w:t xml:space="preserve">rofilaktisko apskašu, patronāžu, </w:t>
      </w:r>
      <w:r w:rsidRPr="005F2ECC">
        <w:rPr>
          <w:color w:val="000000" w:themeColor="text1"/>
          <w:lang w:val="lv-LV"/>
        </w:rPr>
        <w:t xml:space="preserve">vakcināciju </w:t>
      </w:r>
      <w:r w:rsidR="79495933" w:rsidRPr="005F2ECC">
        <w:rPr>
          <w:color w:val="000000" w:themeColor="text1"/>
          <w:lang w:val="lv-LV"/>
        </w:rPr>
        <w:t xml:space="preserve">un skrīninga </w:t>
      </w:r>
      <w:r w:rsidRPr="005F2ECC">
        <w:rPr>
          <w:color w:val="000000" w:themeColor="text1"/>
          <w:lang w:val="lv-LV"/>
        </w:rPr>
        <w:t xml:space="preserve">gadījumos, kuri </w:t>
      </w:r>
      <w:r w:rsidR="4DC686E6" w:rsidRPr="005F2ECC">
        <w:rPr>
          <w:color w:val="000000" w:themeColor="text1"/>
          <w:lang w:val="lv-LV"/>
        </w:rPr>
        <w:t>noteikti</w:t>
      </w:r>
      <w:r w:rsidRPr="005F2ECC">
        <w:rPr>
          <w:color w:val="000000" w:themeColor="text1"/>
          <w:lang w:val="lv-LV"/>
        </w:rPr>
        <w:t xml:space="preserve"> </w:t>
      </w:r>
      <w:r w:rsidRPr="005F2ECC">
        <w:rPr>
          <w:lang w:val="lv-LV"/>
        </w:rPr>
        <w:t>L</w:t>
      </w:r>
      <w:r w:rsidR="1DEF8F0D" w:rsidRPr="005F2ECC">
        <w:rPr>
          <w:lang w:val="lv-LV"/>
        </w:rPr>
        <w:t xml:space="preserve">atvijas </w:t>
      </w:r>
      <w:r w:rsidRPr="005F2ECC">
        <w:rPr>
          <w:lang w:val="lv-LV"/>
        </w:rPr>
        <w:t>R</w:t>
      </w:r>
      <w:r w:rsidR="1DEF8F0D" w:rsidRPr="005F2ECC">
        <w:rPr>
          <w:lang w:val="lv-LV"/>
        </w:rPr>
        <w:t>epublikas</w:t>
      </w:r>
      <w:r w:rsidRPr="005F2ECC">
        <w:rPr>
          <w:lang w:val="lv-LV"/>
        </w:rPr>
        <w:t xml:space="preserve"> Ministru kabineta </w:t>
      </w:r>
      <w:r w:rsidR="2169359A" w:rsidRPr="005F2ECC">
        <w:rPr>
          <w:lang w:val="lv-LV"/>
        </w:rPr>
        <w:t>2018</w:t>
      </w:r>
      <w:r w:rsidRPr="005F2ECC">
        <w:rPr>
          <w:lang w:val="lv-LV"/>
        </w:rPr>
        <w:t xml:space="preserve">. gada </w:t>
      </w:r>
      <w:r w:rsidR="2169359A" w:rsidRPr="005F2ECC">
        <w:rPr>
          <w:lang w:val="lv-LV"/>
        </w:rPr>
        <w:t>28. augusta</w:t>
      </w:r>
      <w:r w:rsidR="37D5ACF0" w:rsidRPr="005F2ECC">
        <w:rPr>
          <w:lang w:val="lv-LV"/>
        </w:rPr>
        <w:t xml:space="preserve"> </w:t>
      </w:r>
      <w:r w:rsidR="2169359A" w:rsidRPr="005F2ECC">
        <w:rPr>
          <w:lang w:val="lv-LV"/>
        </w:rPr>
        <w:t>555</w:t>
      </w:r>
      <w:r w:rsidRPr="005F2ECC">
        <w:rPr>
          <w:lang w:val="lv-LV"/>
        </w:rPr>
        <w:t>. noteikumu „</w:t>
      </w:r>
      <w:r w:rsidR="2169359A" w:rsidRPr="005F2ECC">
        <w:rPr>
          <w:lang w:val="lv-LV"/>
        </w:rPr>
        <w:t>Veselības aprūpes pakalpojumu organizēšanas un samaksas kārtība</w:t>
      </w:r>
      <w:r w:rsidR="37D5ACF0" w:rsidRPr="005F2ECC">
        <w:rPr>
          <w:lang w:val="lv-LV"/>
        </w:rPr>
        <w:t xml:space="preserve">” </w:t>
      </w:r>
      <w:r w:rsidR="6496DDAE" w:rsidRPr="005F2ECC">
        <w:rPr>
          <w:lang w:val="lv-LV"/>
        </w:rPr>
        <w:t xml:space="preserve">(turpmāk – Noteikumi Nr. </w:t>
      </w:r>
      <w:r w:rsidR="2169359A" w:rsidRPr="005F2ECC">
        <w:rPr>
          <w:lang w:val="lv-LV"/>
        </w:rPr>
        <w:t>555</w:t>
      </w:r>
      <w:r w:rsidR="6496DDAE" w:rsidRPr="005F2ECC">
        <w:rPr>
          <w:lang w:val="lv-LV"/>
        </w:rPr>
        <w:t xml:space="preserve">) </w:t>
      </w:r>
      <w:r w:rsidR="6B0559A7" w:rsidRPr="005F2ECC">
        <w:rPr>
          <w:lang w:val="lv-LV"/>
        </w:rPr>
        <w:t>1</w:t>
      </w:r>
      <w:r w:rsidR="6B3C7339" w:rsidRPr="005F2ECC">
        <w:rPr>
          <w:lang w:val="lv-LV"/>
        </w:rPr>
        <w:t>. pielikumā</w:t>
      </w:r>
      <w:r w:rsidRPr="005F2ECC">
        <w:rPr>
          <w:lang w:val="lv-LV"/>
        </w:rPr>
        <w:t xml:space="preserve"> „</w:t>
      </w:r>
      <w:r w:rsidR="319591ED" w:rsidRPr="005F2ECC">
        <w:rPr>
          <w:lang w:val="lv-LV"/>
        </w:rPr>
        <w:t>Profilaktiskās apskates (izmeklējumi) un sirds un asinsvadu slimību riska noteikšana</w:t>
      </w:r>
      <w:r w:rsidR="1E326F32" w:rsidRPr="005F2ECC">
        <w:rPr>
          <w:lang w:val="lv-LV"/>
        </w:rPr>
        <w:t>”</w:t>
      </w:r>
      <w:r w:rsidR="1DEF8F0D" w:rsidRPr="005F2ECC">
        <w:rPr>
          <w:lang w:val="lv-LV"/>
        </w:rPr>
        <w:t xml:space="preserve"> (turpmāk - Profilakses programma)</w:t>
      </w:r>
      <w:r w:rsidR="319591ED" w:rsidRPr="005F2ECC">
        <w:rPr>
          <w:lang w:val="lv-LV"/>
        </w:rPr>
        <w:t xml:space="preserve"> </w:t>
      </w:r>
      <w:r w:rsidR="79495933" w:rsidRPr="005F2ECC">
        <w:rPr>
          <w:lang w:val="lv-LV"/>
        </w:rPr>
        <w:t xml:space="preserve">un </w:t>
      </w:r>
      <w:r w:rsidR="319591ED" w:rsidRPr="005F2ECC">
        <w:rPr>
          <w:lang w:val="lv-LV"/>
        </w:rPr>
        <w:t>7., 71. un 72.punktā</w:t>
      </w:r>
      <w:r w:rsidR="2CCC6A16" w:rsidRPr="005F2ECC">
        <w:rPr>
          <w:lang w:val="lv-LV"/>
        </w:rPr>
        <w:t xml:space="preserve">, kā arī Dienesta mājas lapā </w:t>
      </w:r>
      <w:r w:rsidR="603CC876" w:rsidRPr="005F2ECC">
        <w:rPr>
          <w:lang w:val="lv-LV"/>
        </w:rPr>
        <w:t xml:space="preserve">publicētajos </w:t>
      </w:r>
      <w:r w:rsidR="2CCC6A16" w:rsidRPr="005F2ECC">
        <w:rPr>
          <w:lang w:val="lv-LV"/>
        </w:rPr>
        <w:t xml:space="preserve">Valsts organizētā vēža skrīninga sniegšanas </w:t>
      </w:r>
      <w:r w:rsidR="603CC876" w:rsidRPr="005F2ECC">
        <w:rPr>
          <w:lang w:val="lv-LV"/>
        </w:rPr>
        <w:t xml:space="preserve">nosacījumos </w:t>
      </w:r>
      <w:r w:rsidR="79495933" w:rsidRPr="005F2ECC">
        <w:rPr>
          <w:lang w:val="lv-LV"/>
        </w:rPr>
        <w:t>(turpmāk – Skrīninga programma)</w:t>
      </w:r>
      <w:r w:rsidRPr="005F2ECC">
        <w:rPr>
          <w:lang w:val="lv-LV"/>
        </w:rPr>
        <w:t xml:space="preserve">. </w:t>
      </w:r>
      <w:r w:rsidRPr="005F2ECC">
        <w:rPr>
          <w:color w:val="000000" w:themeColor="text1"/>
          <w:lang w:val="lv-LV"/>
        </w:rPr>
        <w:t xml:space="preserve">Aprūpes epizožu kodus </w:t>
      </w:r>
      <w:r w:rsidR="00D50712" w:rsidRPr="005F2ECC">
        <w:rPr>
          <w:color w:val="000000" w:themeColor="text1"/>
          <w:lang w:val="lv-LV"/>
        </w:rPr>
        <w:t>“</w:t>
      </w:r>
      <w:r w:rsidRPr="005F2ECC">
        <w:rPr>
          <w:color w:val="000000" w:themeColor="text1"/>
          <w:lang w:val="lv-LV"/>
        </w:rPr>
        <w:t>1</w:t>
      </w:r>
      <w:r w:rsidR="00072962" w:rsidRPr="005F2ECC">
        <w:rPr>
          <w:color w:val="000000" w:themeColor="text1"/>
          <w:lang w:val="lv-LV"/>
        </w:rPr>
        <w:t xml:space="preserve">, 2, 3, 5 un </w:t>
      </w:r>
      <w:r w:rsidRPr="005F2ECC">
        <w:rPr>
          <w:color w:val="000000" w:themeColor="text1"/>
          <w:lang w:val="lv-LV"/>
        </w:rPr>
        <w:t>6</w:t>
      </w:r>
      <w:r w:rsidR="00D50712" w:rsidRPr="005F2ECC">
        <w:rPr>
          <w:color w:val="000000" w:themeColor="text1"/>
          <w:lang w:val="lv-LV"/>
        </w:rPr>
        <w:t>”</w:t>
      </w:r>
      <w:r w:rsidRPr="005F2ECC">
        <w:rPr>
          <w:color w:val="000000" w:themeColor="text1"/>
          <w:lang w:val="lv-LV"/>
        </w:rPr>
        <w:t xml:space="preserve"> lieto </w:t>
      </w:r>
      <w:r w:rsidR="00813205" w:rsidRPr="005F2ECC">
        <w:rPr>
          <w:color w:val="000000" w:themeColor="text1"/>
          <w:lang w:val="lv-LV"/>
        </w:rPr>
        <w:t xml:space="preserve">ārsti, ārstu palīgi, vispārējās aprūpes māsas  un vecmātes, ja tas noteikts līgumā par veselības aprūpes pakalpojumu sniegšanu un apmaksu, tai skaitā ārstniecības personas, kas strādā </w:t>
      </w:r>
      <w:r w:rsidR="00813205" w:rsidRPr="001379A7">
        <w:rPr>
          <w:color w:val="000000" w:themeColor="text1"/>
          <w:lang w:val="lv-LV"/>
        </w:rPr>
        <w:t>primārajā veselības aprūpē</w:t>
      </w:r>
      <w:r w:rsidR="0019370D" w:rsidRPr="001379A7">
        <w:rPr>
          <w:color w:val="000000" w:themeColor="text1"/>
          <w:lang w:val="lv-LV"/>
        </w:rPr>
        <w:t>.</w:t>
      </w:r>
    </w:p>
    <w:p w14:paraId="3DCC1267" w14:textId="718EEB93" w:rsidR="00F35D51" w:rsidRPr="001379A7" w:rsidRDefault="00796637" w:rsidP="00796637">
      <w:pPr>
        <w:ind w:left="68"/>
        <w:jc w:val="both"/>
        <w:rPr>
          <w:lang w:val="lv-LV"/>
        </w:rPr>
      </w:pPr>
      <w:r w:rsidRPr="001379A7">
        <w:rPr>
          <w:lang w:val="lv-LV"/>
        </w:rPr>
        <w:t>19</w:t>
      </w:r>
      <w:r w:rsidR="266EFF6A" w:rsidRPr="001379A7">
        <w:rPr>
          <w:lang w:val="lv-LV"/>
        </w:rPr>
        <w:t>.1.</w:t>
      </w:r>
      <w:r w:rsidRPr="001379A7">
        <w:rPr>
          <w:lang w:val="lv-LV"/>
        </w:rPr>
        <w:t xml:space="preserve"> </w:t>
      </w:r>
      <w:r w:rsidR="603CC876" w:rsidRPr="001379A7">
        <w:rPr>
          <w:lang w:val="lv-LV"/>
        </w:rPr>
        <w:t xml:space="preserve">Ģimenes </w:t>
      </w:r>
      <w:r w:rsidR="3E872567" w:rsidRPr="001379A7">
        <w:rPr>
          <w:lang w:val="lv-LV"/>
        </w:rPr>
        <w:t>ārst</w:t>
      </w:r>
      <w:r w:rsidR="603CC876" w:rsidRPr="001379A7">
        <w:rPr>
          <w:lang w:val="lv-LV"/>
        </w:rPr>
        <w:t>i</w:t>
      </w:r>
      <w:r w:rsidR="3E872567" w:rsidRPr="001379A7">
        <w:rPr>
          <w:lang w:val="lv-LV"/>
        </w:rPr>
        <w:t xml:space="preserve"> </w:t>
      </w:r>
      <w:r w:rsidR="3005038A" w:rsidRPr="001379A7">
        <w:rPr>
          <w:lang w:val="lv-LV"/>
        </w:rPr>
        <w:t xml:space="preserve">bērnu profilaktiskās apskates </w:t>
      </w:r>
      <w:r w:rsidR="603CC876" w:rsidRPr="001379A7">
        <w:rPr>
          <w:lang w:val="lv-LV"/>
        </w:rPr>
        <w:t xml:space="preserve">veic </w:t>
      </w:r>
      <w:r w:rsidR="3005038A" w:rsidRPr="001379A7">
        <w:rPr>
          <w:lang w:val="lv-LV"/>
        </w:rPr>
        <w:t>atbil</w:t>
      </w:r>
      <w:r w:rsidR="722879B7" w:rsidRPr="001379A7">
        <w:rPr>
          <w:lang w:val="lv-LV"/>
        </w:rPr>
        <w:t xml:space="preserve">stoši Profilakses programmas </w:t>
      </w:r>
      <w:r w:rsidR="001379A7" w:rsidRPr="001379A7">
        <w:rPr>
          <w:lang w:val="lv-LV"/>
        </w:rPr>
        <w:t>1. punktam</w:t>
      </w:r>
      <w:r w:rsidR="3005038A" w:rsidRPr="001379A7">
        <w:rPr>
          <w:lang w:val="lv-LV"/>
        </w:rPr>
        <w:t>, bet pieaugu</w:t>
      </w:r>
      <w:r w:rsidR="722879B7" w:rsidRPr="001379A7">
        <w:rPr>
          <w:lang w:val="lv-LV"/>
        </w:rPr>
        <w:t xml:space="preserve">šo profilaktiskās apskates – </w:t>
      </w:r>
      <w:r w:rsidR="001379A7" w:rsidRPr="001379A7">
        <w:rPr>
          <w:lang w:val="lv-LV"/>
        </w:rPr>
        <w:t>2. punktam</w:t>
      </w:r>
      <w:r w:rsidR="3005038A" w:rsidRPr="001379A7">
        <w:rPr>
          <w:lang w:val="lv-LV"/>
        </w:rPr>
        <w:t>:</w:t>
      </w:r>
    </w:p>
    <w:p w14:paraId="58EAC0C0" w14:textId="76C0C17C" w:rsidR="00F35D51" w:rsidRPr="00B278B8" w:rsidRDefault="00796637" w:rsidP="00142296">
      <w:pPr>
        <w:pStyle w:val="naisf"/>
        <w:tabs>
          <w:tab w:val="num" w:pos="426"/>
        </w:tabs>
        <w:spacing w:before="0" w:beforeAutospacing="0" w:after="0" w:afterAutospacing="0"/>
        <w:ind w:left="1021"/>
        <w:jc w:val="both"/>
      </w:pPr>
      <w:r>
        <w:t>19</w:t>
      </w:r>
      <w:r w:rsidR="00F35D51" w:rsidRPr="00122637">
        <w:t>.1.1. ja ģimenes ārsts, atbilstoši Profilakses programmā noteiktajām profilaktiskajām apskatēm,</w:t>
      </w:r>
      <w:r w:rsidR="00572735">
        <w:t xml:space="preserve"> </w:t>
      </w:r>
      <w:r w:rsidR="00F35D51" w:rsidRPr="00122637">
        <w:t xml:space="preserve">pacientam veic profilaktisko apskati, talonā jānorāda manipulācija </w:t>
      </w:r>
      <w:r w:rsidR="00541608" w:rsidRPr="00122637">
        <w:t>,,</w:t>
      </w:r>
      <w:r w:rsidR="00536845" w:rsidRPr="00D50712">
        <w:rPr>
          <w:i/>
          <w:iCs/>
        </w:rPr>
        <w:t>60443</w:t>
      </w:r>
      <w:r w:rsidR="00D50712" w:rsidRPr="00D50712">
        <w:rPr>
          <w:i/>
          <w:iCs/>
        </w:rPr>
        <w:t xml:space="preserve"> </w:t>
      </w:r>
      <w:r w:rsidR="00D86F6F">
        <w:rPr>
          <w:i/>
          <w:iCs/>
        </w:rPr>
        <w:t xml:space="preserve">- </w:t>
      </w:r>
      <w:r w:rsidR="00536845" w:rsidRPr="00DD23CB">
        <w:rPr>
          <w:i/>
          <w:iCs/>
        </w:rPr>
        <w:t>Pieaugušo (vecumā līdz 65 gadiem) profilaktiskās apskates, ko veic ģimenes ārsts</w:t>
      </w:r>
      <w:r w:rsidR="00536845">
        <w:t>”</w:t>
      </w:r>
      <w:r w:rsidR="00F670D5">
        <w:t xml:space="preserve"> (turpmāk – manipulācija 60443)</w:t>
      </w:r>
      <w:r w:rsidR="00536845">
        <w:t>, ,,</w:t>
      </w:r>
      <w:r w:rsidR="00536845" w:rsidRPr="00DD23CB">
        <w:rPr>
          <w:i/>
          <w:iCs/>
        </w:rPr>
        <w:t>60444</w:t>
      </w:r>
      <w:r w:rsidR="00D50712" w:rsidRPr="00DD23CB">
        <w:rPr>
          <w:i/>
          <w:iCs/>
        </w:rPr>
        <w:t xml:space="preserve"> </w:t>
      </w:r>
      <w:r w:rsidR="00D86F6F">
        <w:rPr>
          <w:i/>
          <w:iCs/>
        </w:rPr>
        <w:t xml:space="preserve">- </w:t>
      </w:r>
      <w:r w:rsidR="00536845" w:rsidRPr="00DD23CB">
        <w:rPr>
          <w:i/>
          <w:iCs/>
        </w:rPr>
        <w:t>Pieaugušo (vecumā no 65 gadiem) profilaktiskās apskates, ko veic ģimenes ārsts</w:t>
      </w:r>
      <w:r w:rsidR="00536845">
        <w:t xml:space="preserve">” </w:t>
      </w:r>
      <w:r w:rsidR="00F670D5">
        <w:t xml:space="preserve">(turpmāk – manipulācija 60444) </w:t>
      </w:r>
      <w:r w:rsidR="00F35D51">
        <w:t xml:space="preserve">vai </w:t>
      </w:r>
      <w:r w:rsidR="00541608">
        <w:t>,,</w:t>
      </w:r>
      <w:r w:rsidR="00F35D51" w:rsidRPr="00DD23CB">
        <w:rPr>
          <w:i/>
          <w:iCs/>
        </w:rPr>
        <w:t>01061</w:t>
      </w:r>
      <w:r w:rsidR="00D50712" w:rsidRPr="00DD23CB">
        <w:rPr>
          <w:i/>
          <w:iCs/>
        </w:rPr>
        <w:t xml:space="preserve"> </w:t>
      </w:r>
      <w:r w:rsidR="00D86F6F">
        <w:rPr>
          <w:i/>
          <w:iCs/>
        </w:rPr>
        <w:t xml:space="preserve">- </w:t>
      </w:r>
      <w:r w:rsidR="00F35D51" w:rsidRPr="34EA4357">
        <w:rPr>
          <w:i/>
          <w:iCs/>
        </w:rPr>
        <w:t>Bērnu profilaktiskās apskates, ko veic ģimenes ārsts</w:t>
      </w:r>
      <w:r w:rsidR="00541608" w:rsidRPr="34EA4357">
        <w:rPr>
          <w:i/>
          <w:iCs/>
        </w:rPr>
        <w:t>”</w:t>
      </w:r>
      <w:r w:rsidR="00F670D5" w:rsidRPr="34EA4357">
        <w:rPr>
          <w:i/>
          <w:iCs/>
        </w:rPr>
        <w:t xml:space="preserve"> </w:t>
      </w:r>
      <w:bookmarkStart w:id="1" w:name="_Hlk108617270"/>
      <w:r w:rsidR="00F670D5">
        <w:lastRenderedPageBreak/>
        <w:t>(turpmāk – manipulācija 01061</w:t>
      </w:r>
      <w:bookmarkEnd w:id="1"/>
      <w:r w:rsidR="00F670D5" w:rsidRPr="00D679D7">
        <w:t>)</w:t>
      </w:r>
      <w:r w:rsidR="00541608">
        <w:t>,</w:t>
      </w:r>
      <w:r w:rsidR="0042622B">
        <w:t xml:space="preserve"> </w:t>
      </w:r>
      <w:bookmarkStart w:id="2" w:name="_Hlk177719510"/>
      <w:r w:rsidR="00F35D51">
        <w:t xml:space="preserve">aprūpes epizode </w:t>
      </w:r>
      <w:r w:rsidR="00DD2681">
        <w:t xml:space="preserve">“4” </w:t>
      </w:r>
      <w:bookmarkEnd w:id="2"/>
      <w:r w:rsidR="00F35D51">
        <w:t>un 16</w:t>
      </w:r>
      <w:r w:rsidR="0042356F">
        <w:t>.</w:t>
      </w:r>
      <w:r w:rsidR="00F35D51">
        <w:t xml:space="preserve">pacientu grupa. Pacienta </w:t>
      </w:r>
      <w:r w:rsidR="00E04C5E">
        <w:t xml:space="preserve">līdzmaksājums </w:t>
      </w:r>
      <w:r w:rsidR="00F35D51">
        <w:t>nav jāiekasē, t</w:t>
      </w:r>
      <w:r w:rsidR="00E04C5E">
        <w:t>as</w:t>
      </w:r>
      <w:r w:rsidR="00F35D51">
        <w:t xml:space="preserve"> tiek kompensēt</w:t>
      </w:r>
      <w:r w:rsidR="00E04C5E">
        <w:t>s</w:t>
      </w:r>
      <w:r w:rsidR="00F35D51">
        <w:t xml:space="preserve"> no valsts budžeta līdzek</w:t>
      </w:r>
      <w:r w:rsidR="00E82C36">
        <w:t>ļiem</w:t>
      </w:r>
      <w:r w:rsidR="0042622B">
        <w:t xml:space="preserve"> </w:t>
      </w:r>
      <w:r w:rsidR="00E82C36">
        <w:t>Noteikumos Nr.555</w:t>
      </w:r>
      <w:r w:rsidR="00F35D51">
        <w:t xml:space="preserve"> </w:t>
      </w:r>
      <w:r w:rsidR="00E04C5E">
        <w:t>paredzētajā apmērā</w:t>
      </w:r>
      <w:r w:rsidR="00F35D51">
        <w:t>;</w:t>
      </w:r>
    </w:p>
    <w:p w14:paraId="40F15C98" w14:textId="1F5ECE01" w:rsidR="00C94137" w:rsidRPr="005B6FB2" w:rsidRDefault="00796637" w:rsidP="00142296">
      <w:pPr>
        <w:pStyle w:val="naisf"/>
        <w:tabs>
          <w:tab w:val="num" w:pos="426"/>
        </w:tabs>
        <w:spacing w:before="0" w:beforeAutospacing="0" w:after="0" w:afterAutospacing="0"/>
        <w:ind w:left="1021"/>
        <w:jc w:val="both"/>
      </w:pPr>
      <w:r>
        <w:t>19</w:t>
      </w:r>
      <w:r w:rsidR="3005038A">
        <w:t xml:space="preserve">.1.2. </w:t>
      </w:r>
      <w:r w:rsidR="266EFF6A">
        <w:t>ja vien</w:t>
      </w:r>
      <w:r w:rsidR="4FB4B4D1">
        <w:t>a</w:t>
      </w:r>
      <w:r w:rsidR="266EFF6A">
        <w:t xml:space="preserve"> apmeklējuma </w:t>
      </w:r>
      <w:r w:rsidR="4FB4B4D1">
        <w:t xml:space="preserve">laikā </w:t>
      </w:r>
      <w:r w:rsidR="266EFF6A">
        <w:t xml:space="preserve">ģimenes ārsts </w:t>
      </w:r>
      <w:r w:rsidR="219F596D">
        <w:t xml:space="preserve">veic gan pacienta profilaktisko apskati </w:t>
      </w:r>
      <w:r w:rsidR="266EFF6A">
        <w:t xml:space="preserve">atbilstoši </w:t>
      </w:r>
      <w:r w:rsidR="1DEF8F0D">
        <w:t>Profilakses programmā</w:t>
      </w:r>
      <w:r w:rsidR="266EFF6A">
        <w:t xml:space="preserve"> noteiktajām profilaktiskajām apskatēm, gan sniedz pakalpojumus saistībā ar saslimšanu, tiek iekasēt</w:t>
      </w:r>
      <w:r w:rsidR="399BBE80">
        <w:t>s</w:t>
      </w:r>
      <w:r w:rsidR="266EFF6A">
        <w:t xml:space="preserve"> pacienta </w:t>
      </w:r>
      <w:r w:rsidR="399BBE80">
        <w:t>līdzmaksājums</w:t>
      </w:r>
      <w:r w:rsidR="0042622B">
        <w:t xml:space="preserve"> </w:t>
      </w:r>
      <w:r w:rsidR="266EFF6A">
        <w:t>Noteikumos</w:t>
      </w:r>
      <w:r w:rsidR="6496DDAE">
        <w:t xml:space="preserve"> Nr.</w:t>
      </w:r>
      <w:r w:rsidR="319591ED">
        <w:t>555</w:t>
      </w:r>
      <w:r w:rsidR="4D6D63A3">
        <w:t xml:space="preserve"> </w:t>
      </w:r>
      <w:r w:rsidR="399BBE80">
        <w:t>paredzētajā apmērā</w:t>
      </w:r>
      <w:r w:rsidR="00CE07AF">
        <w:t xml:space="preserve"> un </w:t>
      </w:r>
      <w:r w:rsidR="005932C1">
        <w:t xml:space="preserve">ievada </w:t>
      </w:r>
      <w:r w:rsidR="266EFF6A">
        <w:t xml:space="preserve">vienu talonu, papildus norādot manipulāciju </w:t>
      </w:r>
      <w:r w:rsidR="219F596D">
        <w:t>,,</w:t>
      </w:r>
      <w:r w:rsidR="266EFF6A" w:rsidRPr="00DD23CB">
        <w:rPr>
          <w:i/>
          <w:iCs/>
        </w:rPr>
        <w:t>60405</w:t>
      </w:r>
      <w:r w:rsidR="00D86F6F" w:rsidRPr="00DD23CB">
        <w:rPr>
          <w:i/>
          <w:iCs/>
        </w:rPr>
        <w:t xml:space="preserve"> -</w:t>
      </w:r>
      <w:r w:rsidR="00D86F6F">
        <w:t xml:space="preserve"> </w:t>
      </w:r>
      <w:r w:rsidR="266EFF6A" w:rsidRPr="70FDA1D2">
        <w:rPr>
          <w:i/>
          <w:iCs/>
        </w:rPr>
        <w:t>Pieaugušo profilaktiskās apskates, ko veic ģimenes ārsts, izmeklējot pacientu ar saslimšanu</w:t>
      </w:r>
      <w:r w:rsidR="219F596D" w:rsidRPr="70FDA1D2">
        <w:rPr>
          <w:i/>
          <w:iCs/>
        </w:rPr>
        <w:t>”</w:t>
      </w:r>
      <w:r w:rsidR="266EFF6A">
        <w:t xml:space="preserve"> vai manipulāciju </w:t>
      </w:r>
      <w:r w:rsidR="219F596D">
        <w:t>,,</w:t>
      </w:r>
      <w:r w:rsidR="266EFF6A" w:rsidRPr="00DD23CB">
        <w:rPr>
          <w:i/>
          <w:iCs/>
        </w:rPr>
        <w:t>01066</w:t>
      </w:r>
      <w:r w:rsidR="00D86F6F" w:rsidRPr="00DD23CB">
        <w:rPr>
          <w:i/>
          <w:iCs/>
        </w:rPr>
        <w:t xml:space="preserve"> -</w:t>
      </w:r>
      <w:r w:rsidR="00D86F6F">
        <w:t xml:space="preserve"> </w:t>
      </w:r>
      <w:r w:rsidR="266EFF6A" w:rsidRPr="70FDA1D2">
        <w:rPr>
          <w:i/>
          <w:iCs/>
        </w:rPr>
        <w:t xml:space="preserve">Piemaksa par ģimenes ārsta veiktu profilaktisko apskati, izmeklējot pacientu ar saslimšanu (apmaksā tikai </w:t>
      </w:r>
      <w:r w:rsidR="266EFF6A" w:rsidRPr="005B6FB2">
        <w:rPr>
          <w:i/>
          <w:iCs/>
        </w:rPr>
        <w:t>bērniem)</w:t>
      </w:r>
      <w:r w:rsidR="219F596D" w:rsidRPr="005B6FB2">
        <w:rPr>
          <w:i/>
          <w:iCs/>
        </w:rPr>
        <w:t>”</w:t>
      </w:r>
      <w:r w:rsidR="3005038A" w:rsidRPr="005B6FB2">
        <w:rPr>
          <w:i/>
          <w:iCs/>
        </w:rPr>
        <w:t>.</w:t>
      </w:r>
      <w:r w:rsidR="00813205" w:rsidRPr="005B6FB2">
        <w:t xml:space="preserve"> </w:t>
      </w:r>
      <w:r w:rsidR="3005038A" w:rsidRPr="005B6FB2">
        <w:t xml:space="preserve">Talonā </w:t>
      </w:r>
      <w:r w:rsidR="219F596D" w:rsidRPr="005B6FB2">
        <w:t xml:space="preserve">atzīmē </w:t>
      </w:r>
      <w:r w:rsidR="3005038A" w:rsidRPr="005B6FB2">
        <w:t>aprūpes epizo</w:t>
      </w:r>
      <w:r w:rsidR="219F596D" w:rsidRPr="005B6FB2">
        <w:t>d</w:t>
      </w:r>
      <w:r w:rsidR="00813205" w:rsidRPr="005B6FB2">
        <w:t xml:space="preserve">es veidu </w:t>
      </w:r>
      <w:r w:rsidR="00744B58" w:rsidRPr="005B6FB2">
        <w:t>“</w:t>
      </w:r>
      <w:r w:rsidR="3005038A" w:rsidRPr="005B6FB2">
        <w:t>1,</w:t>
      </w:r>
      <w:r w:rsidR="00F53583" w:rsidRPr="005B6FB2">
        <w:t xml:space="preserve"> </w:t>
      </w:r>
      <w:r w:rsidR="3005038A" w:rsidRPr="005B6FB2">
        <w:t>2,</w:t>
      </w:r>
      <w:r w:rsidR="00F53583" w:rsidRPr="005B6FB2">
        <w:t xml:space="preserve"> </w:t>
      </w:r>
      <w:r w:rsidR="3005038A" w:rsidRPr="005B6FB2">
        <w:t>3,</w:t>
      </w:r>
      <w:r w:rsidR="00F53583" w:rsidRPr="005B6FB2">
        <w:t xml:space="preserve"> </w:t>
      </w:r>
      <w:r w:rsidR="3005038A" w:rsidRPr="005B6FB2">
        <w:t>5 vai 6</w:t>
      </w:r>
      <w:r w:rsidR="00744B58" w:rsidRPr="005B6FB2">
        <w:t>”</w:t>
      </w:r>
      <w:r w:rsidR="3005038A" w:rsidRPr="005B6FB2">
        <w:t xml:space="preserve"> un atbilstošu pacientu grupu</w:t>
      </w:r>
      <w:r w:rsidR="5355D15E" w:rsidRPr="005B6FB2">
        <w:t>;</w:t>
      </w:r>
    </w:p>
    <w:p w14:paraId="0679FAB4" w14:textId="2F706C9C" w:rsidR="0042356F" w:rsidRPr="005B6FB2" w:rsidRDefault="00796637" w:rsidP="00142296">
      <w:pPr>
        <w:tabs>
          <w:tab w:val="num" w:pos="426"/>
        </w:tabs>
        <w:ind w:left="1021"/>
        <w:jc w:val="both"/>
        <w:rPr>
          <w:lang w:val="lv-LV"/>
        </w:rPr>
      </w:pPr>
      <w:r w:rsidRPr="005B6FB2">
        <w:rPr>
          <w:lang w:val="lv-LV"/>
        </w:rPr>
        <w:t>19</w:t>
      </w:r>
      <w:r w:rsidR="0042356F" w:rsidRPr="005B6FB2">
        <w:rPr>
          <w:lang w:val="lv-LV"/>
        </w:rPr>
        <w:t xml:space="preserve">.1.3. ja ģimenes ārsts </w:t>
      </w:r>
      <w:r w:rsidR="00D15624" w:rsidRPr="005B6FB2">
        <w:rPr>
          <w:lang w:val="lv-LV"/>
        </w:rPr>
        <w:t>veic</w:t>
      </w:r>
      <w:r w:rsidR="000D0CFC" w:rsidRPr="005B6FB2">
        <w:rPr>
          <w:lang w:val="lv-LV"/>
        </w:rPr>
        <w:t xml:space="preserve"> tikai</w:t>
      </w:r>
      <w:r w:rsidR="0042356F" w:rsidRPr="005B6FB2">
        <w:rPr>
          <w:lang w:val="lv-LV"/>
        </w:rPr>
        <w:t xml:space="preserve"> no valsts budžeta līdzekļiem apmaksātu kārtējo vakcināciju vai revakcināciju, talonā norāda manipulāciju </w:t>
      </w:r>
      <w:r w:rsidR="000D0CFC" w:rsidRPr="005B6FB2">
        <w:rPr>
          <w:lang w:val="lv-LV"/>
        </w:rPr>
        <w:t>,,</w:t>
      </w:r>
      <w:r w:rsidR="0042356F" w:rsidRPr="005B6FB2">
        <w:rPr>
          <w:i/>
          <w:iCs/>
          <w:lang w:val="lv-LV"/>
        </w:rPr>
        <w:t>0101</w:t>
      </w:r>
      <w:r w:rsidR="00D86F6F" w:rsidRPr="005B6FB2">
        <w:rPr>
          <w:i/>
          <w:iCs/>
          <w:lang w:val="lv-LV"/>
        </w:rPr>
        <w:t xml:space="preserve">8 - </w:t>
      </w:r>
      <w:r w:rsidR="00E906FC" w:rsidRPr="005B6FB2">
        <w:rPr>
          <w:i/>
          <w:iCs/>
          <w:lang w:val="lv-LV"/>
        </w:rPr>
        <w:t>K</w:t>
      </w:r>
      <w:r w:rsidR="00536845" w:rsidRPr="005B6FB2">
        <w:rPr>
          <w:i/>
          <w:iCs/>
          <w:lang w:val="lv-LV"/>
        </w:rPr>
        <w:t>onsultācija pirms vakcinācijas.</w:t>
      </w:r>
      <w:r w:rsidR="00D86F6F" w:rsidRPr="005B6FB2">
        <w:rPr>
          <w:i/>
          <w:iCs/>
          <w:lang w:val="lv-LV"/>
        </w:rPr>
        <w:t>”</w:t>
      </w:r>
      <w:r w:rsidR="00F1100F" w:rsidRPr="005B6FB2">
        <w:rPr>
          <w:i/>
          <w:iCs/>
          <w:lang w:val="lv-LV"/>
        </w:rPr>
        <w:t xml:space="preserve"> </w:t>
      </w:r>
      <w:r w:rsidR="00F1100F" w:rsidRPr="005B6FB2">
        <w:rPr>
          <w:lang w:val="lv-LV"/>
        </w:rPr>
        <w:t>(turpmāk – manipulācija 01018)</w:t>
      </w:r>
      <w:r w:rsidR="00ED71FD" w:rsidRPr="005B6FB2">
        <w:rPr>
          <w:lang w:val="lv-LV"/>
        </w:rPr>
        <w:t>, manipulācijas par</w:t>
      </w:r>
      <w:r w:rsidR="007C7910" w:rsidRPr="005B6FB2">
        <w:rPr>
          <w:lang w:val="lv-LV"/>
        </w:rPr>
        <w:t xml:space="preserve"> vakcīnas ievadi</w:t>
      </w:r>
      <w:r w:rsidR="003678C8" w:rsidRPr="005B6FB2">
        <w:rPr>
          <w:lang w:val="lv-LV"/>
        </w:rPr>
        <w:t xml:space="preserve"> </w:t>
      </w:r>
      <w:r w:rsidR="00536845" w:rsidRPr="005B6FB2">
        <w:rPr>
          <w:lang w:val="lv-LV"/>
        </w:rPr>
        <w:t>,,</w:t>
      </w:r>
      <w:r w:rsidR="007C7910" w:rsidRPr="005B6FB2">
        <w:rPr>
          <w:i/>
          <w:iCs/>
          <w:lang w:val="lv-LV"/>
        </w:rPr>
        <w:t>03081</w:t>
      </w:r>
      <w:r w:rsidR="00D86F6F" w:rsidRPr="005B6FB2">
        <w:rPr>
          <w:i/>
          <w:iCs/>
          <w:lang w:val="lv-LV"/>
        </w:rPr>
        <w:t xml:space="preserve"> -</w:t>
      </w:r>
      <w:r w:rsidR="00D86F6F" w:rsidRPr="005B6FB2">
        <w:rPr>
          <w:lang w:val="lv-LV"/>
        </w:rPr>
        <w:t xml:space="preserve"> </w:t>
      </w:r>
      <w:r w:rsidR="007C7910" w:rsidRPr="005B6FB2">
        <w:rPr>
          <w:i/>
          <w:iCs/>
          <w:lang w:val="lv-LV"/>
        </w:rPr>
        <w:t>Vakcīnas ievad</w:t>
      </w:r>
      <w:r w:rsidR="00416CBD" w:rsidRPr="005B6FB2">
        <w:rPr>
          <w:i/>
          <w:iCs/>
          <w:lang w:val="lv-LV"/>
        </w:rPr>
        <w:t>e</w:t>
      </w:r>
      <w:r w:rsidR="00440671" w:rsidRPr="005B6FB2">
        <w:rPr>
          <w:lang w:val="lv-LV"/>
        </w:rPr>
        <w:t>”</w:t>
      </w:r>
      <w:r w:rsidR="007C7910" w:rsidRPr="005B6FB2">
        <w:rPr>
          <w:lang w:val="lv-LV"/>
        </w:rPr>
        <w:t xml:space="preserve"> </w:t>
      </w:r>
      <w:r w:rsidR="003678C8" w:rsidRPr="005B6FB2">
        <w:rPr>
          <w:lang w:val="lv-LV"/>
        </w:rPr>
        <w:t>(turpmāk – manipulācija 03081</w:t>
      </w:r>
      <w:r w:rsidR="007C7910" w:rsidRPr="005B6FB2">
        <w:rPr>
          <w:lang w:val="lv-LV"/>
        </w:rPr>
        <w:t>)</w:t>
      </w:r>
      <w:r w:rsidR="0042356F" w:rsidRPr="005B6FB2">
        <w:rPr>
          <w:lang w:val="lv-LV"/>
        </w:rPr>
        <w:t xml:space="preserve"> </w:t>
      </w:r>
      <w:r w:rsidR="00ED71FD" w:rsidRPr="005B6FB2">
        <w:rPr>
          <w:lang w:val="lv-LV"/>
        </w:rPr>
        <w:t xml:space="preserve">un </w:t>
      </w:r>
      <w:r w:rsidR="00440671" w:rsidRPr="005B6FB2">
        <w:rPr>
          <w:lang w:val="lv-LV"/>
        </w:rPr>
        <w:t xml:space="preserve">veiktās vakcinācijas </w:t>
      </w:r>
      <w:r w:rsidR="00ED71FD" w:rsidRPr="005B6FB2">
        <w:rPr>
          <w:lang w:val="lv-LV"/>
        </w:rPr>
        <w:t>attiecīg</w:t>
      </w:r>
      <w:r w:rsidR="00440671" w:rsidRPr="005B6FB2">
        <w:rPr>
          <w:lang w:val="lv-LV"/>
        </w:rPr>
        <w:t>o</w:t>
      </w:r>
      <w:r w:rsidR="00F653B1" w:rsidRPr="005B6FB2">
        <w:rPr>
          <w:lang w:val="lv-LV"/>
        </w:rPr>
        <w:t xml:space="preserve"> statistiskās</w:t>
      </w:r>
      <w:r w:rsidR="00ED71FD" w:rsidRPr="005B6FB2">
        <w:rPr>
          <w:lang w:val="lv-LV"/>
        </w:rPr>
        <w:t xml:space="preserve"> manipulācijas kodu</w:t>
      </w:r>
      <w:r w:rsidR="00F03E36" w:rsidRPr="005B6FB2">
        <w:rPr>
          <w:lang w:val="lv-LV"/>
        </w:rPr>
        <w:t xml:space="preserve"> vai diagnozi</w:t>
      </w:r>
      <w:r w:rsidR="00ED71FD" w:rsidRPr="005B6FB2">
        <w:rPr>
          <w:lang w:val="lv-LV"/>
        </w:rPr>
        <w:t xml:space="preserve">, </w:t>
      </w:r>
      <w:r w:rsidR="00744B58" w:rsidRPr="005B6FB2">
        <w:rPr>
          <w:lang w:val="lv-LV"/>
        </w:rPr>
        <w:t>aprūpes epizod</w:t>
      </w:r>
      <w:r w:rsidR="005932C1" w:rsidRPr="005B6FB2">
        <w:rPr>
          <w:lang w:val="lv-LV"/>
        </w:rPr>
        <w:t>i</w:t>
      </w:r>
      <w:r w:rsidR="00744B58" w:rsidRPr="005B6FB2">
        <w:rPr>
          <w:lang w:val="lv-LV"/>
        </w:rPr>
        <w:t xml:space="preserve"> “4” </w:t>
      </w:r>
      <w:r w:rsidR="0042356F" w:rsidRPr="005B6FB2">
        <w:rPr>
          <w:lang w:val="lv-LV"/>
        </w:rPr>
        <w:t>un 23.pacientu grupu</w:t>
      </w:r>
      <w:r w:rsidR="0080392E" w:rsidRPr="005B6FB2">
        <w:rPr>
          <w:lang w:val="lv-LV"/>
        </w:rPr>
        <w:t>.</w:t>
      </w:r>
      <w:r w:rsidR="0042356F" w:rsidRPr="005B6FB2">
        <w:rPr>
          <w:lang w:val="lv-LV"/>
        </w:rPr>
        <w:t xml:space="preserve"> </w:t>
      </w:r>
      <w:r w:rsidR="0080392E" w:rsidRPr="005B6FB2">
        <w:rPr>
          <w:lang w:val="lv-LV"/>
        </w:rPr>
        <w:t>Ja veic sezonālo vakcināciju, tad par katru</w:t>
      </w:r>
      <w:r w:rsidR="0080392E" w:rsidRPr="005B6FB2">
        <w:rPr>
          <w:i/>
          <w:iCs/>
          <w:lang w:val="lv-LV"/>
        </w:rPr>
        <w:t xml:space="preserve"> </w:t>
      </w:r>
      <w:r w:rsidR="0080392E" w:rsidRPr="005B6FB2">
        <w:rPr>
          <w:lang w:val="lv-LV"/>
        </w:rPr>
        <w:t xml:space="preserve">vienotajā veselības nozares elektroniskajā informācijas sistēmā ievadīto valsts apmaksāto vakcinācijas faktu norāda manipulāciju </w:t>
      </w:r>
      <w:r w:rsidR="00CB4C03" w:rsidRPr="005B6FB2">
        <w:rPr>
          <w:i/>
          <w:iCs/>
          <w:lang w:val="lv-LV"/>
        </w:rPr>
        <w:t>,,</w:t>
      </w:r>
      <w:r w:rsidR="0080392E" w:rsidRPr="005B6FB2">
        <w:rPr>
          <w:i/>
          <w:iCs/>
          <w:lang w:val="lv-LV"/>
        </w:rPr>
        <w:t>60564</w:t>
      </w:r>
      <w:r w:rsidR="00CB4C03" w:rsidRPr="005B6FB2">
        <w:rPr>
          <w:i/>
          <w:iCs/>
          <w:lang w:val="lv-LV"/>
        </w:rPr>
        <w:t xml:space="preserve"> - Vakcinācijas fakta ievadīšana vienotajā veselības nozares elektroniskās informācijas sistēmas portālā. Norāda par Covid-19 vai gripas vakcināciju”</w:t>
      </w:r>
      <w:r w:rsidR="0080392E" w:rsidRPr="005B6FB2">
        <w:rPr>
          <w:i/>
          <w:iCs/>
          <w:lang w:val="lv-LV"/>
        </w:rPr>
        <w:t>;</w:t>
      </w:r>
    </w:p>
    <w:p w14:paraId="109389CF" w14:textId="246C035F" w:rsidR="002739AF" w:rsidRPr="005B6FB2" w:rsidRDefault="00483FF4" w:rsidP="00933F63">
      <w:pPr>
        <w:tabs>
          <w:tab w:val="num" w:pos="426"/>
        </w:tabs>
        <w:ind w:left="1021"/>
        <w:jc w:val="both"/>
        <w:rPr>
          <w:lang w:val="lv-LV"/>
        </w:rPr>
      </w:pPr>
      <w:r w:rsidRPr="005B6FB2">
        <w:rPr>
          <w:lang w:val="lv-LV"/>
        </w:rPr>
        <w:t>19</w:t>
      </w:r>
      <w:r w:rsidR="2D67C233" w:rsidRPr="005B6FB2">
        <w:rPr>
          <w:lang w:val="lv-LV"/>
        </w:rPr>
        <w:t>.</w:t>
      </w:r>
      <w:r w:rsidR="74CFB5E0" w:rsidRPr="005B6FB2">
        <w:rPr>
          <w:lang w:val="lv-LV"/>
        </w:rPr>
        <w:t>1.3.1</w:t>
      </w:r>
      <w:r w:rsidR="00572735" w:rsidRPr="005B6FB2">
        <w:rPr>
          <w:lang w:val="lv-LV"/>
        </w:rPr>
        <w:t xml:space="preserve">. </w:t>
      </w:r>
      <w:r w:rsidR="2D67C233" w:rsidRPr="005B6FB2">
        <w:rPr>
          <w:lang w:val="lv-LV"/>
        </w:rPr>
        <w:t>j</w:t>
      </w:r>
      <w:r w:rsidR="5355D15E" w:rsidRPr="005B6FB2">
        <w:rPr>
          <w:lang w:val="lv-LV"/>
        </w:rPr>
        <w:t xml:space="preserve">a ģimenes ārsts viena apmeklējuma laikā veic profilaktisko apskati un vakcināciju, </w:t>
      </w:r>
      <w:r w:rsidR="4FB4B4D1" w:rsidRPr="005B6FB2">
        <w:rPr>
          <w:lang w:val="lv-LV"/>
        </w:rPr>
        <w:t xml:space="preserve">aizpilda vienu </w:t>
      </w:r>
      <w:r w:rsidR="5355D15E" w:rsidRPr="005B6FB2">
        <w:rPr>
          <w:lang w:val="lv-LV"/>
        </w:rPr>
        <w:t>talon</w:t>
      </w:r>
      <w:r w:rsidR="4FB4B4D1" w:rsidRPr="005B6FB2">
        <w:rPr>
          <w:lang w:val="lv-LV"/>
        </w:rPr>
        <w:t xml:space="preserve">u, </w:t>
      </w:r>
      <w:r w:rsidR="5355D15E" w:rsidRPr="005B6FB2">
        <w:rPr>
          <w:lang w:val="lv-LV"/>
        </w:rPr>
        <w:t>norād</w:t>
      </w:r>
      <w:r w:rsidR="4FB4B4D1" w:rsidRPr="005B6FB2">
        <w:rPr>
          <w:lang w:val="lv-LV"/>
        </w:rPr>
        <w:t>ot</w:t>
      </w:r>
      <w:r w:rsidR="5355D15E" w:rsidRPr="005B6FB2">
        <w:rPr>
          <w:lang w:val="lv-LV"/>
        </w:rPr>
        <w:t xml:space="preserve"> manipulācij</w:t>
      </w:r>
      <w:r w:rsidR="4FB4B4D1" w:rsidRPr="005B6FB2">
        <w:rPr>
          <w:lang w:val="lv-LV"/>
        </w:rPr>
        <w:t>u</w:t>
      </w:r>
      <w:r w:rsidR="5355D15E" w:rsidRPr="005B6FB2">
        <w:rPr>
          <w:lang w:val="lv-LV"/>
        </w:rPr>
        <w:t xml:space="preserve"> </w:t>
      </w:r>
      <w:r w:rsidR="003678C8" w:rsidRPr="005B6FB2">
        <w:rPr>
          <w:lang w:val="lv-LV"/>
        </w:rPr>
        <w:t xml:space="preserve">par profilaktisko apskati </w:t>
      </w:r>
      <w:r w:rsidR="00C979D3" w:rsidRPr="005B6FB2">
        <w:rPr>
          <w:lang w:val="lv-LV"/>
        </w:rPr>
        <w:t>(</w:t>
      </w:r>
      <w:r w:rsidR="5355D15E" w:rsidRPr="005B6FB2">
        <w:rPr>
          <w:lang w:val="lv-LV"/>
        </w:rPr>
        <w:t>01061</w:t>
      </w:r>
      <w:r w:rsidR="00122637" w:rsidRPr="005B6FB2">
        <w:rPr>
          <w:lang w:val="lv-LV"/>
        </w:rPr>
        <w:t>,</w:t>
      </w:r>
      <w:r w:rsidR="5355D15E" w:rsidRPr="005B6FB2">
        <w:rPr>
          <w:lang w:val="lv-LV"/>
        </w:rPr>
        <w:t xml:space="preserve"> </w:t>
      </w:r>
      <w:r w:rsidR="569C7984" w:rsidRPr="005B6FB2">
        <w:rPr>
          <w:lang w:val="lv-LV"/>
        </w:rPr>
        <w:t>60443 vai 60444</w:t>
      </w:r>
      <w:r w:rsidR="00C979D3" w:rsidRPr="005B6FB2">
        <w:rPr>
          <w:lang w:val="lv-LV"/>
        </w:rPr>
        <w:t>)</w:t>
      </w:r>
      <w:r w:rsidR="2E4796B6" w:rsidRPr="005B6FB2">
        <w:rPr>
          <w:i/>
          <w:iCs/>
          <w:lang w:val="lv-LV"/>
        </w:rPr>
        <w:t>,</w:t>
      </w:r>
      <w:r w:rsidR="54F19818" w:rsidRPr="005B6FB2">
        <w:rPr>
          <w:lang w:val="lv-LV"/>
        </w:rPr>
        <w:t xml:space="preserve"> manipulācij</w:t>
      </w:r>
      <w:r w:rsidR="003678C8" w:rsidRPr="005B6FB2">
        <w:rPr>
          <w:lang w:val="lv-LV"/>
        </w:rPr>
        <w:t>u</w:t>
      </w:r>
      <w:r w:rsidR="54F19818" w:rsidRPr="005B6FB2">
        <w:rPr>
          <w:lang w:val="lv-LV"/>
        </w:rPr>
        <w:t xml:space="preserve"> par vakcīnas ievadi (03081</w:t>
      </w:r>
      <w:r w:rsidR="00C979D3" w:rsidRPr="005B6FB2">
        <w:rPr>
          <w:lang w:val="lv-LV"/>
        </w:rPr>
        <w:t>)</w:t>
      </w:r>
      <w:r w:rsidR="54F19818" w:rsidRPr="005B6FB2">
        <w:rPr>
          <w:lang w:val="lv-LV"/>
        </w:rPr>
        <w:t xml:space="preserve"> </w:t>
      </w:r>
      <w:r w:rsidR="2D6AE4BC" w:rsidRPr="005B6FB2">
        <w:rPr>
          <w:lang w:val="lv-LV"/>
        </w:rPr>
        <w:t xml:space="preserve">un </w:t>
      </w:r>
      <w:bookmarkStart w:id="3" w:name="_Hlk108617567"/>
      <w:r w:rsidR="2158DB25" w:rsidRPr="005B6FB2">
        <w:rPr>
          <w:lang w:val="lv-LV"/>
        </w:rPr>
        <w:t xml:space="preserve">veiktās vakcinācijas </w:t>
      </w:r>
      <w:bookmarkEnd w:id="3"/>
      <w:r w:rsidR="2158DB25" w:rsidRPr="005B6FB2">
        <w:rPr>
          <w:lang w:val="lv-LV"/>
        </w:rPr>
        <w:t xml:space="preserve">attiecīgo </w:t>
      </w:r>
      <w:r w:rsidR="2D6AE4BC" w:rsidRPr="005B6FB2">
        <w:rPr>
          <w:lang w:val="lv-LV"/>
        </w:rPr>
        <w:t>manipulācija</w:t>
      </w:r>
      <w:r w:rsidR="4FB4B4D1" w:rsidRPr="005B6FB2">
        <w:rPr>
          <w:lang w:val="lv-LV"/>
        </w:rPr>
        <w:t>s kodu</w:t>
      </w:r>
      <w:r w:rsidR="0037076E" w:rsidRPr="005B6FB2">
        <w:rPr>
          <w:lang w:val="lv-LV"/>
        </w:rPr>
        <w:t xml:space="preserve"> vai diagnozi</w:t>
      </w:r>
      <w:r w:rsidR="3005038A" w:rsidRPr="005B6FB2">
        <w:rPr>
          <w:lang w:val="lv-LV"/>
        </w:rPr>
        <w:t xml:space="preserve">, </w:t>
      </w:r>
      <w:r w:rsidR="00744B58" w:rsidRPr="005B6FB2">
        <w:rPr>
          <w:lang w:val="lv-LV"/>
        </w:rPr>
        <w:t>aprūpes epizod</w:t>
      </w:r>
      <w:r w:rsidR="005932C1" w:rsidRPr="005B6FB2">
        <w:rPr>
          <w:lang w:val="lv-LV"/>
        </w:rPr>
        <w:t>i</w:t>
      </w:r>
      <w:r w:rsidR="00744B58" w:rsidRPr="005B6FB2">
        <w:rPr>
          <w:lang w:val="lv-LV"/>
        </w:rPr>
        <w:t xml:space="preserve"> “4”</w:t>
      </w:r>
      <w:r w:rsidR="74CFB5E0" w:rsidRPr="005B6FB2">
        <w:rPr>
          <w:lang w:val="lv-LV"/>
        </w:rPr>
        <w:t>,</w:t>
      </w:r>
      <w:r w:rsidR="3005038A" w:rsidRPr="005B6FB2">
        <w:rPr>
          <w:lang w:val="lv-LV"/>
        </w:rPr>
        <w:t xml:space="preserve"> </w:t>
      </w:r>
      <w:r w:rsidR="74CFB5E0" w:rsidRPr="005B6FB2">
        <w:rPr>
          <w:lang w:val="lv-LV"/>
        </w:rPr>
        <w:t xml:space="preserve">16. un </w:t>
      </w:r>
      <w:r w:rsidR="3005038A" w:rsidRPr="005B6FB2">
        <w:rPr>
          <w:lang w:val="lv-LV"/>
        </w:rPr>
        <w:t>23</w:t>
      </w:r>
      <w:r w:rsidR="74CFB5E0" w:rsidRPr="005B6FB2">
        <w:rPr>
          <w:lang w:val="lv-LV"/>
        </w:rPr>
        <w:t>.</w:t>
      </w:r>
      <w:r w:rsidR="3005038A" w:rsidRPr="005B6FB2">
        <w:rPr>
          <w:lang w:val="lv-LV"/>
        </w:rPr>
        <w:t>pacientu grup</w:t>
      </w:r>
      <w:r w:rsidR="54F19818" w:rsidRPr="005B6FB2">
        <w:rPr>
          <w:lang w:val="lv-LV"/>
        </w:rPr>
        <w:t>u</w:t>
      </w:r>
      <w:r w:rsidR="74CFB5E0" w:rsidRPr="005B6FB2">
        <w:rPr>
          <w:lang w:val="lv-LV"/>
        </w:rPr>
        <w:t xml:space="preserve">. </w:t>
      </w:r>
      <w:r w:rsidR="0080392E" w:rsidRPr="005B6FB2">
        <w:rPr>
          <w:lang w:val="lv-LV"/>
        </w:rPr>
        <w:t>Ja veic sezonālo vakcināciju, tad par katru</w:t>
      </w:r>
      <w:r w:rsidR="0080392E" w:rsidRPr="005B6FB2">
        <w:rPr>
          <w:i/>
          <w:iCs/>
          <w:lang w:val="lv-LV"/>
        </w:rPr>
        <w:t xml:space="preserve"> </w:t>
      </w:r>
      <w:r w:rsidR="0080392E" w:rsidRPr="005B6FB2">
        <w:rPr>
          <w:lang w:val="lv-LV"/>
        </w:rPr>
        <w:t xml:space="preserve">vienotajā veselības nozares elektroniskajā informācijas sistēmā ievadīto valsts apmaksāto vakcinācijas faktu norāda manipulāciju 60564. </w:t>
      </w:r>
      <w:r w:rsidR="54F19818" w:rsidRPr="005B6FB2">
        <w:rPr>
          <w:lang w:val="lv-LV"/>
        </w:rPr>
        <w:t>V</w:t>
      </w:r>
      <w:r w:rsidR="74CFB5E0" w:rsidRPr="005B6FB2">
        <w:rPr>
          <w:lang w:val="lv-LV"/>
        </w:rPr>
        <w:t>iena apmeklējuma laikā kopā</w:t>
      </w:r>
      <w:r w:rsidR="00933F63" w:rsidRPr="005B6FB2">
        <w:rPr>
          <w:lang w:val="lv-LV"/>
        </w:rPr>
        <w:t xml:space="preserve"> </w:t>
      </w:r>
      <w:r w:rsidR="2158DB25" w:rsidRPr="005B6FB2">
        <w:rPr>
          <w:lang w:val="lv-LV"/>
        </w:rPr>
        <w:t xml:space="preserve">neuzskaita </w:t>
      </w:r>
      <w:r w:rsidR="74CFB5E0" w:rsidRPr="005B6FB2">
        <w:rPr>
          <w:lang w:val="lv-LV"/>
        </w:rPr>
        <w:t>profilaktiskās apskates manipulācijas (</w:t>
      </w:r>
      <w:r w:rsidR="2158DB25" w:rsidRPr="005B6FB2">
        <w:rPr>
          <w:lang w:val="lv-LV"/>
        </w:rPr>
        <w:t xml:space="preserve">60443, 60444 </w:t>
      </w:r>
      <w:r w:rsidR="74CFB5E0" w:rsidRPr="005B6FB2">
        <w:rPr>
          <w:lang w:val="lv-LV"/>
        </w:rPr>
        <w:t>vai 01061) un</w:t>
      </w:r>
      <w:r w:rsidR="2158DB25" w:rsidRPr="005B6FB2">
        <w:rPr>
          <w:lang w:val="lv-LV"/>
        </w:rPr>
        <w:t xml:space="preserve"> konsultācijas</w:t>
      </w:r>
      <w:r w:rsidR="74CFB5E0" w:rsidRPr="005B6FB2">
        <w:rPr>
          <w:lang w:val="lv-LV"/>
        </w:rPr>
        <w:t xml:space="preserve"> pirms vakcinācijas manipulāciju (01018)</w:t>
      </w:r>
      <w:r w:rsidR="003678C8" w:rsidRPr="005B6FB2">
        <w:rPr>
          <w:lang w:val="lv-LV"/>
        </w:rPr>
        <w:t>. Pacienta līdzmaksājums nav jāiekasē, tas tiek kompensēts no valsts budžeta līdzekļiem Noteikumos Nr.555 paredzētajā apmērā</w:t>
      </w:r>
      <w:r w:rsidR="74CFB5E0" w:rsidRPr="005B6FB2">
        <w:rPr>
          <w:lang w:val="lv-LV"/>
        </w:rPr>
        <w:t>;</w:t>
      </w:r>
    </w:p>
    <w:p w14:paraId="071A8971" w14:textId="791C593A" w:rsidR="00A43979" w:rsidRPr="005B6FB2" w:rsidRDefault="00483FF4" w:rsidP="00142296">
      <w:pPr>
        <w:tabs>
          <w:tab w:val="num" w:pos="426"/>
        </w:tabs>
        <w:ind w:left="1021"/>
        <w:jc w:val="both"/>
        <w:rPr>
          <w:lang w:val="lv-LV"/>
        </w:rPr>
      </w:pPr>
      <w:r w:rsidRPr="005B6FB2">
        <w:rPr>
          <w:lang w:val="lv-LV"/>
        </w:rPr>
        <w:t>19</w:t>
      </w:r>
      <w:r w:rsidR="4FB4B4D1" w:rsidRPr="005B6FB2">
        <w:rPr>
          <w:lang w:val="lv-LV"/>
        </w:rPr>
        <w:t>.1.3.2.</w:t>
      </w:r>
      <w:r w:rsidR="06E7EB27" w:rsidRPr="005B6FB2">
        <w:rPr>
          <w:lang w:val="lv-LV"/>
        </w:rPr>
        <w:t xml:space="preserve"> </w:t>
      </w:r>
      <w:r w:rsidR="4FB4B4D1" w:rsidRPr="005B6FB2">
        <w:rPr>
          <w:lang w:val="lv-LV"/>
        </w:rPr>
        <w:t xml:space="preserve">ja viena apmeklējuma laikā ģimenes ārsts pacientam sniedz pakalpojumus saistībā ar saslimšanu un  </w:t>
      </w:r>
      <w:r w:rsidR="55B5ADF5" w:rsidRPr="005B6FB2">
        <w:rPr>
          <w:lang w:val="lv-LV"/>
        </w:rPr>
        <w:t>veic</w:t>
      </w:r>
      <w:r w:rsidR="4FB4B4D1" w:rsidRPr="005B6FB2">
        <w:rPr>
          <w:lang w:val="lv-LV"/>
        </w:rPr>
        <w:t xml:space="preserve"> vakcināciju, tiek iekasēt</w:t>
      </w:r>
      <w:r w:rsidR="55B5ADF5" w:rsidRPr="005B6FB2">
        <w:rPr>
          <w:lang w:val="lv-LV"/>
        </w:rPr>
        <w:t>s</w:t>
      </w:r>
      <w:r w:rsidR="4FB4B4D1" w:rsidRPr="005B6FB2">
        <w:rPr>
          <w:lang w:val="lv-LV"/>
        </w:rPr>
        <w:t xml:space="preserve"> pacienta </w:t>
      </w:r>
      <w:r w:rsidR="55B5ADF5" w:rsidRPr="005B6FB2">
        <w:rPr>
          <w:lang w:val="lv-LV"/>
        </w:rPr>
        <w:t>līdzmaksājums</w:t>
      </w:r>
      <w:r w:rsidR="319591ED" w:rsidRPr="005B6FB2">
        <w:rPr>
          <w:lang w:val="lv-LV"/>
        </w:rPr>
        <w:t xml:space="preserve"> atbilstoši Noteikumos Nr.555</w:t>
      </w:r>
      <w:r w:rsidR="4FB4B4D1" w:rsidRPr="005B6FB2">
        <w:rPr>
          <w:lang w:val="lv-LV"/>
        </w:rPr>
        <w:t xml:space="preserve"> paredzētajam</w:t>
      </w:r>
      <w:r w:rsidR="484AE4D2" w:rsidRPr="005B6FB2">
        <w:rPr>
          <w:lang w:val="lv-LV"/>
        </w:rPr>
        <w:t xml:space="preserve"> apmēram</w:t>
      </w:r>
      <w:r w:rsidR="4FB4B4D1" w:rsidRPr="005B6FB2">
        <w:rPr>
          <w:lang w:val="lv-LV"/>
        </w:rPr>
        <w:t xml:space="preserve">. </w:t>
      </w:r>
      <w:r w:rsidR="55B5ADF5" w:rsidRPr="005B6FB2">
        <w:rPr>
          <w:lang w:val="lv-LV"/>
        </w:rPr>
        <w:t xml:space="preserve">Šajā </w:t>
      </w:r>
      <w:r w:rsidR="366937F6" w:rsidRPr="005B6FB2">
        <w:rPr>
          <w:lang w:val="lv-LV"/>
        </w:rPr>
        <w:t>gadījum</w:t>
      </w:r>
      <w:r w:rsidR="55B5ADF5" w:rsidRPr="005B6FB2">
        <w:rPr>
          <w:lang w:val="lv-LV"/>
        </w:rPr>
        <w:t>ā</w:t>
      </w:r>
      <w:r w:rsidR="366937F6" w:rsidRPr="005B6FB2">
        <w:rPr>
          <w:lang w:val="lv-LV"/>
        </w:rPr>
        <w:t xml:space="preserve"> aizpilda vienu talonu, norādot aprūpes epizo</w:t>
      </w:r>
      <w:r w:rsidR="55B5ADF5" w:rsidRPr="005B6FB2">
        <w:rPr>
          <w:lang w:val="lv-LV"/>
        </w:rPr>
        <w:t xml:space="preserve">di </w:t>
      </w:r>
      <w:r w:rsidR="00F53583" w:rsidRPr="005B6FB2">
        <w:t xml:space="preserve">“1, 2, 3, 5 </w:t>
      </w:r>
      <w:r w:rsidR="00F53583" w:rsidRPr="005B6FB2">
        <w:rPr>
          <w:lang w:val="lv-LV"/>
        </w:rPr>
        <w:t xml:space="preserve">vai </w:t>
      </w:r>
      <w:r w:rsidR="00F53583" w:rsidRPr="005B6FB2">
        <w:t>6”</w:t>
      </w:r>
      <w:r w:rsidR="366937F6" w:rsidRPr="005B6FB2">
        <w:rPr>
          <w:lang w:val="lv-LV"/>
        </w:rPr>
        <w:t>. P</w:t>
      </w:r>
      <w:r w:rsidR="54F19818" w:rsidRPr="005B6FB2">
        <w:rPr>
          <w:lang w:val="lv-LV"/>
        </w:rPr>
        <w:t xml:space="preserve">apildus </w:t>
      </w:r>
      <w:r w:rsidR="6FDF2535" w:rsidRPr="005B6FB2">
        <w:rPr>
          <w:lang w:val="lv-LV"/>
        </w:rPr>
        <w:t xml:space="preserve">norāda </w:t>
      </w:r>
      <w:r w:rsidR="54F19818" w:rsidRPr="005B6FB2">
        <w:rPr>
          <w:lang w:val="lv-LV"/>
        </w:rPr>
        <w:t>vakcīnas ievad</w:t>
      </w:r>
      <w:r w:rsidR="55B5ADF5" w:rsidRPr="005B6FB2">
        <w:rPr>
          <w:lang w:val="lv-LV"/>
        </w:rPr>
        <w:t xml:space="preserve">es manipulācijas </w:t>
      </w:r>
      <w:r w:rsidR="54F19818" w:rsidRPr="005B6FB2">
        <w:rPr>
          <w:lang w:val="lv-LV"/>
        </w:rPr>
        <w:t>(03081) un</w:t>
      </w:r>
      <w:r w:rsidR="55B5ADF5" w:rsidRPr="005B6FB2">
        <w:rPr>
          <w:lang w:val="lv-LV"/>
        </w:rPr>
        <w:t xml:space="preserve"> veiktās vakcinācijas</w:t>
      </w:r>
      <w:r w:rsidR="54F19818" w:rsidRPr="005B6FB2">
        <w:rPr>
          <w:lang w:val="lv-LV"/>
        </w:rPr>
        <w:t xml:space="preserve"> </w:t>
      </w:r>
      <w:r w:rsidR="55B5ADF5" w:rsidRPr="005B6FB2">
        <w:rPr>
          <w:lang w:val="lv-LV"/>
        </w:rPr>
        <w:t>attiecīgo</w:t>
      </w:r>
      <w:r w:rsidR="00F653B1" w:rsidRPr="005B6FB2">
        <w:t xml:space="preserve"> </w:t>
      </w:r>
      <w:r w:rsidR="00F653B1" w:rsidRPr="005B6FB2">
        <w:rPr>
          <w:lang w:val="lv-LV"/>
        </w:rPr>
        <w:t xml:space="preserve">statistiskās </w:t>
      </w:r>
      <w:r w:rsidR="55B5ADF5" w:rsidRPr="005B6FB2">
        <w:rPr>
          <w:lang w:val="lv-LV"/>
        </w:rPr>
        <w:t xml:space="preserve"> </w:t>
      </w:r>
      <w:r w:rsidR="54F19818" w:rsidRPr="005B6FB2">
        <w:rPr>
          <w:lang w:val="lv-LV"/>
        </w:rPr>
        <w:t>manipulācijas kodu</w:t>
      </w:r>
      <w:r w:rsidR="0037076E" w:rsidRPr="005B6FB2">
        <w:rPr>
          <w:lang w:val="lv-LV"/>
        </w:rPr>
        <w:t xml:space="preserve"> vai diagnozi</w:t>
      </w:r>
      <w:r w:rsidR="4FEDFDC6" w:rsidRPr="005B6FB2">
        <w:rPr>
          <w:lang w:val="lv-LV"/>
        </w:rPr>
        <w:t>.</w:t>
      </w:r>
      <w:r w:rsidR="0080392E" w:rsidRPr="005B6FB2">
        <w:rPr>
          <w:lang w:val="lv-LV"/>
        </w:rPr>
        <w:t xml:space="preserve"> Ja veic sezonālo vakcināciju, tad par katru</w:t>
      </w:r>
      <w:r w:rsidR="0080392E" w:rsidRPr="005B6FB2">
        <w:rPr>
          <w:i/>
          <w:iCs/>
          <w:lang w:val="lv-LV"/>
        </w:rPr>
        <w:t xml:space="preserve"> </w:t>
      </w:r>
      <w:r w:rsidR="0080392E" w:rsidRPr="005B6FB2">
        <w:rPr>
          <w:lang w:val="lv-LV"/>
        </w:rPr>
        <w:t>vienotajā veselības nozares elektroniskajā informācijas sistēmā ievadīto valsts apmaksāto vakcinācijas faktu norāda manipulāciju 60564</w:t>
      </w:r>
      <w:r w:rsidR="00F653B1" w:rsidRPr="005B6FB2">
        <w:rPr>
          <w:lang w:val="lv-LV"/>
        </w:rPr>
        <w:t>;</w:t>
      </w:r>
    </w:p>
    <w:p w14:paraId="162FEA46" w14:textId="77777777" w:rsidR="004C4C5D" w:rsidRPr="005B6FB2" w:rsidRDefault="00483FF4" w:rsidP="74FA83EE">
      <w:pPr>
        <w:tabs>
          <w:tab w:val="num" w:pos="426"/>
        </w:tabs>
        <w:ind w:left="1021"/>
        <w:jc w:val="both"/>
        <w:rPr>
          <w:lang w:val="lv-LV"/>
        </w:rPr>
      </w:pPr>
      <w:r w:rsidRPr="005B6FB2">
        <w:rPr>
          <w:lang w:val="lv-LV"/>
        </w:rPr>
        <w:t>19</w:t>
      </w:r>
      <w:r w:rsidR="009C7147" w:rsidRPr="005B6FB2">
        <w:rPr>
          <w:lang w:val="lv-LV"/>
        </w:rPr>
        <w:t>.1.4.3.</w:t>
      </w:r>
      <w:r w:rsidR="00940081" w:rsidRPr="005B6FB2">
        <w:rPr>
          <w:lang w:val="lv-LV"/>
        </w:rPr>
        <w:t xml:space="preserve"> ja </w:t>
      </w:r>
      <w:r w:rsidR="0096069F" w:rsidRPr="005B6FB2">
        <w:rPr>
          <w:lang w:val="lv-LV"/>
        </w:rPr>
        <w:t>ārstniecības persona</w:t>
      </w:r>
      <w:r w:rsidR="007316CF" w:rsidRPr="005B6FB2">
        <w:rPr>
          <w:lang w:val="lv-LV"/>
        </w:rPr>
        <w:t xml:space="preserve"> veic vakcināciju </w:t>
      </w:r>
      <w:r w:rsidR="0096069F" w:rsidRPr="005B6FB2">
        <w:rPr>
          <w:lang w:val="lv-LV"/>
        </w:rPr>
        <w:t xml:space="preserve">pacienta dzīvesvietā, </w:t>
      </w:r>
      <w:bookmarkStart w:id="4" w:name="_Hlk181346749"/>
      <w:r w:rsidR="00741FF3" w:rsidRPr="005B6FB2">
        <w:rPr>
          <w:lang w:val="lv-LV"/>
        </w:rPr>
        <w:t>talonā norāda manipulāciju</w:t>
      </w:r>
      <w:r w:rsidR="001F4ACC" w:rsidRPr="005B6FB2">
        <w:rPr>
          <w:lang w:val="lv-LV"/>
        </w:rPr>
        <w:t xml:space="preserve"> </w:t>
      </w:r>
      <w:bookmarkEnd w:id="4"/>
      <w:r w:rsidR="00891C56" w:rsidRPr="005B6FB2">
        <w:rPr>
          <w:i/>
          <w:iCs/>
          <w:lang w:val="lv-LV"/>
        </w:rPr>
        <w:t>,,</w:t>
      </w:r>
      <w:r w:rsidR="001F4ACC" w:rsidRPr="005B6FB2">
        <w:rPr>
          <w:i/>
          <w:iCs/>
          <w:lang w:val="lv-LV"/>
        </w:rPr>
        <w:t>60059</w:t>
      </w:r>
      <w:r w:rsidR="007316CF" w:rsidRPr="005B6FB2">
        <w:rPr>
          <w:i/>
          <w:iCs/>
          <w:lang w:val="lv-LV"/>
        </w:rPr>
        <w:t xml:space="preserve"> - </w:t>
      </w:r>
      <w:r w:rsidR="00D26B76" w:rsidRPr="005B6FB2">
        <w:rPr>
          <w:i/>
          <w:iCs/>
          <w:lang w:val="lv-LV"/>
        </w:rPr>
        <w:t>Ārstniecības personas izbraukums vakcinēšanas nodrošināšanai pacienta dzīvesvietā</w:t>
      </w:r>
      <w:r w:rsidR="00741FF3" w:rsidRPr="005B6FB2">
        <w:rPr>
          <w:i/>
          <w:iCs/>
          <w:lang w:val="lv-LV"/>
        </w:rPr>
        <w:t>”</w:t>
      </w:r>
      <w:r w:rsidR="00D26B76" w:rsidRPr="005B6FB2">
        <w:rPr>
          <w:lang w:val="lv-LV"/>
        </w:rPr>
        <w:t>.</w:t>
      </w:r>
    </w:p>
    <w:p w14:paraId="255B8156" w14:textId="156F24DC" w:rsidR="006A01B5" w:rsidRPr="005B6FB2" w:rsidRDefault="00A25689" w:rsidP="74FA83EE">
      <w:pPr>
        <w:tabs>
          <w:tab w:val="num" w:pos="426"/>
        </w:tabs>
        <w:ind w:left="1021"/>
        <w:jc w:val="both"/>
        <w:rPr>
          <w:lang w:val="lv-LV"/>
        </w:rPr>
      </w:pPr>
      <w:r w:rsidRPr="005B6FB2">
        <w:t xml:space="preserve"> </w:t>
      </w:r>
      <w:bookmarkStart w:id="5" w:name="_Hlk211859480"/>
      <w:r w:rsidR="00445CA4" w:rsidRPr="005B6FB2">
        <w:rPr>
          <w:lang w:val="lv-LV"/>
        </w:rPr>
        <w:t>Ja veic sezonālo vakcināciju, tad p</w:t>
      </w:r>
      <w:r w:rsidRPr="005B6FB2">
        <w:rPr>
          <w:lang w:val="lv-LV"/>
        </w:rPr>
        <w:t>ar katru</w:t>
      </w:r>
      <w:r w:rsidR="05BFCA09" w:rsidRPr="005B6FB2">
        <w:rPr>
          <w:i/>
          <w:iCs/>
          <w:lang w:val="lv-LV"/>
        </w:rPr>
        <w:t xml:space="preserve"> </w:t>
      </w:r>
      <w:r w:rsidR="05BFCA09" w:rsidRPr="005B6FB2">
        <w:rPr>
          <w:lang w:val="lv-LV"/>
        </w:rPr>
        <w:t>vienotajā veselības nozares elektronisk</w:t>
      </w:r>
      <w:r w:rsidR="4955033D" w:rsidRPr="005B6FB2">
        <w:rPr>
          <w:lang w:val="lv-LV"/>
        </w:rPr>
        <w:t>ajā</w:t>
      </w:r>
      <w:r w:rsidR="05BFCA09" w:rsidRPr="005B6FB2">
        <w:rPr>
          <w:lang w:val="lv-LV"/>
        </w:rPr>
        <w:t xml:space="preserve"> informācijas sistēm</w:t>
      </w:r>
      <w:r w:rsidR="5FD57248" w:rsidRPr="005B6FB2">
        <w:rPr>
          <w:lang w:val="lv-LV"/>
        </w:rPr>
        <w:t xml:space="preserve">ā </w:t>
      </w:r>
      <w:r w:rsidRPr="005B6FB2">
        <w:rPr>
          <w:lang w:val="lv-LV"/>
        </w:rPr>
        <w:t>ievadīto valsts apmaksāto vakcinācijas faktu norāda manipulāciju 60564</w:t>
      </w:r>
      <w:r w:rsidR="005B25F3" w:rsidRPr="005B6FB2">
        <w:rPr>
          <w:lang w:val="lv-LV"/>
        </w:rPr>
        <w:t>.</w:t>
      </w:r>
      <w:bookmarkEnd w:id="5"/>
      <w:r w:rsidR="005B25F3" w:rsidRPr="005B6FB2">
        <w:rPr>
          <w:lang w:val="lv-LV"/>
        </w:rPr>
        <w:t xml:space="preserve"> Norāda </w:t>
      </w:r>
      <w:r w:rsidRPr="005B6FB2">
        <w:rPr>
          <w:lang w:val="lv-LV"/>
        </w:rPr>
        <w:t>aprūpes epizodi “4” un 23.pacientu grupu</w:t>
      </w:r>
      <w:r w:rsidR="00B400D7" w:rsidRPr="005B6FB2">
        <w:rPr>
          <w:lang w:val="lv-LV"/>
        </w:rPr>
        <w:t xml:space="preserve"> un veiktās vakcinācijas attiecīgo</w:t>
      </w:r>
      <w:r w:rsidR="008E6BA0" w:rsidRPr="005B6FB2">
        <w:rPr>
          <w:lang w:val="lv-LV"/>
        </w:rPr>
        <w:t xml:space="preserve"> statistiskās</w:t>
      </w:r>
      <w:r w:rsidR="00B400D7" w:rsidRPr="005B6FB2">
        <w:rPr>
          <w:lang w:val="lv-LV"/>
        </w:rPr>
        <w:t xml:space="preserve"> manipulācijas kodu vai diagnozi</w:t>
      </w:r>
      <w:r w:rsidRPr="005B6FB2">
        <w:rPr>
          <w:lang w:val="lv-LV"/>
        </w:rPr>
        <w:t xml:space="preserve">. </w:t>
      </w:r>
    </w:p>
    <w:p w14:paraId="1C2474A1" w14:textId="31F72E33" w:rsidR="00A94442" w:rsidRDefault="00483FF4" w:rsidP="00A66914">
      <w:pPr>
        <w:tabs>
          <w:tab w:val="num" w:pos="426"/>
        </w:tabs>
        <w:ind w:left="1021"/>
        <w:jc w:val="both"/>
        <w:rPr>
          <w:lang w:val="lv-LV"/>
        </w:rPr>
      </w:pPr>
      <w:r w:rsidRPr="005B6FB2">
        <w:rPr>
          <w:lang w:val="lv-LV"/>
        </w:rPr>
        <w:t>19</w:t>
      </w:r>
      <w:r w:rsidR="00817061" w:rsidRPr="005B6FB2">
        <w:rPr>
          <w:lang w:val="lv-LV"/>
        </w:rPr>
        <w:t xml:space="preserve">.1.4.4. ja </w:t>
      </w:r>
      <w:r w:rsidR="006E7EEE" w:rsidRPr="005B6FB2">
        <w:rPr>
          <w:lang w:val="lv-LV"/>
        </w:rPr>
        <w:t>ģimenes ārst</w:t>
      </w:r>
      <w:r w:rsidR="00B13A05" w:rsidRPr="005B6FB2">
        <w:rPr>
          <w:lang w:val="lv-LV"/>
        </w:rPr>
        <w:t>s</w:t>
      </w:r>
      <w:r w:rsidR="006E7EEE" w:rsidRPr="005B6FB2">
        <w:rPr>
          <w:lang w:val="lv-LV"/>
        </w:rPr>
        <w:t xml:space="preserve"> </w:t>
      </w:r>
      <w:r w:rsidR="00767632" w:rsidRPr="005B6FB2">
        <w:rPr>
          <w:lang w:val="lv-LV"/>
        </w:rPr>
        <w:t>vai</w:t>
      </w:r>
      <w:r w:rsidR="006E7EEE" w:rsidRPr="005B6FB2">
        <w:rPr>
          <w:lang w:val="lv-LV"/>
        </w:rPr>
        <w:t xml:space="preserve"> ārstniecības iestād</w:t>
      </w:r>
      <w:r w:rsidR="00767632" w:rsidRPr="005B6FB2">
        <w:rPr>
          <w:lang w:val="lv-LV"/>
        </w:rPr>
        <w:t>e</w:t>
      </w:r>
      <w:r w:rsidR="006E7EEE" w:rsidRPr="005B6FB2">
        <w:rPr>
          <w:lang w:val="lv-LV"/>
        </w:rPr>
        <w:t>, kas vienoju</w:t>
      </w:r>
      <w:r w:rsidR="00767632" w:rsidRPr="005B6FB2">
        <w:rPr>
          <w:lang w:val="lv-LV"/>
        </w:rPr>
        <w:t>sies</w:t>
      </w:r>
      <w:r w:rsidR="006E7EEE" w:rsidRPr="005B6FB2">
        <w:rPr>
          <w:lang w:val="lv-LV"/>
        </w:rPr>
        <w:t xml:space="preserve"> ar </w:t>
      </w:r>
      <w:r w:rsidR="00767632" w:rsidRPr="005B6FB2">
        <w:rPr>
          <w:lang w:val="lv-LV"/>
        </w:rPr>
        <w:t>Dienesta</w:t>
      </w:r>
      <w:r w:rsidR="006E7EEE" w:rsidRPr="005B6FB2">
        <w:rPr>
          <w:lang w:val="lv-LV"/>
        </w:rPr>
        <w:t xml:space="preserve"> par izbraukuma vakcinācijas nodrošināšanu</w:t>
      </w:r>
      <w:r w:rsidR="00271D81" w:rsidRPr="005B6FB2">
        <w:rPr>
          <w:lang w:val="lv-LV"/>
        </w:rPr>
        <w:t xml:space="preserve">, </w:t>
      </w:r>
      <w:r w:rsidR="006C674F" w:rsidRPr="005B6FB2">
        <w:rPr>
          <w:lang w:val="lv-LV"/>
        </w:rPr>
        <w:t>veic vakcināciju</w:t>
      </w:r>
      <w:r w:rsidR="00FA3710" w:rsidRPr="005B6FB2">
        <w:rPr>
          <w:lang w:val="lv-LV"/>
        </w:rPr>
        <w:t xml:space="preserve"> sociālās aprūpes centrā, </w:t>
      </w:r>
      <w:r w:rsidR="00B5040F" w:rsidRPr="005B6FB2">
        <w:rPr>
          <w:lang w:val="lv-LV"/>
        </w:rPr>
        <w:t xml:space="preserve">talonā norāda manipulāciju </w:t>
      </w:r>
      <w:r w:rsidR="00EF2253" w:rsidRPr="005B6FB2">
        <w:rPr>
          <w:i/>
          <w:iCs/>
          <w:lang w:val="lv-LV"/>
        </w:rPr>
        <w:t xml:space="preserve">“60560 - </w:t>
      </w:r>
      <w:r w:rsidR="000744E3" w:rsidRPr="005B6FB2">
        <w:rPr>
          <w:i/>
          <w:iCs/>
          <w:lang w:val="lv-LV"/>
        </w:rPr>
        <w:t>Izbraukuma vakcinācija vakcinēšanai sociālās aprūpes centrā ar apskati pirms vakcinācijas</w:t>
      </w:r>
      <w:r w:rsidR="007F6EBA" w:rsidRPr="005B6FB2">
        <w:rPr>
          <w:i/>
          <w:iCs/>
          <w:lang w:val="lv-LV"/>
        </w:rPr>
        <w:t>”</w:t>
      </w:r>
      <w:r w:rsidR="00D737A8" w:rsidRPr="005B6FB2">
        <w:rPr>
          <w:lang w:val="lv-LV"/>
        </w:rPr>
        <w:t>(norāda vienu manipulāciju par visām vienai personai veiktajām vakcinācijām)</w:t>
      </w:r>
      <w:r w:rsidR="0080392E" w:rsidRPr="005B6FB2">
        <w:rPr>
          <w:lang w:val="lv-LV"/>
        </w:rPr>
        <w:t xml:space="preserve">. </w:t>
      </w:r>
      <w:r w:rsidR="00445CA4" w:rsidRPr="005B6FB2">
        <w:rPr>
          <w:lang w:val="lv-LV"/>
        </w:rPr>
        <w:t>Ja veic sezonālo vakcināciju, tad par katru</w:t>
      </w:r>
      <w:r w:rsidR="00445CA4" w:rsidRPr="005B6FB2">
        <w:rPr>
          <w:i/>
          <w:iCs/>
          <w:lang w:val="lv-LV"/>
        </w:rPr>
        <w:t xml:space="preserve"> </w:t>
      </w:r>
      <w:r w:rsidR="00445CA4" w:rsidRPr="005B6FB2">
        <w:rPr>
          <w:lang w:val="lv-LV"/>
        </w:rPr>
        <w:t xml:space="preserve">vienotajā veselības nozares elektroniskajā informācijas sistēmā ievadīto valsts apmaksāto vakcinācijas faktu norāda manipulāciju 60564. </w:t>
      </w:r>
      <w:r w:rsidR="00B5040F" w:rsidRPr="005B6FB2">
        <w:rPr>
          <w:lang w:val="lv-LV"/>
        </w:rPr>
        <w:t>Norāda aprūpes epizodi “4” un 23.pacientu grupu</w:t>
      </w:r>
      <w:r w:rsidR="00B400D7" w:rsidRPr="005B6FB2">
        <w:rPr>
          <w:lang w:val="lv-LV"/>
        </w:rPr>
        <w:t xml:space="preserve"> un veiktās vakcinācijas attiecīgo</w:t>
      </w:r>
      <w:r w:rsidR="008E6BA0" w:rsidRPr="005B6FB2">
        <w:rPr>
          <w:lang w:val="lv-LV"/>
        </w:rPr>
        <w:t xml:space="preserve"> statistiskās</w:t>
      </w:r>
      <w:r w:rsidR="00B400D7" w:rsidRPr="005B6FB2">
        <w:rPr>
          <w:lang w:val="lv-LV"/>
        </w:rPr>
        <w:t xml:space="preserve"> manipulācijas kodu vai diagnozi</w:t>
      </w:r>
      <w:r w:rsidR="00B5040F" w:rsidRPr="005B6FB2">
        <w:rPr>
          <w:lang w:val="lv-LV"/>
        </w:rPr>
        <w:t>.</w:t>
      </w:r>
    </w:p>
    <w:p w14:paraId="20177338" w14:textId="6409852A" w:rsidR="00A43979" w:rsidRPr="001E6FB1" w:rsidRDefault="00796637" w:rsidP="00532940">
      <w:pPr>
        <w:tabs>
          <w:tab w:val="num" w:pos="426"/>
        </w:tabs>
        <w:ind w:firstLine="142"/>
        <w:jc w:val="both"/>
        <w:rPr>
          <w:lang w:val="lv-LV"/>
        </w:rPr>
      </w:pPr>
      <w:r>
        <w:rPr>
          <w:lang w:val="lv-LV"/>
        </w:rPr>
        <w:t>19</w:t>
      </w:r>
      <w:r w:rsidR="57498E56" w:rsidRPr="70FDA1D2">
        <w:rPr>
          <w:lang w:val="lv-LV"/>
        </w:rPr>
        <w:t>.</w:t>
      </w:r>
      <w:r w:rsidR="3E872567" w:rsidRPr="70FDA1D2">
        <w:rPr>
          <w:lang w:val="lv-LV"/>
        </w:rPr>
        <w:t>2</w:t>
      </w:r>
      <w:r w:rsidR="57498E56" w:rsidRPr="70FDA1D2">
        <w:rPr>
          <w:lang w:val="lv-LV"/>
        </w:rPr>
        <w:t>.</w:t>
      </w:r>
      <w:r w:rsidR="3E872567" w:rsidRPr="70FDA1D2">
        <w:rPr>
          <w:lang w:val="lv-LV"/>
        </w:rPr>
        <w:t xml:space="preserve"> </w:t>
      </w:r>
      <w:r w:rsidR="00C979D3">
        <w:rPr>
          <w:lang w:val="lv-LV"/>
        </w:rPr>
        <w:t>o</w:t>
      </w:r>
      <w:r w:rsidR="3E872567" w:rsidRPr="70FDA1D2">
        <w:rPr>
          <w:lang w:val="lv-LV"/>
        </w:rPr>
        <w:t>ftalmologu bērnu profilaktiskās apskates notiek atbilstoši Profilakses programmas 1.</w:t>
      </w:r>
      <w:r w:rsidR="722879B7" w:rsidRPr="70FDA1D2">
        <w:rPr>
          <w:lang w:val="lv-LV"/>
        </w:rPr>
        <w:t>p</w:t>
      </w:r>
      <w:r w:rsidR="3E872567" w:rsidRPr="70FDA1D2">
        <w:rPr>
          <w:lang w:val="lv-LV"/>
        </w:rPr>
        <w:t>unktam:</w:t>
      </w:r>
    </w:p>
    <w:p w14:paraId="3EABE38A" w14:textId="4DC552D4" w:rsidR="006B49DD" w:rsidRPr="001E6FB1" w:rsidRDefault="00483FF4" w:rsidP="00C91AF4">
      <w:pPr>
        <w:tabs>
          <w:tab w:val="num" w:pos="426"/>
        </w:tabs>
        <w:ind w:left="1021"/>
        <w:jc w:val="both"/>
        <w:rPr>
          <w:lang w:val="lv-LV"/>
        </w:rPr>
      </w:pPr>
      <w:r>
        <w:rPr>
          <w:lang w:val="lv-LV"/>
        </w:rPr>
        <w:t>19</w:t>
      </w:r>
      <w:r w:rsidR="00A43979" w:rsidRPr="001E6FB1">
        <w:rPr>
          <w:lang w:val="lv-LV"/>
        </w:rPr>
        <w:t>.2.1.</w:t>
      </w:r>
      <w:r w:rsidR="0071665A">
        <w:rPr>
          <w:lang w:val="lv-LV"/>
        </w:rPr>
        <w:t xml:space="preserve"> </w:t>
      </w:r>
      <w:r w:rsidR="006B49DD" w:rsidRPr="001E6FB1">
        <w:rPr>
          <w:lang w:val="lv-LV"/>
        </w:rPr>
        <w:t>ja oftalmologs</w:t>
      </w:r>
      <w:r w:rsidR="0080489C" w:rsidRPr="0080489C">
        <w:rPr>
          <w:lang w:val="lv-LV"/>
        </w:rPr>
        <w:t xml:space="preserve"> </w:t>
      </w:r>
      <w:r w:rsidR="0080489C" w:rsidRPr="001E6FB1">
        <w:rPr>
          <w:lang w:val="lv-LV"/>
        </w:rPr>
        <w:t xml:space="preserve">veic </w:t>
      </w:r>
      <w:r w:rsidR="0080489C">
        <w:rPr>
          <w:lang w:val="lv-LV"/>
        </w:rPr>
        <w:t xml:space="preserve">pacienta </w:t>
      </w:r>
      <w:r w:rsidR="0080489C" w:rsidRPr="001E6FB1">
        <w:rPr>
          <w:lang w:val="lv-LV"/>
        </w:rPr>
        <w:t>profilaktisko apskati</w:t>
      </w:r>
      <w:r w:rsidR="006B49DD" w:rsidRPr="001E6FB1">
        <w:rPr>
          <w:lang w:val="lv-LV"/>
        </w:rPr>
        <w:t xml:space="preserve"> atbilstoši Profilakses programmā</w:t>
      </w:r>
      <w:r w:rsidR="004E370B">
        <w:rPr>
          <w:lang w:val="lv-LV"/>
        </w:rPr>
        <w:t xml:space="preserve"> </w:t>
      </w:r>
      <w:r w:rsidR="006B49DD" w:rsidRPr="001E6FB1">
        <w:rPr>
          <w:lang w:val="lv-LV"/>
        </w:rPr>
        <w:t>noteiktaj</w:t>
      </w:r>
      <w:r w:rsidR="0080489C">
        <w:rPr>
          <w:lang w:val="lv-LV"/>
        </w:rPr>
        <w:t>a</w:t>
      </w:r>
      <w:r w:rsidR="006B49DD" w:rsidRPr="001E6FB1">
        <w:rPr>
          <w:lang w:val="lv-LV"/>
        </w:rPr>
        <w:t xml:space="preserve">m, talonā jānorāda manipulācija </w:t>
      </w:r>
      <w:r w:rsidR="0080489C">
        <w:rPr>
          <w:lang w:val="lv-LV"/>
        </w:rPr>
        <w:t>,,</w:t>
      </w:r>
      <w:r w:rsidR="006B49DD" w:rsidRPr="00DD23CB">
        <w:rPr>
          <w:i/>
          <w:iCs/>
          <w:lang w:val="lv-LV"/>
        </w:rPr>
        <w:t>01065</w:t>
      </w:r>
      <w:r w:rsidR="00C979D3" w:rsidRPr="00DD23CB">
        <w:rPr>
          <w:i/>
          <w:iCs/>
          <w:lang w:val="lv-LV"/>
        </w:rPr>
        <w:t xml:space="preserve"> - </w:t>
      </w:r>
      <w:r w:rsidR="006B49DD" w:rsidRPr="00DD23CB">
        <w:rPr>
          <w:i/>
          <w:iCs/>
          <w:lang w:val="lv-LV"/>
        </w:rPr>
        <w:t>Oftalmologa veikta profilaktiskā apskate</w:t>
      </w:r>
      <w:r w:rsidR="0080489C">
        <w:rPr>
          <w:lang w:val="lv-LV"/>
        </w:rPr>
        <w:t>”</w:t>
      </w:r>
      <w:r w:rsidR="00BA0A81">
        <w:rPr>
          <w:lang w:val="lv-LV"/>
        </w:rPr>
        <w:t xml:space="preserve"> </w:t>
      </w:r>
      <w:r w:rsidR="00BA0A81">
        <w:rPr>
          <w:lang w:val="lv-LV"/>
        </w:rPr>
        <w:lastRenderedPageBreak/>
        <w:t>(turpmāk – manipulācija 01065)</w:t>
      </w:r>
      <w:r w:rsidR="006B49DD" w:rsidRPr="001E6FB1">
        <w:rPr>
          <w:lang w:val="lv-LV"/>
        </w:rPr>
        <w:t xml:space="preserve">, </w:t>
      </w:r>
      <w:r w:rsidR="00FE2C57" w:rsidRPr="00744B58">
        <w:rPr>
          <w:lang w:val="lv-LV"/>
        </w:rPr>
        <w:t>aprūpes epizod</w:t>
      </w:r>
      <w:r w:rsidR="005932C1">
        <w:rPr>
          <w:lang w:val="lv-LV"/>
        </w:rPr>
        <w:t>e</w:t>
      </w:r>
      <w:r w:rsidR="00FE2C57" w:rsidRPr="00744B58">
        <w:rPr>
          <w:lang w:val="lv-LV"/>
        </w:rPr>
        <w:t xml:space="preserve"> “4”</w:t>
      </w:r>
      <w:r w:rsidR="002A4BA1" w:rsidRPr="001E6FB1">
        <w:rPr>
          <w:lang w:val="lv-LV"/>
        </w:rPr>
        <w:t>, pamatdiagnoz</w:t>
      </w:r>
      <w:r w:rsidR="005932C1">
        <w:rPr>
          <w:lang w:val="lv-LV"/>
        </w:rPr>
        <w:t>e</w:t>
      </w:r>
      <w:r w:rsidR="0080489C" w:rsidRPr="001E6FB1">
        <w:rPr>
          <w:lang w:val="lv-LV"/>
        </w:rPr>
        <w:t xml:space="preserve"> </w:t>
      </w:r>
      <w:r w:rsidR="002A4BA1" w:rsidRPr="001E6FB1">
        <w:rPr>
          <w:lang w:val="lv-LV"/>
        </w:rPr>
        <w:t>Z01.</w:t>
      </w:r>
      <w:r w:rsidR="00510E1D">
        <w:rPr>
          <w:lang w:val="lv-LV"/>
        </w:rPr>
        <w:t>0</w:t>
      </w:r>
      <w:r w:rsidR="006B49DD" w:rsidRPr="001E6FB1">
        <w:rPr>
          <w:lang w:val="lv-LV"/>
        </w:rPr>
        <w:t xml:space="preserve"> un 16.pacientu grupa. Pacienta </w:t>
      </w:r>
      <w:r w:rsidR="0080489C">
        <w:rPr>
          <w:lang w:val="lv-LV"/>
        </w:rPr>
        <w:t>līdzmaksājums</w:t>
      </w:r>
      <w:r w:rsidR="0080489C" w:rsidRPr="001E6FB1">
        <w:rPr>
          <w:lang w:val="lv-LV"/>
        </w:rPr>
        <w:t xml:space="preserve"> </w:t>
      </w:r>
      <w:r w:rsidR="006B49DD" w:rsidRPr="001E6FB1">
        <w:rPr>
          <w:lang w:val="lv-LV"/>
        </w:rPr>
        <w:t>tiek kompensēt</w:t>
      </w:r>
      <w:r w:rsidR="0080489C">
        <w:rPr>
          <w:lang w:val="lv-LV"/>
        </w:rPr>
        <w:t>s</w:t>
      </w:r>
      <w:r w:rsidR="006B49DD" w:rsidRPr="001E6FB1">
        <w:rPr>
          <w:lang w:val="lv-LV"/>
        </w:rPr>
        <w:t xml:space="preserve"> no valsts budžeta līdzekļie</w:t>
      </w:r>
      <w:r w:rsidR="00E82C36">
        <w:rPr>
          <w:lang w:val="lv-LV"/>
        </w:rPr>
        <w:t>m Noteikumos Nr.555</w:t>
      </w:r>
      <w:r w:rsidR="006B49DD" w:rsidRPr="001E6FB1">
        <w:rPr>
          <w:lang w:val="lv-LV"/>
        </w:rPr>
        <w:t xml:space="preserve"> paredzētaj</w:t>
      </w:r>
      <w:r w:rsidR="0080489C">
        <w:rPr>
          <w:lang w:val="lv-LV"/>
        </w:rPr>
        <w:t>ā apm</w:t>
      </w:r>
      <w:r w:rsidR="00E04C5E">
        <w:rPr>
          <w:lang w:val="lv-LV"/>
        </w:rPr>
        <w:t>ē</w:t>
      </w:r>
      <w:r w:rsidR="005932C1">
        <w:rPr>
          <w:lang w:val="lv-LV"/>
        </w:rPr>
        <w:t>r</w:t>
      </w:r>
      <w:r w:rsidR="0080489C">
        <w:rPr>
          <w:lang w:val="lv-LV"/>
        </w:rPr>
        <w:t>ā</w:t>
      </w:r>
      <w:r w:rsidR="005932C1">
        <w:rPr>
          <w:lang w:val="lv-LV"/>
        </w:rPr>
        <w:t>;</w:t>
      </w:r>
    </w:p>
    <w:p w14:paraId="634507D0" w14:textId="5F6A4264" w:rsidR="006B49DD" w:rsidRPr="001E6FB1" w:rsidRDefault="00796637" w:rsidP="00C91AF4">
      <w:pPr>
        <w:tabs>
          <w:tab w:val="num" w:pos="426"/>
        </w:tabs>
        <w:ind w:left="1021"/>
        <w:jc w:val="both"/>
        <w:rPr>
          <w:lang w:val="lv-LV"/>
        </w:rPr>
      </w:pPr>
      <w:r>
        <w:rPr>
          <w:lang w:val="lv-LV"/>
        </w:rPr>
        <w:t>19</w:t>
      </w:r>
      <w:r w:rsidR="006B49DD" w:rsidRPr="5DA1EE10">
        <w:rPr>
          <w:lang w:val="lv-LV"/>
        </w:rPr>
        <w:t>.</w:t>
      </w:r>
      <w:r w:rsidR="00A43979" w:rsidRPr="5DA1EE10">
        <w:rPr>
          <w:lang w:val="lv-LV"/>
        </w:rPr>
        <w:t>2</w:t>
      </w:r>
      <w:r w:rsidR="006B49DD" w:rsidRPr="5DA1EE10">
        <w:rPr>
          <w:lang w:val="lv-LV"/>
        </w:rPr>
        <w:t>.</w:t>
      </w:r>
      <w:r w:rsidR="00A43979" w:rsidRPr="5DA1EE10">
        <w:rPr>
          <w:lang w:val="lv-LV"/>
        </w:rPr>
        <w:t>2</w:t>
      </w:r>
      <w:r w:rsidR="006B49DD" w:rsidRPr="5DA1EE10">
        <w:rPr>
          <w:lang w:val="lv-LV"/>
        </w:rPr>
        <w:t xml:space="preserve">. </w:t>
      </w:r>
      <w:r w:rsidR="0071665A">
        <w:rPr>
          <w:lang w:val="lv-LV"/>
        </w:rPr>
        <w:t xml:space="preserve"> </w:t>
      </w:r>
      <w:r w:rsidR="006B49DD" w:rsidRPr="5DA1EE10">
        <w:rPr>
          <w:lang w:val="lv-LV"/>
        </w:rPr>
        <w:t xml:space="preserve">ja viena apmeklējuma laikā oftalmologs </w:t>
      </w:r>
      <w:r w:rsidR="00BA0A81" w:rsidRPr="5DA1EE10">
        <w:rPr>
          <w:lang w:val="lv-LV"/>
        </w:rPr>
        <w:t xml:space="preserve">veic gan pacienta profilaktisko apskati </w:t>
      </w:r>
      <w:r w:rsidR="006B49DD" w:rsidRPr="5DA1EE10">
        <w:rPr>
          <w:lang w:val="lv-LV"/>
        </w:rPr>
        <w:t>atbilstoši Profilakses programmā noteiktaj</w:t>
      </w:r>
      <w:r w:rsidR="00BA0A81" w:rsidRPr="5DA1EE10">
        <w:rPr>
          <w:lang w:val="lv-LV"/>
        </w:rPr>
        <w:t>a</w:t>
      </w:r>
      <w:r w:rsidR="006B49DD" w:rsidRPr="5DA1EE10">
        <w:rPr>
          <w:lang w:val="lv-LV"/>
        </w:rPr>
        <w:t xml:space="preserve">m, gan sniedz pakalpojumus saistībā ar saslimšanu, aizpilda vienu talonu, </w:t>
      </w:r>
      <w:r w:rsidR="00BA0A81" w:rsidRPr="5DA1EE10">
        <w:rPr>
          <w:lang w:val="lv-LV"/>
        </w:rPr>
        <w:t xml:space="preserve">uzrādot </w:t>
      </w:r>
      <w:r w:rsidR="006B49DD" w:rsidRPr="5DA1EE10">
        <w:rPr>
          <w:lang w:val="lv-LV"/>
        </w:rPr>
        <w:t>manipulāciju 01065</w:t>
      </w:r>
      <w:r w:rsidR="00BA0A81" w:rsidRPr="5DA1EE10">
        <w:rPr>
          <w:lang w:val="lv-LV"/>
        </w:rPr>
        <w:t xml:space="preserve"> </w:t>
      </w:r>
      <w:r w:rsidR="006B49DD" w:rsidRPr="5DA1EE10">
        <w:rPr>
          <w:lang w:val="lv-LV"/>
        </w:rPr>
        <w:t xml:space="preserve">un papildus veiktās manipulācijas, kas nedublē Profilakses programmā ietvertās acu un redzes pārbaudes, </w:t>
      </w:r>
      <w:r w:rsidR="006B49DD" w:rsidRPr="5DA1EE10">
        <w:rPr>
          <w:u w:val="single"/>
          <w:lang w:val="lv-LV"/>
        </w:rPr>
        <w:t>nenorādot</w:t>
      </w:r>
      <w:r w:rsidR="006B49DD" w:rsidRPr="5DA1EE10">
        <w:rPr>
          <w:lang w:val="lv-LV"/>
        </w:rPr>
        <w:t xml:space="preserve"> manipulācijas</w:t>
      </w:r>
      <w:r w:rsidR="00BA0A81" w:rsidRPr="5DA1EE10">
        <w:rPr>
          <w:lang w:val="lv-LV"/>
        </w:rPr>
        <w:t xml:space="preserve"> ,,</w:t>
      </w:r>
      <w:r w:rsidR="006B49DD" w:rsidRPr="00C979D3">
        <w:rPr>
          <w:i/>
          <w:iCs/>
          <w:lang w:val="lv-LV"/>
        </w:rPr>
        <w:t>17005</w:t>
      </w:r>
      <w:r w:rsidR="00C979D3" w:rsidRPr="00C979D3">
        <w:rPr>
          <w:i/>
          <w:iCs/>
          <w:lang w:val="lv-LV"/>
        </w:rPr>
        <w:t xml:space="preserve"> -</w:t>
      </w:r>
      <w:r w:rsidR="006B49DD" w:rsidRPr="5DA1EE10">
        <w:rPr>
          <w:i/>
          <w:iCs/>
          <w:lang w:val="lv-LV"/>
        </w:rPr>
        <w:t>Objektīvā refrakcijas noteikšana ar ski</w:t>
      </w:r>
      <w:r w:rsidR="00CD7751" w:rsidRPr="5DA1EE10">
        <w:rPr>
          <w:i/>
          <w:iCs/>
          <w:lang w:val="lv-LV"/>
        </w:rPr>
        <w:t>a</w:t>
      </w:r>
      <w:r w:rsidR="006B49DD" w:rsidRPr="5DA1EE10">
        <w:rPr>
          <w:i/>
          <w:iCs/>
          <w:lang w:val="lv-LV"/>
        </w:rPr>
        <w:t>skopijas metodi</w:t>
      </w:r>
      <w:r w:rsidR="00B016B4" w:rsidRPr="5DA1EE10">
        <w:rPr>
          <w:lang w:val="lv-LV"/>
        </w:rPr>
        <w:t>”</w:t>
      </w:r>
      <w:r w:rsidR="00BA0A81" w:rsidRPr="5DA1EE10">
        <w:rPr>
          <w:lang w:val="lv-LV"/>
        </w:rPr>
        <w:t>, ,,</w:t>
      </w:r>
      <w:r w:rsidR="006B49DD" w:rsidRPr="00C979D3">
        <w:rPr>
          <w:i/>
          <w:iCs/>
          <w:lang w:val="lv-LV"/>
        </w:rPr>
        <w:t>17007</w:t>
      </w:r>
      <w:r w:rsidR="00C979D3" w:rsidRPr="00C979D3">
        <w:rPr>
          <w:i/>
          <w:iCs/>
          <w:lang w:val="lv-LV"/>
        </w:rPr>
        <w:t xml:space="preserve"> -</w:t>
      </w:r>
      <w:r w:rsidR="00C979D3">
        <w:rPr>
          <w:lang w:val="lv-LV"/>
        </w:rPr>
        <w:t xml:space="preserve"> </w:t>
      </w:r>
      <w:r w:rsidR="006B49DD" w:rsidRPr="5DA1EE10">
        <w:rPr>
          <w:i/>
          <w:iCs/>
          <w:lang w:val="lv-LV"/>
        </w:rPr>
        <w:t>Retinoskopija bērniem līdz 8 gadu vecuma</w:t>
      </w:r>
      <w:r w:rsidR="00BA0A81" w:rsidRPr="5DA1EE10">
        <w:rPr>
          <w:lang w:val="lv-LV"/>
        </w:rPr>
        <w:t xml:space="preserve">, </w:t>
      </w:r>
      <w:r w:rsidR="00B016B4" w:rsidRPr="5DA1EE10">
        <w:rPr>
          <w:lang w:val="lv-LV"/>
        </w:rPr>
        <w:t>”</w:t>
      </w:r>
      <w:r w:rsidR="00BA0A81" w:rsidRPr="5DA1EE10">
        <w:rPr>
          <w:lang w:val="lv-LV"/>
        </w:rPr>
        <w:t>,,</w:t>
      </w:r>
      <w:r w:rsidR="006B49DD" w:rsidRPr="00C979D3">
        <w:rPr>
          <w:i/>
          <w:iCs/>
          <w:lang w:val="lv-LV"/>
        </w:rPr>
        <w:t>17015</w:t>
      </w:r>
      <w:r w:rsidR="00C979D3" w:rsidRPr="00C979D3">
        <w:rPr>
          <w:i/>
          <w:iCs/>
          <w:lang w:val="lv-LV"/>
        </w:rPr>
        <w:t xml:space="preserve"> -</w:t>
      </w:r>
      <w:r w:rsidR="00C979D3">
        <w:rPr>
          <w:lang w:val="lv-LV"/>
        </w:rPr>
        <w:t xml:space="preserve"> </w:t>
      </w:r>
      <w:r w:rsidR="006B49DD" w:rsidRPr="5DA1EE10">
        <w:rPr>
          <w:i/>
          <w:iCs/>
          <w:lang w:val="lv-LV"/>
        </w:rPr>
        <w:t>Redzes asuma noteikšana tuvumā vai tālumā bērniem līdz 8 gadu vecumam</w:t>
      </w:r>
      <w:r w:rsidR="00B016B4" w:rsidRPr="5DA1EE10">
        <w:rPr>
          <w:i/>
          <w:iCs/>
          <w:lang w:val="lv-LV"/>
        </w:rPr>
        <w:t>”</w:t>
      </w:r>
      <w:r w:rsidR="00E9042C" w:rsidRPr="5DA1EE10">
        <w:rPr>
          <w:lang w:val="lv-LV"/>
        </w:rPr>
        <w:t>, ,,</w:t>
      </w:r>
      <w:r w:rsidR="006B49DD" w:rsidRPr="00C979D3">
        <w:rPr>
          <w:i/>
          <w:iCs/>
          <w:lang w:val="lv-LV"/>
        </w:rPr>
        <w:t>17017</w:t>
      </w:r>
      <w:r w:rsidR="00C979D3" w:rsidRPr="00C979D3">
        <w:rPr>
          <w:i/>
          <w:iCs/>
          <w:lang w:val="lv-LV"/>
        </w:rPr>
        <w:t xml:space="preserve"> -</w:t>
      </w:r>
      <w:r w:rsidR="00C979D3">
        <w:rPr>
          <w:lang w:val="lv-LV"/>
        </w:rPr>
        <w:t xml:space="preserve"> </w:t>
      </w:r>
      <w:r w:rsidR="006B49DD" w:rsidRPr="5DA1EE10">
        <w:rPr>
          <w:i/>
          <w:iCs/>
          <w:lang w:val="lv-LV"/>
        </w:rPr>
        <w:t>Redzes asuma noteikšana tuvumā vai tālumā</w:t>
      </w:r>
      <w:r w:rsidR="00E9042C" w:rsidRPr="5DA1EE10">
        <w:rPr>
          <w:lang w:val="lv-LV"/>
        </w:rPr>
        <w:t xml:space="preserve">, </w:t>
      </w:r>
      <w:r w:rsidR="00B016B4" w:rsidRPr="5DA1EE10">
        <w:rPr>
          <w:lang w:val="lv-LV"/>
        </w:rPr>
        <w:t>”</w:t>
      </w:r>
      <w:r w:rsidR="00E9042C" w:rsidRPr="5DA1EE10">
        <w:rPr>
          <w:lang w:val="lv-LV"/>
        </w:rPr>
        <w:t>,,</w:t>
      </w:r>
      <w:r w:rsidR="006B49DD" w:rsidRPr="00C979D3">
        <w:rPr>
          <w:i/>
          <w:iCs/>
          <w:lang w:val="lv-LV"/>
        </w:rPr>
        <w:t>17040</w:t>
      </w:r>
      <w:r w:rsidR="00C979D3" w:rsidRPr="00C979D3">
        <w:rPr>
          <w:i/>
          <w:iCs/>
          <w:lang w:val="lv-LV"/>
        </w:rPr>
        <w:t xml:space="preserve"> -</w:t>
      </w:r>
      <w:r w:rsidR="00C979D3">
        <w:rPr>
          <w:lang w:val="lv-LV"/>
        </w:rPr>
        <w:t xml:space="preserve"> </w:t>
      </w:r>
      <w:r w:rsidR="006B49DD" w:rsidRPr="5DA1EE10">
        <w:rPr>
          <w:i/>
          <w:iCs/>
          <w:lang w:val="lv-LV"/>
        </w:rPr>
        <w:t>Slēptās šķielēšanas un šķielēšanas kvalitatīva pārbaude</w:t>
      </w:r>
      <w:r w:rsidR="00B016B4" w:rsidRPr="5DA1EE10">
        <w:rPr>
          <w:lang w:val="lv-LV"/>
        </w:rPr>
        <w:t>”</w:t>
      </w:r>
      <w:r w:rsidR="00E9042C" w:rsidRPr="5DA1EE10">
        <w:rPr>
          <w:lang w:val="lv-LV"/>
        </w:rPr>
        <w:t>, ,,</w:t>
      </w:r>
      <w:r w:rsidR="006B49DD" w:rsidRPr="00C979D3">
        <w:rPr>
          <w:i/>
          <w:iCs/>
          <w:lang w:val="lv-LV"/>
        </w:rPr>
        <w:t>17042</w:t>
      </w:r>
      <w:r w:rsidR="00C979D3" w:rsidRPr="00C979D3">
        <w:rPr>
          <w:i/>
          <w:iCs/>
          <w:lang w:val="lv-LV"/>
        </w:rPr>
        <w:t xml:space="preserve"> -</w:t>
      </w:r>
      <w:r w:rsidR="00C979D3">
        <w:rPr>
          <w:lang w:val="lv-LV"/>
        </w:rPr>
        <w:t xml:space="preserve"> </w:t>
      </w:r>
      <w:r w:rsidR="006B49DD" w:rsidRPr="5DA1EE10">
        <w:rPr>
          <w:i/>
          <w:iCs/>
          <w:lang w:val="lv-LV"/>
        </w:rPr>
        <w:t>Stereoredzes pārbaude tuvumā, tālumā (Lang, TNC un "Mušas" testi</w:t>
      </w:r>
      <w:r w:rsidR="00E9042C" w:rsidRPr="5DA1EE10">
        <w:rPr>
          <w:lang w:val="lv-LV"/>
        </w:rPr>
        <w:t xml:space="preserve">, </w:t>
      </w:r>
      <w:r w:rsidR="00B016B4" w:rsidRPr="5DA1EE10">
        <w:rPr>
          <w:lang w:val="lv-LV"/>
        </w:rPr>
        <w:t xml:space="preserve">”, </w:t>
      </w:r>
      <w:r w:rsidR="00E9042C" w:rsidRPr="5DA1EE10">
        <w:rPr>
          <w:lang w:val="lv-LV"/>
        </w:rPr>
        <w:t>,,</w:t>
      </w:r>
      <w:r w:rsidR="006B49DD" w:rsidRPr="00C979D3">
        <w:rPr>
          <w:i/>
          <w:iCs/>
          <w:lang w:val="lv-LV"/>
        </w:rPr>
        <w:t>17045</w:t>
      </w:r>
      <w:r w:rsidR="00C979D3" w:rsidRPr="00C979D3">
        <w:rPr>
          <w:i/>
          <w:iCs/>
          <w:lang w:val="lv-LV"/>
        </w:rPr>
        <w:t xml:space="preserve"> -</w:t>
      </w:r>
      <w:r w:rsidR="00C979D3">
        <w:rPr>
          <w:lang w:val="lv-LV"/>
        </w:rPr>
        <w:t xml:space="preserve"> </w:t>
      </w:r>
      <w:r w:rsidR="006B49DD" w:rsidRPr="5DA1EE10">
        <w:rPr>
          <w:i/>
          <w:iCs/>
          <w:lang w:val="lv-LV"/>
        </w:rPr>
        <w:t>Binokulāro funkciju pārbaude, izmantojot sinoptoforu (Maddox tests</w:t>
      </w:r>
      <w:r w:rsidR="00E9042C" w:rsidRPr="5DA1EE10">
        <w:rPr>
          <w:i/>
          <w:iCs/>
          <w:lang w:val="lv-LV"/>
        </w:rPr>
        <w:t xml:space="preserve">, </w:t>
      </w:r>
      <w:r w:rsidR="00B016B4" w:rsidRPr="5DA1EE10">
        <w:rPr>
          <w:lang w:val="lv-LV"/>
        </w:rPr>
        <w:t>”</w:t>
      </w:r>
      <w:r w:rsidR="00E9042C" w:rsidRPr="5DA1EE10">
        <w:rPr>
          <w:lang w:val="lv-LV"/>
        </w:rPr>
        <w:t>,,</w:t>
      </w:r>
      <w:r w:rsidR="006B49DD" w:rsidRPr="00C979D3">
        <w:rPr>
          <w:i/>
          <w:iCs/>
          <w:lang w:val="lv-LV"/>
        </w:rPr>
        <w:t>17052</w:t>
      </w:r>
      <w:r w:rsidR="00C979D3" w:rsidRPr="00C979D3">
        <w:rPr>
          <w:i/>
          <w:iCs/>
          <w:lang w:val="lv-LV"/>
        </w:rPr>
        <w:t xml:space="preserve"> -</w:t>
      </w:r>
      <w:r w:rsidR="00C979D3">
        <w:rPr>
          <w:lang w:val="lv-LV"/>
        </w:rPr>
        <w:t xml:space="preserve"> </w:t>
      </w:r>
      <w:r w:rsidR="006B49DD" w:rsidRPr="5DA1EE10">
        <w:rPr>
          <w:i/>
          <w:iCs/>
          <w:lang w:val="lv-LV"/>
        </w:rPr>
        <w:t>Abu acu kustības diferenciālanalīz</w:t>
      </w:r>
      <w:r w:rsidR="00E9042C" w:rsidRPr="5DA1EE10">
        <w:rPr>
          <w:lang w:val="lv-LV"/>
        </w:rPr>
        <w:t xml:space="preserve">, </w:t>
      </w:r>
      <w:r w:rsidR="00B016B4" w:rsidRPr="5DA1EE10">
        <w:rPr>
          <w:lang w:val="lv-LV"/>
        </w:rPr>
        <w:t>”</w:t>
      </w:r>
      <w:r w:rsidR="00E9042C" w:rsidRPr="5DA1EE10">
        <w:rPr>
          <w:lang w:val="lv-LV"/>
        </w:rPr>
        <w:t>,,</w:t>
      </w:r>
      <w:r w:rsidR="006B49DD" w:rsidRPr="00C979D3">
        <w:rPr>
          <w:i/>
          <w:iCs/>
          <w:lang w:val="lv-LV"/>
        </w:rPr>
        <w:t>17085</w:t>
      </w:r>
      <w:r w:rsidR="00C979D3" w:rsidRPr="00C979D3">
        <w:rPr>
          <w:i/>
          <w:iCs/>
          <w:lang w:val="lv-LV"/>
        </w:rPr>
        <w:t xml:space="preserve"> -</w:t>
      </w:r>
      <w:r w:rsidR="00C979D3">
        <w:rPr>
          <w:lang w:val="lv-LV"/>
        </w:rPr>
        <w:t xml:space="preserve"> </w:t>
      </w:r>
      <w:r w:rsidR="006B49DD" w:rsidRPr="5DA1EE10">
        <w:rPr>
          <w:i/>
          <w:iCs/>
          <w:lang w:val="lv-LV"/>
        </w:rPr>
        <w:t>Tiešā oftalmoskopija abām acī</w:t>
      </w:r>
      <w:r w:rsidR="00B016B4" w:rsidRPr="5DA1EE10">
        <w:rPr>
          <w:lang w:val="lv-LV"/>
        </w:rPr>
        <w:t>”</w:t>
      </w:r>
      <w:r w:rsidR="006B49DD" w:rsidRPr="5DA1EE10">
        <w:rPr>
          <w:lang w:val="lv-LV"/>
        </w:rPr>
        <w:t>. Talonā</w:t>
      </w:r>
      <w:r w:rsidR="002A4BA1" w:rsidRPr="5DA1EE10">
        <w:rPr>
          <w:lang w:val="lv-LV"/>
        </w:rPr>
        <w:t xml:space="preserve"> norāda </w:t>
      </w:r>
      <w:r w:rsidR="00FE2C57" w:rsidRPr="00744B58">
        <w:rPr>
          <w:lang w:val="lv-LV"/>
        </w:rPr>
        <w:t>aprūpes epizod</w:t>
      </w:r>
      <w:r w:rsidR="00FE2C57">
        <w:rPr>
          <w:lang w:val="lv-LV"/>
        </w:rPr>
        <w:t>i</w:t>
      </w:r>
      <w:r w:rsidR="00FE2C57" w:rsidRPr="00744B58">
        <w:rPr>
          <w:lang w:val="lv-LV"/>
        </w:rPr>
        <w:t xml:space="preserve"> “4”</w:t>
      </w:r>
      <w:r w:rsidR="002A4BA1" w:rsidRPr="5DA1EE10">
        <w:rPr>
          <w:lang w:val="lv-LV"/>
        </w:rPr>
        <w:t>, pamatdiagnoz</w:t>
      </w:r>
      <w:r w:rsidR="00D15624">
        <w:rPr>
          <w:lang w:val="lv-LV"/>
        </w:rPr>
        <w:t xml:space="preserve">i </w:t>
      </w:r>
      <w:r w:rsidR="002A4BA1" w:rsidRPr="5DA1EE10">
        <w:rPr>
          <w:lang w:val="lv-LV"/>
        </w:rPr>
        <w:t xml:space="preserve">Z01.0, saslimšanai </w:t>
      </w:r>
      <w:r w:rsidR="00B016B4" w:rsidRPr="5DA1EE10">
        <w:rPr>
          <w:lang w:val="lv-LV"/>
        </w:rPr>
        <w:t xml:space="preserve">atbilstošu blakus diagnozes kodu </w:t>
      </w:r>
      <w:r w:rsidR="006B49DD" w:rsidRPr="5DA1EE10">
        <w:rPr>
          <w:lang w:val="lv-LV"/>
        </w:rPr>
        <w:t xml:space="preserve">un 16.pacientu grupu. Pacienta </w:t>
      </w:r>
      <w:r w:rsidR="00E9042C" w:rsidRPr="5DA1EE10">
        <w:rPr>
          <w:lang w:val="lv-LV"/>
        </w:rPr>
        <w:t xml:space="preserve">līdzmaksājums </w:t>
      </w:r>
      <w:r w:rsidR="006B49DD" w:rsidRPr="5DA1EE10">
        <w:rPr>
          <w:lang w:val="lv-LV"/>
        </w:rPr>
        <w:t>tiek kompensēt</w:t>
      </w:r>
      <w:r w:rsidR="00E9042C" w:rsidRPr="5DA1EE10">
        <w:rPr>
          <w:lang w:val="lv-LV"/>
        </w:rPr>
        <w:t>s</w:t>
      </w:r>
      <w:r w:rsidR="006B49DD" w:rsidRPr="5DA1EE10">
        <w:rPr>
          <w:lang w:val="lv-LV"/>
        </w:rPr>
        <w:t xml:space="preserve"> no valsts budžeta līdzekļie</w:t>
      </w:r>
      <w:r w:rsidR="00E82C36" w:rsidRPr="5DA1EE10">
        <w:rPr>
          <w:lang w:val="lv-LV"/>
        </w:rPr>
        <w:t>m Noteikumos Nr.555</w:t>
      </w:r>
      <w:r w:rsidR="006B49DD" w:rsidRPr="5DA1EE10">
        <w:rPr>
          <w:lang w:val="lv-LV"/>
        </w:rPr>
        <w:t xml:space="preserve"> paredzēta</w:t>
      </w:r>
      <w:r w:rsidR="00E9042C" w:rsidRPr="5DA1EE10">
        <w:rPr>
          <w:lang w:val="lv-LV"/>
        </w:rPr>
        <w:t>jā</w:t>
      </w:r>
      <w:r w:rsidR="006B49DD" w:rsidRPr="5DA1EE10">
        <w:rPr>
          <w:lang w:val="lv-LV"/>
        </w:rPr>
        <w:t xml:space="preserve"> </w:t>
      </w:r>
      <w:r w:rsidR="00E9042C" w:rsidRPr="5DA1EE10">
        <w:rPr>
          <w:lang w:val="lv-LV"/>
        </w:rPr>
        <w:t>apmērā.</w:t>
      </w:r>
    </w:p>
    <w:p w14:paraId="6A4998DE" w14:textId="7D81EAF8" w:rsidR="003D2167" w:rsidRPr="001E6FB1" w:rsidRDefault="00796637" w:rsidP="00532940">
      <w:pPr>
        <w:tabs>
          <w:tab w:val="num" w:pos="426"/>
        </w:tabs>
        <w:ind w:left="426" w:hanging="284"/>
        <w:jc w:val="both"/>
        <w:rPr>
          <w:lang w:val="lv-LV"/>
        </w:rPr>
      </w:pPr>
      <w:r>
        <w:rPr>
          <w:lang w:val="lv-LV"/>
        </w:rPr>
        <w:t>19</w:t>
      </w:r>
      <w:r w:rsidR="003D2167" w:rsidRPr="001E6FB1">
        <w:rPr>
          <w:lang w:val="lv-LV"/>
        </w:rPr>
        <w:t xml:space="preserve">.3 </w:t>
      </w:r>
      <w:r w:rsidR="00D15624">
        <w:rPr>
          <w:lang w:val="lv-LV"/>
        </w:rPr>
        <w:t>D</w:t>
      </w:r>
      <w:r w:rsidR="003D2167" w:rsidRPr="001E6FB1">
        <w:rPr>
          <w:lang w:val="lv-LV"/>
        </w:rPr>
        <w:t>zemdes kakla vēža skrīning</w:t>
      </w:r>
      <w:r w:rsidR="00B016B4">
        <w:rPr>
          <w:lang w:val="lv-LV"/>
        </w:rPr>
        <w:t>u veic</w:t>
      </w:r>
      <w:r w:rsidR="003D2167" w:rsidRPr="001E6FB1">
        <w:rPr>
          <w:lang w:val="lv-LV"/>
        </w:rPr>
        <w:t xml:space="preserve"> atbilstoši </w:t>
      </w:r>
      <w:r w:rsidR="00CE4B80" w:rsidRPr="00CE4B80">
        <w:rPr>
          <w:lang w:val="lv-LV"/>
        </w:rPr>
        <w:t xml:space="preserve">Dienesta </w:t>
      </w:r>
      <w:r w:rsidR="00B016B4">
        <w:rPr>
          <w:lang w:val="lv-LV"/>
        </w:rPr>
        <w:t>tīmekļvietnē</w:t>
      </w:r>
      <w:r w:rsidR="00CE4B80" w:rsidRPr="00CE4B80">
        <w:rPr>
          <w:lang w:val="lv-LV"/>
        </w:rPr>
        <w:t xml:space="preserve"> publicētajiem Valsts organizētā </w:t>
      </w:r>
      <w:r w:rsidR="00CE4B80">
        <w:rPr>
          <w:lang w:val="lv-LV"/>
        </w:rPr>
        <w:t xml:space="preserve">dzemdes kakla </w:t>
      </w:r>
      <w:r w:rsidR="00CE4B80" w:rsidRPr="00CE4B80">
        <w:rPr>
          <w:lang w:val="lv-LV"/>
        </w:rPr>
        <w:t>vēža skrīninga nosacījumiem</w:t>
      </w:r>
      <w:r w:rsidR="00CE4B80">
        <w:rPr>
          <w:lang w:val="lv-LV"/>
        </w:rPr>
        <w:t>:</w:t>
      </w:r>
    </w:p>
    <w:p w14:paraId="247A627A" w14:textId="48258613" w:rsidR="001E7AFB" w:rsidRPr="001E6FB1" w:rsidRDefault="00796637" w:rsidP="00C91AF4">
      <w:pPr>
        <w:tabs>
          <w:tab w:val="num" w:pos="426"/>
        </w:tabs>
        <w:ind w:left="1021"/>
        <w:jc w:val="both"/>
        <w:rPr>
          <w:lang w:val="lv-LV"/>
        </w:rPr>
      </w:pPr>
      <w:r>
        <w:rPr>
          <w:lang w:val="lv-LV"/>
        </w:rPr>
        <w:t>19</w:t>
      </w:r>
      <w:r w:rsidR="06E7EB27" w:rsidRPr="70FDA1D2">
        <w:rPr>
          <w:lang w:val="lv-LV"/>
        </w:rPr>
        <w:t>.</w:t>
      </w:r>
      <w:r w:rsidR="316E8593" w:rsidRPr="70FDA1D2">
        <w:rPr>
          <w:lang w:val="lv-LV"/>
        </w:rPr>
        <w:t>3</w:t>
      </w:r>
      <w:r w:rsidR="06E7EB27" w:rsidRPr="70FDA1D2">
        <w:rPr>
          <w:lang w:val="lv-LV"/>
        </w:rPr>
        <w:t>.</w:t>
      </w:r>
      <w:r w:rsidR="316E8593" w:rsidRPr="70FDA1D2">
        <w:rPr>
          <w:lang w:val="lv-LV"/>
        </w:rPr>
        <w:t>1</w:t>
      </w:r>
      <w:r w:rsidR="06E7EB27" w:rsidRPr="70FDA1D2">
        <w:rPr>
          <w:lang w:val="lv-LV"/>
        </w:rPr>
        <w:t>. ja ginekologs</w:t>
      </w:r>
      <w:r w:rsidR="62FFC60E" w:rsidRPr="70FDA1D2">
        <w:rPr>
          <w:lang w:val="lv-LV"/>
        </w:rPr>
        <w:t>, dzemdību speciālists</w:t>
      </w:r>
      <w:r w:rsidR="06E7EB27" w:rsidRPr="70FDA1D2">
        <w:rPr>
          <w:lang w:val="lv-LV"/>
        </w:rPr>
        <w:t xml:space="preserve"> atbilstoši Skrīninga programm</w:t>
      </w:r>
      <w:r w:rsidR="561035B4" w:rsidRPr="70FDA1D2">
        <w:rPr>
          <w:lang w:val="lv-LV"/>
        </w:rPr>
        <w:t>as</w:t>
      </w:r>
      <w:r w:rsidR="06E7EB27" w:rsidRPr="70FDA1D2">
        <w:rPr>
          <w:lang w:val="lv-LV"/>
        </w:rPr>
        <w:t xml:space="preserve"> nosacījumiem pacientei veic dzemdes kakla vēža skrīningu, talonā norāda manipulāciju </w:t>
      </w:r>
      <w:r w:rsidR="561035B4" w:rsidRPr="70FDA1D2">
        <w:rPr>
          <w:lang w:val="lv-LV"/>
        </w:rPr>
        <w:t>,,</w:t>
      </w:r>
      <w:r w:rsidR="06E7EB27" w:rsidRPr="00443C88">
        <w:rPr>
          <w:i/>
          <w:iCs/>
          <w:lang w:val="lv-LV"/>
        </w:rPr>
        <w:t>01004</w:t>
      </w:r>
      <w:r w:rsidR="00C979D3" w:rsidRPr="00443C88">
        <w:rPr>
          <w:i/>
          <w:iCs/>
          <w:lang w:val="lv-LV"/>
        </w:rPr>
        <w:t xml:space="preserve"> -</w:t>
      </w:r>
      <w:r w:rsidR="00C979D3">
        <w:rPr>
          <w:lang w:val="lv-LV"/>
        </w:rPr>
        <w:t xml:space="preserve"> </w:t>
      </w:r>
      <w:r w:rsidR="06E7EB27" w:rsidRPr="70FDA1D2">
        <w:rPr>
          <w:i/>
          <w:iCs/>
          <w:lang w:val="lv-LV"/>
        </w:rPr>
        <w:t xml:space="preserve">Ginekologa, dzemdību speciālista ginekoloģiskā apskate valsts organizētās vēža </w:t>
      </w:r>
      <w:r w:rsidR="0C2229DF" w:rsidRPr="70FDA1D2">
        <w:rPr>
          <w:i/>
          <w:iCs/>
          <w:lang w:val="lv-LV"/>
        </w:rPr>
        <w:t>skrīningprogrammas ietvaros</w:t>
      </w:r>
      <w:r w:rsidR="561035B4" w:rsidRPr="70FDA1D2">
        <w:rPr>
          <w:i/>
          <w:iCs/>
          <w:lang w:val="lv-LV"/>
        </w:rPr>
        <w:t>”</w:t>
      </w:r>
      <w:r w:rsidR="06E7EB27" w:rsidRPr="70FDA1D2">
        <w:rPr>
          <w:lang w:val="lv-LV"/>
        </w:rPr>
        <w:t xml:space="preserve"> </w:t>
      </w:r>
      <w:r w:rsidR="00443C88" w:rsidRPr="00190914">
        <w:rPr>
          <w:lang w:val="lv-LV"/>
        </w:rPr>
        <w:t>(</w:t>
      </w:r>
      <w:r w:rsidR="00443C88">
        <w:t>turpmāk – manipulācija 01004</w:t>
      </w:r>
      <w:r w:rsidR="00443C88" w:rsidRPr="70FDA1D2">
        <w:rPr>
          <w:lang w:val="lv-LV"/>
        </w:rPr>
        <w:t>)</w:t>
      </w:r>
      <w:r w:rsidR="00443C88">
        <w:rPr>
          <w:lang w:val="lv-LV"/>
        </w:rPr>
        <w:t xml:space="preserve"> </w:t>
      </w:r>
      <w:r w:rsidR="06E7EB27" w:rsidRPr="70FDA1D2">
        <w:rPr>
          <w:lang w:val="lv-LV"/>
        </w:rPr>
        <w:t xml:space="preserve">un manipulāciju ar kodu </w:t>
      </w:r>
      <w:r w:rsidR="00443C88">
        <w:rPr>
          <w:lang w:val="lv-LV"/>
        </w:rPr>
        <w:t>“</w:t>
      </w:r>
      <w:r w:rsidR="06E7EB27" w:rsidRPr="00443C88">
        <w:rPr>
          <w:i/>
          <w:iCs/>
          <w:lang w:val="lv-LV"/>
        </w:rPr>
        <w:t>010</w:t>
      </w:r>
      <w:r w:rsidR="69510798" w:rsidRPr="00443C88">
        <w:rPr>
          <w:i/>
          <w:iCs/>
          <w:lang w:val="lv-LV"/>
        </w:rPr>
        <w:t>95</w:t>
      </w:r>
      <w:r w:rsidR="06E7EB27" w:rsidRPr="00443C88">
        <w:rPr>
          <w:i/>
          <w:iCs/>
          <w:lang w:val="lv-LV"/>
        </w:rPr>
        <w:t xml:space="preserve"> </w:t>
      </w:r>
      <w:r w:rsidR="00C979D3" w:rsidRPr="00443C88">
        <w:rPr>
          <w:i/>
          <w:iCs/>
          <w:lang w:val="lv-LV"/>
        </w:rPr>
        <w:t>-</w:t>
      </w:r>
      <w:r w:rsidR="239BF156" w:rsidRPr="70FDA1D2">
        <w:rPr>
          <w:i/>
          <w:iCs/>
          <w:lang w:val="lv-LV"/>
        </w:rPr>
        <w:t xml:space="preserve"> Dzemdes kakla materiāla paņemšana šķidruma citoloģijas vai HPV noteikšanai</w:t>
      </w:r>
      <w:r w:rsidR="00443C88">
        <w:rPr>
          <w:i/>
          <w:iCs/>
          <w:lang w:val="lv-LV"/>
        </w:rPr>
        <w:t>”</w:t>
      </w:r>
      <w:r w:rsidR="5AE74982" w:rsidRPr="70FDA1D2">
        <w:rPr>
          <w:i/>
          <w:iCs/>
          <w:lang w:val="lv-LV"/>
        </w:rPr>
        <w:t xml:space="preserve"> </w:t>
      </w:r>
      <w:r w:rsidR="5AE74982" w:rsidRPr="00190914">
        <w:rPr>
          <w:lang w:val="lv-LV"/>
        </w:rPr>
        <w:t>(</w:t>
      </w:r>
      <w:r w:rsidR="5AE74982">
        <w:t>turpmāk – manipulācija 01095</w:t>
      </w:r>
      <w:r w:rsidR="06E7EB27" w:rsidRPr="70FDA1D2">
        <w:rPr>
          <w:lang w:val="lv-LV"/>
        </w:rPr>
        <w:t xml:space="preserve">), </w:t>
      </w:r>
      <w:r w:rsidR="00FE2C57" w:rsidRPr="00744B58">
        <w:rPr>
          <w:lang w:val="lv-LV"/>
        </w:rPr>
        <w:t>aprūpes epizod</w:t>
      </w:r>
      <w:r w:rsidR="00FE2C57">
        <w:rPr>
          <w:lang w:val="lv-LV"/>
        </w:rPr>
        <w:t>i</w:t>
      </w:r>
      <w:r w:rsidR="00FE2C57" w:rsidRPr="00744B58">
        <w:rPr>
          <w:lang w:val="lv-LV"/>
        </w:rPr>
        <w:t xml:space="preserve"> “4”</w:t>
      </w:r>
      <w:r w:rsidR="2F2DB3C0" w:rsidRPr="70FDA1D2">
        <w:rPr>
          <w:lang w:val="lv-LV"/>
        </w:rPr>
        <w:t>, pamatdiagnoz</w:t>
      </w:r>
      <w:r w:rsidR="0057637E">
        <w:rPr>
          <w:lang w:val="lv-LV"/>
        </w:rPr>
        <w:t>i</w:t>
      </w:r>
      <w:r w:rsidR="26EAD2F2" w:rsidRPr="70FDA1D2">
        <w:rPr>
          <w:lang w:val="lv-LV"/>
        </w:rPr>
        <w:t xml:space="preserve"> </w:t>
      </w:r>
      <w:r w:rsidR="2F2DB3C0" w:rsidRPr="70FDA1D2">
        <w:rPr>
          <w:lang w:val="lv-LV"/>
        </w:rPr>
        <w:t>Z01.4</w:t>
      </w:r>
      <w:r w:rsidR="06E7EB27" w:rsidRPr="70FDA1D2">
        <w:rPr>
          <w:lang w:val="lv-LV"/>
        </w:rPr>
        <w:t xml:space="preserve"> un 16.pacientu grupu. Pacienta </w:t>
      </w:r>
      <w:r w:rsidR="26EAD2F2" w:rsidRPr="70FDA1D2">
        <w:rPr>
          <w:lang w:val="lv-LV"/>
        </w:rPr>
        <w:t xml:space="preserve">līdzmaksājums </w:t>
      </w:r>
      <w:r w:rsidR="06E7EB27" w:rsidRPr="70FDA1D2">
        <w:rPr>
          <w:lang w:val="lv-LV"/>
        </w:rPr>
        <w:t>tiek kompensēt</w:t>
      </w:r>
      <w:r w:rsidR="26EAD2F2" w:rsidRPr="70FDA1D2">
        <w:rPr>
          <w:lang w:val="lv-LV"/>
        </w:rPr>
        <w:t>s</w:t>
      </w:r>
      <w:r w:rsidR="06E7EB27" w:rsidRPr="70FDA1D2">
        <w:rPr>
          <w:lang w:val="lv-LV"/>
        </w:rPr>
        <w:t xml:space="preserve"> no valsts budžeta līdzekļie</w:t>
      </w:r>
      <w:r w:rsidR="5BF711A9" w:rsidRPr="70FDA1D2">
        <w:rPr>
          <w:lang w:val="lv-LV"/>
        </w:rPr>
        <w:t>m Noteikumos Nr.555</w:t>
      </w:r>
      <w:r w:rsidR="06E7EB27" w:rsidRPr="70FDA1D2">
        <w:rPr>
          <w:lang w:val="lv-LV"/>
        </w:rPr>
        <w:t xml:space="preserve"> paredzētaj</w:t>
      </w:r>
      <w:r w:rsidR="26EAD2F2" w:rsidRPr="70FDA1D2">
        <w:rPr>
          <w:lang w:val="lv-LV"/>
        </w:rPr>
        <w:t>ā apmērā</w:t>
      </w:r>
      <w:r w:rsidR="00C819E0">
        <w:rPr>
          <w:lang w:val="lv-LV"/>
        </w:rPr>
        <w:t>;</w:t>
      </w:r>
    </w:p>
    <w:p w14:paraId="0620B665" w14:textId="45C7B965" w:rsidR="00707BC3" w:rsidRDefault="00483FF4" w:rsidP="00C91AF4">
      <w:pPr>
        <w:tabs>
          <w:tab w:val="num" w:pos="426"/>
        </w:tabs>
        <w:ind w:left="1021"/>
        <w:jc w:val="both"/>
        <w:rPr>
          <w:lang w:val="lv-LV"/>
        </w:rPr>
      </w:pPr>
      <w:r>
        <w:rPr>
          <w:lang w:val="lv-LV"/>
        </w:rPr>
        <w:t>19</w:t>
      </w:r>
      <w:r w:rsidR="316E8593" w:rsidRPr="5DA1EE10">
        <w:rPr>
          <w:lang w:val="lv-LV"/>
        </w:rPr>
        <w:t>.3</w:t>
      </w:r>
      <w:r w:rsidR="2F2DB3C0" w:rsidRPr="5DA1EE10">
        <w:rPr>
          <w:lang w:val="lv-LV"/>
        </w:rPr>
        <w:t>.</w:t>
      </w:r>
      <w:r w:rsidR="44961CCB" w:rsidRPr="5DA1EE10">
        <w:rPr>
          <w:lang w:val="lv-LV"/>
        </w:rPr>
        <w:t>2</w:t>
      </w:r>
      <w:r w:rsidR="2F2DB3C0" w:rsidRPr="5DA1EE10">
        <w:rPr>
          <w:lang w:val="lv-LV"/>
        </w:rPr>
        <w:t>.</w:t>
      </w:r>
      <w:r w:rsidR="62FFC60E" w:rsidRPr="5DA1EE10">
        <w:rPr>
          <w:lang w:val="lv-LV"/>
        </w:rPr>
        <w:t xml:space="preserve">  ja viena apmeklējuma laikā ginekologs</w:t>
      </w:r>
      <w:r w:rsidR="26EAD2F2" w:rsidRPr="5DA1EE10">
        <w:rPr>
          <w:lang w:val="lv-LV"/>
        </w:rPr>
        <w:t>,</w:t>
      </w:r>
      <w:r w:rsidR="62FFC60E" w:rsidRPr="5DA1EE10">
        <w:rPr>
          <w:lang w:val="lv-LV"/>
        </w:rPr>
        <w:t xml:space="preserve"> dzemdību speciālists </w:t>
      </w:r>
      <w:r w:rsidR="26EAD2F2" w:rsidRPr="5DA1EE10">
        <w:rPr>
          <w:lang w:val="lv-LV"/>
        </w:rPr>
        <w:t xml:space="preserve">pacientei veic valsts organizētā dzemdes kakla vēža skrīningu </w:t>
      </w:r>
      <w:r w:rsidR="62FFC60E" w:rsidRPr="5DA1EE10">
        <w:rPr>
          <w:lang w:val="lv-LV"/>
        </w:rPr>
        <w:t xml:space="preserve">atbilstoši </w:t>
      </w:r>
      <w:r w:rsidR="64DAD210" w:rsidRPr="5DA1EE10">
        <w:rPr>
          <w:lang w:val="lv-LV"/>
        </w:rPr>
        <w:t xml:space="preserve">Skrīninga programmā noteiktajam </w:t>
      </w:r>
      <w:r w:rsidR="0B1FD2D7" w:rsidRPr="5DA1EE10">
        <w:rPr>
          <w:lang w:val="lv-LV"/>
        </w:rPr>
        <w:t>un</w:t>
      </w:r>
      <w:r w:rsidR="62FFC60E" w:rsidRPr="5DA1EE10">
        <w:rPr>
          <w:lang w:val="lv-LV"/>
        </w:rPr>
        <w:t xml:space="preserve"> sniedz pakalpojumus saistībā ar saslimšanu, tad aizpilda divus t</w:t>
      </w:r>
      <w:r w:rsidR="0649E247" w:rsidRPr="5DA1EE10">
        <w:rPr>
          <w:lang w:val="lv-LV"/>
        </w:rPr>
        <w:t>alonus</w:t>
      </w:r>
      <w:r w:rsidR="26EAD2F2" w:rsidRPr="5DA1EE10">
        <w:rPr>
          <w:lang w:val="lv-LV"/>
        </w:rPr>
        <w:t xml:space="preserve"> –</w:t>
      </w:r>
      <w:r w:rsidR="62FFC60E" w:rsidRPr="5DA1EE10">
        <w:rPr>
          <w:lang w:val="lv-LV"/>
        </w:rPr>
        <w:t xml:space="preserve"> Skrīninga programmas talonu</w:t>
      </w:r>
      <w:r w:rsidR="2D5D8300" w:rsidRPr="5DA1EE10">
        <w:rPr>
          <w:lang w:val="lv-LV"/>
        </w:rPr>
        <w:t>, kurā no</w:t>
      </w:r>
      <w:r w:rsidR="0B1FD2D7" w:rsidRPr="5DA1EE10">
        <w:rPr>
          <w:lang w:val="lv-LV"/>
        </w:rPr>
        <w:t xml:space="preserve">rāda </w:t>
      </w:r>
      <w:r w:rsidR="0B1FD2D7" w:rsidRPr="5DA1EE10">
        <w:rPr>
          <w:u w:val="single"/>
          <w:lang w:val="lv-LV"/>
        </w:rPr>
        <w:t>tikai</w:t>
      </w:r>
      <w:r w:rsidR="0B1FD2D7" w:rsidRPr="5DA1EE10">
        <w:rPr>
          <w:lang w:val="lv-LV"/>
        </w:rPr>
        <w:t xml:space="preserve"> manipulāciju 01</w:t>
      </w:r>
      <w:r w:rsidR="2D5D8300" w:rsidRPr="5DA1EE10">
        <w:rPr>
          <w:lang w:val="lv-LV"/>
        </w:rPr>
        <w:t>0</w:t>
      </w:r>
      <w:r w:rsidR="78DCDFEF" w:rsidRPr="5DA1EE10">
        <w:rPr>
          <w:lang w:val="lv-LV"/>
        </w:rPr>
        <w:t>95</w:t>
      </w:r>
      <w:r w:rsidR="0B1FD2D7" w:rsidRPr="5DA1EE10">
        <w:rPr>
          <w:lang w:val="lv-LV"/>
        </w:rPr>
        <w:t xml:space="preserve">, </w:t>
      </w:r>
      <w:r w:rsidR="00FE2C57" w:rsidRPr="00744B58">
        <w:rPr>
          <w:lang w:val="lv-LV"/>
        </w:rPr>
        <w:t>aprūpes epizod</w:t>
      </w:r>
      <w:r w:rsidR="00FE2C57">
        <w:rPr>
          <w:lang w:val="lv-LV"/>
        </w:rPr>
        <w:t>i</w:t>
      </w:r>
      <w:r w:rsidR="00FE2C57" w:rsidRPr="00744B58">
        <w:rPr>
          <w:lang w:val="lv-LV"/>
        </w:rPr>
        <w:t xml:space="preserve"> “4”</w:t>
      </w:r>
      <w:r w:rsidR="0649E247" w:rsidRPr="5DA1EE10">
        <w:rPr>
          <w:lang w:val="lv-LV"/>
        </w:rPr>
        <w:t>, pamatdiagnoz</w:t>
      </w:r>
      <w:r w:rsidR="0057637E">
        <w:rPr>
          <w:lang w:val="lv-LV"/>
        </w:rPr>
        <w:t xml:space="preserve">i </w:t>
      </w:r>
      <w:r w:rsidR="0649E247" w:rsidRPr="5DA1EE10">
        <w:rPr>
          <w:lang w:val="lv-LV"/>
        </w:rPr>
        <w:t>Z01.4 un 16.pacientu grupu</w:t>
      </w:r>
      <w:r w:rsidR="26EAD2F2" w:rsidRPr="5DA1EE10">
        <w:rPr>
          <w:lang w:val="lv-LV"/>
        </w:rPr>
        <w:t xml:space="preserve">, </w:t>
      </w:r>
      <w:r w:rsidR="0F06D626" w:rsidRPr="5DA1EE10">
        <w:rPr>
          <w:lang w:val="lv-LV"/>
        </w:rPr>
        <w:t>p</w:t>
      </w:r>
      <w:r w:rsidR="4216CAA3" w:rsidRPr="5DA1EE10">
        <w:rPr>
          <w:lang w:val="lv-LV"/>
        </w:rPr>
        <w:t>acienta</w:t>
      </w:r>
      <w:r w:rsidR="0649E247" w:rsidRPr="5DA1EE10">
        <w:rPr>
          <w:lang w:val="lv-LV"/>
        </w:rPr>
        <w:t xml:space="preserve"> </w:t>
      </w:r>
      <w:r w:rsidR="26EAD2F2" w:rsidRPr="5DA1EE10">
        <w:rPr>
          <w:lang w:val="lv-LV"/>
        </w:rPr>
        <w:t xml:space="preserve">līdzmaksājums </w:t>
      </w:r>
      <w:r w:rsidR="00443C88">
        <w:rPr>
          <w:lang w:val="lv-LV"/>
        </w:rPr>
        <w:t xml:space="preserve">šajā </w:t>
      </w:r>
      <w:r w:rsidR="142AC866" w:rsidRPr="5DA1EE10">
        <w:rPr>
          <w:lang w:val="lv-LV"/>
        </w:rPr>
        <w:t>talonā neti</w:t>
      </w:r>
      <w:r w:rsidR="4216CAA3" w:rsidRPr="5DA1EE10">
        <w:rPr>
          <w:lang w:val="lv-LV"/>
        </w:rPr>
        <w:t>ek</w:t>
      </w:r>
      <w:r w:rsidR="142AC866" w:rsidRPr="5DA1EE10">
        <w:rPr>
          <w:lang w:val="lv-LV"/>
        </w:rPr>
        <w:t xml:space="preserve"> aprēķināt</w:t>
      </w:r>
      <w:r w:rsidR="403CCC7B" w:rsidRPr="5DA1EE10">
        <w:rPr>
          <w:lang w:val="lv-LV"/>
        </w:rPr>
        <w:t>s</w:t>
      </w:r>
      <w:r w:rsidR="142AC866" w:rsidRPr="5DA1EE10">
        <w:rPr>
          <w:lang w:val="lv-LV"/>
        </w:rPr>
        <w:t>. Otr</w:t>
      </w:r>
      <w:r w:rsidR="6870E0DE" w:rsidRPr="5DA1EE10">
        <w:rPr>
          <w:lang w:val="lv-LV"/>
        </w:rPr>
        <w:t>ā</w:t>
      </w:r>
      <w:r w:rsidR="142AC866" w:rsidRPr="5DA1EE10">
        <w:rPr>
          <w:lang w:val="lv-LV"/>
        </w:rPr>
        <w:t xml:space="preserve"> talon</w:t>
      </w:r>
      <w:r w:rsidR="359E3407" w:rsidRPr="5DA1EE10">
        <w:rPr>
          <w:lang w:val="lv-LV"/>
        </w:rPr>
        <w:t>ā</w:t>
      </w:r>
      <w:r w:rsidR="142AC866" w:rsidRPr="5DA1EE10">
        <w:rPr>
          <w:lang w:val="lv-LV"/>
        </w:rPr>
        <w:t xml:space="preserve">  ar apmeklējumu saslimšan</w:t>
      </w:r>
      <w:r w:rsidR="26EAD2F2" w:rsidRPr="5DA1EE10">
        <w:rPr>
          <w:lang w:val="lv-LV"/>
        </w:rPr>
        <w:t>as dēļ</w:t>
      </w:r>
      <w:r w:rsidR="142AC866" w:rsidRPr="5DA1EE10">
        <w:rPr>
          <w:lang w:val="lv-LV"/>
        </w:rPr>
        <w:t>, norāda papildus veiktās manipulācijas</w:t>
      </w:r>
      <w:r w:rsidR="26EAD2F2" w:rsidRPr="5DA1EE10">
        <w:rPr>
          <w:lang w:val="lv-LV"/>
        </w:rPr>
        <w:t xml:space="preserve"> (</w:t>
      </w:r>
      <w:r w:rsidR="142AC866" w:rsidRPr="5DA1EE10">
        <w:rPr>
          <w:lang w:val="lv-LV"/>
        </w:rPr>
        <w:t>izņemot manipulācijas 010</w:t>
      </w:r>
      <w:r w:rsidR="4A99BDAE" w:rsidRPr="5DA1EE10">
        <w:rPr>
          <w:lang w:val="lv-LV"/>
        </w:rPr>
        <w:t>95</w:t>
      </w:r>
      <w:r w:rsidR="142AC866" w:rsidRPr="5DA1EE10">
        <w:rPr>
          <w:lang w:val="lv-LV"/>
        </w:rPr>
        <w:t xml:space="preserve"> un 01004),  aprūpes epizod</w:t>
      </w:r>
      <w:r w:rsidR="74017366" w:rsidRPr="5DA1EE10">
        <w:rPr>
          <w:lang w:val="lv-LV"/>
        </w:rPr>
        <w:t xml:space="preserve">i </w:t>
      </w:r>
      <w:r w:rsidR="00FE2C57">
        <w:t xml:space="preserve">“1, 2, 3, 5 vai 6” </w:t>
      </w:r>
      <w:r w:rsidR="142AC866" w:rsidRPr="5DA1EE10">
        <w:rPr>
          <w:lang w:val="lv-LV"/>
        </w:rPr>
        <w:t>un atbilstošu pacientu grupu. Tiek iekasēt</w:t>
      </w:r>
      <w:r w:rsidR="74017366" w:rsidRPr="5DA1EE10">
        <w:rPr>
          <w:lang w:val="lv-LV"/>
        </w:rPr>
        <w:t>s</w:t>
      </w:r>
      <w:r w:rsidR="142AC866" w:rsidRPr="5DA1EE10">
        <w:rPr>
          <w:lang w:val="lv-LV"/>
        </w:rPr>
        <w:t xml:space="preserve"> pacienta </w:t>
      </w:r>
      <w:r w:rsidR="74017366" w:rsidRPr="5DA1EE10">
        <w:rPr>
          <w:lang w:val="lv-LV"/>
        </w:rPr>
        <w:t>līdzmaksājums</w:t>
      </w:r>
      <w:r w:rsidR="5BF711A9" w:rsidRPr="5DA1EE10">
        <w:rPr>
          <w:lang w:val="lv-LV"/>
        </w:rPr>
        <w:t xml:space="preserve"> Noteikumos Nr.555</w:t>
      </w:r>
      <w:r w:rsidR="142AC866" w:rsidRPr="5DA1EE10">
        <w:rPr>
          <w:lang w:val="lv-LV"/>
        </w:rPr>
        <w:t xml:space="preserve"> paredzētaj</w:t>
      </w:r>
      <w:r w:rsidR="74017366" w:rsidRPr="5DA1EE10">
        <w:rPr>
          <w:lang w:val="lv-LV"/>
        </w:rPr>
        <w:t>ā apmērā</w:t>
      </w:r>
      <w:r w:rsidR="142AC866" w:rsidRPr="5DA1EE10">
        <w:rPr>
          <w:lang w:val="lv-LV"/>
        </w:rPr>
        <w:t>.</w:t>
      </w:r>
    </w:p>
    <w:p w14:paraId="62EA7A70" w14:textId="77777777" w:rsidR="00796637" w:rsidRDefault="001E468D" w:rsidP="00796637">
      <w:pPr>
        <w:tabs>
          <w:tab w:val="num" w:pos="426"/>
        </w:tabs>
        <w:ind w:left="426" w:hanging="360"/>
        <w:jc w:val="both"/>
        <w:rPr>
          <w:lang w:val="lv-LV"/>
        </w:rPr>
      </w:pPr>
      <w:r w:rsidRPr="000C0333">
        <w:rPr>
          <w:color w:val="000000"/>
          <w:lang w:val="lv-LV"/>
        </w:rPr>
        <w:t>2</w:t>
      </w:r>
      <w:r w:rsidR="00796637">
        <w:rPr>
          <w:color w:val="000000"/>
          <w:lang w:val="lv-LV"/>
        </w:rPr>
        <w:t>0</w:t>
      </w:r>
      <w:r w:rsidR="00C8691E">
        <w:rPr>
          <w:color w:val="000000"/>
          <w:lang w:val="lv-LV"/>
        </w:rPr>
        <w:t>.</w:t>
      </w:r>
      <w:r w:rsidRPr="000C0333">
        <w:rPr>
          <w:color w:val="000000"/>
          <w:lang w:val="lv-LV"/>
        </w:rPr>
        <w:t xml:space="preserve"> </w:t>
      </w:r>
      <w:r w:rsidR="000A3A44" w:rsidRPr="00D1347B">
        <w:rPr>
          <w:color w:val="000000"/>
          <w:lang w:val="lv-LV"/>
        </w:rPr>
        <w:t xml:space="preserve">Ierakstā „Apmeklējumu skaits aprūpes epizodē” norāda ambulatoro </w:t>
      </w:r>
      <w:r w:rsidR="00346684" w:rsidRPr="00D1347B">
        <w:rPr>
          <w:color w:val="000000"/>
          <w:lang w:val="lv-LV"/>
        </w:rPr>
        <w:t xml:space="preserve">ārsta </w:t>
      </w:r>
      <w:r w:rsidR="000A3A44" w:rsidRPr="00D1347B">
        <w:rPr>
          <w:color w:val="000000"/>
          <w:lang w:val="lv-LV"/>
        </w:rPr>
        <w:t>apmeklējumu skaitu aprūpes epizodes laikā – atsevišķi ārstniecības iestādē un māj</w:t>
      </w:r>
      <w:r w:rsidR="00346684" w:rsidRPr="00D1347B">
        <w:rPr>
          <w:color w:val="000000"/>
          <w:lang w:val="lv-LV"/>
        </w:rPr>
        <w:t xml:space="preserve">ās </w:t>
      </w:r>
      <w:r w:rsidR="000A3A44" w:rsidRPr="00D1347B">
        <w:rPr>
          <w:color w:val="000000"/>
          <w:lang w:val="lv-LV"/>
        </w:rPr>
        <w:t xml:space="preserve">pēc pacienta izsaukuma </w:t>
      </w:r>
      <w:r w:rsidR="00346684" w:rsidRPr="00D1347B">
        <w:rPr>
          <w:color w:val="000000"/>
          <w:lang w:val="lv-LV"/>
        </w:rPr>
        <w:t xml:space="preserve">vai </w:t>
      </w:r>
      <w:r w:rsidR="000A3A44" w:rsidRPr="00D1347B">
        <w:rPr>
          <w:color w:val="000000"/>
          <w:lang w:val="lv-LV"/>
        </w:rPr>
        <w:t xml:space="preserve">pēc ārstniecības personas iniciatīvas. </w:t>
      </w:r>
      <w:r w:rsidR="00346684" w:rsidRPr="00D1347B">
        <w:rPr>
          <w:color w:val="000000"/>
          <w:lang w:val="lv-LV"/>
        </w:rPr>
        <w:t xml:space="preserve">Gan </w:t>
      </w:r>
      <w:r w:rsidR="000A3A44" w:rsidRPr="00D1347B">
        <w:rPr>
          <w:color w:val="000000"/>
          <w:lang w:val="lv-LV"/>
        </w:rPr>
        <w:t xml:space="preserve">apmeklējumiem ārstniecības iestādē, </w:t>
      </w:r>
      <w:r w:rsidR="00346684" w:rsidRPr="00D1347B">
        <w:rPr>
          <w:color w:val="000000"/>
          <w:lang w:val="lv-LV"/>
        </w:rPr>
        <w:t xml:space="preserve">gan </w:t>
      </w:r>
      <w:r w:rsidR="000A3A44" w:rsidRPr="00D1347B">
        <w:rPr>
          <w:color w:val="000000"/>
          <w:lang w:val="lv-LV"/>
        </w:rPr>
        <w:t>māj</w:t>
      </w:r>
      <w:r w:rsidR="00346684" w:rsidRPr="00D1347B">
        <w:rPr>
          <w:color w:val="000000"/>
          <w:lang w:val="lv-LV"/>
        </w:rPr>
        <w:t>ās</w:t>
      </w:r>
      <w:r w:rsidR="00443C88" w:rsidRPr="00D1347B">
        <w:rPr>
          <w:color w:val="000000"/>
          <w:lang w:val="lv-LV"/>
        </w:rPr>
        <w:t xml:space="preserve"> </w:t>
      </w:r>
      <w:r w:rsidR="000A3A44" w:rsidRPr="00D1347B">
        <w:rPr>
          <w:color w:val="000000"/>
          <w:lang w:val="lv-LV"/>
        </w:rPr>
        <w:t xml:space="preserve">atsevišķi </w:t>
      </w:r>
      <w:r w:rsidR="00346684" w:rsidRPr="00D1347B">
        <w:rPr>
          <w:color w:val="000000"/>
          <w:lang w:val="lv-LV"/>
        </w:rPr>
        <w:t>jā</w:t>
      </w:r>
      <w:r w:rsidR="000A3A44" w:rsidRPr="00D1347B">
        <w:rPr>
          <w:color w:val="000000"/>
          <w:lang w:val="lv-LV"/>
        </w:rPr>
        <w:t>uzrāda neatliekam</w:t>
      </w:r>
      <w:r w:rsidR="00443C88" w:rsidRPr="00D1347B">
        <w:rPr>
          <w:color w:val="000000"/>
          <w:lang w:val="lv-LV"/>
        </w:rPr>
        <w:t>o</w:t>
      </w:r>
      <w:r w:rsidR="000A3A44" w:rsidRPr="00D1347B">
        <w:rPr>
          <w:color w:val="000000"/>
          <w:lang w:val="lv-LV"/>
        </w:rPr>
        <w:t xml:space="preserve">  apmeklējum</w:t>
      </w:r>
      <w:r w:rsidR="00443C88" w:rsidRPr="00D1347B">
        <w:rPr>
          <w:color w:val="000000"/>
          <w:lang w:val="lv-LV"/>
        </w:rPr>
        <w:t>u</w:t>
      </w:r>
      <w:r w:rsidR="000A3A44" w:rsidRPr="00D1347B">
        <w:rPr>
          <w:color w:val="000000"/>
          <w:lang w:val="lv-LV"/>
        </w:rPr>
        <w:t xml:space="preserve"> </w:t>
      </w:r>
      <w:r w:rsidR="00346684" w:rsidRPr="00D1347B">
        <w:rPr>
          <w:color w:val="000000"/>
          <w:lang w:val="lv-LV"/>
        </w:rPr>
        <w:t>s</w:t>
      </w:r>
      <w:r w:rsidR="00443C88" w:rsidRPr="00D1347B">
        <w:rPr>
          <w:color w:val="000000"/>
          <w:lang w:val="lv-LV"/>
        </w:rPr>
        <w:t>kaits</w:t>
      </w:r>
      <w:r w:rsidR="000A3A44" w:rsidRPr="00D1347B">
        <w:rPr>
          <w:color w:val="000000"/>
          <w:lang w:val="lv-LV"/>
        </w:rPr>
        <w:t xml:space="preserve"> sakarā ar neatliekamās palīdzības sniegšanu atbilstoši </w:t>
      </w:r>
      <w:r w:rsidR="00346684" w:rsidRPr="00D1347B">
        <w:rPr>
          <w:szCs w:val="20"/>
          <w:lang w:val="lv-LV"/>
        </w:rPr>
        <w:t xml:space="preserve">Noteikumu </w:t>
      </w:r>
      <w:r w:rsidR="00C200AF" w:rsidRPr="00D1347B">
        <w:rPr>
          <w:szCs w:val="20"/>
          <w:lang w:val="lv-LV"/>
        </w:rPr>
        <w:t xml:space="preserve">Nr.555 </w:t>
      </w:r>
      <w:r w:rsidR="000A3A44" w:rsidRPr="00D1347B">
        <w:rPr>
          <w:lang w:val="lv-LV"/>
        </w:rPr>
        <w:t>nosacījumiem.</w:t>
      </w:r>
    </w:p>
    <w:p w14:paraId="7173CDF5" w14:textId="77777777" w:rsidR="00483FF4" w:rsidRDefault="00483FF4" w:rsidP="00483FF4">
      <w:pPr>
        <w:tabs>
          <w:tab w:val="num" w:pos="426"/>
        </w:tabs>
        <w:ind w:left="426" w:hanging="360"/>
        <w:jc w:val="both"/>
        <w:rPr>
          <w:lang w:val="lv-LV"/>
        </w:rPr>
      </w:pPr>
      <w:r>
        <w:rPr>
          <w:lang w:val="lv-LV"/>
        </w:rPr>
        <w:t xml:space="preserve">21. </w:t>
      </w:r>
      <w:r w:rsidR="171F1844" w:rsidRPr="70FDA1D2">
        <w:rPr>
          <w:lang w:val="lv-LV"/>
        </w:rPr>
        <w:t>Ierakstā „Palīdzības veids”</w:t>
      </w:r>
      <w:r w:rsidR="0DFA642A" w:rsidRPr="70FDA1D2">
        <w:rPr>
          <w:lang w:val="lv-LV"/>
        </w:rPr>
        <w:t xml:space="preserve"> parasti atzīmē </w:t>
      </w:r>
      <w:r w:rsidR="5CA3F9D4" w:rsidRPr="70FDA1D2">
        <w:rPr>
          <w:lang w:val="lv-LV"/>
        </w:rPr>
        <w:t>palīdzības veid</w:t>
      </w:r>
      <w:r w:rsidR="0DFA642A" w:rsidRPr="70FDA1D2">
        <w:rPr>
          <w:lang w:val="lv-LV"/>
        </w:rPr>
        <w:t>u</w:t>
      </w:r>
      <w:r w:rsidR="5CA3F9D4" w:rsidRPr="70FDA1D2">
        <w:rPr>
          <w:lang w:val="lv-LV"/>
        </w:rPr>
        <w:t xml:space="preserve"> “0 – Cit</w:t>
      </w:r>
      <w:r w:rsidR="0DFA642A" w:rsidRPr="70FDA1D2">
        <w:rPr>
          <w:lang w:val="lv-LV"/>
        </w:rPr>
        <w:t>s</w:t>
      </w:r>
      <w:r w:rsidR="5CA3F9D4" w:rsidRPr="70FDA1D2">
        <w:rPr>
          <w:lang w:val="lv-LV"/>
        </w:rPr>
        <w:t xml:space="preserve"> . Pārējos </w:t>
      </w:r>
      <w:r w:rsidR="37B2D2F7" w:rsidRPr="70FDA1D2">
        <w:rPr>
          <w:lang w:val="lv-LV"/>
        </w:rPr>
        <w:t>palīdzības veidus</w:t>
      </w:r>
      <w:r w:rsidR="0042622B">
        <w:rPr>
          <w:lang w:val="lv-LV"/>
        </w:rPr>
        <w:t xml:space="preserve"> </w:t>
      </w:r>
      <w:r w:rsidR="5CA3F9D4" w:rsidRPr="70FDA1D2">
        <w:rPr>
          <w:lang w:val="lv-LV"/>
        </w:rPr>
        <w:t>norāda šādos gadījumos:</w:t>
      </w:r>
      <w:r w:rsidR="171F1844" w:rsidRPr="70FDA1D2">
        <w:rPr>
          <w:lang w:val="lv-LV"/>
        </w:rPr>
        <w:t xml:space="preserve"> </w:t>
      </w:r>
      <w:r w:rsidR="0B738EF1" w:rsidRPr="70FDA1D2">
        <w:rPr>
          <w:lang w:val="lv-LV"/>
        </w:rPr>
        <w:t>„</w:t>
      </w:r>
      <w:r w:rsidR="171F1844" w:rsidRPr="70FDA1D2">
        <w:rPr>
          <w:lang w:val="lv-LV"/>
        </w:rPr>
        <w:t>1</w:t>
      </w:r>
      <w:r w:rsidR="0B738EF1" w:rsidRPr="70FDA1D2">
        <w:rPr>
          <w:lang w:val="lv-LV"/>
        </w:rPr>
        <w:t>”</w:t>
      </w:r>
      <w:r w:rsidR="171F1844" w:rsidRPr="70FDA1D2">
        <w:rPr>
          <w:lang w:val="lv-LV"/>
        </w:rPr>
        <w:t xml:space="preserve"> – ja stacionārā esošam pacientam tiek sniegti ambulatori pakalpojumi citā ārstniecības iestādē pēc stacionāra ārstējošā ārsta nosūtījuma; </w:t>
      </w:r>
      <w:r w:rsidR="5954DD4F" w:rsidRPr="70FDA1D2">
        <w:rPr>
          <w:lang w:val="lv-LV"/>
        </w:rPr>
        <w:t>„</w:t>
      </w:r>
      <w:r w:rsidR="40C30E6D" w:rsidRPr="70FDA1D2">
        <w:rPr>
          <w:lang w:val="lv-LV"/>
        </w:rPr>
        <w:t xml:space="preserve">2” </w:t>
      </w:r>
      <w:r w:rsidR="0DFA642A" w:rsidRPr="70FDA1D2">
        <w:rPr>
          <w:lang w:val="lv-LV"/>
        </w:rPr>
        <w:t xml:space="preserve">– </w:t>
      </w:r>
      <w:r w:rsidR="57660743" w:rsidRPr="70FDA1D2">
        <w:rPr>
          <w:lang w:val="lv-LV"/>
        </w:rPr>
        <w:t xml:space="preserve">ja pacientam tiek sniegta </w:t>
      </w:r>
      <w:r w:rsidR="40C30E6D" w:rsidRPr="70FDA1D2">
        <w:rPr>
          <w:lang w:val="lv-LV"/>
        </w:rPr>
        <w:t>konsultācija;</w:t>
      </w:r>
      <w:r w:rsidR="57660743" w:rsidRPr="70FDA1D2">
        <w:rPr>
          <w:lang w:val="lv-LV"/>
        </w:rPr>
        <w:t xml:space="preserve"> </w:t>
      </w:r>
      <w:r w:rsidR="0B738EF1" w:rsidRPr="70FDA1D2">
        <w:rPr>
          <w:lang w:val="lv-LV"/>
        </w:rPr>
        <w:t>„</w:t>
      </w:r>
      <w:r w:rsidR="171F1844" w:rsidRPr="70FDA1D2">
        <w:rPr>
          <w:lang w:val="lv-LV"/>
        </w:rPr>
        <w:t>3</w:t>
      </w:r>
      <w:r w:rsidR="0B738EF1" w:rsidRPr="70FDA1D2">
        <w:rPr>
          <w:lang w:val="lv-LV"/>
        </w:rPr>
        <w:t>”</w:t>
      </w:r>
      <w:r w:rsidR="171F1844" w:rsidRPr="70FDA1D2">
        <w:rPr>
          <w:lang w:val="lv-LV"/>
        </w:rPr>
        <w:t xml:space="preserve"> – ja veselības aprūpes pakalpojumu  sniedz normatīvajos aktos noteiktie tiešās pieejamības speciālist</w:t>
      </w:r>
      <w:r w:rsidR="435940D9" w:rsidRPr="70FDA1D2">
        <w:rPr>
          <w:lang w:val="lv-LV"/>
        </w:rPr>
        <w:t>i</w:t>
      </w:r>
      <w:r w:rsidR="3F3BEC1A" w:rsidRPr="70FDA1D2">
        <w:rPr>
          <w:lang w:val="lv-LV"/>
        </w:rPr>
        <w:t>.</w:t>
      </w:r>
    </w:p>
    <w:p w14:paraId="0BA7D0CB" w14:textId="5119FB93" w:rsidR="000A3A44" w:rsidRPr="00483FF4" w:rsidRDefault="00483FF4" w:rsidP="00483FF4">
      <w:pPr>
        <w:tabs>
          <w:tab w:val="num" w:pos="426"/>
        </w:tabs>
        <w:ind w:left="426" w:hanging="360"/>
        <w:jc w:val="both"/>
        <w:rPr>
          <w:lang w:val="lv-LV"/>
        </w:rPr>
      </w:pPr>
      <w:r>
        <w:rPr>
          <w:lang w:val="lv-LV"/>
        </w:rPr>
        <w:t xml:space="preserve">22. </w:t>
      </w:r>
      <w:r w:rsidR="000A3A44" w:rsidRPr="5DA1EE10">
        <w:rPr>
          <w:color w:val="000000" w:themeColor="text1"/>
          <w:lang w:val="lv-LV"/>
        </w:rPr>
        <w:t>Ierakstā „</w:t>
      </w:r>
      <w:r w:rsidR="000A3A44" w:rsidRPr="5DA1EE10">
        <w:rPr>
          <w:lang w:val="lv-LV"/>
        </w:rPr>
        <w:t>Izdarītie izmeklējumi un manipulācijas” norāda veikto manipulāciju kodus un skaitu.</w:t>
      </w:r>
      <w:r w:rsidR="4C3385A0" w:rsidRPr="5DA1EE10">
        <w:rPr>
          <w:lang w:val="lv-LV"/>
        </w:rPr>
        <w:t xml:space="preserve"> </w:t>
      </w:r>
      <w:r w:rsidR="000A3A44" w:rsidRPr="5DA1EE10">
        <w:rPr>
          <w:lang w:val="lv-LV"/>
        </w:rPr>
        <w:t xml:space="preserve">Manipulāciju kodus norāda atbilstoši </w:t>
      </w:r>
      <w:r w:rsidR="00C200AF" w:rsidRPr="5DA1EE10">
        <w:rPr>
          <w:lang w:val="lv-LV"/>
        </w:rPr>
        <w:t xml:space="preserve">Dienesta </w:t>
      </w:r>
      <w:r w:rsidR="00F34C7C" w:rsidRPr="5DA1EE10">
        <w:rPr>
          <w:lang w:val="lv-LV"/>
        </w:rPr>
        <w:t>tīmekļvietnē</w:t>
      </w:r>
      <w:r w:rsidR="00C200AF" w:rsidRPr="5DA1EE10">
        <w:rPr>
          <w:lang w:val="lv-LV"/>
        </w:rPr>
        <w:t xml:space="preserve"> public</w:t>
      </w:r>
      <w:r w:rsidR="00CE4B80" w:rsidRPr="5DA1EE10">
        <w:rPr>
          <w:lang w:val="lv-LV"/>
        </w:rPr>
        <w:t xml:space="preserve">ētajam </w:t>
      </w:r>
      <w:r w:rsidR="00F34C7C" w:rsidRPr="5DA1EE10">
        <w:rPr>
          <w:lang w:val="lv-LV"/>
        </w:rPr>
        <w:t xml:space="preserve">manipulāciju </w:t>
      </w:r>
      <w:r w:rsidR="00CE4B80" w:rsidRPr="5DA1EE10">
        <w:rPr>
          <w:lang w:val="lv-LV"/>
        </w:rPr>
        <w:t>sarakstam</w:t>
      </w:r>
      <w:r w:rsidR="00AC394C">
        <w:rPr>
          <w:lang w:val="lv-LV"/>
        </w:rPr>
        <w:t xml:space="preserve"> un to apmaksas nosacījumiem</w:t>
      </w:r>
      <w:r w:rsidR="00CE4B80" w:rsidRPr="5DA1EE10">
        <w:rPr>
          <w:lang w:val="lv-LV"/>
        </w:rPr>
        <w:t>.</w:t>
      </w:r>
    </w:p>
    <w:p w14:paraId="4001A3C2" w14:textId="45C2E1D9" w:rsidR="000A3A44" w:rsidRPr="000C0333" w:rsidRDefault="00DA1A39" w:rsidP="00142296">
      <w:pPr>
        <w:tabs>
          <w:tab w:val="num" w:pos="426"/>
        </w:tabs>
        <w:ind w:left="425" w:hanging="357"/>
        <w:jc w:val="both"/>
        <w:rPr>
          <w:color w:val="000000"/>
          <w:lang w:val="lv-LV"/>
        </w:rPr>
      </w:pPr>
      <w:r w:rsidRPr="000B4414">
        <w:rPr>
          <w:color w:val="000000"/>
          <w:lang w:val="lv-LV"/>
        </w:rPr>
        <w:t>2</w:t>
      </w:r>
      <w:r w:rsidR="00483FF4">
        <w:rPr>
          <w:color w:val="000000"/>
          <w:lang w:val="lv-LV"/>
        </w:rPr>
        <w:t>3</w:t>
      </w:r>
      <w:r w:rsidRPr="000B4414">
        <w:rPr>
          <w:color w:val="000000"/>
          <w:lang w:val="lv-LV"/>
        </w:rPr>
        <w:t xml:space="preserve">. </w:t>
      </w:r>
      <w:r w:rsidR="000A3A44" w:rsidRPr="000B4414">
        <w:rPr>
          <w:color w:val="000000"/>
          <w:lang w:val="lv-LV"/>
        </w:rPr>
        <w:t>Ierakstā „Nosūtīts” norāda pacientam</w:t>
      </w:r>
      <w:r w:rsidR="00AD3565" w:rsidRPr="000B4414">
        <w:rPr>
          <w:color w:val="000000"/>
          <w:lang w:val="lv-LV"/>
        </w:rPr>
        <w:t xml:space="preserve"> </w:t>
      </w:r>
      <w:r w:rsidR="000A3A44" w:rsidRPr="000B4414">
        <w:rPr>
          <w:color w:val="000000"/>
          <w:lang w:val="lv-LV"/>
        </w:rPr>
        <w:t xml:space="preserve">izsniegto nosūtījumu: </w:t>
      </w:r>
      <w:r w:rsidR="007D7C44" w:rsidRPr="000B4414">
        <w:rPr>
          <w:color w:val="000000"/>
          <w:lang w:val="lv-LV"/>
        </w:rPr>
        <w:t xml:space="preserve">„1- </w:t>
      </w:r>
      <w:r w:rsidR="000A3A44" w:rsidRPr="000B4414">
        <w:rPr>
          <w:color w:val="000000"/>
          <w:lang w:val="lv-LV"/>
        </w:rPr>
        <w:t>pie speciālista</w:t>
      </w:r>
      <w:r w:rsidR="007D7C44" w:rsidRPr="000B4414">
        <w:rPr>
          <w:color w:val="000000"/>
          <w:lang w:val="lv-LV"/>
        </w:rPr>
        <w:t>”</w:t>
      </w:r>
      <w:r w:rsidR="000A3A44" w:rsidRPr="000B4414">
        <w:rPr>
          <w:color w:val="000000"/>
          <w:lang w:val="lv-LV"/>
        </w:rPr>
        <w:t xml:space="preserve">, </w:t>
      </w:r>
      <w:r w:rsidR="007D7C44" w:rsidRPr="000B4414">
        <w:rPr>
          <w:color w:val="000000"/>
          <w:lang w:val="lv-LV"/>
        </w:rPr>
        <w:t xml:space="preserve">„2- </w:t>
      </w:r>
      <w:r w:rsidR="000A3A44" w:rsidRPr="000B4414">
        <w:rPr>
          <w:color w:val="000000"/>
          <w:lang w:val="lv-LV"/>
        </w:rPr>
        <w:t>stacionēšanai</w:t>
      </w:r>
      <w:r w:rsidR="007D7C44" w:rsidRPr="000B4414">
        <w:rPr>
          <w:color w:val="000000"/>
          <w:lang w:val="lv-LV"/>
        </w:rPr>
        <w:t>”</w:t>
      </w:r>
      <w:r w:rsidR="000A3A44" w:rsidRPr="000B4414">
        <w:rPr>
          <w:color w:val="000000"/>
          <w:lang w:val="lv-LV"/>
        </w:rPr>
        <w:t>;</w:t>
      </w:r>
      <w:r w:rsidR="007D7C44" w:rsidRPr="000B4414">
        <w:rPr>
          <w:color w:val="000000"/>
          <w:lang w:val="lv-LV"/>
        </w:rPr>
        <w:t xml:space="preserve"> „3 - uz palīgkabinetu”</w:t>
      </w:r>
      <w:r w:rsidR="000A3A44" w:rsidRPr="000B4414">
        <w:rPr>
          <w:color w:val="000000"/>
          <w:lang w:val="lv-LV"/>
        </w:rPr>
        <w:t xml:space="preserve">. Ja pacientam vienas aprūpes epizodes laikā izsniegti vairāki nosūtījumi, piemēram, pie speciālista un uz palīgkabinetu, uzrāda abus, t.i., </w:t>
      </w:r>
      <w:r w:rsidR="007D7C44" w:rsidRPr="000B4414">
        <w:rPr>
          <w:color w:val="000000"/>
          <w:lang w:val="lv-LV"/>
        </w:rPr>
        <w:t>„</w:t>
      </w:r>
      <w:r w:rsidR="000A3A44" w:rsidRPr="000B4414">
        <w:rPr>
          <w:color w:val="000000"/>
          <w:lang w:val="lv-LV"/>
        </w:rPr>
        <w:t>1</w:t>
      </w:r>
      <w:r w:rsidR="007D7C44" w:rsidRPr="000B4414">
        <w:rPr>
          <w:color w:val="000000"/>
          <w:lang w:val="lv-LV"/>
        </w:rPr>
        <w:t>”</w:t>
      </w:r>
      <w:r w:rsidR="000A3A44" w:rsidRPr="000B4414">
        <w:rPr>
          <w:color w:val="000000"/>
          <w:lang w:val="lv-LV"/>
        </w:rPr>
        <w:t xml:space="preserve"> un </w:t>
      </w:r>
      <w:r w:rsidR="007D7C44" w:rsidRPr="000B4414">
        <w:rPr>
          <w:color w:val="000000"/>
          <w:lang w:val="lv-LV"/>
        </w:rPr>
        <w:t>„</w:t>
      </w:r>
      <w:r w:rsidR="000A3A44" w:rsidRPr="000B4414">
        <w:rPr>
          <w:color w:val="000000"/>
          <w:lang w:val="lv-LV"/>
        </w:rPr>
        <w:t>3</w:t>
      </w:r>
      <w:r w:rsidR="007D7C44" w:rsidRPr="000B4414">
        <w:rPr>
          <w:color w:val="000000"/>
          <w:lang w:val="lv-LV"/>
        </w:rPr>
        <w:t>”</w:t>
      </w:r>
      <w:r w:rsidR="000A3A44" w:rsidRPr="000B4414">
        <w:rPr>
          <w:color w:val="000000"/>
          <w:lang w:val="lv-LV"/>
        </w:rPr>
        <w:t>.</w:t>
      </w:r>
    </w:p>
    <w:p w14:paraId="45F5EC5B" w14:textId="3DFFCCC6" w:rsidR="000A3A44" w:rsidRPr="000C0333" w:rsidRDefault="4305F70F" w:rsidP="70FDA1D2">
      <w:pPr>
        <w:tabs>
          <w:tab w:val="num" w:pos="426"/>
        </w:tabs>
        <w:ind w:left="426" w:hanging="360"/>
        <w:jc w:val="both"/>
        <w:rPr>
          <w:lang w:val="lv-LV"/>
        </w:rPr>
      </w:pPr>
      <w:r w:rsidRPr="70FDA1D2">
        <w:rPr>
          <w:lang w:val="lv-LV"/>
        </w:rPr>
        <w:t>2</w:t>
      </w:r>
      <w:r w:rsidR="00483FF4">
        <w:rPr>
          <w:lang w:val="lv-LV"/>
        </w:rPr>
        <w:t>4</w:t>
      </w:r>
      <w:r w:rsidRPr="70FDA1D2">
        <w:rPr>
          <w:lang w:val="lv-LV"/>
        </w:rPr>
        <w:t xml:space="preserve">. </w:t>
      </w:r>
      <w:r w:rsidR="171F1844" w:rsidRPr="70FDA1D2">
        <w:rPr>
          <w:lang w:val="lv-LV"/>
        </w:rPr>
        <w:t>Ierakst</w:t>
      </w:r>
      <w:r w:rsidR="73594F1D" w:rsidRPr="70FDA1D2">
        <w:rPr>
          <w:lang w:val="lv-LV"/>
        </w:rPr>
        <w:t>u</w:t>
      </w:r>
      <w:r w:rsidR="171F1844" w:rsidRPr="70FDA1D2">
        <w:rPr>
          <w:lang w:val="lv-LV"/>
        </w:rPr>
        <w:t xml:space="preserve"> “Ār</w:t>
      </w:r>
      <w:r w:rsidR="2857153B" w:rsidRPr="70FDA1D2">
        <w:rPr>
          <w:lang w:val="lv-LV"/>
        </w:rPr>
        <w:t xml:space="preserve">sts </w:t>
      </w:r>
      <w:r w:rsidR="171F1844" w:rsidRPr="70FDA1D2">
        <w:rPr>
          <w:lang w:val="lv-LV"/>
        </w:rPr>
        <w:t xml:space="preserve">aizvietotājs”  aizpilda </w:t>
      </w:r>
      <w:r w:rsidR="171F1844" w:rsidRPr="00AD4215">
        <w:rPr>
          <w:lang w:val="lv-LV"/>
        </w:rPr>
        <w:t>ģimenes ārsta</w:t>
      </w:r>
      <w:r w:rsidR="171F1844" w:rsidRPr="70FDA1D2">
        <w:rPr>
          <w:lang w:val="lv-LV"/>
        </w:rPr>
        <w:t xml:space="preserve"> aizvietošanas gadījumā, </w:t>
      </w:r>
      <w:r w:rsidR="54843BE7" w:rsidRPr="70FDA1D2">
        <w:rPr>
          <w:lang w:val="lv-LV"/>
        </w:rPr>
        <w:t xml:space="preserve">ja </w:t>
      </w:r>
      <w:r w:rsidR="171F1844" w:rsidRPr="70FDA1D2">
        <w:rPr>
          <w:lang w:val="lv-LV"/>
        </w:rPr>
        <w:t xml:space="preserve">atbilstoši </w:t>
      </w:r>
      <w:r w:rsidRPr="70FDA1D2">
        <w:rPr>
          <w:lang w:val="lv-LV"/>
        </w:rPr>
        <w:t>N</w:t>
      </w:r>
      <w:r w:rsidR="171F1844" w:rsidRPr="70FDA1D2">
        <w:rPr>
          <w:lang w:val="lv-LV"/>
        </w:rPr>
        <w:t>oteikum</w:t>
      </w:r>
      <w:r w:rsidR="2CCC6A16" w:rsidRPr="70FDA1D2">
        <w:rPr>
          <w:lang w:val="lv-LV"/>
        </w:rPr>
        <w:t>iem Nr.555</w:t>
      </w:r>
      <w:r w:rsidR="171F1844" w:rsidRPr="70FDA1D2">
        <w:rPr>
          <w:lang w:val="lv-LV"/>
        </w:rPr>
        <w:t xml:space="preserve"> veikto darbu jāuzskaita ārstam, kurš tiek aizvietots. Šādā gadījumā talona II. sadaļā “Ārstniecības persona” norāda informāciju par aizvietojamo ārstniecības personu (personas kod</w:t>
      </w:r>
      <w:r w:rsidR="0DB33D56" w:rsidRPr="70FDA1D2">
        <w:rPr>
          <w:lang w:val="lv-LV"/>
        </w:rPr>
        <w:t>u</w:t>
      </w:r>
      <w:r w:rsidR="191B7DA6" w:rsidRPr="70FDA1D2">
        <w:rPr>
          <w:lang w:val="lv-LV"/>
        </w:rPr>
        <w:t xml:space="preserve"> </w:t>
      </w:r>
      <w:r w:rsidR="001709B3">
        <w:rPr>
          <w:lang w:val="lv-LV"/>
        </w:rPr>
        <w:t>un</w:t>
      </w:r>
      <w:r w:rsidR="191B7DA6" w:rsidRPr="70FDA1D2">
        <w:rPr>
          <w:lang w:val="lv-LV"/>
        </w:rPr>
        <w:t xml:space="preserve"> identifikator</w:t>
      </w:r>
      <w:r w:rsidR="0DB33D56" w:rsidRPr="70FDA1D2">
        <w:rPr>
          <w:lang w:val="lv-LV"/>
        </w:rPr>
        <w:t>u)</w:t>
      </w:r>
      <w:r w:rsidR="00C8691E">
        <w:rPr>
          <w:lang w:val="lv-LV"/>
        </w:rPr>
        <w:t>.</w:t>
      </w:r>
    </w:p>
    <w:p w14:paraId="067940B2" w14:textId="77777777" w:rsidR="00521E7E" w:rsidRPr="000C0333" w:rsidRDefault="00521E7E" w:rsidP="00521E7E">
      <w:pPr>
        <w:jc w:val="both"/>
        <w:rPr>
          <w:szCs w:val="20"/>
          <w:lang w:val="lv-LV"/>
        </w:rPr>
      </w:pPr>
    </w:p>
    <w:p w14:paraId="74B393C6" w14:textId="2251519D" w:rsidR="005A75E2" w:rsidRPr="000C0333" w:rsidRDefault="006767FE" w:rsidP="005A75E2">
      <w:pPr>
        <w:autoSpaceDE w:val="0"/>
        <w:autoSpaceDN w:val="0"/>
        <w:ind w:left="360"/>
        <w:jc w:val="both"/>
        <w:rPr>
          <w:i/>
          <w:sz w:val="22"/>
          <w:szCs w:val="22"/>
          <w:lang w:val="lv-LV"/>
        </w:rPr>
      </w:pPr>
      <w:r w:rsidRPr="000C0333">
        <w:rPr>
          <w:b/>
          <w:vertAlign w:val="superscript"/>
          <w:lang w:val="lv-LV"/>
        </w:rPr>
        <w:t>1</w:t>
      </w:r>
      <w:r w:rsidRPr="000C0333">
        <w:rPr>
          <w:b/>
          <w:lang w:val="lv-LV"/>
        </w:rPr>
        <w:t xml:space="preserve"> </w:t>
      </w:r>
      <w:r w:rsidR="005A75E2" w:rsidRPr="000C0333">
        <w:rPr>
          <w:i/>
          <w:sz w:val="22"/>
          <w:szCs w:val="22"/>
          <w:lang w:val="lv-LV"/>
        </w:rPr>
        <w:t xml:space="preserve">Aprūpes epizode ir laika periods no brīža, kad ar pacienta veselības problēmu sastopas veselības aprūpes pakalpojuma sniedzējs (pacienta pirmais kontakts ar veselības aprūpes pakalpojuma sniedzēju), līdz attiecīgās pacienta problēmas atrisinājumam. Minētais nozīmē, ka pacienta konkrētās problēmas risināšanas gaitā pie viena un tā paša ārsta var būt vairāki ambulatorie apmeklējumi viena un tā paša saslimšanas gadījuma sakarā. Tā kā aprūpes epizodes ilgums var būt no vienas līdz 30 dienām, 30 dienu laikā ir iespējams, ka pacients </w:t>
      </w:r>
      <w:r w:rsidR="00EB2107">
        <w:rPr>
          <w:i/>
          <w:sz w:val="22"/>
          <w:szCs w:val="22"/>
          <w:lang w:val="lv-LV"/>
        </w:rPr>
        <w:t xml:space="preserve">saslimst  ar kādu citu slimību, </w:t>
      </w:r>
      <w:r w:rsidR="003816E5">
        <w:rPr>
          <w:i/>
          <w:sz w:val="22"/>
          <w:szCs w:val="22"/>
          <w:lang w:val="lv-LV"/>
        </w:rPr>
        <w:t>turklāt</w:t>
      </w:r>
      <w:r w:rsidR="005A75E2" w:rsidRPr="000C0333">
        <w:rPr>
          <w:i/>
          <w:sz w:val="22"/>
          <w:szCs w:val="22"/>
          <w:lang w:val="lv-LV"/>
        </w:rPr>
        <w:t xml:space="preserve"> tiek apmeklēts viens un tas pats ārsts. Tādos gadījumos sākas jauna aprūpes epizode. Šīs situācijas (vairākas aprūpes epizodes pie viena ārsta 30 dienu laikā) ir jāvērtē atbilstoši ierakstiem  medicīniskajā dokumentācijā, lai izlemtu, vai jaunā epizode ir iepriekšējās turpinājums vai jaun</w:t>
      </w:r>
      <w:r w:rsidR="003816E5">
        <w:rPr>
          <w:i/>
          <w:sz w:val="22"/>
          <w:szCs w:val="22"/>
          <w:lang w:val="lv-LV"/>
        </w:rPr>
        <w:t>s</w:t>
      </w:r>
      <w:r w:rsidR="005A75E2" w:rsidRPr="000C0333">
        <w:rPr>
          <w:i/>
          <w:sz w:val="22"/>
          <w:szCs w:val="22"/>
          <w:lang w:val="lv-LV"/>
        </w:rPr>
        <w:t xml:space="preserve"> saslimšanas gadījum</w:t>
      </w:r>
      <w:r w:rsidR="003816E5">
        <w:rPr>
          <w:i/>
          <w:sz w:val="22"/>
          <w:szCs w:val="22"/>
          <w:lang w:val="lv-LV"/>
        </w:rPr>
        <w:t>s</w:t>
      </w:r>
      <w:r w:rsidR="005A75E2" w:rsidRPr="000C0333">
        <w:rPr>
          <w:i/>
          <w:sz w:val="22"/>
          <w:szCs w:val="22"/>
          <w:lang w:val="lv-LV"/>
        </w:rPr>
        <w:t xml:space="preserve">. </w:t>
      </w:r>
    </w:p>
    <w:p w14:paraId="45464CB9" w14:textId="77777777" w:rsidR="00641701" w:rsidRDefault="00641701">
      <w:pPr>
        <w:jc w:val="both"/>
        <w:rPr>
          <w:i/>
          <w:sz w:val="22"/>
          <w:szCs w:val="22"/>
          <w:lang w:val="lv-LV"/>
        </w:rPr>
      </w:pPr>
    </w:p>
    <w:p w14:paraId="5CB8EBEE" w14:textId="77777777" w:rsidR="003F78A7" w:rsidRPr="000C0333" w:rsidRDefault="003F78A7">
      <w:pPr>
        <w:jc w:val="both"/>
        <w:rPr>
          <w:i/>
          <w:sz w:val="22"/>
          <w:szCs w:val="22"/>
          <w:lang w:val="lv-LV"/>
        </w:rPr>
      </w:pPr>
    </w:p>
    <w:p w14:paraId="540A1E1B" w14:textId="476CA2B0" w:rsidR="00E35FD1" w:rsidRDefault="00E35FD1" w:rsidP="00932BE6">
      <w:pPr>
        <w:jc w:val="both"/>
        <w:rPr>
          <w:szCs w:val="20"/>
          <w:lang w:val="lv-LV"/>
        </w:rPr>
      </w:pPr>
      <w:r w:rsidRPr="00E35FD1">
        <w:rPr>
          <w:szCs w:val="20"/>
          <w:lang w:val="lv-LV"/>
        </w:rPr>
        <w:t>Neskaidrību gadījumā IZPILDĪTĀJS var vērsties DIENESTĀ no pirmdienas līdz ceturtdienai plkst. 8</w:t>
      </w:r>
      <w:r w:rsidR="00102053">
        <w:rPr>
          <w:szCs w:val="20"/>
          <w:lang w:val="lv-LV"/>
        </w:rPr>
        <w:t>.</w:t>
      </w:r>
      <w:r w:rsidRPr="00E35FD1">
        <w:rPr>
          <w:szCs w:val="20"/>
          <w:lang w:val="lv-LV"/>
        </w:rPr>
        <w:t>30 – 17</w:t>
      </w:r>
      <w:r w:rsidR="00102053">
        <w:rPr>
          <w:szCs w:val="20"/>
          <w:lang w:val="lv-LV"/>
        </w:rPr>
        <w:t>.</w:t>
      </w:r>
      <w:r w:rsidRPr="00E35FD1">
        <w:rPr>
          <w:szCs w:val="20"/>
          <w:lang w:val="lv-LV"/>
        </w:rPr>
        <w:t>00 un piektdienās plkst. 8</w:t>
      </w:r>
      <w:r w:rsidR="00102053">
        <w:rPr>
          <w:szCs w:val="20"/>
          <w:lang w:val="lv-LV"/>
        </w:rPr>
        <w:t>.</w:t>
      </w:r>
      <w:r w:rsidRPr="00E35FD1">
        <w:rPr>
          <w:szCs w:val="20"/>
          <w:lang w:val="lv-LV"/>
        </w:rPr>
        <w:t>30 – 15</w:t>
      </w:r>
      <w:r w:rsidR="00102053">
        <w:rPr>
          <w:szCs w:val="20"/>
          <w:lang w:val="lv-LV"/>
        </w:rPr>
        <w:t>.</w:t>
      </w:r>
      <w:r w:rsidRPr="00E35FD1">
        <w:rPr>
          <w:szCs w:val="20"/>
          <w:lang w:val="lv-LV"/>
        </w:rPr>
        <w:t>00, zvanot uz bezmaksas informatīvo tālruni: 80001234 vai rakstot uz elektronisko pasta adresi: kac@vmnvd.gov.lv</w:t>
      </w:r>
    </w:p>
    <w:p w14:paraId="36EFF362" w14:textId="0590B3FD" w:rsidR="001D42CD" w:rsidRPr="00143049" w:rsidRDefault="001D42CD" w:rsidP="00143049">
      <w:pPr>
        <w:jc w:val="both"/>
        <w:rPr>
          <w:lang w:val="lv-LV"/>
        </w:rPr>
      </w:pPr>
    </w:p>
    <w:sectPr w:rsidR="001D42CD" w:rsidRPr="00143049" w:rsidSect="00932BE6">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C95AE" w14:textId="77777777" w:rsidR="006A6E84" w:rsidRDefault="006A6E84" w:rsidP="00532940">
      <w:r>
        <w:separator/>
      </w:r>
    </w:p>
  </w:endnote>
  <w:endnote w:type="continuationSeparator" w:id="0">
    <w:p w14:paraId="70E558D7" w14:textId="77777777" w:rsidR="006A6E84" w:rsidRDefault="006A6E84" w:rsidP="00532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852362"/>
      <w:docPartObj>
        <w:docPartGallery w:val="Page Numbers (Bottom of Page)"/>
        <w:docPartUnique/>
      </w:docPartObj>
    </w:sdtPr>
    <w:sdtEndPr>
      <w:rPr>
        <w:noProof/>
      </w:rPr>
    </w:sdtEndPr>
    <w:sdtContent>
      <w:p w14:paraId="0614942B" w14:textId="77777777" w:rsidR="00532940" w:rsidRDefault="00532940">
        <w:pPr>
          <w:pStyle w:val="Footer"/>
          <w:jc w:val="center"/>
        </w:pPr>
        <w:r>
          <w:fldChar w:fldCharType="begin"/>
        </w:r>
        <w:r>
          <w:instrText xml:space="preserve"> PAGE   \* MERGEFORMAT </w:instrText>
        </w:r>
        <w:r>
          <w:fldChar w:fldCharType="separate"/>
        </w:r>
        <w:r w:rsidR="005204E1">
          <w:rPr>
            <w:noProof/>
          </w:rPr>
          <w:t>1</w:t>
        </w:r>
        <w:r>
          <w:rPr>
            <w:noProof/>
          </w:rPr>
          <w:fldChar w:fldCharType="end"/>
        </w:r>
      </w:p>
    </w:sdtContent>
  </w:sdt>
  <w:p w14:paraId="5E84D829" w14:textId="77777777" w:rsidR="00532940" w:rsidRDefault="00532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C7C9" w14:textId="77777777" w:rsidR="006A6E84" w:rsidRDefault="006A6E84" w:rsidP="00532940">
      <w:r>
        <w:separator/>
      </w:r>
    </w:p>
  </w:footnote>
  <w:footnote w:type="continuationSeparator" w:id="0">
    <w:p w14:paraId="36F7597F" w14:textId="77777777" w:rsidR="006A6E84" w:rsidRDefault="006A6E84" w:rsidP="00532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DA1EE10" w14:paraId="46C49248" w14:textId="77777777" w:rsidTr="00190914">
      <w:tc>
        <w:tcPr>
          <w:tcW w:w="3485" w:type="dxa"/>
        </w:tcPr>
        <w:p w14:paraId="6DC5DF06" w14:textId="5ABD05E3" w:rsidR="5DA1EE10" w:rsidRDefault="5DA1EE10" w:rsidP="00190914">
          <w:pPr>
            <w:pStyle w:val="Header"/>
            <w:ind w:left="-115"/>
          </w:pPr>
        </w:p>
      </w:tc>
      <w:tc>
        <w:tcPr>
          <w:tcW w:w="3485" w:type="dxa"/>
        </w:tcPr>
        <w:p w14:paraId="526214A5" w14:textId="169D483D" w:rsidR="5DA1EE10" w:rsidRDefault="5DA1EE10" w:rsidP="00190914">
          <w:pPr>
            <w:pStyle w:val="Header"/>
            <w:jc w:val="center"/>
          </w:pPr>
        </w:p>
      </w:tc>
      <w:tc>
        <w:tcPr>
          <w:tcW w:w="3485" w:type="dxa"/>
        </w:tcPr>
        <w:p w14:paraId="5BD16BD3" w14:textId="38FAE68E" w:rsidR="5DA1EE10" w:rsidRDefault="5DA1EE10" w:rsidP="00190914">
          <w:pPr>
            <w:pStyle w:val="Header"/>
            <w:ind w:right="-115"/>
            <w:jc w:val="right"/>
          </w:pPr>
        </w:p>
      </w:tc>
    </w:tr>
  </w:tbl>
  <w:p w14:paraId="1BBC5B57" w14:textId="4ABEECB2" w:rsidR="5DA1EE10" w:rsidRDefault="5DA1EE10" w:rsidP="00190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04CBA"/>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146"/>
        </w:tabs>
        <w:ind w:left="930"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09341C0"/>
    <w:multiLevelType w:val="hybridMultilevel"/>
    <w:tmpl w:val="3554278A"/>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BD173F"/>
    <w:multiLevelType w:val="multilevel"/>
    <w:tmpl w:val="0426001F"/>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4D0579A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6E4C3343"/>
    <w:multiLevelType w:val="hybridMultilevel"/>
    <w:tmpl w:val="A71E93CC"/>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382873902">
    <w:abstractNumId w:val="0"/>
  </w:num>
  <w:num w:numId="2" w16cid:durableId="1496409906">
    <w:abstractNumId w:val="1"/>
  </w:num>
  <w:num w:numId="3" w16cid:durableId="782111996">
    <w:abstractNumId w:val="2"/>
  </w:num>
  <w:num w:numId="4" w16cid:durableId="1586064961">
    <w:abstractNumId w:val="4"/>
  </w:num>
  <w:num w:numId="5" w16cid:durableId="642932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ABB"/>
    <w:rsid w:val="00001F4E"/>
    <w:rsid w:val="000030ED"/>
    <w:rsid w:val="000052AB"/>
    <w:rsid w:val="00011C0D"/>
    <w:rsid w:val="00012CC3"/>
    <w:rsid w:val="00014DBD"/>
    <w:rsid w:val="000155AD"/>
    <w:rsid w:val="00016C2B"/>
    <w:rsid w:val="000270E6"/>
    <w:rsid w:val="00031430"/>
    <w:rsid w:val="000330BF"/>
    <w:rsid w:val="00033428"/>
    <w:rsid w:val="00034C03"/>
    <w:rsid w:val="0003621B"/>
    <w:rsid w:val="0003648D"/>
    <w:rsid w:val="000364DE"/>
    <w:rsid w:val="0005028A"/>
    <w:rsid w:val="0005646A"/>
    <w:rsid w:val="00056B90"/>
    <w:rsid w:val="00062DD0"/>
    <w:rsid w:val="0006565E"/>
    <w:rsid w:val="0007160A"/>
    <w:rsid w:val="00072962"/>
    <w:rsid w:val="000744E3"/>
    <w:rsid w:val="0007601D"/>
    <w:rsid w:val="00076EB5"/>
    <w:rsid w:val="00077BEA"/>
    <w:rsid w:val="00085965"/>
    <w:rsid w:val="000878B7"/>
    <w:rsid w:val="00090AF9"/>
    <w:rsid w:val="00093E46"/>
    <w:rsid w:val="000A3A44"/>
    <w:rsid w:val="000A5379"/>
    <w:rsid w:val="000A6A46"/>
    <w:rsid w:val="000A798C"/>
    <w:rsid w:val="000B4414"/>
    <w:rsid w:val="000B7920"/>
    <w:rsid w:val="000C0333"/>
    <w:rsid w:val="000C29E0"/>
    <w:rsid w:val="000C55C9"/>
    <w:rsid w:val="000C6AA0"/>
    <w:rsid w:val="000D0CFC"/>
    <w:rsid w:val="000D11DD"/>
    <w:rsid w:val="000D2303"/>
    <w:rsid w:val="000D7316"/>
    <w:rsid w:val="000E2759"/>
    <w:rsid w:val="000E6324"/>
    <w:rsid w:val="000F08B1"/>
    <w:rsid w:val="000F3E47"/>
    <w:rsid w:val="000F519F"/>
    <w:rsid w:val="00102053"/>
    <w:rsid w:val="00112C4D"/>
    <w:rsid w:val="001147F5"/>
    <w:rsid w:val="00122637"/>
    <w:rsid w:val="00124B9E"/>
    <w:rsid w:val="0013155A"/>
    <w:rsid w:val="0013252D"/>
    <w:rsid w:val="0013437E"/>
    <w:rsid w:val="001378C9"/>
    <w:rsid w:val="001379A7"/>
    <w:rsid w:val="00142296"/>
    <w:rsid w:val="00143049"/>
    <w:rsid w:val="00154B79"/>
    <w:rsid w:val="0015523D"/>
    <w:rsid w:val="00155CA1"/>
    <w:rsid w:val="00167B2D"/>
    <w:rsid w:val="001709B3"/>
    <w:rsid w:val="001810EC"/>
    <w:rsid w:val="00183432"/>
    <w:rsid w:val="00185684"/>
    <w:rsid w:val="00190914"/>
    <w:rsid w:val="00190D06"/>
    <w:rsid w:val="0019370D"/>
    <w:rsid w:val="001A0F3E"/>
    <w:rsid w:val="001A4936"/>
    <w:rsid w:val="001A68E6"/>
    <w:rsid w:val="001B0504"/>
    <w:rsid w:val="001B4871"/>
    <w:rsid w:val="001B498C"/>
    <w:rsid w:val="001B4A93"/>
    <w:rsid w:val="001C57F2"/>
    <w:rsid w:val="001C583B"/>
    <w:rsid w:val="001D1226"/>
    <w:rsid w:val="001D323D"/>
    <w:rsid w:val="001D42CD"/>
    <w:rsid w:val="001D50AE"/>
    <w:rsid w:val="001D7DFE"/>
    <w:rsid w:val="001E468D"/>
    <w:rsid w:val="001E6FB1"/>
    <w:rsid w:val="001E7AFB"/>
    <w:rsid w:val="001F0B96"/>
    <w:rsid w:val="001F1FD8"/>
    <w:rsid w:val="001F4ACC"/>
    <w:rsid w:val="002040E3"/>
    <w:rsid w:val="00204268"/>
    <w:rsid w:val="00205347"/>
    <w:rsid w:val="00211C3A"/>
    <w:rsid w:val="00215CEF"/>
    <w:rsid w:val="002201A1"/>
    <w:rsid w:val="00226782"/>
    <w:rsid w:val="00233598"/>
    <w:rsid w:val="00233C10"/>
    <w:rsid w:val="0024018B"/>
    <w:rsid w:val="00240A86"/>
    <w:rsid w:val="00250977"/>
    <w:rsid w:val="0025134A"/>
    <w:rsid w:val="0025286A"/>
    <w:rsid w:val="00252D17"/>
    <w:rsid w:val="002579EA"/>
    <w:rsid w:val="00260C68"/>
    <w:rsid w:val="0026184F"/>
    <w:rsid w:val="00261983"/>
    <w:rsid w:val="00271D81"/>
    <w:rsid w:val="00271DD0"/>
    <w:rsid w:val="002739AF"/>
    <w:rsid w:val="00273ADB"/>
    <w:rsid w:val="00273CC9"/>
    <w:rsid w:val="0027757D"/>
    <w:rsid w:val="00277D31"/>
    <w:rsid w:val="00280868"/>
    <w:rsid w:val="00283739"/>
    <w:rsid w:val="00284EDA"/>
    <w:rsid w:val="002856E0"/>
    <w:rsid w:val="002916B6"/>
    <w:rsid w:val="00291DB9"/>
    <w:rsid w:val="002951FD"/>
    <w:rsid w:val="002A06D7"/>
    <w:rsid w:val="002A1C5C"/>
    <w:rsid w:val="002A213A"/>
    <w:rsid w:val="002A4BA1"/>
    <w:rsid w:val="002A5BF0"/>
    <w:rsid w:val="002B1BD9"/>
    <w:rsid w:val="002B6189"/>
    <w:rsid w:val="002C2412"/>
    <w:rsid w:val="002D4BF9"/>
    <w:rsid w:val="002D5A88"/>
    <w:rsid w:val="002E111D"/>
    <w:rsid w:val="002E19EB"/>
    <w:rsid w:val="002E7351"/>
    <w:rsid w:val="002F331E"/>
    <w:rsid w:val="002F46CC"/>
    <w:rsid w:val="003010D5"/>
    <w:rsid w:val="00301179"/>
    <w:rsid w:val="003065DE"/>
    <w:rsid w:val="00306E43"/>
    <w:rsid w:val="00307322"/>
    <w:rsid w:val="00315681"/>
    <w:rsid w:val="00324A66"/>
    <w:rsid w:val="0033344D"/>
    <w:rsid w:val="003346D7"/>
    <w:rsid w:val="00341A9D"/>
    <w:rsid w:val="0034493F"/>
    <w:rsid w:val="00346684"/>
    <w:rsid w:val="00352BD7"/>
    <w:rsid w:val="00365307"/>
    <w:rsid w:val="003655AC"/>
    <w:rsid w:val="003678C8"/>
    <w:rsid w:val="0037076E"/>
    <w:rsid w:val="00371147"/>
    <w:rsid w:val="003816E5"/>
    <w:rsid w:val="0038259B"/>
    <w:rsid w:val="00384504"/>
    <w:rsid w:val="003857EF"/>
    <w:rsid w:val="003862D8"/>
    <w:rsid w:val="00386BC7"/>
    <w:rsid w:val="0038720B"/>
    <w:rsid w:val="0039047D"/>
    <w:rsid w:val="003907F9"/>
    <w:rsid w:val="00391ECA"/>
    <w:rsid w:val="0039524E"/>
    <w:rsid w:val="003A5AB2"/>
    <w:rsid w:val="003A7FB1"/>
    <w:rsid w:val="003C289F"/>
    <w:rsid w:val="003C2E20"/>
    <w:rsid w:val="003C3E78"/>
    <w:rsid w:val="003C4DD7"/>
    <w:rsid w:val="003C659B"/>
    <w:rsid w:val="003C7F0C"/>
    <w:rsid w:val="003D0E12"/>
    <w:rsid w:val="003D2167"/>
    <w:rsid w:val="003D50F8"/>
    <w:rsid w:val="003D59AC"/>
    <w:rsid w:val="003D65A9"/>
    <w:rsid w:val="003E1DD3"/>
    <w:rsid w:val="003E2889"/>
    <w:rsid w:val="003E63F9"/>
    <w:rsid w:val="003F0EE5"/>
    <w:rsid w:val="003F71C1"/>
    <w:rsid w:val="003F78A7"/>
    <w:rsid w:val="00400E44"/>
    <w:rsid w:val="00410D3D"/>
    <w:rsid w:val="00411BE6"/>
    <w:rsid w:val="00416CBD"/>
    <w:rsid w:val="00420830"/>
    <w:rsid w:val="00420D02"/>
    <w:rsid w:val="0042356F"/>
    <w:rsid w:val="0042622B"/>
    <w:rsid w:val="00426529"/>
    <w:rsid w:val="004278FB"/>
    <w:rsid w:val="00436DB9"/>
    <w:rsid w:val="00440671"/>
    <w:rsid w:val="00440F5D"/>
    <w:rsid w:val="0044195C"/>
    <w:rsid w:val="00443C88"/>
    <w:rsid w:val="00445CA4"/>
    <w:rsid w:val="00445FDE"/>
    <w:rsid w:val="004547C3"/>
    <w:rsid w:val="00460852"/>
    <w:rsid w:val="0046447D"/>
    <w:rsid w:val="00470F26"/>
    <w:rsid w:val="00470F3D"/>
    <w:rsid w:val="0047777E"/>
    <w:rsid w:val="00480394"/>
    <w:rsid w:val="00482C3F"/>
    <w:rsid w:val="00482CB0"/>
    <w:rsid w:val="00483FF4"/>
    <w:rsid w:val="004931AC"/>
    <w:rsid w:val="004939AC"/>
    <w:rsid w:val="0049619B"/>
    <w:rsid w:val="00496DE9"/>
    <w:rsid w:val="004A4AA2"/>
    <w:rsid w:val="004A5BF6"/>
    <w:rsid w:val="004A74C8"/>
    <w:rsid w:val="004B5E11"/>
    <w:rsid w:val="004B68C1"/>
    <w:rsid w:val="004C42D8"/>
    <w:rsid w:val="004C4C5D"/>
    <w:rsid w:val="004C5DB0"/>
    <w:rsid w:val="004D1589"/>
    <w:rsid w:val="004D17C7"/>
    <w:rsid w:val="004D2C96"/>
    <w:rsid w:val="004E196D"/>
    <w:rsid w:val="004E24E8"/>
    <w:rsid w:val="004E370B"/>
    <w:rsid w:val="004E3BB5"/>
    <w:rsid w:val="004E5E82"/>
    <w:rsid w:val="004F3D0A"/>
    <w:rsid w:val="004F4524"/>
    <w:rsid w:val="004F4576"/>
    <w:rsid w:val="004F6E4B"/>
    <w:rsid w:val="0050254F"/>
    <w:rsid w:val="00510E1D"/>
    <w:rsid w:val="005204E1"/>
    <w:rsid w:val="00521E13"/>
    <w:rsid w:val="00521E7E"/>
    <w:rsid w:val="00521FF7"/>
    <w:rsid w:val="0052463C"/>
    <w:rsid w:val="00525AE5"/>
    <w:rsid w:val="00531BC6"/>
    <w:rsid w:val="00532940"/>
    <w:rsid w:val="00536845"/>
    <w:rsid w:val="00541608"/>
    <w:rsid w:val="00550373"/>
    <w:rsid w:val="0055202A"/>
    <w:rsid w:val="00553F92"/>
    <w:rsid w:val="005549CD"/>
    <w:rsid w:val="00557C73"/>
    <w:rsid w:val="005602DE"/>
    <w:rsid w:val="00563845"/>
    <w:rsid w:val="00572735"/>
    <w:rsid w:val="0057637E"/>
    <w:rsid w:val="00581698"/>
    <w:rsid w:val="0058193A"/>
    <w:rsid w:val="0058692A"/>
    <w:rsid w:val="00591D33"/>
    <w:rsid w:val="005932C1"/>
    <w:rsid w:val="005A492F"/>
    <w:rsid w:val="005A6900"/>
    <w:rsid w:val="005A75E2"/>
    <w:rsid w:val="005B25F3"/>
    <w:rsid w:val="005B37B6"/>
    <w:rsid w:val="005B423C"/>
    <w:rsid w:val="005B4513"/>
    <w:rsid w:val="005B69EC"/>
    <w:rsid w:val="005B6FB2"/>
    <w:rsid w:val="005D65CB"/>
    <w:rsid w:val="005E121B"/>
    <w:rsid w:val="005E211D"/>
    <w:rsid w:val="005E6F00"/>
    <w:rsid w:val="005E76F9"/>
    <w:rsid w:val="005F2ECC"/>
    <w:rsid w:val="0060291C"/>
    <w:rsid w:val="00604DAC"/>
    <w:rsid w:val="006051CA"/>
    <w:rsid w:val="0060671B"/>
    <w:rsid w:val="00606F19"/>
    <w:rsid w:val="00612728"/>
    <w:rsid w:val="00613CB0"/>
    <w:rsid w:val="00627E5F"/>
    <w:rsid w:val="006323B9"/>
    <w:rsid w:val="00632610"/>
    <w:rsid w:val="00633459"/>
    <w:rsid w:val="00641701"/>
    <w:rsid w:val="006530BD"/>
    <w:rsid w:val="00654002"/>
    <w:rsid w:val="00656DED"/>
    <w:rsid w:val="006601C4"/>
    <w:rsid w:val="006602F9"/>
    <w:rsid w:val="00662C4E"/>
    <w:rsid w:val="00671FA1"/>
    <w:rsid w:val="006767FE"/>
    <w:rsid w:val="00683DFB"/>
    <w:rsid w:val="00684476"/>
    <w:rsid w:val="00685CF9"/>
    <w:rsid w:val="006954A9"/>
    <w:rsid w:val="0069614B"/>
    <w:rsid w:val="006A01B5"/>
    <w:rsid w:val="006A25D5"/>
    <w:rsid w:val="006A34ED"/>
    <w:rsid w:val="006A40DA"/>
    <w:rsid w:val="006A6E84"/>
    <w:rsid w:val="006B4237"/>
    <w:rsid w:val="006B49DD"/>
    <w:rsid w:val="006B4D68"/>
    <w:rsid w:val="006C1EFA"/>
    <w:rsid w:val="006C247C"/>
    <w:rsid w:val="006C356D"/>
    <w:rsid w:val="006C674F"/>
    <w:rsid w:val="006D1704"/>
    <w:rsid w:val="006D3529"/>
    <w:rsid w:val="006D5762"/>
    <w:rsid w:val="006D6F21"/>
    <w:rsid w:val="006D743A"/>
    <w:rsid w:val="006D78C7"/>
    <w:rsid w:val="006E6702"/>
    <w:rsid w:val="006E6928"/>
    <w:rsid w:val="006E7EEE"/>
    <w:rsid w:val="006F13E3"/>
    <w:rsid w:val="006F1FF3"/>
    <w:rsid w:val="006F36CB"/>
    <w:rsid w:val="007005C0"/>
    <w:rsid w:val="00702111"/>
    <w:rsid w:val="00702D14"/>
    <w:rsid w:val="00707730"/>
    <w:rsid w:val="00707BC3"/>
    <w:rsid w:val="007108DD"/>
    <w:rsid w:val="00711569"/>
    <w:rsid w:val="0071599D"/>
    <w:rsid w:val="0071665A"/>
    <w:rsid w:val="007244BF"/>
    <w:rsid w:val="0072456F"/>
    <w:rsid w:val="00731294"/>
    <w:rsid w:val="007316CF"/>
    <w:rsid w:val="00741FF3"/>
    <w:rsid w:val="00744B58"/>
    <w:rsid w:val="00745BE8"/>
    <w:rsid w:val="007526CC"/>
    <w:rsid w:val="007526E3"/>
    <w:rsid w:val="007562DA"/>
    <w:rsid w:val="00762485"/>
    <w:rsid w:val="00765CC9"/>
    <w:rsid w:val="00767632"/>
    <w:rsid w:val="00775B97"/>
    <w:rsid w:val="0077665A"/>
    <w:rsid w:val="00776A75"/>
    <w:rsid w:val="00783F5F"/>
    <w:rsid w:val="007841BE"/>
    <w:rsid w:val="00786139"/>
    <w:rsid w:val="007908A9"/>
    <w:rsid w:val="00790C11"/>
    <w:rsid w:val="007911C7"/>
    <w:rsid w:val="007916D6"/>
    <w:rsid w:val="007917BB"/>
    <w:rsid w:val="0079411B"/>
    <w:rsid w:val="00796637"/>
    <w:rsid w:val="007A0F5A"/>
    <w:rsid w:val="007A4F4A"/>
    <w:rsid w:val="007B1285"/>
    <w:rsid w:val="007B1757"/>
    <w:rsid w:val="007B760F"/>
    <w:rsid w:val="007C2230"/>
    <w:rsid w:val="007C3E66"/>
    <w:rsid w:val="007C7910"/>
    <w:rsid w:val="007C7F2E"/>
    <w:rsid w:val="007D0F1B"/>
    <w:rsid w:val="007D197B"/>
    <w:rsid w:val="007D3732"/>
    <w:rsid w:val="007D42F2"/>
    <w:rsid w:val="007D4F5F"/>
    <w:rsid w:val="007D7C44"/>
    <w:rsid w:val="007E363A"/>
    <w:rsid w:val="007E6FD1"/>
    <w:rsid w:val="007F0087"/>
    <w:rsid w:val="007F0673"/>
    <w:rsid w:val="007F6022"/>
    <w:rsid w:val="007F6EBA"/>
    <w:rsid w:val="0080392E"/>
    <w:rsid w:val="0080489C"/>
    <w:rsid w:val="00805087"/>
    <w:rsid w:val="00810310"/>
    <w:rsid w:val="00813205"/>
    <w:rsid w:val="0081402A"/>
    <w:rsid w:val="00816F1D"/>
    <w:rsid w:val="00817061"/>
    <w:rsid w:val="008223BA"/>
    <w:rsid w:val="00832D50"/>
    <w:rsid w:val="00835467"/>
    <w:rsid w:val="008369AD"/>
    <w:rsid w:val="00836FF2"/>
    <w:rsid w:val="00842508"/>
    <w:rsid w:val="00842D6E"/>
    <w:rsid w:val="00856B44"/>
    <w:rsid w:val="00861221"/>
    <w:rsid w:val="008637D8"/>
    <w:rsid w:val="00865185"/>
    <w:rsid w:val="00876DCB"/>
    <w:rsid w:val="00881373"/>
    <w:rsid w:val="00883420"/>
    <w:rsid w:val="008867F6"/>
    <w:rsid w:val="00891C56"/>
    <w:rsid w:val="00892ABB"/>
    <w:rsid w:val="00892F87"/>
    <w:rsid w:val="008A1A6B"/>
    <w:rsid w:val="008A313B"/>
    <w:rsid w:val="008A7FBB"/>
    <w:rsid w:val="008B0C63"/>
    <w:rsid w:val="008B7854"/>
    <w:rsid w:val="008C27B9"/>
    <w:rsid w:val="008C29E5"/>
    <w:rsid w:val="008C317F"/>
    <w:rsid w:val="008C6D5C"/>
    <w:rsid w:val="008D296F"/>
    <w:rsid w:val="008D6E63"/>
    <w:rsid w:val="008E084E"/>
    <w:rsid w:val="008E10C2"/>
    <w:rsid w:val="008E2A80"/>
    <w:rsid w:val="008E4486"/>
    <w:rsid w:val="008E51F3"/>
    <w:rsid w:val="008E6BA0"/>
    <w:rsid w:val="008E79A1"/>
    <w:rsid w:val="008F673C"/>
    <w:rsid w:val="008F6767"/>
    <w:rsid w:val="0090066F"/>
    <w:rsid w:val="00904EEC"/>
    <w:rsid w:val="00910439"/>
    <w:rsid w:val="00910A09"/>
    <w:rsid w:val="00912257"/>
    <w:rsid w:val="009127B3"/>
    <w:rsid w:val="00914FAF"/>
    <w:rsid w:val="00916F54"/>
    <w:rsid w:val="009236A6"/>
    <w:rsid w:val="009241B2"/>
    <w:rsid w:val="0092612D"/>
    <w:rsid w:val="00926AF7"/>
    <w:rsid w:val="009302D2"/>
    <w:rsid w:val="009329F1"/>
    <w:rsid w:val="00932BE6"/>
    <w:rsid w:val="009336E7"/>
    <w:rsid w:val="00933F63"/>
    <w:rsid w:val="00934C35"/>
    <w:rsid w:val="00940081"/>
    <w:rsid w:val="00942F50"/>
    <w:rsid w:val="00943660"/>
    <w:rsid w:val="0094488D"/>
    <w:rsid w:val="009516BF"/>
    <w:rsid w:val="009529D2"/>
    <w:rsid w:val="009603C8"/>
    <w:rsid w:val="0096069F"/>
    <w:rsid w:val="00961AD0"/>
    <w:rsid w:val="009675A7"/>
    <w:rsid w:val="00973A72"/>
    <w:rsid w:val="00974C3F"/>
    <w:rsid w:val="00975214"/>
    <w:rsid w:val="00977C5B"/>
    <w:rsid w:val="00991D8F"/>
    <w:rsid w:val="00992DD0"/>
    <w:rsid w:val="00995B61"/>
    <w:rsid w:val="009A27C2"/>
    <w:rsid w:val="009A3398"/>
    <w:rsid w:val="009A3C6D"/>
    <w:rsid w:val="009A5FF2"/>
    <w:rsid w:val="009A6753"/>
    <w:rsid w:val="009B2368"/>
    <w:rsid w:val="009C7147"/>
    <w:rsid w:val="009C7FB3"/>
    <w:rsid w:val="009D1901"/>
    <w:rsid w:val="009D4FAB"/>
    <w:rsid w:val="009E07D1"/>
    <w:rsid w:val="009E1F06"/>
    <w:rsid w:val="009E31F3"/>
    <w:rsid w:val="009E5311"/>
    <w:rsid w:val="009F207C"/>
    <w:rsid w:val="009F458C"/>
    <w:rsid w:val="009F4805"/>
    <w:rsid w:val="009F4B49"/>
    <w:rsid w:val="009F5F64"/>
    <w:rsid w:val="009F7B3B"/>
    <w:rsid w:val="009F7E01"/>
    <w:rsid w:val="00A05B1E"/>
    <w:rsid w:val="00A06327"/>
    <w:rsid w:val="00A06918"/>
    <w:rsid w:val="00A110E5"/>
    <w:rsid w:val="00A17355"/>
    <w:rsid w:val="00A17DEA"/>
    <w:rsid w:val="00A22002"/>
    <w:rsid w:val="00A2287A"/>
    <w:rsid w:val="00A24A93"/>
    <w:rsid w:val="00A25689"/>
    <w:rsid w:val="00A26E2E"/>
    <w:rsid w:val="00A31A1E"/>
    <w:rsid w:val="00A331BB"/>
    <w:rsid w:val="00A3427A"/>
    <w:rsid w:val="00A35C87"/>
    <w:rsid w:val="00A40E95"/>
    <w:rsid w:val="00A41D4A"/>
    <w:rsid w:val="00A4209C"/>
    <w:rsid w:val="00A43979"/>
    <w:rsid w:val="00A50ACE"/>
    <w:rsid w:val="00A53141"/>
    <w:rsid w:val="00A53AAA"/>
    <w:rsid w:val="00A55C01"/>
    <w:rsid w:val="00A60F9B"/>
    <w:rsid w:val="00A6147F"/>
    <w:rsid w:val="00A66914"/>
    <w:rsid w:val="00A71267"/>
    <w:rsid w:val="00A716AD"/>
    <w:rsid w:val="00A73075"/>
    <w:rsid w:val="00A75EC0"/>
    <w:rsid w:val="00A84A5F"/>
    <w:rsid w:val="00A87F51"/>
    <w:rsid w:val="00A925C7"/>
    <w:rsid w:val="00A93802"/>
    <w:rsid w:val="00A94442"/>
    <w:rsid w:val="00A965FC"/>
    <w:rsid w:val="00AB1DA0"/>
    <w:rsid w:val="00AB216F"/>
    <w:rsid w:val="00AB5A46"/>
    <w:rsid w:val="00AB5F7A"/>
    <w:rsid w:val="00AC0720"/>
    <w:rsid w:val="00AC394C"/>
    <w:rsid w:val="00AD02CF"/>
    <w:rsid w:val="00AD3565"/>
    <w:rsid w:val="00AD4215"/>
    <w:rsid w:val="00AE5B97"/>
    <w:rsid w:val="00AF2603"/>
    <w:rsid w:val="00AF3FB8"/>
    <w:rsid w:val="00AF4CA2"/>
    <w:rsid w:val="00AF65B4"/>
    <w:rsid w:val="00B016B4"/>
    <w:rsid w:val="00B038E2"/>
    <w:rsid w:val="00B10370"/>
    <w:rsid w:val="00B13A05"/>
    <w:rsid w:val="00B278B8"/>
    <w:rsid w:val="00B3121E"/>
    <w:rsid w:val="00B313E9"/>
    <w:rsid w:val="00B3586D"/>
    <w:rsid w:val="00B400D7"/>
    <w:rsid w:val="00B41475"/>
    <w:rsid w:val="00B45383"/>
    <w:rsid w:val="00B46838"/>
    <w:rsid w:val="00B4722A"/>
    <w:rsid w:val="00B47F5C"/>
    <w:rsid w:val="00B5040F"/>
    <w:rsid w:val="00B55BCB"/>
    <w:rsid w:val="00B601D2"/>
    <w:rsid w:val="00B62973"/>
    <w:rsid w:val="00B6483E"/>
    <w:rsid w:val="00B66C02"/>
    <w:rsid w:val="00B71BB5"/>
    <w:rsid w:val="00B7DF84"/>
    <w:rsid w:val="00B84552"/>
    <w:rsid w:val="00BA0A81"/>
    <w:rsid w:val="00BA0FA7"/>
    <w:rsid w:val="00BA2FD3"/>
    <w:rsid w:val="00BA32FB"/>
    <w:rsid w:val="00BA3A1A"/>
    <w:rsid w:val="00BA719A"/>
    <w:rsid w:val="00BB1D08"/>
    <w:rsid w:val="00BB3319"/>
    <w:rsid w:val="00BB3C25"/>
    <w:rsid w:val="00BC1E4D"/>
    <w:rsid w:val="00BC2986"/>
    <w:rsid w:val="00BC40FB"/>
    <w:rsid w:val="00BC78CB"/>
    <w:rsid w:val="00BD2258"/>
    <w:rsid w:val="00BE182F"/>
    <w:rsid w:val="00BE386A"/>
    <w:rsid w:val="00BE740A"/>
    <w:rsid w:val="00BF2602"/>
    <w:rsid w:val="00BF287B"/>
    <w:rsid w:val="00BF2D1A"/>
    <w:rsid w:val="00BF45F5"/>
    <w:rsid w:val="00BF47A3"/>
    <w:rsid w:val="00C00C90"/>
    <w:rsid w:val="00C019E7"/>
    <w:rsid w:val="00C0376F"/>
    <w:rsid w:val="00C039FA"/>
    <w:rsid w:val="00C06A54"/>
    <w:rsid w:val="00C07C3D"/>
    <w:rsid w:val="00C14282"/>
    <w:rsid w:val="00C200AF"/>
    <w:rsid w:val="00C35CFB"/>
    <w:rsid w:val="00C4352C"/>
    <w:rsid w:val="00C44AF9"/>
    <w:rsid w:val="00C47C59"/>
    <w:rsid w:val="00C52D0C"/>
    <w:rsid w:val="00C54CB4"/>
    <w:rsid w:val="00C55EF7"/>
    <w:rsid w:val="00C560F3"/>
    <w:rsid w:val="00C577D6"/>
    <w:rsid w:val="00C63D79"/>
    <w:rsid w:val="00C641E4"/>
    <w:rsid w:val="00C715E4"/>
    <w:rsid w:val="00C764B5"/>
    <w:rsid w:val="00C81140"/>
    <w:rsid w:val="00C819E0"/>
    <w:rsid w:val="00C84CED"/>
    <w:rsid w:val="00C8691E"/>
    <w:rsid w:val="00C86F20"/>
    <w:rsid w:val="00C91AF4"/>
    <w:rsid w:val="00C94137"/>
    <w:rsid w:val="00C95520"/>
    <w:rsid w:val="00C979D3"/>
    <w:rsid w:val="00CA0D33"/>
    <w:rsid w:val="00CA1E16"/>
    <w:rsid w:val="00CA4448"/>
    <w:rsid w:val="00CA47B2"/>
    <w:rsid w:val="00CB4C03"/>
    <w:rsid w:val="00CB6BC9"/>
    <w:rsid w:val="00CC64AF"/>
    <w:rsid w:val="00CC7AFE"/>
    <w:rsid w:val="00CD251B"/>
    <w:rsid w:val="00CD7751"/>
    <w:rsid w:val="00CE07AF"/>
    <w:rsid w:val="00CE4B80"/>
    <w:rsid w:val="00CF0EBA"/>
    <w:rsid w:val="00CF2355"/>
    <w:rsid w:val="00CF36B9"/>
    <w:rsid w:val="00CF42A2"/>
    <w:rsid w:val="00CF6E96"/>
    <w:rsid w:val="00CF7061"/>
    <w:rsid w:val="00D0069C"/>
    <w:rsid w:val="00D0175D"/>
    <w:rsid w:val="00D02D30"/>
    <w:rsid w:val="00D04A74"/>
    <w:rsid w:val="00D05243"/>
    <w:rsid w:val="00D0534D"/>
    <w:rsid w:val="00D10681"/>
    <w:rsid w:val="00D122C6"/>
    <w:rsid w:val="00D1347B"/>
    <w:rsid w:val="00D13757"/>
    <w:rsid w:val="00D13B69"/>
    <w:rsid w:val="00D15262"/>
    <w:rsid w:val="00D15624"/>
    <w:rsid w:val="00D16849"/>
    <w:rsid w:val="00D16B3F"/>
    <w:rsid w:val="00D16FCF"/>
    <w:rsid w:val="00D2115C"/>
    <w:rsid w:val="00D26B76"/>
    <w:rsid w:val="00D42E3E"/>
    <w:rsid w:val="00D434A1"/>
    <w:rsid w:val="00D50712"/>
    <w:rsid w:val="00D52E05"/>
    <w:rsid w:val="00D55AA4"/>
    <w:rsid w:val="00D56CD1"/>
    <w:rsid w:val="00D601CB"/>
    <w:rsid w:val="00D61764"/>
    <w:rsid w:val="00D61AA6"/>
    <w:rsid w:val="00D672A5"/>
    <w:rsid w:val="00D679D7"/>
    <w:rsid w:val="00D737A8"/>
    <w:rsid w:val="00D76E8F"/>
    <w:rsid w:val="00D81CBE"/>
    <w:rsid w:val="00D854BA"/>
    <w:rsid w:val="00D85929"/>
    <w:rsid w:val="00D8650A"/>
    <w:rsid w:val="00D86F6F"/>
    <w:rsid w:val="00D93D27"/>
    <w:rsid w:val="00DA1A39"/>
    <w:rsid w:val="00DA350B"/>
    <w:rsid w:val="00DA4EAE"/>
    <w:rsid w:val="00DA50F3"/>
    <w:rsid w:val="00DC2464"/>
    <w:rsid w:val="00DC5DF2"/>
    <w:rsid w:val="00DD23CB"/>
    <w:rsid w:val="00DD2681"/>
    <w:rsid w:val="00DD365F"/>
    <w:rsid w:val="00DD594F"/>
    <w:rsid w:val="00DE3446"/>
    <w:rsid w:val="00DE6692"/>
    <w:rsid w:val="00DE7756"/>
    <w:rsid w:val="00DF06F7"/>
    <w:rsid w:val="00E038CA"/>
    <w:rsid w:val="00E04C5E"/>
    <w:rsid w:val="00E05D43"/>
    <w:rsid w:val="00E16C76"/>
    <w:rsid w:val="00E17004"/>
    <w:rsid w:val="00E22925"/>
    <w:rsid w:val="00E31E84"/>
    <w:rsid w:val="00E33128"/>
    <w:rsid w:val="00E35F0F"/>
    <w:rsid w:val="00E35FD1"/>
    <w:rsid w:val="00E36BAE"/>
    <w:rsid w:val="00E44C53"/>
    <w:rsid w:val="00E53338"/>
    <w:rsid w:val="00E55FB3"/>
    <w:rsid w:val="00E61139"/>
    <w:rsid w:val="00E676FF"/>
    <w:rsid w:val="00E72F07"/>
    <w:rsid w:val="00E77844"/>
    <w:rsid w:val="00E77D9B"/>
    <w:rsid w:val="00E826C3"/>
    <w:rsid w:val="00E82C36"/>
    <w:rsid w:val="00E83625"/>
    <w:rsid w:val="00E85D71"/>
    <w:rsid w:val="00E9042C"/>
    <w:rsid w:val="00E906FC"/>
    <w:rsid w:val="00EA3E4D"/>
    <w:rsid w:val="00EB04A2"/>
    <w:rsid w:val="00EB2107"/>
    <w:rsid w:val="00EB458D"/>
    <w:rsid w:val="00EB5203"/>
    <w:rsid w:val="00EC5703"/>
    <w:rsid w:val="00EC5EC3"/>
    <w:rsid w:val="00EC6AF5"/>
    <w:rsid w:val="00EC7118"/>
    <w:rsid w:val="00ED605A"/>
    <w:rsid w:val="00ED71FD"/>
    <w:rsid w:val="00EE4467"/>
    <w:rsid w:val="00EF1A88"/>
    <w:rsid w:val="00EF2253"/>
    <w:rsid w:val="00EF3535"/>
    <w:rsid w:val="00EF4D90"/>
    <w:rsid w:val="00F02804"/>
    <w:rsid w:val="00F03E36"/>
    <w:rsid w:val="00F05A88"/>
    <w:rsid w:val="00F1100F"/>
    <w:rsid w:val="00F155CE"/>
    <w:rsid w:val="00F16EDF"/>
    <w:rsid w:val="00F245E6"/>
    <w:rsid w:val="00F33F5B"/>
    <w:rsid w:val="00F34C7C"/>
    <w:rsid w:val="00F35660"/>
    <w:rsid w:val="00F35D51"/>
    <w:rsid w:val="00F52DE1"/>
    <w:rsid w:val="00F53583"/>
    <w:rsid w:val="00F53ED8"/>
    <w:rsid w:val="00F56274"/>
    <w:rsid w:val="00F617B8"/>
    <w:rsid w:val="00F653B1"/>
    <w:rsid w:val="00F670D5"/>
    <w:rsid w:val="00F67A83"/>
    <w:rsid w:val="00F73AE1"/>
    <w:rsid w:val="00F74C3F"/>
    <w:rsid w:val="00F80196"/>
    <w:rsid w:val="00F804EB"/>
    <w:rsid w:val="00F831C2"/>
    <w:rsid w:val="00F91EF2"/>
    <w:rsid w:val="00F9351F"/>
    <w:rsid w:val="00F976CA"/>
    <w:rsid w:val="00FA044D"/>
    <w:rsid w:val="00FA0F64"/>
    <w:rsid w:val="00FA3710"/>
    <w:rsid w:val="00FB003B"/>
    <w:rsid w:val="00FB2441"/>
    <w:rsid w:val="00FD531D"/>
    <w:rsid w:val="00FD6748"/>
    <w:rsid w:val="00FD694B"/>
    <w:rsid w:val="00FD79DC"/>
    <w:rsid w:val="00FD7BBD"/>
    <w:rsid w:val="00FE217B"/>
    <w:rsid w:val="00FE2507"/>
    <w:rsid w:val="00FE2C57"/>
    <w:rsid w:val="00FE43CF"/>
    <w:rsid w:val="00FE695C"/>
    <w:rsid w:val="00FF5B69"/>
    <w:rsid w:val="00FF65E4"/>
    <w:rsid w:val="00FF7392"/>
    <w:rsid w:val="010A82E4"/>
    <w:rsid w:val="02079D63"/>
    <w:rsid w:val="021FFCFF"/>
    <w:rsid w:val="04F31AB9"/>
    <w:rsid w:val="055FB6E3"/>
    <w:rsid w:val="05B021A4"/>
    <w:rsid w:val="05BFCA09"/>
    <w:rsid w:val="0649E247"/>
    <w:rsid w:val="06806A5A"/>
    <w:rsid w:val="068EEB1A"/>
    <w:rsid w:val="06AE399A"/>
    <w:rsid w:val="06E7EB27"/>
    <w:rsid w:val="078376CB"/>
    <w:rsid w:val="07BDE1DF"/>
    <w:rsid w:val="07D219B6"/>
    <w:rsid w:val="081C2545"/>
    <w:rsid w:val="090DB02F"/>
    <w:rsid w:val="0B1FD2D7"/>
    <w:rsid w:val="0B738EF1"/>
    <w:rsid w:val="0C2229DF"/>
    <w:rsid w:val="0C957327"/>
    <w:rsid w:val="0CD42E11"/>
    <w:rsid w:val="0CE569E3"/>
    <w:rsid w:val="0DB33D56"/>
    <w:rsid w:val="0DB5B310"/>
    <w:rsid w:val="0DCF3F3A"/>
    <w:rsid w:val="0DFA642A"/>
    <w:rsid w:val="0E79E358"/>
    <w:rsid w:val="0EA81B40"/>
    <w:rsid w:val="0EE5BC32"/>
    <w:rsid w:val="0F06D626"/>
    <w:rsid w:val="0F29E9E1"/>
    <w:rsid w:val="0F2F77B9"/>
    <w:rsid w:val="0F3442D5"/>
    <w:rsid w:val="0F5361FC"/>
    <w:rsid w:val="0F97D78C"/>
    <w:rsid w:val="0F9C52FA"/>
    <w:rsid w:val="0FFD44CD"/>
    <w:rsid w:val="1058011F"/>
    <w:rsid w:val="106E5B9D"/>
    <w:rsid w:val="11015DC0"/>
    <w:rsid w:val="111D9A95"/>
    <w:rsid w:val="1138EBB5"/>
    <w:rsid w:val="115EE095"/>
    <w:rsid w:val="11CB7F75"/>
    <w:rsid w:val="139367BD"/>
    <w:rsid w:val="142AC866"/>
    <w:rsid w:val="145CDE91"/>
    <w:rsid w:val="147767F1"/>
    <w:rsid w:val="15A53086"/>
    <w:rsid w:val="15D33BE4"/>
    <w:rsid w:val="1670F8BD"/>
    <w:rsid w:val="1678BC63"/>
    <w:rsid w:val="171F1844"/>
    <w:rsid w:val="191B7DA6"/>
    <w:rsid w:val="1A06A0FF"/>
    <w:rsid w:val="1AD572FF"/>
    <w:rsid w:val="1AE6CD76"/>
    <w:rsid w:val="1AF4564A"/>
    <w:rsid w:val="1B745127"/>
    <w:rsid w:val="1B965663"/>
    <w:rsid w:val="1BA81CCE"/>
    <w:rsid w:val="1CB867EE"/>
    <w:rsid w:val="1D102188"/>
    <w:rsid w:val="1D28C898"/>
    <w:rsid w:val="1D7416A9"/>
    <w:rsid w:val="1DD5BF10"/>
    <w:rsid w:val="1DE81E3F"/>
    <w:rsid w:val="1DEF8F0D"/>
    <w:rsid w:val="1E326F32"/>
    <w:rsid w:val="1FCC95B8"/>
    <w:rsid w:val="2158DB25"/>
    <w:rsid w:val="2169359A"/>
    <w:rsid w:val="219F596D"/>
    <w:rsid w:val="22CCDD35"/>
    <w:rsid w:val="22FA08B5"/>
    <w:rsid w:val="239BF156"/>
    <w:rsid w:val="241BCEE6"/>
    <w:rsid w:val="24C98C86"/>
    <w:rsid w:val="25EE461F"/>
    <w:rsid w:val="2612CB31"/>
    <w:rsid w:val="266EFF6A"/>
    <w:rsid w:val="267FFA26"/>
    <w:rsid w:val="269F831F"/>
    <w:rsid w:val="26EAD2F2"/>
    <w:rsid w:val="2715FB95"/>
    <w:rsid w:val="283CFD14"/>
    <w:rsid w:val="2857153B"/>
    <w:rsid w:val="28776E71"/>
    <w:rsid w:val="28E6BC51"/>
    <w:rsid w:val="2989C80D"/>
    <w:rsid w:val="2AB9799C"/>
    <w:rsid w:val="2B87CBC6"/>
    <w:rsid w:val="2BDBF590"/>
    <w:rsid w:val="2BE6B365"/>
    <w:rsid w:val="2C214788"/>
    <w:rsid w:val="2C697265"/>
    <w:rsid w:val="2CCC6A16"/>
    <w:rsid w:val="2D0E7D60"/>
    <w:rsid w:val="2D5D8300"/>
    <w:rsid w:val="2D67C233"/>
    <w:rsid w:val="2D6AE4BC"/>
    <w:rsid w:val="2E279009"/>
    <w:rsid w:val="2E4796B6"/>
    <w:rsid w:val="2E74F8BA"/>
    <w:rsid w:val="2E8BE040"/>
    <w:rsid w:val="2F2DB3C0"/>
    <w:rsid w:val="2F5B99BE"/>
    <w:rsid w:val="3005038A"/>
    <w:rsid w:val="303CD12C"/>
    <w:rsid w:val="30A62F93"/>
    <w:rsid w:val="3145FDD6"/>
    <w:rsid w:val="316E8593"/>
    <w:rsid w:val="318ED241"/>
    <w:rsid w:val="319591ED"/>
    <w:rsid w:val="3338660F"/>
    <w:rsid w:val="3382EB34"/>
    <w:rsid w:val="34BA122C"/>
    <w:rsid w:val="34EA4357"/>
    <w:rsid w:val="359E3407"/>
    <w:rsid w:val="366937F6"/>
    <w:rsid w:val="37266333"/>
    <w:rsid w:val="37B2D2F7"/>
    <w:rsid w:val="37D5ACF0"/>
    <w:rsid w:val="3815FC47"/>
    <w:rsid w:val="38623A5E"/>
    <w:rsid w:val="396D1DC6"/>
    <w:rsid w:val="399BBE80"/>
    <w:rsid w:val="3A0EDA42"/>
    <w:rsid w:val="3A9D6460"/>
    <w:rsid w:val="3AECEAB4"/>
    <w:rsid w:val="3B2411F9"/>
    <w:rsid w:val="3B75CDED"/>
    <w:rsid w:val="3B9A2977"/>
    <w:rsid w:val="3BDFDF43"/>
    <w:rsid w:val="3CF4DC83"/>
    <w:rsid w:val="3DA5AC1C"/>
    <w:rsid w:val="3DB7BBCC"/>
    <w:rsid w:val="3DBDD2F7"/>
    <w:rsid w:val="3E75FB79"/>
    <w:rsid w:val="3E872567"/>
    <w:rsid w:val="3E9F3996"/>
    <w:rsid w:val="3F12E0AE"/>
    <w:rsid w:val="3F2F7D8D"/>
    <w:rsid w:val="3F3BEC1A"/>
    <w:rsid w:val="403CCC7B"/>
    <w:rsid w:val="40C30E6D"/>
    <w:rsid w:val="410E8B55"/>
    <w:rsid w:val="411F354B"/>
    <w:rsid w:val="414CA8EE"/>
    <w:rsid w:val="4216CAA3"/>
    <w:rsid w:val="4305F70F"/>
    <w:rsid w:val="435940D9"/>
    <w:rsid w:val="4449BD7F"/>
    <w:rsid w:val="44961CCB"/>
    <w:rsid w:val="44D107AE"/>
    <w:rsid w:val="45A67023"/>
    <w:rsid w:val="468FA070"/>
    <w:rsid w:val="472CAE9A"/>
    <w:rsid w:val="47B2BA9B"/>
    <w:rsid w:val="484AE4D2"/>
    <w:rsid w:val="48932A36"/>
    <w:rsid w:val="49327B4E"/>
    <w:rsid w:val="493756FA"/>
    <w:rsid w:val="4955033D"/>
    <w:rsid w:val="4971AFBF"/>
    <w:rsid w:val="4A62CEEC"/>
    <w:rsid w:val="4A99BDAE"/>
    <w:rsid w:val="4AC4FC5A"/>
    <w:rsid w:val="4ADA7689"/>
    <w:rsid w:val="4BC0EB75"/>
    <w:rsid w:val="4BCD3607"/>
    <w:rsid w:val="4C3385A0"/>
    <w:rsid w:val="4CF7BC0E"/>
    <w:rsid w:val="4D36EF0F"/>
    <w:rsid w:val="4D6D63A3"/>
    <w:rsid w:val="4DC686E6"/>
    <w:rsid w:val="4ED739E6"/>
    <w:rsid w:val="4FB4B4D1"/>
    <w:rsid w:val="4FEDFDC6"/>
    <w:rsid w:val="50685B6C"/>
    <w:rsid w:val="50BA6883"/>
    <w:rsid w:val="51513637"/>
    <w:rsid w:val="522A0D45"/>
    <w:rsid w:val="523256DD"/>
    <w:rsid w:val="52832BCE"/>
    <w:rsid w:val="52D7BB2D"/>
    <w:rsid w:val="5355D15E"/>
    <w:rsid w:val="53C006AC"/>
    <w:rsid w:val="54843BE7"/>
    <w:rsid w:val="54F19818"/>
    <w:rsid w:val="55B5ADF5"/>
    <w:rsid w:val="561035B4"/>
    <w:rsid w:val="562FE843"/>
    <w:rsid w:val="565A3DAA"/>
    <w:rsid w:val="5666012C"/>
    <w:rsid w:val="5674A049"/>
    <w:rsid w:val="569C7984"/>
    <w:rsid w:val="57498E56"/>
    <w:rsid w:val="57660743"/>
    <w:rsid w:val="576C1A4C"/>
    <w:rsid w:val="586140DB"/>
    <w:rsid w:val="58692ED5"/>
    <w:rsid w:val="58A21BF9"/>
    <w:rsid w:val="58D33402"/>
    <w:rsid w:val="5954DD4F"/>
    <w:rsid w:val="598ED9AB"/>
    <w:rsid w:val="5AE74982"/>
    <w:rsid w:val="5B311019"/>
    <w:rsid w:val="5B9E8C9F"/>
    <w:rsid w:val="5BF711A9"/>
    <w:rsid w:val="5C3D0F53"/>
    <w:rsid w:val="5CA3F9D4"/>
    <w:rsid w:val="5D62868A"/>
    <w:rsid w:val="5DA1EE10"/>
    <w:rsid w:val="5EB55026"/>
    <w:rsid w:val="5EDAB301"/>
    <w:rsid w:val="5F540B38"/>
    <w:rsid w:val="5F571539"/>
    <w:rsid w:val="5F9510DF"/>
    <w:rsid w:val="5FCE8E73"/>
    <w:rsid w:val="5FD57248"/>
    <w:rsid w:val="603CC876"/>
    <w:rsid w:val="615F74FD"/>
    <w:rsid w:val="617497B3"/>
    <w:rsid w:val="61BC460F"/>
    <w:rsid w:val="61F1422A"/>
    <w:rsid w:val="62FFC60E"/>
    <w:rsid w:val="635D8E50"/>
    <w:rsid w:val="64101A95"/>
    <w:rsid w:val="6496DDAE"/>
    <w:rsid w:val="64DAD210"/>
    <w:rsid w:val="65412F48"/>
    <w:rsid w:val="65623942"/>
    <w:rsid w:val="657BE2DF"/>
    <w:rsid w:val="65CBF13D"/>
    <w:rsid w:val="670F6789"/>
    <w:rsid w:val="676CDA3B"/>
    <w:rsid w:val="67812D6A"/>
    <w:rsid w:val="67DBDC42"/>
    <w:rsid w:val="6870E0DE"/>
    <w:rsid w:val="68E55125"/>
    <w:rsid w:val="691FF311"/>
    <w:rsid w:val="69510798"/>
    <w:rsid w:val="6983DE71"/>
    <w:rsid w:val="6A4A3DE4"/>
    <w:rsid w:val="6ABBC372"/>
    <w:rsid w:val="6B0559A7"/>
    <w:rsid w:val="6B3C7339"/>
    <w:rsid w:val="6B5C48FC"/>
    <w:rsid w:val="6B6F956B"/>
    <w:rsid w:val="6BE690EE"/>
    <w:rsid w:val="6C422256"/>
    <w:rsid w:val="6C81DDFB"/>
    <w:rsid w:val="6CC9F783"/>
    <w:rsid w:val="6CEDD98A"/>
    <w:rsid w:val="6D33F309"/>
    <w:rsid w:val="6D44109C"/>
    <w:rsid w:val="6E65C7E4"/>
    <w:rsid w:val="6E6F1630"/>
    <w:rsid w:val="6EB8A0A6"/>
    <w:rsid w:val="6ED1CBA2"/>
    <w:rsid w:val="6FB8527F"/>
    <w:rsid w:val="6FDF2535"/>
    <w:rsid w:val="70C78A75"/>
    <w:rsid w:val="70DE122B"/>
    <w:rsid w:val="70FDA1D2"/>
    <w:rsid w:val="71206746"/>
    <w:rsid w:val="712B5D21"/>
    <w:rsid w:val="71ED44CE"/>
    <w:rsid w:val="722879B7"/>
    <w:rsid w:val="723BEC6A"/>
    <w:rsid w:val="7304F987"/>
    <w:rsid w:val="730E3256"/>
    <w:rsid w:val="73594F1D"/>
    <w:rsid w:val="7374E2A5"/>
    <w:rsid w:val="74017366"/>
    <w:rsid w:val="74CFB5E0"/>
    <w:rsid w:val="74DEA6C3"/>
    <w:rsid w:val="74FA83EE"/>
    <w:rsid w:val="75391D63"/>
    <w:rsid w:val="75AE9CAF"/>
    <w:rsid w:val="7664C4CA"/>
    <w:rsid w:val="76CCD141"/>
    <w:rsid w:val="7709E130"/>
    <w:rsid w:val="773498F0"/>
    <w:rsid w:val="77649CBC"/>
    <w:rsid w:val="77E90592"/>
    <w:rsid w:val="781F010C"/>
    <w:rsid w:val="78DCDFEF"/>
    <w:rsid w:val="79495933"/>
    <w:rsid w:val="7B941BB0"/>
    <w:rsid w:val="7CFD4510"/>
    <w:rsid w:val="7D38DDC4"/>
    <w:rsid w:val="7DF9E9CD"/>
    <w:rsid w:val="7EBB61AF"/>
    <w:rsid w:val="7F765CAF"/>
    <w:rsid w:val="7F8D734B"/>
    <w:rsid w:val="7FCB6C4C"/>
    <w:rsid w:val="7FE335E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189B6"/>
  <w15:chartTrackingRefBased/>
  <w15:docId w15:val="{EE4066FB-969B-45DE-959A-329AF0F3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01B5"/>
    <w:rPr>
      <w:sz w:val="24"/>
      <w:szCs w:val="24"/>
      <w:lang w:val="en-GB" w:eastAsia="en-US"/>
    </w:rPr>
  </w:style>
  <w:style w:type="paragraph" w:styleId="Heading1">
    <w:name w:val="heading 1"/>
    <w:basedOn w:val="Normal"/>
    <w:next w:val="Normal"/>
    <w:qFormat/>
    <w:pPr>
      <w:keepNext/>
      <w:overflowPunct w:val="0"/>
      <w:autoSpaceDE w:val="0"/>
      <w:autoSpaceDN w:val="0"/>
      <w:adjustRightInd w:val="0"/>
      <w:jc w:val="center"/>
      <w:textAlignment w:val="baseline"/>
      <w:outlineLvl w:val="0"/>
    </w:pPr>
    <w:rPr>
      <w:sz w:val="28"/>
      <w:szCs w:val="20"/>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rFonts w:ascii="Garamond" w:hAnsi="Garamond"/>
      <w:snapToGrid w:val="0"/>
      <w:szCs w:val="20"/>
      <w:lang w:val="lv-LV"/>
    </w:rPr>
  </w:style>
  <w:style w:type="paragraph" w:styleId="BodyText2">
    <w:name w:val="Body Text 2"/>
    <w:basedOn w:val="Normal"/>
    <w:pPr>
      <w:spacing w:after="120" w:line="480" w:lineRule="auto"/>
    </w:pPr>
  </w:style>
  <w:style w:type="paragraph" w:styleId="BodyTextIndent">
    <w:name w:val="Body Text Indent"/>
    <w:basedOn w:val="Normal"/>
    <w:pPr>
      <w:spacing w:after="120"/>
      <w:ind w:left="283"/>
    </w:pPr>
  </w:style>
  <w:style w:type="paragraph" w:styleId="BodyTextIndent2">
    <w:name w:val="Body Text Indent 2"/>
    <w:basedOn w:val="Normal"/>
    <w:pPr>
      <w:spacing w:after="120" w:line="480" w:lineRule="auto"/>
      <w:ind w:left="283"/>
    </w:pPr>
    <w:rPr>
      <w:lang w:val="en-US"/>
    </w:rPr>
  </w:style>
  <w:style w:type="paragraph" w:styleId="Header">
    <w:name w:val="header"/>
    <w:basedOn w:val="Normal"/>
    <w:pPr>
      <w:tabs>
        <w:tab w:val="center" w:pos="4320"/>
        <w:tab w:val="right" w:pos="8640"/>
      </w:tabs>
    </w:pPr>
    <w:rPr>
      <w:szCs w:val="20"/>
      <w:lang w:val="lv-LV"/>
    </w:rPr>
  </w:style>
  <w:style w:type="paragraph" w:styleId="BlockText">
    <w:name w:val="Block Text"/>
    <w:basedOn w:val="Normal"/>
    <w:pPr>
      <w:ind w:left="360" w:right="-1054"/>
      <w:jc w:val="center"/>
    </w:pPr>
    <w:rPr>
      <w:b/>
      <w:bCs/>
      <w:color w:val="000000"/>
      <w:lang w:val="lv-LV"/>
    </w:rPr>
  </w:style>
  <w:style w:type="paragraph" w:customStyle="1" w:styleId="naisf">
    <w:name w:val="naisf"/>
    <w:basedOn w:val="Normal"/>
    <w:rsid w:val="00865185"/>
    <w:pPr>
      <w:spacing w:before="100" w:beforeAutospacing="1" w:after="100" w:afterAutospacing="1"/>
    </w:pPr>
    <w:rPr>
      <w:lang w:val="lv-LV" w:eastAsia="lv-LV"/>
    </w:rPr>
  </w:style>
  <w:style w:type="character" w:styleId="CommentReference">
    <w:name w:val="annotation reference"/>
    <w:rsid w:val="005A75E2"/>
    <w:rPr>
      <w:sz w:val="16"/>
      <w:szCs w:val="16"/>
    </w:rPr>
  </w:style>
  <w:style w:type="paragraph" w:styleId="CommentText">
    <w:name w:val="annotation text"/>
    <w:basedOn w:val="Normal"/>
    <w:link w:val="CommentTextChar"/>
    <w:rsid w:val="005A75E2"/>
    <w:rPr>
      <w:sz w:val="20"/>
      <w:szCs w:val="20"/>
    </w:rPr>
  </w:style>
  <w:style w:type="character" w:customStyle="1" w:styleId="CommentTextChar">
    <w:name w:val="Comment Text Char"/>
    <w:link w:val="CommentText"/>
    <w:rsid w:val="005A75E2"/>
    <w:rPr>
      <w:lang w:val="en-GB" w:eastAsia="en-US"/>
    </w:rPr>
  </w:style>
  <w:style w:type="paragraph" w:styleId="CommentSubject">
    <w:name w:val="annotation subject"/>
    <w:basedOn w:val="CommentText"/>
    <w:next w:val="CommentText"/>
    <w:link w:val="CommentSubjectChar"/>
    <w:rsid w:val="005A75E2"/>
    <w:rPr>
      <w:b/>
      <w:bCs/>
    </w:rPr>
  </w:style>
  <w:style w:type="character" w:customStyle="1" w:styleId="CommentSubjectChar">
    <w:name w:val="Comment Subject Char"/>
    <w:link w:val="CommentSubject"/>
    <w:rsid w:val="005A75E2"/>
    <w:rPr>
      <w:b/>
      <w:bCs/>
      <w:lang w:val="en-GB" w:eastAsia="en-US"/>
    </w:rPr>
  </w:style>
  <w:style w:type="paragraph" w:styleId="BalloonText">
    <w:name w:val="Balloon Text"/>
    <w:basedOn w:val="Normal"/>
    <w:link w:val="BalloonTextChar"/>
    <w:rsid w:val="005A75E2"/>
    <w:rPr>
      <w:rFonts w:ascii="Tahoma" w:hAnsi="Tahoma" w:cs="Tahoma"/>
      <w:sz w:val="16"/>
      <w:szCs w:val="16"/>
    </w:rPr>
  </w:style>
  <w:style w:type="character" w:customStyle="1" w:styleId="BalloonTextChar">
    <w:name w:val="Balloon Text Char"/>
    <w:link w:val="BalloonText"/>
    <w:rsid w:val="005A75E2"/>
    <w:rPr>
      <w:rFonts w:ascii="Tahoma" w:hAnsi="Tahoma" w:cs="Tahoma"/>
      <w:sz w:val="16"/>
      <w:szCs w:val="16"/>
      <w:lang w:val="en-GB" w:eastAsia="en-US"/>
    </w:rPr>
  </w:style>
  <w:style w:type="character" w:styleId="Hyperlink">
    <w:name w:val="Hyperlink"/>
    <w:rsid w:val="00F804EB"/>
    <w:rPr>
      <w:color w:val="0000FF"/>
      <w:u w:val="single"/>
    </w:rPr>
  </w:style>
  <w:style w:type="paragraph" w:styleId="Footer">
    <w:name w:val="footer"/>
    <w:basedOn w:val="Normal"/>
    <w:link w:val="FooterChar"/>
    <w:uiPriority w:val="99"/>
    <w:rsid w:val="00532940"/>
    <w:pPr>
      <w:tabs>
        <w:tab w:val="center" w:pos="4153"/>
        <w:tab w:val="right" w:pos="8306"/>
      </w:tabs>
    </w:pPr>
  </w:style>
  <w:style w:type="character" w:customStyle="1" w:styleId="FooterChar">
    <w:name w:val="Footer Char"/>
    <w:basedOn w:val="DefaultParagraphFont"/>
    <w:link w:val="Footer"/>
    <w:uiPriority w:val="99"/>
    <w:rsid w:val="00532940"/>
    <w:rPr>
      <w:sz w:val="24"/>
      <w:szCs w:val="24"/>
      <w:lang w:val="en-GB" w:eastAsia="en-US"/>
    </w:rPr>
  </w:style>
  <w:style w:type="paragraph" w:styleId="Revision">
    <w:name w:val="Revision"/>
    <w:hidden/>
    <w:uiPriority w:val="99"/>
    <w:semiHidden/>
    <w:rsid w:val="00934C35"/>
    <w:rPr>
      <w:sz w:val="24"/>
      <w:szCs w:val="24"/>
      <w:lang w:val="en-GB"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02111"/>
    <w:pPr>
      <w:ind w:left="720"/>
      <w:contextualSpacing/>
    </w:pPr>
  </w:style>
  <w:style w:type="character" w:styleId="UnresolvedMention">
    <w:name w:val="Unresolved Mention"/>
    <w:basedOn w:val="DefaultParagraphFont"/>
    <w:uiPriority w:val="99"/>
    <w:semiHidden/>
    <w:unhideWhenUsed/>
    <w:rsid w:val="00A06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16397">
      <w:bodyDiv w:val="1"/>
      <w:marLeft w:val="0"/>
      <w:marRight w:val="0"/>
      <w:marTop w:val="0"/>
      <w:marBottom w:val="0"/>
      <w:divBdr>
        <w:top w:val="none" w:sz="0" w:space="0" w:color="auto"/>
        <w:left w:val="none" w:sz="0" w:space="0" w:color="auto"/>
        <w:bottom w:val="none" w:sz="0" w:space="0" w:color="auto"/>
        <w:right w:val="none" w:sz="0" w:space="0" w:color="auto"/>
      </w:divBdr>
    </w:div>
    <w:div w:id="272368903">
      <w:bodyDiv w:val="1"/>
      <w:marLeft w:val="0"/>
      <w:marRight w:val="0"/>
      <w:marTop w:val="0"/>
      <w:marBottom w:val="0"/>
      <w:divBdr>
        <w:top w:val="none" w:sz="0" w:space="0" w:color="auto"/>
        <w:left w:val="none" w:sz="0" w:space="0" w:color="auto"/>
        <w:bottom w:val="none" w:sz="0" w:space="0" w:color="auto"/>
        <w:right w:val="none" w:sz="0" w:space="0" w:color="auto"/>
      </w:divBdr>
      <w:divsChild>
        <w:div w:id="431366850">
          <w:marLeft w:val="0"/>
          <w:marRight w:val="0"/>
          <w:marTop w:val="0"/>
          <w:marBottom w:val="0"/>
          <w:divBdr>
            <w:top w:val="none" w:sz="0" w:space="0" w:color="auto"/>
            <w:left w:val="none" w:sz="0" w:space="0" w:color="auto"/>
            <w:bottom w:val="none" w:sz="0" w:space="0" w:color="auto"/>
            <w:right w:val="none" w:sz="0" w:space="0" w:color="auto"/>
          </w:divBdr>
        </w:div>
      </w:divsChild>
    </w:div>
    <w:div w:id="657153907">
      <w:bodyDiv w:val="1"/>
      <w:marLeft w:val="0"/>
      <w:marRight w:val="0"/>
      <w:marTop w:val="0"/>
      <w:marBottom w:val="0"/>
      <w:divBdr>
        <w:top w:val="none" w:sz="0" w:space="0" w:color="auto"/>
        <w:left w:val="none" w:sz="0" w:space="0" w:color="auto"/>
        <w:bottom w:val="none" w:sz="0" w:space="0" w:color="auto"/>
        <w:right w:val="none" w:sz="0" w:space="0" w:color="auto"/>
      </w:divBdr>
      <w:divsChild>
        <w:div w:id="1867910166">
          <w:marLeft w:val="0"/>
          <w:marRight w:val="0"/>
          <w:marTop w:val="0"/>
          <w:marBottom w:val="0"/>
          <w:divBdr>
            <w:top w:val="single" w:sz="8" w:space="0" w:color="FFFFFF"/>
            <w:left w:val="single" w:sz="8" w:space="0" w:color="FFFFFF"/>
            <w:bottom w:val="single" w:sz="8" w:space="0" w:color="FFFFFF"/>
            <w:right w:val="single" w:sz="8" w:space="0" w:color="FFFFFF"/>
          </w:divBdr>
          <w:divsChild>
            <w:div w:id="9612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mnvd.gov.lv/lv/klasifikator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0BE311CD9C70C49BB65E9D1D951B681" ma:contentTypeVersion="9" ma:contentTypeDescription="Create a new document." ma:contentTypeScope="" ma:versionID="f24274f772a169a8f5a455d7fc7c3e33">
  <xsd:schema xmlns:xsd="http://www.w3.org/2001/XMLSchema" xmlns:xs="http://www.w3.org/2001/XMLSchema" xmlns:p="http://schemas.microsoft.com/office/2006/metadata/properties" xmlns:ns3="67907ec9-7837-4faa-9bfa-822395322bb4" xmlns:ns4="c9b267dc-2a9c-42e3-8491-67a1167629a9" targetNamespace="http://schemas.microsoft.com/office/2006/metadata/properties" ma:root="true" ma:fieldsID="e5183ea089b45072277e47105cfd508a" ns3:_="" ns4:_="">
    <xsd:import namespace="67907ec9-7837-4faa-9bfa-822395322bb4"/>
    <xsd:import namespace="c9b267dc-2a9c-42e3-8491-67a1167629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07ec9-7837-4faa-9bfa-822395322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b267dc-2a9c-42e3-8491-67a1167629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9428E4-0CC7-4A2A-AA33-85A1DAD27C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972E33-7170-4D01-90E8-00390CF986DC}">
  <ds:schemaRefs>
    <ds:schemaRef ds:uri="http://schemas.openxmlformats.org/officeDocument/2006/bibliography"/>
  </ds:schemaRefs>
</ds:datastoreItem>
</file>

<file path=customXml/itemProps3.xml><?xml version="1.0" encoding="utf-8"?>
<ds:datastoreItem xmlns:ds="http://schemas.openxmlformats.org/officeDocument/2006/customXml" ds:itemID="{BC7CCBB8-1634-4ADA-894A-DB288EC52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07ec9-7837-4faa-9bfa-822395322bb4"/>
    <ds:schemaRef ds:uri="c9b267dc-2a9c-42e3-8491-67a116762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FE5EBA-8889-4F59-8524-90F37FDC62B2}">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8</TotalTime>
  <Pages>6</Pages>
  <Words>14478</Words>
  <Characters>8253</Characters>
  <Application>Microsoft Office Word</Application>
  <DocSecurity>0</DocSecurity>
  <Lines>68</Lines>
  <Paragraphs>45</Paragraphs>
  <ScaleCrop>false</ScaleCrop>
  <Company>VOAVA</Company>
  <LinksUpToDate>false</LinksUpToDate>
  <CharactersWithSpaces>22686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AMBULATORĀ PACIENTA TALONA</dc:title>
  <dc:subject/>
  <dc:creator>Madara Segliņa</dc:creator>
  <cp:keywords/>
  <dc:description/>
  <cp:lastModifiedBy>Madara Segliņa</cp:lastModifiedBy>
  <cp:revision>5</cp:revision>
  <cp:lastPrinted>2006-08-23T10:53:00Z</cp:lastPrinted>
  <dcterms:created xsi:type="dcterms:W3CDTF">2026-03-17T08:14:00Z</dcterms:created>
  <dcterms:modified xsi:type="dcterms:W3CDTF">2026-03-17T08:25:00Z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0x01010060BE311CD9C70C49BB65E9D1D951B681</vt:lpwstr>
  </property>
</Properties>
</file>