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1CDE6A" w14:textId="4127B133" w:rsidR="00DB19FC" w:rsidRPr="00C12701" w:rsidRDefault="003E7716" w:rsidP="00DB19FC">
      <w:pPr>
        <w:rPr>
          <w:rFonts w:ascii="Calibri" w:hAnsi="Calibri" w:cs="Calibri"/>
          <w:b/>
          <w:bCs/>
        </w:rPr>
      </w:pPr>
      <w:r w:rsidRPr="00C12701">
        <w:rPr>
          <w:rFonts w:ascii="Calibri" w:hAnsi="Calibri" w:cs="Calibri"/>
          <w:b/>
          <w:bCs/>
        </w:rPr>
        <w:t>2</w:t>
      </w:r>
      <w:r w:rsidR="008E7079">
        <w:rPr>
          <w:rFonts w:ascii="Calibri" w:hAnsi="Calibri" w:cs="Calibri"/>
          <w:b/>
          <w:bCs/>
        </w:rPr>
        <w:t>4</w:t>
      </w:r>
      <w:r w:rsidR="00BE4953" w:rsidRPr="00C12701">
        <w:rPr>
          <w:rFonts w:ascii="Calibri" w:hAnsi="Calibri" w:cs="Calibri"/>
          <w:b/>
          <w:bCs/>
        </w:rPr>
        <w:t>.0</w:t>
      </w:r>
      <w:r w:rsidR="005E7211" w:rsidRPr="00C12701">
        <w:rPr>
          <w:rFonts w:ascii="Calibri" w:hAnsi="Calibri" w:cs="Calibri"/>
          <w:b/>
          <w:bCs/>
        </w:rPr>
        <w:t>3</w:t>
      </w:r>
      <w:r w:rsidR="00BE4953" w:rsidRPr="00C12701">
        <w:rPr>
          <w:rFonts w:ascii="Calibri" w:hAnsi="Calibri" w:cs="Calibri"/>
          <w:b/>
          <w:bCs/>
        </w:rPr>
        <w:t>.2026</w:t>
      </w:r>
    </w:p>
    <w:p w14:paraId="49C57E47" w14:textId="77777777" w:rsidR="0097747B" w:rsidRPr="00C12701" w:rsidRDefault="0097747B" w:rsidP="00FB16C8">
      <w:pPr>
        <w:rPr>
          <w:rFonts w:ascii="Calibri" w:hAnsi="Calibri" w:cs="Calibri"/>
        </w:rPr>
      </w:pPr>
      <w:r w:rsidRPr="00C12701">
        <w:rPr>
          <w:rFonts w:ascii="Calibri" w:hAnsi="Calibri" w:cs="Calibri"/>
          <w:b/>
          <w:bCs/>
        </w:rPr>
        <w:t>E-pasta nosaukums</w:t>
      </w:r>
      <w:r w:rsidRPr="00C12701">
        <w:rPr>
          <w:rFonts w:ascii="Calibri" w:hAnsi="Calibri" w:cs="Calibri"/>
        </w:rPr>
        <w:t xml:space="preserve"> </w:t>
      </w:r>
    </w:p>
    <w:p w14:paraId="5AA790B6" w14:textId="77777777" w:rsidR="008E7079" w:rsidRDefault="008E7079" w:rsidP="00F97A82">
      <w:pPr>
        <w:rPr>
          <w:rFonts w:ascii="Calibri" w:hAnsi="Calibri" w:cs="Calibri"/>
          <w:kern w:val="0"/>
          <w:lang w:eastAsia="lv-LV"/>
          <w14:ligatures w14:val="none"/>
        </w:rPr>
      </w:pPr>
      <w:r w:rsidRPr="008E7079">
        <w:rPr>
          <w:rFonts w:ascii="Calibri" w:hAnsi="Calibri" w:cs="Calibri"/>
          <w:kern w:val="0"/>
          <w:lang w:eastAsia="lv-LV"/>
          <w14:ligatures w14:val="none"/>
        </w:rPr>
        <w:t>Informācija par Oftalmoloģijas pakalpojumu sniedzēju atlases procesa virzību un plānoto attālināto sanāksmi</w:t>
      </w:r>
    </w:p>
    <w:p w14:paraId="5A9F8A4D" w14:textId="0F0F57CA" w:rsidR="00F97A82" w:rsidRPr="00C12701" w:rsidRDefault="00F97A82" w:rsidP="00F97A82">
      <w:pPr>
        <w:rPr>
          <w:rFonts w:ascii="Calibri" w:hAnsi="Calibri" w:cs="Calibri"/>
          <w:b/>
          <w:bCs/>
        </w:rPr>
      </w:pPr>
      <w:r w:rsidRPr="00C12701">
        <w:rPr>
          <w:rFonts w:ascii="Calibri" w:hAnsi="Calibri" w:cs="Calibri"/>
          <w:b/>
          <w:bCs/>
        </w:rPr>
        <w:t>E-pasta teksts</w:t>
      </w:r>
    </w:p>
    <w:p w14:paraId="2AE69A5F" w14:textId="77777777" w:rsidR="008E7079" w:rsidRDefault="008E7079" w:rsidP="008E7079">
      <w:pPr>
        <w:pStyle w:val="xmsonormal"/>
        <w:rPr>
          <w:rFonts w:ascii="Calibri" w:hAnsi="Calibri" w:cs="Calibri"/>
          <w:sz w:val="22"/>
          <w:szCs w:val="22"/>
        </w:rPr>
      </w:pPr>
      <w:r>
        <w:rPr>
          <w:rFonts w:ascii="Calibri" w:hAnsi="Calibri" w:cs="Calibri"/>
          <w:sz w:val="22"/>
          <w:szCs w:val="22"/>
        </w:rPr>
        <w:t>Labdien!</w:t>
      </w:r>
    </w:p>
    <w:p w14:paraId="6BBD0414" w14:textId="77777777" w:rsidR="008E7079" w:rsidRDefault="008E7079" w:rsidP="008E7079">
      <w:pPr>
        <w:pStyle w:val="xmsonormal"/>
        <w:rPr>
          <w:rFonts w:ascii="Calibri" w:hAnsi="Calibri" w:cs="Calibri"/>
          <w:sz w:val="22"/>
          <w:szCs w:val="22"/>
        </w:rPr>
      </w:pPr>
      <w:r>
        <w:rPr>
          <w:rFonts w:ascii="Calibri" w:hAnsi="Calibri" w:cs="Calibri"/>
          <w:sz w:val="22"/>
          <w:szCs w:val="22"/>
        </w:rPr>
        <w:t> </w:t>
      </w:r>
    </w:p>
    <w:p w14:paraId="4D525DBD" w14:textId="77777777" w:rsidR="008E7079" w:rsidRDefault="008E7079" w:rsidP="008E7079">
      <w:pPr>
        <w:pStyle w:val="xmsonormal"/>
        <w:rPr>
          <w:rFonts w:ascii="Calibri" w:hAnsi="Calibri" w:cs="Calibri"/>
          <w:sz w:val="22"/>
          <w:szCs w:val="22"/>
        </w:rPr>
      </w:pPr>
      <w:r>
        <w:rPr>
          <w:rFonts w:ascii="Calibri" w:hAnsi="Calibri" w:cs="Calibri"/>
          <w:sz w:val="22"/>
          <w:szCs w:val="22"/>
        </w:rPr>
        <w:t>Informējam, ka Dienesta tīmekļa vietnē ir publicētas atbildes uz sabiedriskajā apspriedē iesūtītajiem komentāriem, priekšlikumiem un iebildumiem.</w:t>
      </w:r>
    </w:p>
    <w:p w14:paraId="6BE2F9D8" w14:textId="77777777" w:rsidR="008E7079" w:rsidRDefault="008E7079" w:rsidP="008E7079">
      <w:pPr>
        <w:pStyle w:val="xmsonormal"/>
        <w:rPr>
          <w:rFonts w:ascii="Calibri" w:hAnsi="Calibri" w:cs="Calibri"/>
          <w:sz w:val="22"/>
          <w:szCs w:val="22"/>
        </w:rPr>
      </w:pPr>
      <w:r>
        <w:rPr>
          <w:rFonts w:ascii="Calibri" w:hAnsi="Calibri" w:cs="Calibri"/>
          <w:sz w:val="22"/>
          <w:szCs w:val="22"/>
        </w:rPr>
        <w:t> </w:t>
      </w:r>
    </w:p>
    <w:p w14:paraId="7D97B9AB" w14:textId="77777777" w:rsidR="008E7079" w:rsidRDefault="008E7079" w:rsidP="008E7079">
      <w:pPr>
        <w:pStyle w:val="xmsonormal"/>
        <w:rPr>
          <w:rFonts w:ascii="Calibri" w:hAnsi="Calibri" w:cs="Calibri"/>
          <w:sz w:val="22"/>
          <w:szCs w:val="22"/>
        </w:rPr>
      </w:pPr>
      <w:r>
        <w:rPr>
          <w:rFonts w:ascii="Calibri" w:hAnsi="Calibri" w:cs="Calibri"/>
          <w:sz w:val="22"/>
          <w:szCs w:val="22"/>
        </w:rPr>
        <w:t xml:space="preserve">Tāpat tīmekļa vietnē ir pieejams aktualizēts oftalmoloģijas pakalpojumu sniedzēju atlases nolikuma projekts, kurā ņemti vērā apspriedē iesūtītie priekšlikumi, komentāri un iebildumi, kā arī nozares asociāciju sniegtie priekšlikumi. Nolikuma projekts ir atkārtoti nodots saskaņošanai Latvijas Acu ārstu asociācijai un Latvijas </w:t>
      </w:r>
      <w:proofErr w:type="spellStart"/>
      <w:r>
        <w:rPr>
          <w:rFonts w:ascii="Calibri" w:hAnsi="Calibri" w:cs="Calibri"/>
          <w:sz w:val="22"/>
          <w:szCs w:val="22"/>
        </w:rPr>
        <w:t>Optometristu</w:t>
      </w:r>
      <w:proofErr w:type="spellEnd"/>
      <w:r>
        <w:rPr>
          <w:rFonts w:ascii="Calibri" w:hAnsi="Calibri" w:cs="Calibri"/>
          <w:sz w:val="22"/>
          <w:szCs w:val="22"/>
        </w:rPr>
        <w:t xml:space="preserve"> un optiķu asociācijai.</w:t>
      </w:r>
    </w:p>
    <w:p w14:paraId="40BACC08" w14:textId="77777777" w:rsidR="008E7079" w:rsidRDefault="008E7079" w:rsidP="008E7079">
      <w:pPr>
        <w:pStyle w:val="xmsonormal"/>
        <w:rPr>
          <w:rFonts w:ascii="Calibri" w:hAnsi="Calibri" w:cs="Calibri"/>
          <w:sz w:val="22"/>
          <w:szCs w:val="22"/>
        </w:rPr>
      </w:pPr>
      <w:r>
        <w:rPr>
          <w:rFonts w:ascii="Calibri" w:hAnsi="Calibri" w:cs="Calibri"/>
          <w:sz w:val="22"/>
          <w:szCs w:val="22"/>
        </w:rPr>
        <w:t> </w:t>
      </w:r>
    </w:p>
    <w:p w14:paraId="593232EF" w14:textId="77777777" w:rsidR="008E7079" w:rsidRDefault="008E7079" w:rsidP="008E7079">
      <w:pPr>
        <w:pStyle w:val="xmsonormal"/>
        <w:rPr>
          <w:rFonts w:ascii="Calibri" w:hAnsi="Calibri" w:cs="Calibri"/>
          <w:sz w:val="22"/>
          <w:szCs w:val="22"/>
        </w:rPr>
      </w:pPr>
      <w:r>
        <w:rPr>
          <w:rFonts w:ascii="Calibri" w:hAnsi="Calibri" w:cs="Calibri"/>
          <w:sz w:val="22"/>
          <w:szCs w:val="22"/>
        </w:rPr>
        <w:t xml:space="preserve">Lai informētu par veiktajām izmaiņām atlases nolikumā, Dienests 2026. gada 15. aprīlī plkst. 15.00–17.00 organizē attālinātu sanāksmi Microsoft </w:t>
      </w:r>
      <w:proofErr w:type="spellStart"/>
      <w:r>
        <w:rPr>
          <w:rFonts w:ascii="Calibri" w:hAnsi="Calibri" w:cs="Calibri"/>
          <w:sz w:val="22"/>
          <w:szCs w:val="22"/>
        </w:rPr>
        <w:t>Teams</w:t>
      </w:r>
      <w:proofErr w:type="spellEnd"/>
      <w:r>
        <w:rPr>
          <w:rFonts w:ascii="Calibri" w:hAnsi="Calibri" w:cs="Calibri"/>
          <w:sz w:val="22"/>
          <w:szCs w:val="22"/>
        </w:rPr>
        <w:t xml:space="preserve"> platformā. Aicinām līdz sanāksmei iepazīties ar atjaunoto atlases nolikuma projektu.</w:t>
      </w:r>
    </w:p>
    <w:p w14:paraId="75D8E778" w14:textId="77777777" w:rsidR="008E7079" w:rsidRDefault="008E7079" w:rsidP="008E7079">
      <w:pPr>
        <w:pStyle w:val="xmsonormal"/>
        <w:rPr>
          <w:rFonts w:ascii="Calibri" w:hAnsi="Calibri" w:cs="Calibri"/>
          <w:sz w:val="22"/>
          <w:szCs w:val="22"/>
        </w:rPr>
      </w:pPr>
      <w:r>
        <w:rPr>
          <w:rFonts w:ascii="Calibri" w:hAnsi="Calibri" w:cs="Calibri"/>
          <w:sz w:val="22"/>
          <w:szCs w:val="22"/>
        </w:rPr>
        <w:t> </w:t>
      </w:r>
    </w:p>
    <w:p w14:paraId="1D34CEF9" w14:textId="77777777" w:rsidR="008E7079" w:rsidRDefault="008E7079" w:rsidP="008E7079">
      <w:pPr>
        <w:pStyle w:val="xmsonormal"/>
        <w:rPr>
          <w:rFonts w:ascii="Calibri" w:hAnsi="Calibri" w:cs="Calibri"/>
          <w:sz w:val="22"/>
          <w:szCs w:val="22"/>
        </w:rPr>
      </w:pPr>
      <w:r>
        <w:rPr>
          <w:rFonts w:ascii="Calibri" w:hAnsi="Calibri" w:cs="Calibri"/>
          <w:sz w:val="22"/>
          <w:szCs w:val="22"/>
        </w:rPr>
        <w:t>Ar visu aktuālo informāciju, tai skaitā pieteikšanos attālinātajai sanāksmei, iespējams iepazīties šeit:</w:t>
      </w:r>
    </w:p>
    <w:p w14:paraId="0DF4DAFC" w14:textId="77777777" w:rsidR="008E7079" w:rsidRDefault="008E7079" w:rsidP="008E7079">
      <w:pPr>
        <w:pStyle w:val="xmsonormal"/>
        <w:rPr>
          <w:rFonts w:ascii="Calibri" w:hAnsi="Calibri" w:cs="Calibri"/>
          <w:sz w:val="22"/>
          <w:szCs w:val="22"/>
        </w:rPr>
      </w:pPr>
      <w:hyperlink r:id="rId5" w:history="1">
        <w:r>
          <w:rPr>
            <w:rStyle w:val="Hipersaite"/>
            <w:rFonts w:ascii="Calibri" w:hAnsi="Calibri" w:cs="Calibri"/>
            <w:sz w:val="22"/>
            <w:szCs w:val="22"/>
          </w:rPr>
          <w:t>https://www.vmnvd.gov.lv/lv/apspriede-par-oftalmologijas-pakalpojumu-sniedzeju-atlasi</w:t>
        </w:r>
      </w:hyperlink>
    </w:p>
    <w:p w14:paraId="0581B5B0" w14:textId="77777777" w:rsidR="008E7079" w:rsidRDefault="008E7079" w:rsidP="008E7079">
      <w:pPr>
        <w:rPr>
          <w:rFonts w:ascii="Calibri" w:hAnsi="Calibri" w:cs="Calibri"/>
        </w:rPr>
      </w:pPr>
    </w:p>
    <w:p w14:paraId="16A89007" w14:textId="200D826C" w:rsidR="00DB295A" w:rsidRPr="00C12701" w:rsidRDefault="00C036D7" w:rsidP="00C036D7">
      <w:pPr>
        <w:jc w:val="both"/>
        <w:rPr>
          <w:rFonts w:ascii="Calibri" w:hAnsi="Calibri" w:cs="Calibri"/>
        </w:rPr>
      </w:pPr>
      <w:r w:rsidRPr="00C12701">
        <w:rPr>
          <w:rFonts w:ascii="Calibri" w:hAnsi="Calibri" w:cs="Calibri"/>
        </w:rPr>
        <w:t>Ar cieņu</w:t>
      </w:r>
    </w:p>
    <w:p w14:paraId="2E2158C7" w14:textId="1E46A159" w:rsidR="00C036D7" w:rsidRPr="00C12701" w:rsidRDefault="00C036D7" w:rsidP="00C036D7">
      <w:pPr>
        <w:jc w:val="both"/>
        <w:rPr>
          <w:rFonts w:ascii="Calibri" w:hAnsi="Calibri" w:cs="Calibri"/>
        </w:rPr>
      </w:pPr>
      <w:r w:rsidRPr="00C12701">
        <w:rPr>
          <w:rFonts w:ascii="Calibri" w:hAnsi="Calibri" w:cs="Calibri"/>
        </w:rPr>
        <w:t>Nacionālais veselības dienests</w:t>
      </w:r>
    </w:p>
    <w:p w14:paraId="360CB577" w14:textId="77777777" w:rsidR="006B3BC5" w:rsidRPr="00C12701" w:rsidRDefault="006B3BC5" w:rsidP="00F97A82">
      <w:pPr>
        <w:rPr>
          <w:rFonts w:ascii="Calibri" w:hAnsi="Calibri" w:cs="Calibri"/>
          <w:b/>
          <w:bCs/>
        </w:rPr>
      </w:pPr>
    </w:p>
    <w:sectPr w:rsidR="006B3BC5" w:rsidRPr="00C12701">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F13FC"/>
    <w:multiLevelType w:val="multilevel"/>
    <w:tmpl w:val="AF606E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244BE9"/>
    <w:multiLevelType w:val="multilevel"/>
    <w:tmpl w:val="FB28F8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936753"/>
    <w:multiLevelType w:val="multilevel"/>
    <w:tmpl w:val="3D64B88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78F2F35"/>
    <w:multiLevelType w:val="multilevel"/>
    <w:tmpl w:val="8D34A65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AD719AD"/>
    <w:multiLevelType w:val="multilevel"/>
    <w:tmpl w:val="680E3C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4F0AE4"/>
    <w:multiLevelType w:val="multilevel"/>
    <w:tmpl w:val="186089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9C46C6"/>
    <w:multiLevelType w:val="multilevel"/>
    <w:tmpl w:val="D4BCECF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15D42585"/>
    <w:multiLevelType w:val="multilevel"/>
    <w:tmpl w:val="4B543F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A1D1320"/>
    <w:multiLevelType w:val="multilevel"/>
    <w:tmpl w:val="D654117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A696410"/>
    <w:multiLevelType w:val="multilevel"/>
    <w:tmpl w:val="EA64A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A6B2318"/>
    <w:multiLevelType w:val="multilevel"/>
    <w:tmpl w:val="1F845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B4E3DE9"/>
    <w:multiLevelType w:val="multilevel"/>
    <w:tmpl w:val="CAD622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C0D1C4F"/>
    <w:multiLevelType w:val="multilevel"/>
    <w:tmpl w:val="837227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36B2C9E"/>
    <w:multiLevelType w:val="multilevel"/>
    <w:tmpl w:val="DF5AFD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65601A9"/>
    <w:multiLevelType w:val="multilevel"/>
    <w:tmpl w:val="E3BEA7B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48843D84"/>
    <w:multiLevelType w:val="multilevel"/>
    <w:tmpl w:val="786C3E6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A2417C0"/>
    <w:multiLevelType w:val="multilevel"/>
    <w:tmpl w:val="92E00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C6B4032"/>
    <w:multiLevelType w:val="multilevel"/>
    <w:tmpl w:val="D8EC80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D0439F6"/>
    <w:multiLevelType w:val="multilevel"/>
    <w:tmpl w:val="9696917E"/>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66005685"/>
    <w:multiLevelType w:val="hybridMultilevel"/>
    <w:tmpl w:val="1A14E77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6E115E45"/>
    <w:multiLevelType w:val="multilevel"/>
    <w:tmpl w:val="9E407D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EAB68C8"/>
    <w:multiLevelType w:val="multilevel"/>
    <w:tmpl w:val="173CCD4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F07358B"/>
    <w:multiLevelType w:val="multilevel"/>
    <w:tmpl w:val="C360C8B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0971BEF"/>
    <w:multiLevelType w:val="multilevel"/>
    <w:tmpl w:val="D1B6C3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5AA5930"/>
    <w:multiLevelType w:val="multilevel"/>
    <w:tmpl w:val="9A5437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5D136C4"/>
    <w:multiLevelType w:val="multilevel"/>
    <w:tmpl w:val="82C2B7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DEB7C6C"/>
    <w:multiLevelType w:val="multilevel"/>
    <w:tmpl w:val="22208E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205336819">
    <w:abstractNumId w:val="16"/>
  </w:num>
  <w:num w:numId="2" w16cid:durableId="1685589679">
    <w:abstractNumId w:val="9"/>
  </w:num>
  <w:num w:numId="3" w16cid:durableId="429666376">
    <w:abstractNumId w:val="10"/>
  </w:num>
  <w:num w:numId="4" w16cid:durableId="226380773">
    <w:abstractNumId w:val="13"/>
  </w:num>
  <w:num w:numId="5" w16cid:durableId="188951204">
    <w:abstractNumId w:val="26"/>
  </w:num>
  <w:num w:numId="6" w16cid:durableId="940835991">
    <w:abstractNumId w:val="24"/>
  </w:num>
  <w:num w:numId="7" w16cid:durableId="976836930">
    <w:abstractNumId w:val="25"/>
  </w:num>
  <w:num w:numId="8" w16cid:durableId="2009358490">
    <w:abstractNumId w:val="11"/>
  </w:num>
  <w:num w:numId="9" w16cid:durableId="92815267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86084518">
    <w:abstractNumId w:val="1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75869553">
    <w:abstractNumId w:val="8"/>
  </w:num>
  <w:num w:numId="12" w16cid:durableId="393040861">
    <w:abstractNumId w:val="21"/>
  </w:num>
  <w:num w:numId="13" w16cid:durableId="116685617">
    <w:abstractNumId w:val="15"/>
  </w:num>
  <w:num w:numId="14" w16cid:durableId="1515726493">
    <w:abstractNumId w:val="0"/>
  </w:num>
  <w:num w:numId="15" w16cid:durableId="1731229665">
    <w:abstractNumId w:val="1"/>
  </w:num>
  <w:num w:numId="16" w16cid:durableId="1646813356">
    <w:abstractNumId w:val="7"/>
  </w:num>
  <w:num w:numId="17" w16cid:durableId="2019499066">
    <w:abstractNumId w:val="4"/>
  </w:num>
  <w:num w:numId="18" w16cid:durableId="1699038006">
    <w:abstractNumId w:val="12"/>
  </w:num>
  <w:num w:numId="19" w16cid:durableId="2132090680">
    <w:abstractNumId w:val="5"/>
  </w:num>
  <w:num w:numId="20" w16cid:durableId="2040934203">
    <w:abstractNumId w:val="17"/>
  </w:num>
  <w:num w:numId="21" w16cid:durableId="26064460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59975247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517193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107847590">
    <w:abstractNumId w:val="23"/>
  </w:num>
  <w:num w:numId="25" w16cid:durableId="43918403">
    <w:abstractNumId w:val="20"/>
  </w:num>
  <w:num w:numId="26" w16cid:durableId="2032951866">
    <w:abstractNumId w:val="19"/>
  </w:num>
  <w:num w:numId="27" w16cid:durableId="810052475">
    <w:abstractNumId w:val="22"/>
  </w:num>
  <w:num w:numId="28" w16cid:durableId="1731539411">
    <w:abstractNumId w:val="3"/>
  </w:num>
  <w:num w:numId="29" w16cid:durableId="141875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9FC"/>
    <w:rsid w:val="00006013"/>
    <w:rsid w:val="00006048"/>
    <w:rsid w:val="00012C68"/>
    <w:rsid w:val="00015225"/>
    <w:rsid w:val="00056849"/>
    <w:rsid w:val="000E36E8"/>
    <w:rsid w:val="000F5169"/>
    <w:rsid w:val="00110FF1"/>
    <w:rsid w:val="00136B2D"/>
    <w:rsid w:val="001474E3"/>
    <w:rsid w:val="00164BF0"/>
    <w:rsid w:val="001708DA"/>
    <w:rsid w:val="00170E56"/>
    <w:rsid w:val="00174EDB"/>
    <w:rsid w:val="0017523E"/>
    <w:rsid w:val="00176E64"/>
    <w:rsid w:val="00192A4D"/>
    <w:rsid w:val="001B08DD"/>
    <w:rsid w:val="001B2522"/>
    <w:rsid w:val="001C0CFA"/>
    <w:rsid w:val="002002B8"/>
    <w:rsid w:val="002076D5"/>
    <w:rsid w:val="00213A90"/>
    <w:rsid w:val="0024684E"/>
    <w:rsid w:val="002A4319"/>
    <w:rsid w:val="002A6C09"/>
    <w:rsid w:val="002B307D"/>
    <w:rsid w:val="002C2072"/>
    <w:rsid w:val="002D22F0"/>
    <w:rsid w:val="00315C16"/>
    <w:rsid w:val="00335A97"/>
    <w:rsid w:val="00355B0A"/>
    <w:rsid w:val="00360C13"/>
    <w:rsid w:val="003626D8"/>
    <w:rsid w:val="00380B19"/>
    <w:rsid w:val="00380EC9"/>
    <w:rsid w:val="003B3773"/>
    <w:rsid w:val="003D763A"/>
    <w:rsid w:val="003E7716"/>
    <w:rsid w:val="0040337D"/>
    <w:rsid w:val="00446DF2"/>
    <w:rsid w:val="00461ABC"/>
    <w:rsid w:val="004623C4"/>
    <w:rsid w:val="00470E8B"/>
    <w:rsid w:val="004964D8"/>
    <w:rsid w:val="004A5F86"/>
    <w:rsid w:val="004C0EC3"/>
    <w:rsid w:val="004C2B7C"/>
    <w:rsid w:val="004F7A6A"/>
    <w:rsid w:val="0050452F"/>
    <w:rsid w:val="005056C8"/>
    <w:rsid w:val="00513F0D"/>
    <w:rsid w:val="00517376"/>
    <w:rsid w:val="005173F3"/>
    <w:rsid w:val="005925F6"/>
    <w:rsid w:val="005B069C"/>
    <w:rsid w:val="005B6751"/>
    <w:rsid w:val="005C35A9"/>
    <w:rsid w:val="005E7211"/>
    <w:rsid w:val="005F20E5"/>
    <w:rsid w:val="00645FBD"/>
    <w:rsid w:val="006A6B36"/>
    <w:rsid w:val="006A77D2"/>
    <w:rsid w:val="006B3BC5"/>
    <w:rsid w:val="006C0A79"/>
    <w:rsid w:val="00721048"/>
    <w:rsid w:val="007314AA"/>
    <w:rsid w:val="00751322"/>
    <w:rsid w:val="007A0FFA"/>
    <w:rsid w:val="008274A2"/>
    <w:rsid w:val="0084141B"/>
    <w:rsid w:val="00846D95"/>
    <w:rsid w:val="00847171"/>
    <w:rsid w:val="00856AC6"/>
    <w:rsid w:val="00861302"/>
    <w:rsid w:val="008D2456"/>
    <w:rsid w:val="008D3511"/>
    <w:rsid w:val="008D6BD3"/>
    <w:rsid w:val="008E7079"/>
    <w:rsid w:val="00903238"/>
    <w:rsid w:val="009152D0"/>
    <w:rsid w:val="009624AE"/>
    <w:rsid w:val="0097747B"/>
    <w:rsid w:val="0099272D"/>
    <w:rsid w:val="009D618C"/>
    <w:rsid w:val="00A34A25"/>
    <w:rsid w:val="00A35EB2"/>
    <w:rsid w:val="00A47190"/>
    <w:rsid w:val="00A70919"/>
    <w:rsid w:val="00A712D2"/>
    <w:rsid w:val="00AC32E2"/>
    <w:rsid w:val="00AC64CE"/>
    <w:rsid w:val="00AC700A"/>
    <w:rsid w:val="00B065BF"/>
    <w:rsid w:val="00B35FA4"/>
    <w:rsid w:val="00B86D1B"/>
    <w:rsid w:val="00B94B12"/>
    <w:rsid w:val="00BC1DA5"/>
    <w:rsid w:val="00BE4953"/>
    <w:rsid w:val="00BF4050"/>
    <w:rsid w:val="00BF5938"/>
    <w:rsid w:val="00C036D7"/>
    <w:rsid w:val="00C04DD2"/>
    <w:rsid w:val="00C10DFB"/>
    <w:rsid w:val="00C12701"/>
    <w:rsid w:val="00C15CD5"/>
    <w:rsid w:val="00C34CC1"/>
    <w:rsid w:val="00C56C93"/>
    <w:rsid w:val="00C578FC"/>
    <w:rsid w:val="00C67F3F"/>
    <w:rsid w:val="00C72897"/>
    <w:rsid w:val="00C8140B"/>
    <w:rsid w:val="00CB0293"/>
    <w:rsid w:val="00CD7100"/>
    <w:rsid w:val="00D05A9B"/>
    <w:rsid w:val="00D20BEC"/>
    <w:rsid w:val="00D32332"/>
    <w:rsid w:val="00D461B3"/>
    <w:rsid w:val="00D47FF1"/>
    <w:rsid w:val="00D95CD7"/>
    <w:rsid w:val="00DA2B92"/>
    <w:rsid w:val="00DB19FC"/>
    <w:rsid w:val="00DB295A"/>
    <w:rsid w:val="00DE1610"/>
    <w:rsid w:val="00E03537"/>
    <w:rsid w:val="00E05D89"/>
    <w:rsid w:val="00E20AFC"/>
    <w:rsid w:val="00E26C3E"/>
    <w:rsid w:val="00E46139"/>
    <w:rsid w:val="00E72EA6"/>
    <w:rsid w:val="00E762C8"/>
    <w:rsid w:val="00E970ED"/>
    <w:rsid w:val="00EA309A"/>
    <w:rsid w:val="00EF4D7A"/>
    <w:rsid w:val="00F008CB"/>
    <w:rsid w:val="00F01420"/>
    <w:rsid w:val="00F048AD"/>
    <w:rsid w:val="00F2489D"/>
    <w:rsid w:val="00F45D9A"/>
    <w:rsid w:val="00F460DD"/>
    <w:rsid w:val="00F60303"/>
    <w:rsid w:val="00F65C6D"/>
    <w:rsid w:val="00F97A82"/>
    <w:rsid w:val="00FA5A27"/>
    <w:rsid w:val="00FB16C8"/>
    <w:rsid w:val="00FD4502"/>
    <w:rsid w:val="00FE2EF5"/>
    <w:rsid w:val="00FE714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3F0DD4"/>
  <w15:chartTrackingRefBased/>
  <w15:docId w15:val="{9B85492F-A796-41CA-81DF-0FB6AB37C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DB19F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DB19F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DB19FC"/>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DB19FC"/>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DB19FC"/>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DB19FC"/>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DB19FC"/>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DB19FC"/>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DB19FC"/>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DB19FC"/>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DB19FC"/>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DB19FC"/>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DB19FC"/>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DB19FC"/>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DB19FC"/>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DB19FC"/>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DB19FC"/>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DB19FC"/>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DB19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DB19FC"/>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DB19FC"/>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DB19FC"/>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DB19FC"/>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DB19FC"/>
    <w:rPr>
      <w:i/>
      <w:iCs/>
      <w:color w:val="404040" w:themeColor="text1" w:themeTint="BF"/>
    </w:rPr>
  </w:style>
  <w:style w:type="paragraph" w:styleId="Sarakstarindkopa">
    <w:name w:val="List Paragraph"/>
    <w:basedOn w:val="Parasts"/>
    <w:uiPriority w:val="34"/>
    <w:qFormat/>
    <w:rsid w:val="00DB19FC"/>
    <w:pPr>
      <w:ind w:left="720"/>
      <w:contextualSpacing/>
    </w:pPr>
  </w:style>
  <w:style w:type="character" w:styleId="Intensvsizclums">
    <w:name w:val="Intense Emphasis"/>
    <w:basedOn w:val="Noklusjumarindkopasfonts"/>
    <w:uiPriority w:val="21"/>
    <w:qFormat/>
    <w:rsid w:val="00DB19FC"/>
    <w:rPr>
      <w:i/>
      <w:iCs/>
      <w:color w:val="0F4761" w:themeColor="accent1" w:themeShade="BF"/>
    </w:rPr>
  </w:style>
  <w:style w:type="paragraph" w:styleId="Intensvscitts">
    <w:name w:val="Intense Quote"/>
    <w:basedOn w:val="Parasts"/>
    <w:next w:val="Parasts"/>
    <w:link w:val="IntensvscittsRakstz"/>
    <w:uiPriority w:val="30"/>
    <w:qFormat/>
    <w:rsid w:val="00DB19F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DB19FC"/>
    <w:rPr>
      <w:i/>
      <w:iCs/>
      <w:color w:val="0F4761" w:themeColor="accent1" w:themeShade="BF"/>
    </w:rPr>
  </w:style>
  <w:style w:type="character" w:styleId="Intensvaatsauce">
    <w:name w:val="Intense Reference"/>
    <w:basedOn w:val="Noklusjumarindkopasfonts"/>
    <w:uiPriority w:val="32"/>
    <w:qFormat/>
    <w:rsid w:val="00DB19FC"/>
    <w:rPr>
      <w:b/>
      <w:bCs/>
      <w:smallCaps/>
      <w:color w:val="0F4761" w:themeColor="accent1" w:themeShade="BF"/>
      <w:spacing w:val="5"/>
    </w:rPr>
  </w:style>
  <w:style w:type="character" w:styleId="Hipersaite">
    <w:name w:val="Hyperlink"/>
    <w:basedOn w:val="Noklusjumarindkopasfonts"/>
    <w:uiPriority w:val="99"/>
    <w:unhideWhenUsed/>
    <w:rsid w:val="00DB19FC"/>
    <w:rPr>
      <w:color w:val="467886" w:themeColor="hyperlink"/>
      <w:u w:val="single"/>
    </w:rPr>
  </w:style>
  <w:style w:type="character" w:styleId="Neatrisintapieminana">
    <w:name w:val="Unresolved Mention"/>
    <w:basedOn w:val="Noklusjumarindkopasfonts"/>
    <w:uiPriority w:val="99"/>
    <w:semiHidden/>
    <w:unhideWhenUsed/>
    <w:rsid w:val="00DB19FC"/>
    <w:rPr>
      <w:color w:val="605E5C"/>
      <w:shd w:val="clear" w:color="auto" w:fill="E1DFDD"/>
    </w:rPr>
  </w:style>
  <w:style w:type="paragraph" w:styleId="Galvene">
    <w:name w:val="header"/>
    <w:basedOn w:val="Parasts"/>
    <w:link w:val="GalveneRakstz"/>
    <w:rsid w:val="000F5169"/>
    <w:pPr>
      <w:tabs>
        <w:tab w:val="center" w:pos="4320"/>
        <w:tab w:val="right" w:pos="8640"/>
      </w:tabs>
      <w:spacing w:after="0" w:line="240" w:lineRule="auto"/>
    </w:pPr>
    <w:rPr>
      <w:rFonts w:ascii="Arial" w:eastAsia="Times New Roman" w:hAnsi="Arial" w:cs="Times New Roman"/>
      <w:kern w:val="0"/>
      <w:sz w:val="24"/>
      <w:szCs w:val="20"/>
      <w14:ligatures w14:val="none"/>
    </w:rPr>
  </w:style>
  <w:style w:type="character" w:customStyle="1" w:styleId="GalveneRakstz">
    <w:name w:val="Galvene Rakstz."/>
    <w:basedOn w:val="Noklusjumarindkopasfonts"/>
    <w:link w:val="Galvene"/>
    <w:rsid w:val="000F5169"/>
    <w:rPr>
      <w:rFonts w:ascii="Arial" w:eastAsia="Times New Roman" w:hAnsi="Arial" w:cs="Times New Roman"/>
      <w:kern w:val="0"/>
      <w:sz w:val="24"/>
      <w:szCs w:val="20"/>
      <w14:ligatures w14:val="none"/>
    </w:rPr>
  </w:style>
  <w:style w:type="paragraph" w:customStyle="1" w:styleId="elementtoproof">
    <w:name w:val="elementtoproof"/>
    <w:basedOn w:val="Parasts"/>
    <w:rsid w:val="00DB295A"/>
    <w:pPr>
      <w:spacing w:after="0" w:line="240" w:lineRule="auto"/>
    </w:pPr>
    <w:rPr>
      <w:rFonts w:ascii="Aptos" w:hAnsi="Aptos" w:cs="Aptos"/>
      <w:kern w:val="0"/>
      <w:sz w:val="24"/>
      <w:szCs w:val="24"/>
      <w:lang w:eastAsia="lv-LV"/>
      <w14:ligatures w14:val="none"/>
    </w:rPr>
  </w:style>
  <w:style w:type="paragraph" w:customStyle="1" w:styleId="xmsonormal">
    <w:name w:val="x_msonormal"/>
    <w:basedOn w:val="Parasts"/>
    <w:rsid w:val="0050452F"/>
    <w:pPr>
      <w:spacing w:after="0" w:line="240" w:lineRule="auto"/>
    </w:pPr>
    <w:rPr>
      <w:rFonts w:ascii="Aptos" w:hAnsi="Aptos" w:cs="Aptos"/>
      <w:kern w:val="0"/>
      <w:sz w:val="24"/>
      <w:szCs w:val="24"/>
      <w:lang w:eastAsia="lv-LV"/>
      <w14:ligatures w14:val="none"/>
    </w:rPr>
  </w:style>
  <w:style w:type="paragraph" w:customStyle="1" w:styleId="xxparagraph">
    <w:name w:val="x_x_paragraph"/>
    <w:basedOn w:val="Parasts"/>
    <w:rsid w:val="00DE1610"/>
    <w:pPr>
      <w:spacing w:before="100" w:beforeAutospacing="1" w:after="100" w:afterAutospacing="1" w:line="240" w:lineRule="auto"/>
    </w:pPr>
    <w:rPr>
      <w:rFonts w:ascii="Aptos" w:hAnsi="Aptos" w:cs="Aptos"/>
      <w:kern w:val="0"/>
      <w:sz w:val="24"/>
      <w:szCs w:val="24"/>
      <w:lang w:eastAsia="lv-LV"/>
      <w14:ligatures w14:val="none"/>
    </w:rPr>
  </w:style>
  <w:style w:type="paragraph" w:customStyle="1" w:styleId="elementtoproof1">
    <w:name w:val="elementtoproof1"/>
    <w:basedOn w:val="Parasts"/>
    <w:rsid w:val="00E03537"/>
    <w:pPr>
      <w:spacing w:after="0" w:line="240" w:lineRule="auto"/>
    </w:pPr>
    <w:rPr>
      <w:rFonts w:ascii="Aptos" w:hAnsi="Aptos" w:cs="Aptos"/>
      <w:kern w:val="0"/>
      <w:sz w:val="24"/>
      <w:szCs w:val="24"/>
      <w:lang w:eastAsia="lv-LV"/>
      <w14:ligatures w14:val="none"/>
    </w:rPr>
  </w:style>
  <w:style w:type="character" w:customStyle="1" w:styleId="xelementtoproof">
    <w:name w:val="x_elementtoproof"/>
    <w:basedOn w:val="Noklusjumarindkopasfonts"/>
    <w:rsid w:val="00470E8B"/>
  </w:style>
  <w:style w:type="paragraph" w:styleId="Paraststmeklis">
    <w:name w:val="Normal (Web)"/>
    <w:basedOn w:val="Parasts"/>
    <w:uiPriority w:val="99"/>
    <w:unhideWhenUsed/>
    <w:rsid w:val="00A47190"/>
    <w:pPr>
      <w:spacing w:before="100" w:beforeAutospacing="1" w:after="100" w:afterAutospacing="1" w:line="240" w:lineRule="auto"/>
    </w:pPr>
    <w:rPr>
      <w:rFonts w:ascii="Aptos" w:hAnsi="Aptos" w:cs="Aptos"/>
      <w:kern w:val="0"/>
      <w:sz w:val="24"/>
      <w:szCs w:val="24"/>
      <w:lang w:eastAsia="lv-LV"/>
      <w14:ligatures w14:val="none"/>
    </w:rPr>
  </w:style>
  <w:style w:type="character" w:customStyle="1" w:styleId="normaltextrun">
    <w:name w:val="normaltextrun"/>
    <w:basedOn w:val="Noklusjumarindkopasfonts"/>
    <w:rsid w:val="00006048"/>
  </w:style>
  <w:style w:type="character" w:customStyle="1" w:styleId="xme-email-text">
    <w:name w:val="x_me-email-text"/>
    <w:basedOn w:val="Noklusjumarindkopasfonts"/>
    <w:rsid w:val="0084141B"/>
  </w:style>
  <w:style w:type="character" w:customStyle="1" w:styleId="xme-email-text-secondary">
    <w:name w:val="x_me-email-text-secondary"/>
    <w:basedOn w:val="Noklusjumarindkopasfonts"/>
    <w:rsid w:val="008414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vmnvd.gov.lv/lv/apspriede-par-oftalmologijas-pakalpojumu-sniedzeju-atlasi"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1</Pages>
  <Words>794</Words>
  <Characters>453</Characters>
  <Application>Microsoft Office Word</Application>
  <DocSecurity>0</DocSecurity>
  <Lines>3</Lines>
  <Paragraphs>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Ildze Liepiņa</dc:creator>
  <cp:keywords/>
  <dc:description/>
  <cp:lastModifiedBy>Vineta Leincena</cp:lastModifiedBy>
  <cp:revision>19</cp:revision>
  <dcterms:created xsi:type="dcterms:W3CDTF">2026-03-16T10:27:00Z</dcterms:created>
  <dcterms:modified xsi:type="dcterms:W3CDTF">2026-03-24T14:58:00Z</dcterms:modified>
</cp:coreProperties>
</file>