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EED2745" w:rsidR="00DB19FC" w:rsidRPr="005A0A07" w:rsidRDefault="0075731E" w:rsidP="00DB19FC">
      <w:pPr>
        <w:rPr>
          <w:rFonts w:ascii="Calibri" w:hAnsi="Calibri" w:cs="Calibri"/>
          <w:b/>
          <w:bCs/>
        </w:rPr>
      </w:pPr>
      <w:r w:rsidRPr="005A0A07">
        <w:rPr>
          <w:rFonts w:ascii="Calibri" w:hAnsi="Calibri" w:cs="Calibri"/>
          <w:b/>
          <w:bCs/>
        </w:rPr>
        <w:t>0</w:t>
      </w:r>
      <w:r w:rsidR="00151FF8">
        <w:rPr>
          <w:rFonts w:ascii="Calibri" w:hAnsi="Calibri" w:cs="Calibri"/>
          <w:b/>
          <w:bCs/>
        </w:rPr>
        <w:t>5</w:t>
      </w:r>
      <w:r w:rsidR="00BE4953" w:rsidRPr="005A0A07">
        <w:rPr>
          <w:rFonts w:ascii="Calibri" w:hAnsi="Calibri" w:cs="Calibri"/>
          <w:b/>
          <w:bCs/>
        </w:rPr>
        <w:t>.0</w:t>
      </w:r>
      <w:r w:rsidR="00151FF8">
        <w:rPr>
          <w:rFonts w:ascii="Calibri" w:hAnsi="Calibri" w:cs="Calibri"/>
          <w:b/>
          <w:bCs/>
        </w:rPr>
        <w:t>5</w:t>
      </w:r>
      <w:r w:rsidR="00BE4953" w:rsidRPr="005A0A07">
        <w:rPr>
          <w:rFonts w:ascii="Calibri" w:hAnsi="Calibri" w:cs="Calibri"/>
          <w:b/>
          <w:bCs/>
        </w:rPr>
        <w:t>.2026</w:t>
      </w:r>
    </w:p>
    <w:p w14:paraId="49C57E47" w14:textId="77777777" w:rsidR="0097747B" w:rsidRPr="005A0A07" w:rsidRDefault="0097747B" w:rsidP="00FB16C8">
      <w:pPr>
        <w:rPr>
          <w:rFonts w:ascii="Calibri" w:hAnsi="Calibri" w:cs="Calibri"/>
        </w:rPr>
      </w:pPr>
      <w:r w:rsidRPr="005A0A07">
        <w:rPr>
          <w:rFonts w:ascii="Calibri" w:hAnsi="Calibri" w:cs="Calibri"/>
          <w:b/>
          <w:bCs/>
        </w:rPr>
        <w:t>E-pasta nosaukums</w:t>
      </w:r>
      <w:r w:rsidRPr="005A0A07">
        <w:rPr>
          <w:rFonts w:ascii="Calibri" w:hAnsi="Calibri" w:cs="Calibri"/>
        </w:rPr>
        <w:t xml:space="preserve"> </w:t>
      </w:r>
    </w:p>
    <w:p w14:paraId="3ED6C600" w14:textId="77777777" w:rsidR="00151FF8" w:rsidRDefault="00151FF8" w:rsidP="00F97A82">
      <w:pPr>
        <w:rPr>
          <w:rFonts w:ascii="Calibri" w:hAnsi="Calibri" w:cs="Calibri"/>
          <w:kern w:val="0"/>
          <w:lang w:eastAsia="lv-LV"/>
          <w14:ligatures w14:val="none"/>
        </w:rPr>
      </w:pPr>
      <w:r w:rsidRPr="00151FF8">
        <w:rPr>
          <w:rFonts w:ascii="Calibri" w:hAnsi="Calibri" w:cs="Calibri"/>
          <w:kern w:val="0"/>
          <w:lang w:eastAsia="lv-LV"/>
          <w14:ligatures w14:val="none"/>
        </w:rPr>
        <w:t>Aptauja stacionāriem par degvielas izdevumiem 2025. gadā un 2026. gada I ceturksnī</w:t>
      </w:r>
    </w:p>
    <w:p w14:paraId="5A9F8A4D" w14:textId="75BBC08D" w:rsidR="00F97A82" w:rsidRPr="005A0A07" w:rsidRDefault="00F97A82" w:rsidP="00F97A82">
      <w:pPr>
        <w:rPr>
          <w:rFonts w:ascii="Calibri" w:hAnsi="Calibri" w:cs="Calibri"/>
          <w:b/>
          <w:bCs/>
        </w:rPr>
      </w:pPr>
      <w:r w:rsidRPr="005A0A07">
        <w:rPr>
          <w:rFonts w:ascii="Calibri" w:hAnsi="Calibri" w:cs="Calibri"/>
          <w:b/>
          <w:bCs/>
        </w:rPr>
        <w:t>E-pasta teksts</w:t>
      </w:r>
    </w:p>
    <w:p w14:paraId="08F4C2B9" w14:textId="77777777" w:rsidR="00151FF8" w:rsidRDefault="0075731E" w:rsidP="00151FF8">
      <w:pPr>
        <w:pStyle w:val="xmsonormal"/>
        <w:rPr>
          <w:rFonts w:ascii="Calibri" w:hAnsi="Calibri" w:cs="Calibri"/>
          <w:sz w:val="22"/>
          <w:szCs w:val="22"/>
        </w:rPr>
      </w:pPr>
      <w:r w:rsidRPr="005A0A07">
        <w:rPr>
          <w:rFonts w:ascii="Calibri" w:hAnsi="Calibri" w:cs="Calibri"/>
          <w:sz w:val="22"/>
          <w:szCs w:val="22"/>
        </w:rPr>
        <w:t>Labdien!</w:t>
      </w:r>
    </w:p>
    <w:p w14:paraId="5A20E256" w14:textId="1179CE87" w:rsidR="00151FF8" w:rsidRDefault="00151FF8" w:rsidP="00151FF8">
      <w:pPr>
        <w:pStyle w:val="xmsonormal"/>
        <w:rPr>
          <w:rFonts w:ascii="Calibri" w:hAnsi="Calibri" w:cs="Calibri"/>
          <w:sz w:val="22"/>
          <w:szCs w:val="22"/>
        </w:rPr>
      </w:pPr>
      <w:r>
        <w:rPr>
          <w:rFonts w:ascii="Calibri" w:hAnsi="Calibri" w:cs="Calibri"/>
          <w:sz w:val="22"/>
          <w:szCs w:val="22"/>
        </w:rPr>
        <w:t xml:space="preserve">Ņemot vērā Finanšu ministrijas un Veselības ministrijas informācijas pieprasījumu par ārstniecības iestāžu izdevumiem, kas tieši saistīti ar energoresursu cenu sadārdzinājumu un par papildu nepieciešamo valsts budžeta finansējumu, kuru nav iespējams nodrošināt Veselības ministrijai 2026. gadā piešķirto budžeta līdzekļu ietvaros, Nacionālais veselības dienests (turpmāk – Dienests) lūdz STEIDZAMI līdz </w:t>
      </w:r>
      <w:r>
        <w:rPr>
          <w:rFonts w:ascii="Calibri" w:hAnsi="Calibri" w:cs="Calibri"/>
          <w:b/>
          <w:bCs/>
          <w:sz w:val="22"/>
          <w:szCs w:val="22"/>
        </w:rPr>
        <w:t>06.05.2026.</w:t>
      </w:r>
      <w:r>
        <w:rPr>
          <w:rFonts w:ascii="Calibri" w:hAnsi="Calibri" w:cs="Calibri"/>
          <w:sz w:val="22"/>
          <w:szCs w:val="22"/>
        </w:rPr>
        <w:t> </w:t>
      </w:r>
      <w:r>
        <w:rPr>
          <w:rFonts w:ascii="Calibri" w:hAnsi="Calibri" w:cs="Calibri"/>
          <w:b/>
          <w:bCs/>
          <w:sz w:val="22"/>
          <w:szCs w:val="22"/>
        </w:rPr>
        <w:t>darba dienas beigām</w:t>
      </w:r>
      <w:r>
        <w:rPr>
          <w:rFonts w:ascii="Calibri" w:hAnsi="Calibri" w:cs="Calibri"/>
          <w:sz w:val="22"/>
          <w:szCs w:val="22"/>
        </w:rPr>
        <w:t>  sniegt datus, atbildot uz aptaujas jautājumiem par  finanšu situāciju saistībā ar degvielas sadārdzinājuma faktisko izlietojumu  un  izmaksām 2025. gadā un 2026. gada 1. ceturksnī.</w:t>
      </w:r>
    </w:p>
    <w:p w14:paraId="3A97EEAF" w14:textId="77777777" w:rsidR="00151FF8" w:rsidRDefault="00151FF8" w:rsidP="00151FF8">
      <w:pPr>
        <w:pStyle w:val="elementtoproof"/>
        <w:rPr>
          <w:rFonts w:ascii="Calibri" w:hAnsi="Calibri" w:cs="Calibri"/>
          <w:sz w:val="22"/>
          <w:szCs w:val="22"/>
        </w:rPr>
      </w:pPr>
      <w:r>
        <w:rPr>
          <w:rFonts w:ascii="Calibri" w:hAnsi="Calibri" w:cs="Calibri"/>
          <w:sz w:val="22"/>
          <w:szCs w:val="22"/>
        </w:rPr>
        <w:t xml:space="preserve">Saite uz aptauju: </w:t>
      </w:r>
      <w:hyperlink r:id="rId5" w:tooltip="https://forms.cloud.microsoft/e/m1vziy3Egg" w:history="1">
        <w:r>
          <w:rPr>
            <w:rStyle w:val="Viedsaite"/>
            <w:rFonts w:ascii="Calibri" w:hAnsi="Calibri" w:cs="Calibri"/>
            <w:sz w:val="22"/>
            <w:szCs w:val="22"/>
          </w:rPr>
          <w:t>https://forms.cloud.microsoft/e/m1vziy3Egg</w:t>
        </w:r>
      </w:hyperlink>
      <w:r>
        <w:rPr>
          <w:rFonts w:ascii="Calibri" w:hAnsi="Calibri" w:cs="Calibri"/>
          <w:sz w:val="22"/>
          <w:szCs w:val="22"/>
        </w:rPr>
        <w:t>              </w:t>
      </w:r>
    </w:p>
    <w:p w14:paraId="71AC898F" w14:textId="77777777" w:rsidR="00151FF8" w:rsidRDefault="00151FF8" w:rsidP="00151FF8">
      <w:pPr>
        <w:pStyle w:val="Paraststmeklis"/>
        <w:rPr>
          <w:rFonts w:ascii="Calibri" w:hAnsi="Calibri" w:cs="Calibri"/>
          <w:sz w:val="22"/>
          <w:szCs w:val="22"/>
        </w:rPr>
      </w:pPr>
      <w:r>
        <w:rPr>
          <w:rFonts w:ascii="Calibri" w:hAnsi="Calibri" w:cs="Calibri"/>
          <w:sz w:val="22"/>
          <w:szCs w:val="22"/>
        </w:rPr>
        <w:t xml:space="preserve">Aizpildot datus, lūgums ņemt vērā, ka tiek pieprasīta informācija par </w:t>
      </w:r>
      <w:r>
        <w:rPr>
          <w:rFonts w:ascii="Calibri" w:hAnsi="Calibri" w:cs="Calibri"/>
          <w:sz w:val="22"/>
          <w:szCs w:val="22"/>
          <w:u w:val="single"/>
        </w:rPr>
        <w:t>faktisko izpildi</w:t>
      </w:r>
      <w:r>
        <w:rPr>
          <w:rFonts w:ascii="Calibri" w:hAnsi="Calibri" w:cs="Calibri"/>
          <w:sz w:val="22"/>
          <w:szCs w:val="22"/>
        </w:rPr>
        <w:t> par 2025. gada janvāri-decembri un 2026. gada I ceturksni.              </w:t>
      </w:r>
    </w:p>
    <w:p w14:paraId="22F47555" w14:textId="77777777" w:rsidR="00151FF8" w:rsidRDefault="00151FF8" w:rsidP="00151FF8">
      <w:pPr>
        <w:pStyle w:val="Paraststmeklis"/>
        <w:rPr>
          <w:rFonts w:ascii="Calibri" w:hAnsi="Calibri" w:cs="Calibri"/>
          <w:sz w:val="22"/>
          <w:szCs w:val="22"/>
        </w:rPr>
      </w:pPr>
      <w:r>
        <w:rPr>
          <w:rFonts w:ascii="Calibri" w:hAnsi="Calibri" w:cs="Calibri"/>
          <w:sz w:val="22"/>
          <w:szCs w:val="22"/>
        </w:rPr>
        <w:t>Dienests pateicas par sapratni, pieprasot informāciju steidzami, jo,  lai izpildītu Veselības ministrijas norādījumus par informācijas iesniegšanu līdz 2026. gada 7. maijam, ir nepieciešama steidzama informācija no ārstniecības iestādēm.</w:t>
      </w:r>
    </w:p>
    <w:p w14:paraId="16A89007" w14:textId="74BA1CEC" w:rsidR="00DB295A" w:rsidRPr="005A0A07" w:rsidRDefault="00C036D7" w:rsidP="00151FF8">
      <w:pPr>
        <w:pStyle w:val="Paraststmeklis"/>
        <w:rPr>
          <w:rFonts w:ascii="Calibri" w:hAnsi="Calibri" w:cs="Calibri"/>
        </w:rPr>
      </w:pPr>
      <w:r w:rsidRPr="005A0A07">
        <w:rPr>
          <w:rFonts w:ascii="Calibri" w:hAnsi="Calibri" w:cs="Calibri"/>
        </w:rPr>
        <w:t>Ar cieņu</w:t>
      </w:r>
    </w:p>
    <w:p w14:paraId="2E2158C7" w14:textId="1E46A159" w:rsidR="00C036D7" w:rsidRPr="005A0A07" w:rsidRDefault="00C036D7" w:rsidP="00C036D7">
      <w:pPr>
        <w:jc w:val="both"/>
        <w:rPr>
          <w:rFonts w:ascii="Calibri" w:hAnsi="Calibri" w:cs="Calibri"/>
        </w:rPr>
      </w:pPr>
      <w:r w:rsidRPr="005A0A07">
        <w:rPr>
          <w:rFonts w:ascii="Calibri" w:hAnsi="Calibri" w:cs="Calibri"/>
        </w:rPr>
        <w:t>Nacionālais veselības dienests</w:t>
      </w:r>
    </w:p>
    <w:p w14:paraId="360CB577" w14:textId="77777777" w:rsidR="006B3BC5" w:rsidRPr="00E07FE3" w:rsidRDefault="006B3BC5" w:rsidP="00F97A82">
      <w:pPr>
        <w:rPr>
          <w:rFonts w:ascii="Calibri" w:hAnsi="Calibri" w:cs="Calibri"/>
          <w:b/>
          <w:bCs/>
        </w:rPr>
      </w:pPr>
    </w:p>
    <w:sectPr w:rsidR="006B3BC5" w:rsidRPr="00E0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7"/>
  </w:num>
  <w:num w:numId="2" w16cid:durableId="1685589679">
    <w:abstractNumId w:val="10"/>
  </w:num>
  <w:num w:numId="3" w16cid:durableId="429666376">
    <w:abstractNumId w:val="11"/>
  </w:num>
  <w:num w:numId="4" w16cid:durableId="226380773">
    <w:abstractNumId w:val="14"/>
  </w:num>
  <w:num w:numId="5" w16cid:durableId="188951204">
    <w:abstractNumId w:val="29"/>
  </w:num>
  <w:num w:numId="6" w16cid:durableId="940835991">
    <w:abstractNumId w:val="26"/>
  </w:num>
  <w:num w:numId="7" w16cid:durableId="976836930">
    <w:abstractNumId w:val="27"/>
  </w:num>
  <w:num w:numId="8" w16cid:durableId="2009358490">
    <w:abstractNumId w:val="12"/>
  </w:num>
  <w:num w:numId="9" w16cid:durableId="928152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9"/>
  </w:num>
  <w:num w:numId="12" w16cid:durableId="393040861">
    <w:abstractNumId w:val="23"/>
  </w:num>
  <w:num w:numId="13" w16cid:durableId="116685617">
    <w:abstractNumId w:val="16"/>
  </w:num>
  <w:num w:numId="14" w16cid:durableId="1515726493">
    <w:abstractNumId w:val="0"/>
  </w:num>
  <w:num w:numId="15" w16cid:durableId="1731229665">
    <w:abstractNumId w:val="1"/>
  </w:num>
  <w:num w:numId="16" w16cid:durableId="1646813356">
    <w:abstractNumId w:val="8"/>
  </w:num>
  <w:num w:numId="17" w16cid:durableId="2019499066">
    <w:abstractNumId w:val="4"/>
  </w:num>
  <w:num w:numId="18" w16cid:durableId="1699038006">
    <w:abstractNumId w:val="13"/>
  </w:num>
  <w:num w:numId="19" w16cid:durableId="2132090680">
    <w:abstractNumId w:val="5"/>
  </w:num>
  <w:num w:numId="20" w16cid:durableId="2040934203">
    <w:abstractNumId w:val="18"/>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5"/>
  </w:num>
  <w:num w:numId="25" w16cid:durableId="43918403">
    <w:abstractNumId w:val="22"/>
  </w:num>
  <w:num w:numId="26" w16cid:durableId="2032951866">
    <w:abstractNumId w:val="21"/>
  </w:num>
  <w:num w:numId="27" w16cid:durableId="810052475">
    <w:abstractNumId w:val="24"/>
  </w:num>
  <w:num w:numId="28" w16cid:durableId="1731539411">
    <w:abstractNumId w:val="3"/>
  </w:num>
  <w:num w:numId="29" w16cid:durableId="14187574">
    <w:abstractNumId w:val="2"/>
  </w:num>
  <w:num w:numId="30" w16cid:durableId="755397201">
    <w:abstractNumId w:val="28"/>
  </w:num>
  <w:num w:numId="31" w16cid:durableId="1439376178">
    <w:abstractNumId w:val="20"/>
  </w:num>
  <w:num w:numId="32" w16cid:durableId="1899901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574EC"/>
    <w:rsid w:val="00067F33"/>
    <w:rsid w:val="00086E16"/>
    <w:rsid w:val="000E36E8"/>
    <w:rsid w:val="000F31BA"/>
    <w:rsid w:val="000F5169"/>
    <w:rsid w:val="00110FF1"/>
    <w:rsid w:val="00136B2D"/>
    <w:rsid w:val="001474E3"/>
    <w:rsid w:val="00151FF8"/>
    <w:rsid w:val="00164BF0"/>
    <w:rsid w:val="00167E2B"/>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763A"/>
    <w:rsid w:val="003E7716"/>
    <w:rsid w:val="0040337D"/>
    <w:rsid w:val="00446DF2"/>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7CE"/>
    <w:rsid w:val="005925F6"/>
    <w:rsid w:val="005A0A07"/>
    <w:rsid w:val="005B069C"/>
    <w:rsid w:val="005B6751"/>
    <w:rsid w:val="005C35A9"/>
    <w:rsid w:val="005E7211"/>
    <w:rsid w:val="005F20E5"/>
    <w:rsid w:val="00613780"/>
    <w:rsid w:val="00645FBD"/>
    <w:rsid w:val="00652E64"/>
    <w:rsid w:val="006A6B36"/>
    <w:rsid w:val="006A77D2"/>
    <w:rsid w:val="006B3BC5"/>
    <w:rsid w:val="006C0A79"/>
    <w:rsid w:val="00721048"/>
    <w:rsid w:val="007314AA"/>
    <w:rsid w:val="00751322"/>
    <w:rsid w:val="0075731E"/>
    <w:rsid w:val="007A0FFA"/>
    <w:rsid w:val="007F6BBA"/>
    <w:rsid w:val="008274A2"/>
    <w:rsid w:val="0084141B"/>
    <w:rsid w:val="00846D95"/>
    <w:rsid w:val="00847171"/>
    <w:rsid w:val="00856AC6"/>
    <w:rsid w:val="00861302"/>
    <w:rsid w:val="008640A8"/>
    <w:rsid w:val="008D2456"/>
    <w:rsid w:val="008D3511"/>
    <w:rsid w:val="008D6BD3"/>
    <w:rsid w:val="008E7079"/>
    <w:rsid w:val="00903238"/>
    <w:rsid w:val="00914225"/>
    <w:rsid w:val="009152D0"/>
    <w:rsid w:val="009624AE"/>
    <w:rsid w:val="0097747B"/>
    <w:rsid w:val="0099272D"/>
    <w:rsid w:val="009C571C"/>
    <w:rsid w:val="009D618C"/>
    <w:rsid w:val="009F4207"/>
    <w:rsid w:val="009F6F44"/>
    <w:rsid w:val="00A34A25"/>
    <w:rsid w:val="00A35EB2"/>
    <w:rsid w:val="00A40A90"/>
    <w:rsid w:val="00A47190"/>
    <w:rsid w:val="00A70919"/>
    <w:rsid w:val="00A712D2"/>
    <w:rsid w:val="00A82B27"/>
    <w:rsid w:val="00AA1155"/>
    <w:rsid w:val="00AA658A"/>
    <w:rsid w:val="00AC32E2"/>
    <w:rsid w:val="00AC64CE"/>
    <w:rsid w:val="00AC700A"/>
    <w:rsid w:val="00AD4932"/>
    <w:rsid w:val="00AD57ED"/>
    <w:rsid w:val="00B065BF"/>
    <w:rsid w:val="00B17C76"/>
    <w:rsid w:val="00B35FA4"/>
    <w:rsid w:val="00B52885"/>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B0293"/>
    <w:rsid w:val="00CD7100"/>
    <w:rsid w:val="00CE78BE"/>
    <w:rsid w:val="00D05A9B"/>
    <w:rsid w:val="00D20BEC"/>
    <w:rsid w:val="00D32332"/>
    <w:rsid w:val="00D45A4A"/>
    <w:rsid w:val="00D461B3"/>
    <w:rsid w:val="00D47FF1"/>
    <w:rsid w:val="00D95CD7"/>
    <w:rsid w:val="00DA2B92"/>
    <w:rsid w:val="00DB19FC"/>
    <w:rsid w:val="00DB295A"/>
    <w:rsid w:val="00DE1610"/>
    <w:rsid w:val="00E03537"/>
    <w:rsid w:val="00E05D89"/>
    <w:rsid w:val="00E07FE3"/>
    <w:rsid w:val="00E20AFC"/>
    <w:rsid w:val="00E26C3E"/>
    <w:rsid w:val="00E370F9"/>
    <w:rsid w:val="00E46139"/>
    <w:rsid w:val="00E72EA6"/>
    <w:rsid w:val="00E762C8"/>
    <w:rsid w:val="00E91848"/>
    <w:rsid w:val="00E970ED"/>
    <w:rsid w:val="00EA309A"/>
    <w:rsid w:val="00EE7723"/>
    <w:rsid w:val="00EF4D7A"/>
    <w:rsid w:val="00F008CB"/>
    <w:rsid w:val="00F01420"/>
    <w:rsid w:val="00F048AD"/>
    <w:rsid w:val="00F20E6E"/>
    <w:rsid w:val="00F2489D"/>
    <w:rsid w:val="00F45D9A"/>
    <w:rsid w:val="00F460DD"/>
    <w:rsid w:val="00F555AF"/>
    <w:rsid w:val="00F60303"/>
    <w:rsid w:val="00F65C6D"/>
    <w:rsid w:val="00F82831"/>
    <w:rsid w:val="00F97A82"/>
    <w:rsid w:val="00FA5A27"/>
    <w:rsid w:val="00FB01BB"/>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cloud.microsoft/e/m1vziy3Eg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875</Words>
  <Characters>499</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41</cp:revision>
  <dcterms:created xsi:type="dcterms:W3CDTF">2026-03-16T10:27:00Z</dcterms:created>
  <dcterms:modified xsi:type="dcterms:W3CDTF">2026-05-05T13:49:00Z</dcterms:modified>
</cp:coreProperties>
</file>