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58FEAE59" w:rsidR="00DB19FC" w:rsidRPr="005818D5" w:rsidRDefault="00B27D54" w:rsidP="00DB19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</w:t>
      </w:r>
      <w:r w:rsidR="00A76C9A">
        <w:rPr>
          <w:rFonts w:ascii="Calibri" w:hAnsi="Calibri" w:cs="Calibri"/>
          <w:b/>
          <w:bCs/>
        </w:rPr>
        <w:t>6</w:t>
      </w:r>
      <w:r w:rsidR="00BE4953" w:rsidRPr="005818D5">
        <w:rPr>
          <w:rFonts w:ascii="Calibri" w:hAnsi="Calibri" w:cs="Calibri"/>
          <w:b/>
          <w:bCs/>
        </w:rPr>
        <w:t>.0</w:t>
      </w:r>
      <w:r w:rsidR="00165912">
        <w:rPr>
          <w:rFonts w:ascii="Calibri" w:hAnsi="Calibri" w:cs="Calibri"/>
          <w:b/>
          <w:bCs/>
        </w:rPr>
        <w:t>6</w:t>
      </w:r>
      <w:r w:rsidR="00BE4953" w:rsidRPr="005818D5">
        <w:rPr>
          <w:rFonts w:ascii="Calibri" w:hAnsi="Calibri" w:cs="Calibri"/>
          <w:b/>
          <w:bCs/>
        </w:rPr>
        <w:t>.2026</w:t>
      </w:r>
    </w:p>
    <w:p w14:paraId="49C57E47" w14:textId="77777777" w:rsidR="0097747B" w:rsidRPr="005818D5" w:rsidRDefault="0097747B" w:rsidP="00FB16C8">
      <w:pPr>
        <w:rPr>
          <w:rFonts w:ascii="Calibri" w:hAnsi="Calibri" w:cs="Calibri"/>
        </w:rPr>
      </w:pPr>
      <w:r w:rsidRPr="005818D5">
        <w:rPr>
          <w:rFonts w:ascii="Calibri" w:hAnsi="Calibri" w:cs="Calibri"/>
          <w:b/>
          <w:bCs/>
        </w:rPr>
        <w:t>E-pasta nosaukums</w:t>
      </w:r>
      <w:r w:rsidRPr="005818D5">
        <w:rPr>
          <w:rFonts w:ascii="Calibri" w:hAnsi="Calibri" w:cs="Calibri"/>
        </w:rPr>
        <w:t xml:space="preserve"> </w:t>
      </w:r>
    </w:p>
    <w:p w14:paraId="0215D576" w14:textId="0E7279BC" w:rsidR="007C239A" w:rsidRDefault="007C239A" w:rsidP="00C06DC6">
      <w:pPr>
        <w:rPr>
          <w:rFonts w:ascii="Calibri" w:hAnsi="Calibri" w:cs="Calibri"/>
        </w:rPr>
      </w:pPr>
      <w:r w:rsidRPr="007C239A">
        <w:rPr>
          <w:rFonts w:ascii="Calibri" w:hAnsi="Calibri" w:cs="Calibri"/>
        </w:rPr>
        <w:t>Imūnbioloģisko preparātu aprite</w:t>
      </w:r>
      <w:r>
        <w:rPr>
          <w:rFonts w:ascii="Calibri" w:hAnsi="Calibri" w:cs="Calibri"/>
        </w:rPr>
        <w:t>s kārtība no 01.07.2026</w:t>
      </w:r>
      <w:r w:rsidR="00D83107">
        <w:rPr>
          <w:rFonts w:ascii="Calibri" w:hAnsi="Calibri" w:cs="Calibri"/>
        </w:rPr>
        <w:t>.</w:t>
      </w:r>
    </w:p>
    <w:p w14:paraId="6DFEC656" w14:textId="7927AC9C" w:rsidR="00C06DC6" w:rsidRPr="005818D5" w:rsidRDefault="00C06DC6" w:rsidP="00C06DC6">
      <w:pPr>
        <w:rPr>
          <w:rFonts w:ascii="Calibri" w:hAnsi="Calibri" w:cs="Calibri"/>
          <w:b/>
          <w:bCs/>
        </w:rPr>
      </w:pPr>
      <w:r w:rsidRPr="005818D5">
        <w:rPr>
          <w:rFonts w:ascii="Calibri" w:hAnsi="Calibri" w:cs="Calibri"/>
          <w:b/>
          <w:bCs/>
        </w:rPr>
        <w:t>E-pasta teksts</w:t>
      </w:r>
    </w:p>
    <w:p w14:paraId="6D51CFA4" w14:textId="42C55004" w:rsidR="007C239A" w:rsidRDefault="007C239A" w:rsidP="007C239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Labdien!</w:t>
      </w:r>
    </w:p>
    <w:p w14:paraId="33DAA4A2" w14:textId="269B888A" w:rsidR="007C239A" w:rsidRDefault="007C239A" w:rsidP="007C239A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Nacionālais veselības dienests (turpmāk – Dienests) informē, ka no 2026.gada 1.jūlija spēkā stājas līguma dokuments “Imūnbioloģisko preparātu aprites kārtība”. </w:t>
      </w:r>
    </w:p>
    <w:p w14:paraId="65EAB13E" w14:textId="77777777" w:rsidR="007C239A" w:rsidRDefault="007C239A" w:rsidP="007C239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Dokuments pievienots e-pastam un pieejams Dienesta tīmekļvietnē sadaļā “Līgums ar ārstniecības iestādēm no 2025.gada 1.janvāra” &gt; “Stacionāro veselības aprūpes pakalpojumu sniedzējiem” </w:t>
      </w:r>
    </w:p>
    <w:p w14:paraId="779E81EB" w14:textId="77777777" w:rsidR="007C239A" w:rsidRDefault="007C239A" w:rsidP="007C239A">
      <w:pPr>
        <w:jc w:val="both"/>
        <w:rPr>
          <w:rFonts w:ascii="Calibri" w:hAnsi="Calibri" w:cs="Calibri"/>
        </w:rPr>
      </w:pPr>
      <w:hyperlink r:id="rId5" w:history="1">
        <w:r>
          <w:rPr>
            <w:rStyle w:val="Hipersaite"/>
            <w:rFonts w:ascii="Calibri" w:hAnsi="Calibri" w:cs="Calibri"/>
          </w:rPr>
          <w:t>https://www.vmnvd.gov.lv/lv/stacionaro-veselibas-aprupes-pakalpojumu-sniedzejiem</w:t>
        </w:r>
      </w:hyperlink>
    </w:p>
    <w:p w14:paraId="5319A1CE" w14:textId="77777777" w:rsidR="007C239A" w:rsidRDefault="007C239A" w:rsidP="007C239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 dokumenta projektu priekšlikumus Dienestam varēja iesniegt līdz 2026.gada 20.maijam. Iesniegtie priekšlikumi ievietoti Dienesta tīmekļvietnē sadaļā “Saskaņošanā esošie līguma dokumenti” </w:t>
      </w:r>
      <w:hyperlink r:id="rId6" w:history="1">
        <w:r>
          <w:rPr>
            <w:rStyle w:val="Hipersaite"/>
            <w:rFonts w:ascii="Calibri" w:hAnsi="Calibri" w:cs="Calibri"/>
          </w:rPr>
          <w:t>https://www.vmnvd.gov.lv/lv/saskanosana-esosie-liguma-dokumenti</w:t>
        </w:r>
      </w:hyperlink>
    </w:p>
    <w:p w14:paraId="0912F61C" w14:textId="002F3CAB" w:rsidR="007C239A" w:rsidRDefault="007C239A" w:rsidP="007C239A">
      <w:pPr>
        <w:jc w:val="both"/>
        <w:rPr>
          <w:rFonts w:ascii="Calibri" w:hAnsi="Calibri" w:cs="Calibri"/>
        </w:rPr>
      </w:pPr>
      <w:r>
        <w:object w:dxaOrig="1540" w:dyaOrig="997" w14:anchorId="690F04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7" o:title=""/>
          </v:shape>
          <o:OLEObject Type="Embed" ProgID="Word.Document.12" ShapeID="_x0000_i1025" DrawAspect="Icon" ObjectID="_1843120121" r:id="rId8">
            <o:FieldCodes>\s</o:FieldCodes>
          </o:OLEObject>
        </w:object>
      </w:r>
    </w:p>
    <w:p w14:paraId="2D8F0355" w14:textId="63001005" w:rsidR="008E233C" w:rsidRPr="001E7E7B" w:rsidRDefault="001E7E7B" w:rsidP="008E233C">
      <w:pPr>
        <w:pStyle w:val="Paraststmeklis"/>
        <w:rPr>
          <w:rFonts w:ascii="Calibri" w:hAnsi="Calibri" w:cs="Calibri"/>
          <w:sz w:val="22"/>
          <w:szCs w:val="22"/>
        </w:rPr>
      </w:pPr>
      <w:r w:rsidRPr="001E7E7B">
        <w:rPr>
          <w:rFonts w:ascii="Calibri" w:hAnsi="Calibri" w:cs="Calibri"/>
          <w:sz w:val="22"/>
          <w:szCs w:val="22"/>
        </w:rPr>
        <w:t>A</w:t>
      </w:r>
      <w:r w:rsidR="00C036D7" w:rsidRPr="001E7E7B">
        <w:rPr>
          <w:rFonts w:ascii="Calibri" w:hAnsi="Calibri" w:cs="Calibri"/>
          <w:sz w:val="22"/>
          <w:szCs w:val="22"/>
        </w:rPr>
        <w:t>r cieņu</w:t>
      </w:r>
    </w:p>
    <w:p w14:paraId="2E2158C7" w14:textId="48C0F54A" w:rsidR="00C036D7" w:rsidRPr="001E7E7B" w:rsidRDefault="00C036D7" w:rsidP="008E233C">
      <w:pPr>
        <w:pStyle w:val="Paraststmeklis"/>
        <w:rPr>
          <w:rFonts w:ascii="Calibri" w:hAnsi="Calibri" w:cs="Calibri"/>
          <w:sz w:val="22"/>
          <w:szCs w:val="22"/>
        </w:rPr>
      </w:pPr>
      <w:r w:rsidRPr="001E7E7B">
        <w:rPr>
          <w:rFonts w:ascii="Calibri" w:hAnsi="Calibri" w:cs="Calibri"/>
          <w:sz w:val="22"/>
          <w:szCs w:val="22"/>
        </w:rPr>
        <w:t>Nacionālais veselības dienests</w:t>
      </w:r>
    </w:p>
    <w:p w14:paraId="360CB577" w14:textId="77777777" w:rsidR="006B3BC5" w:rsidRPr="001E7E7B" w:rsidRDefault="006B3BC5" w:rsidP="00F97A82">
      <w:pPr>
        <w:rPr>
          <w:rFonts w:ascii="Calibri" w:hAnsi="Calibri" w:cs="Calibri"/>
          <w:b/>
          <w:bCs/>
        </w:rPr>
      </w:pPr>
    </w:p>
    <w:sectPr w:rsidR="006B3BC5" w:rsidRPr="001E7E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3FC"/>
    <w:multiLevelType w:val="multilevel"/>
    <w:tmpl w:val="AF6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4BE9"/>
    <w:multiLevelType w:val="multilevel"/>
    <w:tmpl w:val="FB2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6753"/>
    <w:multiLevelType w:val="multilevel"/>
    <w:tmpl w:val="3D64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F2F35"/>
    <w:multiLevelType w:val="multilevel"/>
    <w:tmpl w:val="8D3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B368D5"/>
    <w:multiLevelType w:val="multilevel"/>
    <w:tmpl w:val="1DCA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D719AD"/>
    <w:multiLevelType w:val="multilevel"/>
    <w:tmpl w:val="680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F0AE4"/>
    <w:multiLevelType w:val="multilevel"/>
    <w:tmpl w:val="186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9C46C6"/>
    <w:multiLevelType w:val="multilevel"/>
    <w:tmpl w:val="D4BC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202A0"/>
    <w:multiLevelType w:val="multilevel"/>
    <w:tmpl w:val="DED2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D42585"/>
    <w:multiLevelType w:val="multilevel"/>
    <w:tmpl w:val="4B5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DD70E2"/>
    <w:multiLevelType w:val="multilevel"/>
    <w:tmpl w:val="ABE6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C60007"/>
    <w:multiLevelType w:val="multilevel"/>
    <w:tmpl w:val="7DE2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0D1C4F"/>
    <w:multiLevelType w:val="multilevel"/>
    <w:tmpl w:val="837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516CED"/>
    <w:multiLevelType w:val="multilevel"/>
    <w:tmpl w:val="4E7E92A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D6453D"/>
    <w:multiLevelType w:val="multilevel"/>
    <w:tmpl w:val="9FE45FA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Aptos" w:hAnsi="Times New Roman"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F747C8C"/>
    <w:multiLevelType w:val="hybridMultilevel"/>
    <w:tmpl w:val="C9D8E7F0"/>
    <w:lvl w:ilvl="0" w:tplc="5E5C782E">
      <w:start w:val="1"/>
      <w:numFmt w:val="decimal"/>
      <w:lvlText w:val="%1."/>
      <w:lvlJc w:val="left"/>
      <w:pPr>
        <w:ind w:left="927" w:hanging="360"/>
      </w:pPr>
      <w:rPr>
        <w:rFonts w:ascii="Times New Roman" w:eastAsia="Aptos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F4347B"/>
    <w:multiLevelType w:val="hybridMultilevel"/>
    <w:tmpl w:val="A7D65FAE"/>
    <w:lvl w:ilvl="0" w:tplc="183E50B6">
      <w:start w:val="1"/>
      <w:numFmt w:val="decimal"/>
      <w:lvlText w:val="%1."/>
      <w:lvlJc w:val="left"/>
      <w:pPr>
        <w:ind w:left="1287" w:hanging="360"/>
      </w:pPr>
      <w:rPr>
        <w:rFonts w:ascii="Times New Roman" w:eastAsia="Aptos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C6B4032"/>
    <w:multiLevelType w:val="multilevel"/>
    <w:tmpl w:val="D8EC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B31E4E"/>
    <w:multiLevelType w:val="multilevel"/>
    <w:tmpl w:val="92EC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6005685"/>
    <w:multiLevelType w:val="hybridMultilevel"/>
    <w:tmpl w:val="1A14E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7E5B9A"/>
    <w:multiLevelType w:val="hybridMultilevel"/>
    <w:tmpl w:val="D646F1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115E45"/>
    <w:multiLevelType w:val="multilevel"/>
    <w:tmpl w:val="9E40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F07358B"/>
    <w:multiLevelType w:val="multilevel"/>
    <w:tmpl w:val="C36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0971BEF"/>
    <w:multiLevelType w:val="multilevel"/>
    <w:tmpl w:val="D1B6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B16A6D"/>
    <w:multiLevelType w:val="multilevel"/>
    <w:tmpl w:val="525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24"/>
  </w:num>
  <w:num w:numId="2" w16cid:durableId="1685589679">
    <w:abstractNumId w:val="11"/>
  </w:num>
  <w:num w:numId="3" w16cid:durableId="429666376">
    <w:abstractNumId w:val="12"/>
  </w:num>
  <w:num w:numId="4" w16cid:durableId="226380773">
    <w:abstractNumId w:val="21"/>
  </w:num>
  <w:num w:numId="5" w16cid:durableId="188951204">
    <w:abstractNumId w:val="38"/>
  </w:num>
  <w:num w:numId="6" w16cid:durableId="940835991">
    <w:abstractNumId w:val="35"/>
  </w:num>
  <w:num w:numId="7" w16cid:durableId="976836930">
    <w:abstractNumId w:val="36"/>
  </w:num>
  <w:num w:numId="8" w16cid:durableId="2009358490">
    <w:abstractNumId w:val="13"/>
  </w:num>
  <w:num w:numId="9" w16cid:durableId="9281526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10"/>
  </w:num>
  <w:num w:numId="12" w16cid:durableId="393040861">
    <w:abstractNumId w:val="32"/>
  </w:num>
  <w:num w:numId="13" w16cid:durableId="116685617">
    <w:abstractNumId w:val="23"/>
  </w:num>
  <w:num w:numId="14" w16cid:durableId="1515726493">
    <w:abstractNumId w:val="0"/>
  </w:num>
  <w:num w:numId="15" w16cid:durableId="1731229665">
    <w:abstractNumId w:val="1"/>
  </w:num>
  <w:num w:numId="16" w16cid:durableId="1646813356">
    <w:abstractNumId w:val="9"/>
  </w:num>
  <w:num w:numId="17" w16cid:durableId="2019499066">
    <w:abstractNumId w:val="5"/>
  </w:num>
  <w:num w:numId="18" w16cid:durableId="1699038006">
    <w:abstractNumId w:val="16"/>
  </w:num>
  <w:num w:numId="19" w16cid:durableId="2132090680">
    <w:abstractNumId w:val="6"/>
  </w:num>
  <w:num w:numId="20" w16cid:durableId="2040934203">
    <w:abstractNumId w:val="26"/>
  </w:num>
  <w:num w:numId="21" w16cid:durableId="260644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97524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1719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7847590">
    <w:abstractNumId w:val="34"/>
  </w:num>
  <w:num w:numId="25" w16cid:durableId="43918403">
    <w:abstractNumId w:val="31"/>
  </w:num>
  <w:num w:numId="26" w16cid:durableId="2032951866">
    <w:abstractNumId w:val="29"/>
  </w:num>
  <w:num w:numId="27" w16cid:durableId="810052475">
    <w:abstractNumId w:val="33"/>
  </w:num>
  <w:num w:numId="28" w16cid:durableId="1731539411">
    <w:abstractNumId w:val="3"/>
  </w:num>
  <w:num w:numId="29" w16cid:durableId="14187574">
    <w:abstractNumId w:val="2"/>
  </w:num>
  <w:num w:numId="30" w16cid:durableId="755397201">
    <w:abstractNumId w:val="37"/>
  </w:num>
  <w:num w:numId="31" w16cid:durableId="1439376178">
    <w:abstractNumId w:val="28"/>
  </w:num>
  <w:num w:numId="32" w16cid:durableId="1899901688">
    <w:abstractNumId w:val="8"/>
  </w:num>
  <w:num w:numId="33" w16cid:durableId="1689334140">
    <w:abstractNumId w:val="4"/>
  </w:num>
  <w:num w:numId="34" w16cid:durableId="12608737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57004999">
    <w:abstractNumId w:val="20"/>
  </w:num>
  <w:num w:numId="36" w16cid:durableId="70087859">
    <w:abstractNumId w:val="30"/>
  </w:num>
  <w:num w:numId="37" w16cid:durableId="966400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10529399">
    <w:abstractNumId w:val="15"/>
  </w:num>
  <w:num w:numId="39" w16cid:durableId="466245479">
    <w:abstractNumId w:val="20"/>
  </w:num>
  <w:num w:numId="40" w16cid:durableId="3636774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691224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246504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06013"/>
    <w:rsid w:val="00006048"/>
    <w:rsid w:val="00012C68"/>
    <w:rsid w:val="00015225"/>
    <w:rsid w:val="000246E2"/>
    <w:rsid w:val="00027827"/>
    <w:rsid w:val="00056849"/>
    <w:rsid w:val="000574EC"/>
    <w:rsid w:val="00067F33"/>
    <w:rsid w:val="00086E16"/>
    <w:rsid w:val="00090562"/>
    <w:rsid w:val="000C2BF4"/>
    <w:rsid w:val="000E36E8"/>
    <w:rsid w:val="000F31BA"/>
    <w:rsid w:val="000F5169"/>
    <w:rsid w:val="00110FF1"/>
    <w:rsid w:val="0011537B"/>
    <w:rsid w:val="00127B69"/>
    <w:rsid w:val="00136B2D"/>
    <w:rsid w:val="001474E3"/>
    <w:rsid w:val="00151FF8"/>
    <w:rsid w:val="00164BF0"/>
    <w:rsid w:val="00165912"/>
    <w:rsid w:val="00167E2B"/>
    <w:rsid w:val="001708DA"/>
    <w:rsid w:val="00170E56"/>
    <w:rsid w:val="00174EDB"/>
    <w:rsid w:val="0017523E"/>
    <w:rsid w:val="00176E64"/>
    <w:rsid w:val="00192A4D"/>
    <w:rsid w:val="001A181D"/>
    <w:rsid w:val="001B08DD"/>
    <w:rsid w:val="001B2522"/>
    <w:rsid w:val="001C0416"/>
    <w:rsid w:val="001C0CFA"/>
    <w:rsid w:val="001E7E7B"/>
    <w:rsid w:val="002002B8"/>
    <w:rsid w:val="002076D5"/>
    <w:rsid w:val="00213A90"/>
    <w:rsid w:val="0024684E"/>
    <w:rsid w:val="0025686F"/>
    <w:rsid w:val="0026231B"/>
    <w:rsid w:val="002A4319"/>
    <w:rsid w:val="002A6C09"/>
    <w:rsid w:val="002B307D"/>
    <w:rsid w:val="002C2072"/>
    <w:rsid w:val="002D22F0"/>
    <w:rsid w:val="00315C16"/>
    <w:rsid w:val="00335A97"/>
    <w:rsid w:val="00355B0A"/>
    <w:rsid w:val="00360C13"/>
    <w:rsid w:val="003626D8"/>
    <w:rsid w:val="00380B19"/>
    <w:rsid w:val="00380EC9"/>
    <w:rsid w:val="0038129A"/>
    <w:rsid w:val="003B3773"/>
    <w:rsid w:val="003D3203"/>
    <w:rsid w:val="003D763A"/>
    <w:rsid w:val="003E7716"/>
    <w:rsid w:val="0040337D"/>
    <w:rsid w:val="00436C41"/>
    <w:rsid w:val="0044661B"/>
    <w:rsid w:val="00446DF2"/>
    <w:rsid w:val="00452DA8"/>
    <w:rsid w:val="00461ABC"/>
    <w:rsid w:val="004623C4"/>
    <w:rsid w:val="00470E8B"/>
    <w:rsid w:val="0047431D"/>
    <w:rsid w:val="004964D8"/>
    <w:rsid w:val="004A5F86"/>
    <w:rsid w:val="004B2B05"/>
    <w:rsid w:val="004B3176"/>
    <w:rsid w:val="004C0EC3"/>
    <w:rsid w:val="004C2B7C"/>
    <w:rsid w:val="004F7A6A"/>
    <w:rsid w:val="0050452F"/>
    <w:rsid w:val="005056C8"/>
    <w:rsid w:val="0050600B"/>
    <w:rsid w:val="00513F0D"/>
    <w:rsid w:val="00517376"/>
    <w:rsid w:val="005173F3"/>
    <w:rsid w:val="005243B4"/>
    <w:rsid w:val="005247CE"/>
    <w:rsid w:val="005818D5"/>
    <w:rsid w:val="005925F6"/>
    <w:rsid w:val="005A0A07"/>
    <w:rsid w:val="005B069C"/>
    <w:rsid w:val="005B6751"/>
    <w:rsid w:val="005C35A9"/>
    <w:rsid w:val="005C58B3"/>
    <w:rsid w:val="005C79B5"/>
    <w:rsid w:val="005E7211"/>
    <w:rsid w:val="005F20E5"/>
    <w:rsid w:val="00613780"/>
    <w:rsid w:val="00622A02"/>
    <w:rsid w:val="00627627"/>
    <w:rsid w:val="00645FBD"/>
    <w:rsid w:val="00652E64"/>
    <w:rsid w:val="0068728D"/>
    <w:rsid w:val="006A6B36"/>
    <w:rsid w:val="006A77D2"/>
    <w:rsid w:val="006B3BC5"/>
    <w:rsid w:val="006C0A79"/>
    <w:rsid w:val="00712946"/>
    <w:rsid w:val="00721048"/>
    <w:rsid w:val="007314AA"/>
    <w:rsid w:val="00751322"/>
    <w:rsid w:val="00756685"/>
    <w:rsid w:val="0075731E"/>
    <w:rsid w:val="007A0FFA"/>
    <w:rsid w:val="007C239A"/>
    <w:rsid w:val="007D427E"/>
    <w:rsid w:val="007F6BBA"/>
    <w:rsid w:val="008175E0"/>
    <w:rsid w:val="008274A2"/>
    <w:rsid w:val="0084141B"/>
    <w:rsid w:val="00846D95"/>
    <w:rsid w:val="00847171"/>
    <w:rsid w:val="00856AC6"/>
    <w:rsid w:val="00861302"/>
    <w:rsid w:val="008640A8"/>
    <w:rsid w:val="0087084C"/>
    <w:rsid w:val="00872D1E"/>
    <w:rsid w:val="00874214"/>
    <w:rsid w:val="008D2456"/>
    <w:rsid w:val="008D3511"/>
    <w:rsid w:val="008D6BD3"/>
    <w:rsid w:val="008E233C"/>
    <w:rsid w:val="008E7079"/>
    <w:rsid w:val="00903238"/>
    <w:rsid w:val="00914225"/>
    <w:rsid w:val="009152D0"/>
    <w:rsid w:val="0092641B"/>
    <w:rsid w:val="009624AE"/>
    <w:rsid w:val="0097747B"/>
    <w:rsid w:val="0099272D"/>
    <w:rsid w:val="00992956"/>
    <w:rsid w:val="009C571C"/>
    <w:rsid w:val="009D618C"/>
    <w:rsid w:val="009F4207"/>
    <w:rsid w:val="009F6F44"/>
    <w:rsid w:val="00A06FB7"/>
    <w:rsid w:val="00A07E36"/>
    <w:rsid w:val="00A34A25"/>
    <w:rsid w:val="00A35EB2"/>
    <w:rsid w:val="00A40A90"/>
    <w:rsid w:val="00A47190"/>
    <w:rsid w:val="00A70919"/>
    <w:rsid w:val="00A712D2"/>
    <w:rsid w:val="00A76C9A"/>
    <w:rsid w:val="00A82B27"/>
    <w:rsid w:val="00A91842"/>
    <w:rsid w:val="00AA1155"/>
    <w:rsid w:val="00AA658A"/>
    <w:rsid w:val="00AC32E2"/>
    <w:rsid w:val="00AC64CE"/>
    <w:rsid w:val="00AC700A"/>
    <w:rsid w:val="00AD4932"/>
    <w:rsid w:val="00AD57ED"/>
    <w:rsid w:val="00B05F68"/>
    <w:rsid w:val="00B065BF"/>
    <w:rsid w:val="00B10C2D"/>
    <w:rsid w:val="00B17C76"/>
    <w:rsid w:val="00B27D54"/>
    <w:rsid w:val="00B31038"/>
    <w:rsid w:val="00B35FA4"/>
    <w:rsid w:val="00B42676"/>
    <w:rsid w:val="00B52885"/>
    <w:rsid w:val="00B86D1B"/>
    <w:rsid w:val="00B87FA5"/>
    <w:rsid w:val="00B94B12"/>
    <w:rsid w:val="00BB4B45"/>
    <w:rsid w:val="00BC1DA5"/>
    <w:rsid w:val="00BE4953"/>
    <w:rsid w:val="00BF4050"/>
    <w:rsid w:val="00BF5938"/>
    <w:rsid w:val="00C036D7"/>
    <w:rsid w:val="00C04DD2"/>
    <w:rsid w:val="00C06DC6"/>
    <w:rsid w:val="00C10DFB"/>
    <w:rsid w:val="00C12701"/>
    <w:rsid w:val="00C15CD5"/>
    <w:rsid w:val="00C34CC1"/>
    <w:rsid w:val="00C56C93"/>
    <w:rsid w:val="00C578FC"/>
    <w:rsid w:val="00C67F3F"/>
    <w:rsid w:val="00C70592"/>
    <w:rsid w:val="00C72897"/>
    <w:rsid w:val="00C8140B"/>
    <w:rsid w:val="00CA54EE"/>
    <w:rsid w:val="00CB0293"/>
    <w:rsid w:val="00CB2D83"/>
    <w:rsid w:val="00CC3753"/>
    <w:rsid w:val="00CD1B60"/>
    <w:rsid w:val="00CD7100"/>
    <w:rsid w:val="00CE78BE"/>
    <w:rsid w:val="00CF3EFD"/>
    <w:rsid w:val="00D05A9B"/>
    <w:rsid w:val="00D20BEC"/>
    <w:rsid w:val="00D252D5"/>
    <w:rsid w:val="00D32332"/>
    <w:rsid w:val="00D45A4A"/>
    <w:rsid w:val="00D461B3"/>
    <w:rsid w:val="00D47FF1"/>
    <w:rsid w:val="00D83107"/>
    <w:rsid w:val="00D93D06"/>
    <w:rsid w:val="00D95CD7"/>
    <w:rsid w:val="00DA2B92"/>
    <w:rsid w:val="00DB19FC"/>
    <w:rsid w:val="00DB1AC7"/>
    <w:rsid w:val="00DB295A"/>
    <w:rsid w:val="00DB6AE8"/>
    <w:rsid w:val="00DE1610"/>
    <w:rsid w:val="00E03537"/>
    <w:rsid w:val="00E05D89"/>
    <w:rsid w:val="00E07FE3"/>
    <w:rsid w:val="00E113ED"/>
    <w:rsid w:val="00E20AFC"/>
    <w:rsid w:val="00E26C3E"/>
    <w:rsid w:val="00E370F9"/>
    <w:rsid w:val="00E46139"/>
    <w:rsid w:val="00E72EA6"/>
    <w:rsid w:val="00E762C8"/>
    <w:rsid w:val="00E91848"/>
    <w:rsid w:val="00E970ED"/>
    <w:rsid w:val="00EA309A"/>
    <w:rsid w:val="00EA5A55"/>
    <w:rsid w:val="00EE7723"/>
    <w:rsid w:val="00EF4D7A"/>
    <w:rsid w:val="00F008CB"/>
    <w:rsid w:val="00F01420"/>
    <w:rsid w:val="00F048AD"/>
    <w:rsid w:val="00F20E6E"/>
    <w:rsid w:val="00F2489D"/>
    <w:rsid w:val="00F45D9A"/>
    <w:rsid w:val="00F460DD"/>
    <w:rsid w:val="00F555AF"/>
    <w:rsid w:val="00F60303"/>
    <w:rsid w:val="00F65C6D"/>
    <w:rsid w:val="00F82831"/>
    <w:rsid w:val="00F87339"/>
    <w:rsid w:val="00F97A82"/>
    <w:rsid w:val="00FA5A27"/>
    <w:rsid w:val="00FB01BB"/>
    <w:rsid w:val="00FB16C8"/>
    <w:rsid w:val="00FB3E2D"/>
    <w:rsid w:val="00FB606D"/>
    <w:rsid w:val="00FD4502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uiPriority w:val="99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  <w:style w:type="paragraph" w:styleId="Paraststmeklis">
    <w:name w:val="Normal (Web)"/>
    <w:basedOn w:val="Parasts"/>
    <w:uiPriority w:val="99"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006048"/>
  </w:style>
  <w:style w:type="character" w:customStyle="1" w:styleId="xme-email-text">
    <w:name w:val="x_me-email-text"/>
    <w:basedOn w:val="Noklusjumarindkopasfonts"/>
    <w:rsid w:val="0084141B"/>
  </w:style>
  <w:style w:type="character" w:customStyle="1" w:styleId="xme-email-text-secondary">
    <w:name w:val="x_me-email-text-secondary"/>
    <w:basedOn w:val="Noklusjumarindkopasfonts"/>
    <w:rsid w:val="0084141B"/>
  </w:style>
  <w:style w:type="character" w:styleId="Viedsaite">
    <w:name w:val="Smart Link"/>
    <w:basedOn w:val="Noklusjumarindkopasfonts"/>
    <w:uiPriority w:val="99"/>
    <w:semiHidden/>
    <w:unhideWhenUsed/>
    <w:rsid w:val="00A40A90"/>
    <w:rPr>
      <w:color w:val="0000FF"/>
      <w:u w:val="single"/>
      <w:shd w:val="clear" w:color="auto" w:fill="F3F2F1"/>
    </w:rPr>
  </w:style>
  <w:style w:type="paragraph" w:customStyle="1" w:styleId="xparagraph">
    <w:name w:val="x_paragraph"/>
    <w:basedOn w:val="Parasts"/>
    <w:rsid w:val="005247CE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normaltextrun">
    <w:name w:val="x_normaltextrun"/>
    <w:basedOn w:val="Noklusjumarindkopasfonts"/>
    <w:rsid w:val="005247CE"/>
  </w:style>
  <w:style w:type="character" w:customStyle="1" w:styleId="xeop">
    <w:name w:val="x_eop"/>
    <w:basedOn w:val="Noklusjumarindkopasfonts"/>
    <w:rsid w:val="005247CE"/>
  </w:style>
  <w:style w:type="character" w:customStyle="1" w:styleId="me-email-text">
    <w:name w:val="me-email-text"/>
    <w:basedOn w:val="Noklusjumarindkopasfonts"/>
    <w:rsid w:val="008E233C"/>
  </w:style>
  <w:style w:type="character" w:customStyle="1" w:styleId="me-email-text-secondary">
    <w:name w:val="me-email-text-secondary"/>
    <w:basedOn w:val="Noklusjumarindkopasfonts"/>
    <w:rsid w:val="008E2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mnvd.gov.lv/lv/saskanosana-esosie-liguma-dokumenti" TargetMode="External"/><Relationship Id="rId5" Type="http://schemas.openxmlformats.org/officeDocument/2006/relationships/hyperlink" Target="https://www.vmnvd.gov.lv/lv/stacionaro-veselibas-aprupes-pakalpojumu-sniedzejie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77</cp:revision>
  <dcterms:created xsi:type="dcterms:W3CDTF">2026-03-16T10:27:00Z</dcterms:created>
  <dcterms:modified xsi:type="dcterms:W3CDTF">2026-06-16T10:02:00Z</dcterms:modified>
</cp:coreProperties>
</file>