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3377" w14:textId="480610AE" w:rsidR="00CA7C27" w:rsidRPr="00CA7C27" w:rsidRDefault="00CA7C27" w:rsidP="00CA7C27">
      <w:pPr>
        <w:rPr>
          <w:rFonts w:ascii="Calibri" w:hAnsi="Calibri" w:cs="Calibri"/>
          <w:sz w:val="22"/>
          <w:szCs w:val="22"/>
        </w:rPr>
      </w:pPr>
      <w:r>
        <w:rPr>
          <w:rFonts w:ascii="Calibri" w:hAnsi="Calibri" w:cs="Calibri"/>
          <w:sz w:val="22"/>
          <w:szCs w:val="22"/>
        </w:rPr>
        <w:t>19.04.2026</w:t>
      </w:r>
    </w:p>
    <w:p w14:paraId="1EBBDAF3" w14:textId="77777777" w:rsidR="00CA7C27" w:rsidRPr="00CA7C27" w:rsidRDefault="00CA7C27" w:rsidP="00CA7C27">
      <w:pPr>
        <w:rPr>
          <w:rFonts w:ascii="Calibri" w:hAnsi="Calibri" w:cs="Calibri"/>
          <w:sz w:val="22"/>
          <w:szCs w:val="22"/>
        </w:rPr>
      </w:pPr>
    </w:p>
    <w:p w14:paraId="27CB573F" w14:textId="77777777" w:rsidR="00CA7C27" w:rsidRPr="00CA7C27" w:rsidRDefault="00CA7C27" w:rsidP="00CA7C27">
      <w:pPr>
        <w:rPr>
          <w:rFonts w:ascii="Calibri" w:hAnsi="Calibri" w:cs="Calibri"/>
          <w:b/>
          <w:bCs/>
          <w:sz w:val="22"/>
          <w:szCs w:val="22"/>
        </w:rPr>
      </w:pPr>
      <w:r w:rsidRPr="00CA7C27">
        <w:rPr>
          <w:rFonts w:ascii="Calibri" w:hAnsi="Calibri" w:cs="Calibri"/>
          <w:b/>
          <w:bCs/>
          <w:sz w:val="22"/>
          <w:szCs w:val="22"/>
        </w:rPr>
        <w:t>E-pasta vēstules nosaukums: </w:t>
      </w:r>
    </w:p>
    <w:p w14:paraId="3EDEE3DA" w14:textId="77777777" w:rsidR="00CA7C27" w:rsidRPr="00CA7C27" w:rsidRDefault="00CA7C27" w:rsidP="00CA7C27">
      <w:pPr>
        <w:rPr>
          <w:rFonts w:ascii="Calibri" w:hAnsi="Calibri" w:cs="Calibri"/>
          <w:sz w:val="22"/>
          <w:szCs w:val="22"/>
        </w:rPr>
      </w:pPr>
      <w:r w:rsidRPr="00CA7C27">
        <w:rPr>
          <w:rFonts w:ascii="Calibri" w:hAnsi="Calibri" w:cs="Calibri"/>
          <w:sz w:val="22"/>
          <w:szCs w:val="22"/>
        </w:rPr>
        <w:t>  </w:t>
      </w:r>
    </w:p>
    <w:p w14:paraId="07D8057B" w14:textId="77777777" w:rsidR="00CA7C27" w:rsidRDefault="00CA7C27" w:rsidP="00CA7C27">
      <w:pPr>
        <w:rPr>
          <w:rFonts w:ascii="Calibri" w:hAnsi="Calibri" w:cs="Calibri"/>
          <w:sz w:val="22"/>
          <w:szCs w:val="22"/>
        </w:rPr>
      </w:pPr>
      <w:r w:rsidRPr="00CA7C27">
        <w:rPr>
          <w:rFonts w:ascii="Calibri" w:hAnsi="Calibri" w:cs="Calibri"/>
          <w:sz w:val="22"/>
          <w:szCs w:val="22"/>
        </w:rPr>
        <w:t xml:space="preserve">Par maija recepšu datu </w:t>
      </w:r>
      <w:proofErr w:type="spellStart"/>
      <w:r w:rsidRPr="00CA7C27">
        <w:rPr>
          <w:rFonts w:ascii="Calibri" w:hAnsi="Calibri" w:cs="Calibri"/>
          <w:sz w:val="22"/>
          <w:szCs w:val="22"/>
        </w:rPr>
        <w:t>ielādi</w:t>
      </w:r>
      <w:proofErr w:type="spellEnd"/>
      <w:r w:rsidRPr="00CA7C27">
        <w:rPr>
          <w:rFonts w:ascii="Calibri" w:hAnsi="Calibri" w:cs="Calibri"/>
          <w:sz w:val="22"/>
          <w:szCs w:val="22"/>
        </w:rPr>
        <w:t xml:space="preserve"> Vadības informācijas sistēmā</w:t>
      </w:r>
    </w:p>
    <w:p w14:paraId="36CDF1F4" w14:textId="77777777" w:rsidR="00CA7C27" w:rsidRDefault="00CA7C27" w:rsidP="00CA7C27">
      <w:pPr>
        <w:rPr>
          <w:rFonts w:ascii="Calibri" w:hAnsi="Calibri" w:cs="Calibri"/>
          <w:sz w:val="22"/>
          <w:szCs w:val="22"/>
        </w:rPr>
      </w:pPr>
    </w:p>
    <w:p w14:paraId="31B34F46" w14:textId="13D14A15" w:rsidR="00CA7C27" w:rsidRPr="00CA7C27" w:rsidRDefault="00CA7C27" w:rsidP="00CA7C27">
      <w:pPr>
        <w:rPr>
          <w:rFonts w:ascii="Calibri" w:hAnsi="Calibri" w:cs="Calibri"/>
          <w:b/>
          <w:bCs/>
          <w:sz w:val="22"/>
          <w:szCs w:val="22"/>
        </w:rPr>
      </w:pPr>
      <w:r w:rsidRPr="00CA7C27">
        <w:rPr>
          <w:rFonts w:ascii="Calibri" w:hAnsi="Calibri" w:cs="Calibri"/>
          <w:b/>
          <w:bCs/>
          <w:sz w:val="22"/>
          <w:szCs w:val="22"/>
        </w:rPr>
        <w:t>Vēstules teksts:</w:t>
      </w:r>
    </w:p>
    <w:p w14:paraId="0556E6A6" w14:textId="77777777" w:rsidR="00CA7C27" w:rsidRPr="00CA7C27" w:rsidRDefault="00CA7C27" w:rsidP="00CA7C27">
      <w:pPr>
        <w:rPr>
          <w:rFonts w:ascii="Calibri" w:hAnsi="Calibri" w:cs="Calibri"/>
          <w:b/>
          <w:bCs/>
          <w:sz w:val="22"/>
          <w:szCs w:val="22"/>
        </w:rPr>
      </w:pPr>
      <w:r w:rsidRPr="00CA7C27">
        <w:rPr>
          <w:rFonts w:ascii="Calibri" w:hAnsi="Calibri" w:cs="Calibri"/>
          <w:b/>
          <w:bCs/>
          <w:sz w:val="22"/>
          <w:szCs w:val="22"/>
        </w:rPr>
        <w:t>  </w:t>
      </w:r>
    </w:p>
    <w:p w14:paraId="71DB3329" w14:textId="77777777" w:rsidR="00CA7C27" w:rsidRPr="00CA7C27" w:rsidRDefault="00CA7C27" w:rsidP="00CA7C27">
      <w:pPr>
        <w:rPr>
          <w:rFonts w:ascii="Calibri" w:hAnsi="Calibri" w:cs="Calibri"/>
          <w:sz w:val="22"/>
          <w:szCs w:val="22"/>
        </w:rPr>
      </w:pPr>
      <w:r w:rsidRPr="00CA7C27">
        <w:rPr>
          <w:rFonts w:ascii="Calibri" w:hAnsi="Calibri" w:cs="Calibri"/>
          <w:sz w:val="22"/>
          <w:szCs w:val="22"/>
        </w:rPr>
        <w:t>Labdien!</w:t>
      </w:r>
    </w:p>
    <w:p w14:paraId="0146A954" w14:textId="77777777" w:rsidR="00CA7C27" w:rsidRPr="00CA7C27" w:rsidRDefault="00CA7C27" w:rsidP="00CA7C27">
      <w:pPr>
        <w:rPr>
          <w:rFonts w:ascii="Calibri" w:hAnsi="Calibri" w:cs="Calibri"/>
          <w:sz w:val="22"/>
          <w:szCs w:val="22"/>
        </w:rPr>
      </w:pPr>
    </w:p>
    <w:p w14:paraId="0EDAB1B1" w14:textId="77777777" w:rsidR="00CA7C27" w:rsidRPr="00CA7C27" w:rsidRDefault="00CA7C27" w:rsidP="00CA7C27">
      <w:pPr>
        <w:rPr>
          <w:rFonts w:ascii="Calibri" w:hAnsi="Calibri" w:cs="Calibri"/>
          <w:sz w:val="22"/>
          <w:szCs w:val="22"/>
        </w:rPr>
      </w:pPr>
      <w:r w:rsidRPr="00CA7C27">
        <w:rPr>
          <w:rFonts w:ascii="Calibri" w:hAnsi="Calibri" w:cs="Calibri"/>
          <w:sz w:val="22"/>
          <w:szCs w:val="22"/>
        </w:rPr>
        <w:t xml:space="preserve">Informējam, ka Vadības informācijas sistēmā (turpmāk- VIS) pusē joprojām tiek veikta kļūdu analīze, lai noskaidrotu, kāpēc daļa maija recepšu, kas tika iesniegtas ar servisa starpniecību, nav nonākušas VIS. Šobrīd problēma vēl nav atrisināta. Tiklīdz būs pieejama informācija par problēmas risinājumu un datu </w:t>
      </w:r>
      <w:proofErr w:type="spellStart"/>
      <w:r w:rsidRPr="00CA7C27">
        <w:rPr>
          <w:rFonts w:ascii="Calibri" w:hAnsi="Calibri" w:cs="Calibri"/>
          <w:sz w:val="22"/>
          <w:szCs w:val="22"/>
        </w:rPr>
        <w:t>ielādes</w:t>
      </w:r>
      <w:proofErr w:type="spellEnd"/>
      <w:r w:rsidRPr="00CA7C27">
        <w:rPr>
          <w:rFonts w:ascii="Calibri" w:hAnsi="Calibri" w:cs="Calibri"/>
          <w:sz w:val="22"/>
          <w:szCs w:val="22"/>
        </w:rPr>
        <w:t xml:space="preserve"> pabeigšanu, par to informēsim atsevišķi.</w:t>
      </w:r>
    </w:p>
    <w:p w14:paraId="00BE5C17" w14:textId="77777777" w:rsidR="003867C3" w:rsidRPr="00CA7C27" w:rsidRDefault="003867C3">
      <w:pPr>
        <w:rPr>
          <w:rFonts w:ascii="Calibri" w:hAnsi="Calibri" w:cs="Calibri"/>
          <w:sz w:val="22"/>
          <w:szCs w:val="22"/>
        </w:rPr>
      </w:pPr>
    </w:p>
    <w:sectPr w:rsidR="003867C3" w:rsidRPr="00CA7C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B9"/>
    <w:rsid w:val="003867C3"/>
    <w:rsid w:val="008C11C1"/>
    <w:rsid w:val="00CA7C27"/>
    <w:rsid w:val="00DF1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B4CA"/>
  <w15:chartTrackingRefBased/>
  <w15:docId w15:val="{ED0046D5-F313-4CEC-80BC-5429E84F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27"/>
    <w:pPr>
      <w:spacing w:after="0" w:line="240" w:lineRule="auto"/>
    </w:pPr>
    <w:rPr>
      <w:rFonts w:ascii="Aptos" w:hAnsi="Aptos" w:cs="Aptos"/>
      <w:sz w:val="24"/>
      <w:szCs w:val="24"/>
      <w14:ligatures w14:val="standardContextual"/>
    </w:rPr>
  </w:style>
  <w:style w:type="paragraph" w:styleId="Heading1">
    <w:name w:val="heading 1"/>
    <w:basedOn w:val="Normal"/>
    <w:next w:val="Normal"/>
    <w:link w:val="Heading1Char"/>
    <w:uiPriority w:val="9"/>
    <w:qFormat/>
    <w:rsid w:val="00DF17B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DF17B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DF17B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DF17B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none"/>
    </w:rPr>
  </w:style>
  <w:style w:type="paragraph" w:styleId="Heading5">
    <w:name w:val="heading 5"/>
    <w:basedOn w:val="Normal"/>
    <w:next w:val="Normal"/>
    <w:link w:val="Heading5Char"/>
    <w:uiPriority w:val="9"/>
    <w:semiHidden/>
    <w:unhideWhenUsed/>
    <w:qFormat/>
    <w:rsid w:val="00DF17B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none"/>
    </w:rPr>
  </w:style>
  <w:style w:type="paragraph" w:styleId="Heading6">
    <w:name w:val="heading 6"/>
    <w:basedOn w:val="Normal"/>
    <w:next w:val="Normal"/>
    <w:link w:val="Heading6Char"/>
    <w:uiPriority w:val="9"/>
    <w:semiHidden/>
    <w:unhideWhenUsed/>
    <w:qFormat/>
    <w:rsid w:val="00DF17B9"/>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none"/>
    </w:rPr>
  </w:style>
  <w:style w:type="paragraph" w:styleId="Heading7">
    <w:name w:val="heading 7"/>
    <w:basedOn w:val="Normal"/>
    <w:next w:val="Normal"/>
    <w:link w:val="Heading7Char"/>
    <w:uiPriority w:val="9"/>
    <w:semiHidden/>
    <w:unhideWhenUsed/>
    <w:qFormat/>
    <w:rsid w:val="00DF17B9"/>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none"/>
    </w:rPr>
  </w:style>
  <w:style w:type="paragraph" w:styleId="Heading8">
    <w:name w:val="heading 8"/>
    <w:basedOn w:val="Normal"/>
    <w:next w:val="Normal"/>
    <w:link w:val="Heading8Char"/>
    <w:uiPriority w:val="9"/>
    <w:semiHidden/>
    <w:unhideWhenUsed/>
    <w:qFormat/>
    <w:rsid w:val="00DF17B9"/>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none"/>
    </w:rPr>
  </w:style>
  <w:style w:type="paragraph" w:styleId="Heading9">
    <w:name w:val="heading 9"/>
    <w:basedOn w:val="Normal"/>
    <w:next w:val="Normal"/>
    <w:link w:val="Heading9Char"/>
    <w:uiPriority w:val="9"/>
    <w:semiHidden/>
    <w:unhideWhenUsed/>
    <w:qFormat/>
    <w:rsid w:val="00DF17B9"/>
    <w:pPr>
      <w:keepNext/>
      <w:keepLines/>
      <w:spacing w:line="259" w:lineRule="auto"/>
      <w:outlineLvl w:val="8"/>
    </w:pPr>
    <w:rPr>
      <w:rFonts w:asciiTheme="minorHAnsi" w:eastAsiaTheme="majorEastAsia" w:hAnsiTheme="minorHAnsi" w:cstheme="majorBidi"/>
      <w:color w:val="272727" w:themeColor="text1" w:themeTint="D8"/>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B9"/>
    <w:rPr>
      <w:rFonts w:eastAsiaTheme="majorEastAsia" w:cstheme="majorBidi"/>
      <w:color w:val="272727" w:themeColor="text1" w:themeTint="D8"/>
    </w:rPr>
  </w:style>
  <w:style w:type="paragraph" w:styleId="Title">
    <w:name w:val="Title"/>
    <w:basedOn w:val="Normal"/>
    <w:next w:val="Normal"/>
    <w:link w:val="TitleChar"/>
    <w:uiPriority w:val="10"/>
    <w:qFormat/>
    <w:rsid w:val="00DF17B9"/>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DF1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B9"/>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DF1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B9"/>
    <w:pPr>
      <w:spacing w:before="160" w:after="160" w:line="259" w:lineRule="auto"/>
      <w:jc w:val="center"/>
    </w:pPr>
    <w:rPr>
      <w:rFonts w:asciiTheme="minorHAnsi" w:hAnsiTheme="minorHAnsi" w:cstheme="minorBidi"/>
      <w:i/>
      <w:iCs/>
      <w:color w:val="404040" w:themeColor="text1" w:themeTint="BF"/>
      <w:sz w:val="22"/>
      <w:szCs w:val="22"/>
      <w14:ligatures w14:val="none"/>
    </w:rPr>
  </w:style>
  <w:style w:type="character" w:customStyle="1" w:styleId="QuoteChar">
    <w:name w:val="Quote Char"/>
    <w:basedOn w:val="DefaultParagraphFont"/>
    <w:link w:val="Quote"/>
    <w:uiPriority w:val="29"/>
    <w:rsid w:val="00DF17B9"/>
    <w:rPr>
      <w:i/>
      <w:iCs/>
      <w:color w:val="404040" w:themeColor="text1" w:themeTint="BF"/>
    </w:rPr>
  </w:style>
  <w:style w:type="paragraph" w:styleId="ListParagraph">
    <w:name w:val="List Paragraph"/>
    <w:basedOn w:val="Normal"/>
    <w:uiPriority w:val="34"/>
    <w:qFormat/>
    <w:rsid w:val="00DF17B9"/>
    <w:pPr>
      <w:spacing w:after="160" w:line="259" w:lineRule="auto"/>
      <w:ind w:left="720"/>
      <w:contextualSpacing/>
    </w:pPr>
    <w:rPr>
      <w:rFonts w:asciiTheme="minorHAnsi" w:hAnsiTheme="minorHAnsi" w:cstheme="minorBidi"/>
      <w:sz w:val="22"/>
      <w:szCs w:val="22"/>
      <w14:ligatures w14:val="none"/>
    </w:rPr>
  </w:style>
  <w:style w:type="character" w:styleId="IntenseEmphasis">
    <w:name w:val="Intense Emphasis"/>
    <w:basedOn w:val="DefaultParagraphFont"/>
    <w:uiPriority w:val="21"/>
    <w:qFormat/>
    <w:rsid w:val="00DF17B9"/>
    <w:rPr>
      <w:i/>
      <w:iCs/>
      <w:color w:val="0F4761" w:themeColor="accent1" w:themeShade="BF"/>
    </w:rPr>
  </w:style>
  <w:style w:type="paragraph" w:styleId="IntenseQuote">
    <w:name w:val="Intense Quote"/>
    <w:basedOn w:val="Normal"/>
    <w:next w:val="Normal"/>
    <w:link w:val="IntenseQuoteChar"/>
    <w:uiPriority w:val="30"/>
    <w:qFormat/>
    <w:rsid w:val="00DF17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14:ligatures w14:val="none"/>
    </w:rPr>
  </w:style>
  <w:style w:type="character" w:customStyle="1" w:styleId="IntenseQuoteChar">
    <w:name w:val="Intense Quote Char"/>
    <w:basedOn w:val="DefaultParagraphFont"/>
    <w:link w:val="IntenseQuote"/>
    <w:uiPriority w:val="30"/>
    <w:rsid w:val="00DF17B9"/>
    <w:rPr>
      <w:i/>
      <w:iCs/>
      <w:color w:val="0F4761" w:themeColor="accent1" w:themeShade="BF"/>
    </w:rPr>
  </w:style>
  <w:style w:type="character" w:styleId="IntenseReference">
    <w:name w:val="Intense Reference"/>
    <w:basedOn w:val="DefaultParagraphFont"/>
    <w:uiPriority w:val="32"/>
    <w:qFormat/>
    <w:rsid w:val="00DF17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2</cp:revision>
  <dcterms:created xsi:type="dcterms:W3CDTF">2026-06-19T11:56:00Z</dcterms:created>
  <dcterms:modified xsi:type="dcterms:W3CDTF">2026-06-19T11:59:00Z</dcterms:modified>
</cp:coreProperties>
</file>