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69B6A9D3" w:rsidR="00DB19FC" w:rsidRPr="008542AB" w:rsidRDefault="00327836" w:rsidP="00DB19FC">
      <w:pPr>
        <w:rPr>
          <w:rFonts w:ascii="Calibri" w:hAnsi="Calibri" w:cs="Calibri"/>
          <w:b/>
          <w:bCs/>
        </w:rPr>
      </w:pPr>
      <w:r>
        <w:rPr>
          <w:rFonts w:ascii="Calibri" w:hAnsi="Calibri" w:cs="Calibri"/>
          <w:b/>
          <w:bCs/>
        </w:rPr>
        <w:t>1</w:t>
      </w:r>
      <w:r w:rsidR="0092441B">
        <w:rPr>
          <w:rFonts w:ascii="Calibri" w:hAnsi="Calibri" w:cs="Calibri"/>
          <w:b/>
          <w:bCs/>
        </w:rPr>
        <w:t>7</w:t>
      </w:r>
      <w:r w:rsidR="00BE4953" w:rsidRPr="008542AB">
        <w:rPr>
          <w:rFonts w:ascii="Calibri" w:hAnsi="Calibri" w:cs="Calibri"/>
          <w:b/>
          <w:bCs/>
        </w:rPr>
        <w:t>.0</w:t>
      </w:r>
      <w:r w:rsidR="00C705D6" w:rsidRPr="008542AB">
        <w:rPr>
          <w:rFonts w:ascii="Calibri" w:hAnsi="Calibri" w:cs="Calibri"/>
          <w:b/>
          <w:bCs/>
        </w:rPr>
        <w:t>9</w:t>
      </w:r>
      <w:r w:rsidR="00BE4953" w:rsidRPr="008542AB">
        <w:rPr>
          <w:rFonts w:ascii="Calibri" w:hAnsi="Calibri" w:cs="Calibri"/>
          <w:b/>
          <w:bCs/>
        </w:rPr>
        <w:t>.2026</w:t>
      </w:r>
    </w:p>
    <w:p w14:paraId="49C57E47" w14:textId="77777777" w:rsidR="0097747B" w:rsidRPr="008542AB" w:rsidRDefault="0097747B" w:rsidP="00FB16C8">
      <w:pPr>
        <w:rPr>
          <w:rFonts w:ascii="Calibri" w:hAnsi="Calibri" w:cs="Calibri"/>
        </w:rPr>
      </w:pPr>
      <w:r w:rsidRPr="008542AB">
        <w:rPr>
          <w:rFonts w:ascii="Calibri" w:hAnsi="Calibri" w:cs="Calibri"/>
          <w:b/>
          <w:bCs/>
        </w:rPr>
        <w:t>E-pasta nosaukums</w:t>
      </w:r>
      <w:r w:rsidRPr="008542AB">
        <w:rPr>
          <w:rFonts w:ascii="Calibri" w:hAnsi="Calibri" w:cs="Calibri"/>
        </w:rPr>
        <w:t xml:space="preserve"> </w:t>
      </w:r>
    </w:p>
    <w:p w14:paraId="0B9D7598" w14:textId="77777777" w:rsidR="00E42E88" w:rsidRDefault="00E42E88" w:rsidP="00A54FD0">
      <w:pPr>
        <w:rPr>
          <w:rFonts w:ascii="Calibri" w:hAnsi="Calibri" w:cs="Calibri"/>
          <w:color w:val="000000"/>
          <w:kern w:val="0"/>
          <w:lang w:eastAsia="lv-LV"/>
          <w14:ligatures w14:val="none"/>
        </w:rPr>
      </w:pPr>
      <w:r w:rsidRPr="00E42E88">
        <w:rPr>
          <w:rFonts w:ascii="Calibri" w:hAnsi="Calibri" w:cs="Calibri"/>
          <w:color w:val="000000"/>
          <w:kern w:val="0"/>
          <w:lang w:eastAsia="lv-LV"/>
          <w14:ligatures w14:val="none"/>
        </w:rPr>
        <w:t>Par rēķinu sagatavošanu VIS (III)</w:t>
      </w:r>
    </w:p>
    <w:p w14:paraId="0CFB2F50" w14:textId="483746A1" w:rsidR="00A844A0" w:rsidRPr="008542AB" w:rsidRDefault="00C06DC6" w:rsidP="00A54FD0">
      <w:pPr>
        <w:rPr>
          <w:rFonts w:ascii="Calibri" w:hAnsi="Calibri" w:cs="Calibri"/>
          <w:b/>
          <w:bCs/>
        </w:rPr>
      </w:pPr>
      <w:r w:rsidRPr="008542AB">
        <w:rPr>
          <w:rFonts w:ascii="Calibri" w:hAnsi="Calibri" w:cs="Calibri"/>
          <w:b/>
          <w:bCs/>
        </w:rPr>
        <w:t>E-pasta teksts</w:t>
      </w:r>
    </w:p>
    <w:p w14:paraId="66A0ED39" w14:textId="69CEEF36" w:rsidR="00E42E88" w:rsidRDefault="00E42E88" w:rsidP="00E42E88">
      <w:pPr>
        <w:rPr>
          <w:rFonts w:ascii="Calibri" w:hAnsi="Calibri" w:cs="Calibri"/>
        </w:rPr>
      </w:pPr>
      <w:r>
        <w:rPr>
          <w:rFonts w:ascii="Calibri" w:hAnsi="Calibri" w:cs="Calibri"/>
        </w:rPr>
        <w:t>Labdien!  </w:t>
      </w:r>
    </w:p>
    <w:p w14:paraId="58371152" w14:textId="42BBCD39" w:rsidR="00E42E88" w:rsidRDefault="00E42E88" w:rsidP="00E42E88">
      <w:pPr>
        <w:rPr>
          <w:rFonts w:ascii="Calibri" w:hAnsi="Calibri" w:cs="Calibri"/>
        </w:rPr>
      </w:pPr>
      <w:r>
        <w:rPr>
          <w:rFonts w:ascii="Calibri" w:hAnsi="Calibri" w:cs="Calibri"/>
        </w:rPr>
        <w:t xml:space="preserve">Nacionālais veselības dienests (turpmāk – Dienests) informē, ka </w:t>
      </w:r>
      <w:r>
        <w:rPr>
          <w:rFonts w:ascii="Calibri" w:hAnsi="Calibri" w:cs="Calibri"/>
          <w:b/>
          <w:bCs/>
        </w:rPr>
        <w:t>ir atjaunota Vadības informācijas sistēmas pilnvērtīga darbība un rēķini ir sagatavoti.</w:t>
      </w:r>
      <w:r>
        <w:rPr>
          <w:rFonts w:ascii="Calibri" w:hAnsi="Calibri" w:cs="Calibri"/>
        </w:rPr>
        <w:t> </w:t>
      </w:r>
    </w:p>
    <w:p w14:paraId="47BDC81C" w14:textId="39BCDF0C" w:rsidR="00E42E88" w:rsidRDefault="00E42E88" w:rsidP="00E42E88">
      <w:pPr>
        <w:rPr>
          <w:rFonts w:ascii="Calibri" w:hAnsi="Calibri" w:cs="Calibri"/>
        </w:rPr>
      </w:pPr>
      <w:r>
        <w:rPr>
          <w:rFonts w:ascii="Calibri" w:hAnsi="Calibri" w:cs="Calibri"/>
        </w:rPr>
        <w:t xml:space="preserve">Kā jau Dienests rakstīja iepriekš, rēķini tiks apmaksāti, ievērojot Līguma par valsts apmaksātu veselības aprūpes pakalpojumu sniegšanu un apmaksu 5. pielikuma “Norēķinu kārtība” 5. punktā noteikto, t.i., Dienests veiks rēķinu apmaksu </w:t>
      </w:r>
      <w:r>
        <w:rPr>
          <w:rFonts w:ascii="Calibri" w:hAnsi="Calibri" w:cs="Calibri"/>
          <w:b/>
          <w:bCs/>
        </w:rPr>
        <w:t>Līgumā noteiktā termiņa ietvaros.</w:t>
      </w:r>
      <w:r>
        <w:rPr>
          <w:rFonts w:ascii="Calibri" w:hAnsi="Calibri" w:cs="Calibri"/>
        </w:rPr>
        <w:t> </w:t>
      </w:r>
    </w:p>
    <w:p w14:paraId="20492D6B" w14:textId="1DC592F2" w:rsidR="00E42E88" w:rsidRDefault="00E42E88" w:rsidP="00E42E88">
      <w:pPr>
        <w:rPr>
          <w:rFonts w:ascii="Calibri" w:hAnsi="Calibri" w:cs="Calibri"/>
        </w:rPr>
      </w:pPr>
      <w:r>
        <w:rPr>
          <w:rFonts w:ascii="Calibri" w:hAnsi="Calibri" w:cs="Calibri"/>
        </w:rPr>
        <w:t>Ņemot vērā iepriekš minēto, Dienesta 15. septembra vēstulē minētie avansa maksājumi par augusta mēnesi (atbilstoši Līguma par valsts apmaksātu veselības aprūpes pakalpojumu sniegšanu un apmaksu 5. pielikuma “Norēķinu kārtība” 12. punktam) netiks veikti. </w:t>
      </w:r>
    </w:p>
    <w:p w14:paraId="5CB95560" w14:textId="77777777" w:rsidR="00E42E88" w:rsidRDefault="00E42E88" w:rsidP="003F2539">
      <w:pPr>
        <w:rPr>
          <w:rFonts w:ascii="Calibri" w:hAnsi="Calibri" w:cs="Calibri"/>
        </w:rPr>
      </w:pPr>
      <w:r>
        <w:rPr>
          <w:rFonts w:ascii="Calibri" w:hAnsi="Calibri" w:cs="Calibri"/>
        </w:rPr>
        <w:t>Atvainojamies par sagādātajām neērtībām un pateicamies par sapratni un sadarbību!</w:t>
      </w:r>
    </w:p>
    <w:p w14:paraId="0AA44DE1" w14:textId="77777777" w:rsidR="00E42E88" w:rsidRDefault="00E42E88" w:rsidP="003F2539">
      <w:pPr>
        <w:rPr>
          <w:rFonts w:ascii="Calibri" w:hAnsi="Calibri" w:cs="Calibri"/>
        </w:rPr>
      </w:pPr>
    </w:p>
    <w:p w14:paraId="44DE3E01" w14:textId="4D0D19D1" w:rsidR="003F2539" w:rsidRPr="008542AB" w:rsidRDefault="008A7BA8" w:rsidP="003F2539">
      <w:pPr>
        <w:rPr>
          <w:rFonts w:ascii="Calibri" w:hAnsi="Calibri" w:cs="Calibri"/>
        </w:rPr>
      </w:pPr>
      <w:r w:rsidRPr="008542AB">
        <w:rPr>
          <w:rFonts w:ascii="Calibri" w:hAnsi="Calibri" w:cs="Calibri"/>
        </w:rPr>
        <w:t>A</w:t>
      </w:r>
      <w:r w:rsidR="00C036D7" w:rsidRPr="008542AB">
        <w:rPr>
          <w:rFonts w:ascii="Calibri" w:hAnsi="Calibri" w:cs="Calibri"/>
        </w:rPr>
        <w:t>r cieņu</w:t>
      </w:r>
    </w:p>
    <w:p w14:paraId="2E2158C7" w14:textId="41506923" w:rsidR="00C036D7" w:rsidRPr="008542AB" w:rsidRDefault="00C036D7" w:rsidP="003F2539">
      <w:pPr>
        <w:rPr>
          <w:rFonts w:ascii="Calibri" w:hAnsi="Calibri" w:cs="Calibri"/>
        </w:rPr>
      </w:pPr>
      <w:r w:rsidRPr="008542AB">
        <w:rPr>
          <w:rFonts w:ascii="Calibri" w:hAnsi="Calibri" w:cs="Calibri"/>
        </w:rPr>
        <w:t>Nacionālais veselības dienests</w:t>
      </w:r>
    </w:p>
    <w:p w14:paraId="360CB577" w14:textId="77777777" w:rsidR="006B3BC5" w:rsidRPr="008542AB" w:rsidRDefault="006B3BC5" w:rsidP="00F97A82">
      <w:pPr>
        <w:rPr>
          <w:rFonts w:ascii="Calibri" w:hAnsi="Calibri" w:cs="Calibri"/>
          <w:b/>
          <w:bCs/>
        </w:rPr>
      </w:pPr>
    </w:p>
    <w:sectPr w:rsidR="006B3BC5" w:rsidRPr="008542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B9DEA" w14:textId="77777777" w:rsidR="008A4FA8" w:rsidRDefault="008A4FA8" w:rsidP="00677DB6">
      <w:pPr>
        <w:spacing w:after="0" w:line="240" w:lineRule="auto"/>
      </w:pPr>
      <w:r>
        <w:separator/>
      </w:r>
    </w:p>
  </w:endnote>
  <w:endnote w:type="continuationSeparator" w:id="0">
    <w:p w14:paraId="12F9A6D2" w14:textId="77777777" w:rsidR="008A4FA8" w:rsidRDefault="008A4FA8"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13E7C" w14:textId="77777777" w:rsidR="008A4FA8" w:rsidRDefault="008A4FA8" w:rsidP="00677DB6">
      <w:pPr>
        <w:spacing w:after="0" w:line="240" w:lineRule="auto"/>
      </w:pPr>
      <w:r>
        <w:separator/>
      </w:r>
    </w:p>
  </w:footnote>
  <w:footnote w:type="continuationSeparator" w:id="0">
    <w:p w14:paraId="22772310" w14:textId="77777777" w:rsidR="008A4FA8" w:rsidRDefault="008A4FA8"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6"/>
  </w:num>
  <w:num w:numId="6" w16cid:durableId="1018385742">
    <w:abstractNumId w:val="5"/>
  </w:num>
  <w:num w:numId="7" w16cid:durableId="132763482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A4319"/>
    <w:rsid w:val="002A6C09"/>
    <w:rsid w:val="002B307D"/>
    <w:rsid w:val="002C2072"/>
    <w:rsid w:val="002C20DD"/>
    <w:rsid w:val="002D22F0"/>
    <w:rsid w:val="002E30AB"/>
    <w:rsid w:val="00315C16"/>
    <w:rsid w:val="0032783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87353"/>
    <w:rsid w:val="005925F6"/>
    <w:rsid w:val="005A0A07"/>
    <w:rsid w:val="005B069C"/>
    <w:rsid w:val="005B6751"/>
    <w:rsid w:val="005C35A9"/>
    <w:rsid w:val="005C79B5"/>
    <w:rsid w:val="005E7211"/>
    <w:rsid w:val="005F20E5"/>
    <w:rsid w:val="00613270"/>
    <w:rsid w:val="00613780"/>
    <w:rsid w:val="00615468"/>
    <w:rsid w:val="00622A02"/>
    <w:rsid w:val="00627627"/>
    <w:rsid w:val="00645FBD"/>
    <w:rsid w:val="00652E64"/>
    <w:rsid w:val="00677DB6"/>
    <w:rsid w:val="0068728D"/>
    <w:rsid w:val="006970AB"/>
    <w:rsid w:val="006A5164"/>
    <w:rsid w:val="006A5EB9"/>
    <w:rsid w:val="006A6B36"/>
    <w:rsid w:val="006A77D2"/>
    <w:rsid w:val="006B3BC5"/>
    <w:rsid w:val="006B4D88"/>
    <w:rsid w:val="006B74C3"/>
    <w:rsid w:val="006C0A79"/>
    <w:rsid w:val="00712946"/>
    <w:rsid w:val="00721048"/>
    <w:rsid w:val="007314AA"/>
    <w:rsid w:val="00751322"/>
    <w:rsid w:val="00756685"/>
    <w:rsid w:val="0075731E"/>
    <w:rsid w:val="007A0FFA"/>
    <w:rsid w:val="007C7FEF"/>
    <w:rsid w:val="007D10E2"/>
    <w:rsid w:val="007D427E"/>
    <w:rsid w:val="007E72E2"/>
    <w:rsid w:val="007F6BBA"/>
    <w:rsid w:val="00803983"/>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5421D"/>
    <w:rsid w:val="00961A90"/>
    <w:rsid w:val="009624AE"/>
    <w:rsid w:val="009678A3"/>
    <w:rsid w:val="0097280E"/>
    <w:rsid w:val="0097747B"/>
    <w:rsid w:val="00983421"/>
    <w:rsid w:val="0099272D"/>
    <w:rsid w:val="00992956"/>
    <w:rsid w:val="009B0A24"/>
    <w:rsid w:val="009C571C"/>
    <w:rsid w:val="009D3DE2"/>
    <w:rsid w:val="009D618C"/>
    <w:rsid w:val="009F4207"/>
    <w:rsid w:val="009F6F44"/>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326A"/>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1412B"/>
    <w:rsid w:val="00E20AFC"/>
    <w:rsid w:val="00E247C8"/>
    <w:rsid w:val="00E26C3E"/>
    <w:rsid w:val="00E370F9"/>
    <w:rsid w:val="00E42E88"/>
    <w:rsid w:val="00E46139"/>
    <w:rsid w:val="00E72EA6"/>
    <w:rsid w:val="00E762C8"/>
    <w:rsid w:val="00E91848"/>
    <w:rsid w:val="00E970ED"/>
    <w:rsid w:val="00EA309A"/>
    <w:rsid w:val="00EA5A55"/>
    <w:rsid w:val="00EA60EC"/>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2F98"/>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568</Words>
  <Characters>324</Characters>
  <Application>Microsoft Office Word</Application>
  <DocSecurity>0</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136</cp:revision>
  <dcterms:created xsi:type="dcterms:W3CDTF">2026-03-16T10:27:00Z</dcterms:created>
  <dcterms:modified xsi:type="dcterms:W3CDTF">2026-09-17T12:29:00Z</dcterms:modified>
</cp:coreProperties>
</file>