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0C9BA73" w:rsidR="00DB19FC" w:rsidRPr="003469A8" w:rsidRDefault="009801E4" w:rsidP="00DB19FC">
      <w:pPr>
        <w:rPr>
          <w:rFonts w:ascii="Calibri" w:hAnsi="Calibri" w:cs="Calibri"/>
          <w:b/>
          <w:bCs/>
        </w:rPr>
      </w:pPr>
      <w:r w:rsidRPr="003469A8">
        <w:rPr>
          <w:rFonts w:ascii="Calibri" w:hAnsi="Calibri" w:cs="Calibri"/>
          <w:b/>
          <w:bCs/>
        </w:rPr>
        <w:t>21</w:t>
      </w:r>
      <w:r w:rsidR="00BE4953" w:rsidRPr="003469A8">
        <w:rPr>
          <w:rFonts w:ascii="Calibri" w:hAnsi="Calibri" w:cs="Calibri"/>
          <w:b/>
          <w:bCs/>
        </w:rPr>
        <w:t>.0</w:t>
      </w:r>
      <w:r w:rsidR="00C705D6" w:rsidRPr="003469A8">
        <w:rPr>
          <w:rFonts w:ascii="Calibri" w:hAnsi="Calibri" w:cs="Calibri"/>
          <w:b/>
          <w:bCs/>
        </w:rPr>
        <w:t>9</w:t>
      </w:r>
      <w:r w:rsidR="00BE4953" w:rsidRPr="003469A8">
        <w:rPr>
          <w:rFonts w:ascii="Calibri" w:hAnsi="Calibri" w:cs="Calibri"/>
          <w:b/>
          <w:bCs/>
        </w:rPr>
        <w:t>.2026</w:t>
      </w:r>
    </w:p>
    <w:p w14:paraId="49C57E47" w14:textId="77777777" w:rsidR="0097747B" w:rsidRPr="003469A8" w:rsidRDefault="0097747B" w:rsidP="00FB16C8">
      <w:pPr>
        <w:rPr>
          <w:rFonts w:ascii="Calibri" w:hAnsi="Calibri" w:cs="Calibri"/>
        </w:rPr>
      </w:pPr>
      <w:r w:rsidRPr="003469A8">
        <w:rPr>
          <w:rFonts w:ascii="Calibri" w:hAnsi="Calibri" w:cs="Calibri"/>
          <w:b/>
          <w:bCs/>
        </w:rPr>
        <w:t>E-pasta nosaukums</w:t>
      </w:r>
      <w:r w:rsidRPr="003469A8">
        <w:rPr>
          <w:rFonts w:ascii="Calibri" w:hAnsi="Calibri" w:cs="Calibri"/>
        </w:rPr>
        <w:t xml:space="preserve"> </w:t>
      </w:r>
    </w:p>
    <w:p w14:paraId="68E1AFED" w14:textId="77777777" w:rsidR="003469A8" w:rsidRPr="003469A8" w:rsidRDefault="003469A8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3469A8">
        <w:rPr>
          <w:rFonts w:ascii="Calibri" w:hAnsi="Calibri" w:cs="Calibri"/>
          <w:color w:val="000000"/>
          <w:kern w:val="0"/>
          <w:lang w:eastAsia="lv-LV"/>
          <w14:ligatures w14:val="none"/>
        </w:rPr>
        <w:t>Par 2. ceturkšņa talonu bloķēšanas termiņa pagarināšanu</w:t>
      </w:r>
    </w:p>
    <w:p w14:paraId="0CFB2F50" w14:textId="50690B41" w:rsidR="00A844A0" w:rsidRPr="003469A8" w:rsidRDefault="00C06DC6" w:rsidP="00A54FD0">
      <w:pPr>
        <w:rPr>
          <w:rFonts w:ascii="Calibri" w:hAnsi="Calibri" w:cs="Calibri"/>
          <w:b/>
          <w:bCs/>
        </w:rPr>
      </w:pPr>
      <w:r w:rsidRPr="003469A8">
        <w:rPr>
          <w:rFonts w:ascii="Calibri" w:hAnsi="Calibri" w:cs="Calibri"/>
          <w:b/>
          <w:bCs/>
        </w:rPr>
        <w:t>E-pasta teksts</w:t>
      </w:r>
    </w:p>
    <w:p w14:paraId="7C77ABA2" w14:textId="77777777" w:rsidR="003469A8" w:rsidRPr="003469A8" w:rsidRDefault="003469A8" w:rsidP="003469A8">
      <w:pPr>
        <w:pStyle w:val="xmsonormal"/>
        <w:rPr>
          <w:rFonts w:ascii="Calibri" w:hAnsi="Calibri" w:cs="Calibri"/>
          <w:sz w:val="22"/>
          <w:szCs w:val="22"/>
        </w:rPr>
      </w:pPr>
      <w:r w:rsidRPr="003469A8">
        <w:rPr>
          <w:rFonts w:ascii="Calibri" w:hAnsi="Calibri" w:cs="Calibri"/>
          <w:sz w:val="22"/>
          <w:szCs w:val="22"/>
        </w:rPr>
        <w:t>Labdien!</w:t>
      </w:r>
    </w:p>
    <w:p w14:paraId="16005892" w14:textId="77777777" w:rsidR="003469A8" w:rsidRPr="003469A8" w:rsidRDefault="003469A8" w:rsidP="003469A8">
      <w:pPr>
        <w:pStyle w:val="xmsonormal"/>
        <w:rPr>
          <w:rFonts w:ascii="Calibri" w:hAnsi="Calibri" w:cs="Calibri"/>
          <w:sz w:val="22"/>
          <w:szCs w:val="22"/>
        </w:rPr>
      </w:pPr>
      <w:r w:rsidRPr="003469A8">
        <w:rPr>
          <w:rFonts w:ascii="Calibri" w:hAnsi="Calibri" w:cs="Calibri"/>
          <w:sz w:val="22"/>
          <w:szCs w:val="22"/>
        </w:rPr>
        <w:t> </w:t>
      </w:r>
    </w:p>
    <w:p w14:paraId="2652901D" w14:textId="77777777" w:rsidR="003469A8" w:rsidRPr="003469A8" w:rsidRDefault="003469A8" w:rsidP="003469A8">
      <w:pPr>
        <w:pStyle w:val="xmsonormal"/>
        <w:rPr>
          <w:rFonts w:ascii="Calibri" w:hAnsi="Calibri" w:cs="Calibri"/>
          <w:sz w:val="22"/>
          <w:szCs w:val="22"/>
        </w:rPr>
      </w:pPr>
      <w:r w:rsidRPr="003469A8">
        <w:rPr>
          <w:rFonts w:ascii="Calibri" w:hAnsi="Calibri" w:cs="Calibri"/>
          <w:sz w:val="22"/>
          <w:szCs w:val="22"/>
        </w:rPr>
        <w:t>Dienests informē, ka ambulatoro un stacionāro uzskaites dokumentu par 2026. gada 2. ceturksni labošanas termiņš ir pagarināts līdz 30. septembrim.</w:t>
      </w:r>
    </w:p>
    <w:p w14:paraId="486F6F6B" w14:textId="77777777" w:rsidR="003469A8" w:rsidRPr="003469A8" w:rsidRDefault="003469A8" w:rsidP="003469A8">
      <w:pPr>
        <w:pStyle w:val="xmsonormal"/>
        <w:rPr>
          <w:rFonts w:ascii="Calibri" w:hAnsi="Calibri" w:cs="Calibri"/>
          <w:sz w:val="22"/>
          <w:szCs w:val="22"/>
        </w:rPr>
      </w:pPr>
      <w:r w:rsidRPr="003469A8">
        <w:rPr>
          <w:rFonts w:ascii="Calibri" w:hAnsi="Calibri" w:cs="Calibri"/>
          <w:sz w:val="22"/>
          <w:szCs w:val="22"/>
        </w:rPr>
        <w:t>Līdz minētajam datumam iespējams veikt nepieciešamos labojumus uzskaites dokumentos. Pēc labošanas termiņa beigām uzskaites dokumentiem tiks uzlikta pazīme “NO” (bloķēti), un tos vairs nebūs iespējams labot.</w:t>
      </w:r>
    </w:p>
    <w:p w14:paraId="2EB009B8" w14:textId="77777777" w:rsidR="003469A8" w:rsidRPr="003469A8" w:rsidRDefault="003469A8" w:rsidP="003469A8">
      <w:pPr>
        <w:pStyle w:val="xmsonormal"/>
        <w:rPr>
          <w:rFonts w:ascii="Calibri" w:hAnsi="Calibri" w:cs="Calibri"/>
          <w:sz w:val="22"/>
          <w:szCs w:val="22"/>
        </w:rPr>
      </w:pPr>
    </w:p>
    <w:p w14:paraId="44DE3E01" w14:textId="4D0D19D1" w:rsidR="003F2539" w:rsidRPr="003469A8" w:rsidRDefault="008A7BA8" w:rsidP="003F2539">
      <w:pPr>
        <w:rPr>
          <w:rFonts w:ascii="Calibri" w:hAnsi="Calibri" w:cs="Calibri"/>
        </w:rPr>
      </w:pPr>
      <w:r w:rsidRPr="003469A8">
        <w:rPr>
          <w:rFonts w:ascii="Calibri" w:hAnsi="Calibri" w:cs="Calibri"/>
        </w:rPr>
        <w:t>A</w:t>
      </w:r>
      <w:r w:rsidR="00C036D7" w:rsidRPr="003469A8">
        <w:rPr>
          <w:rFonts w:ascii="Calibri" w:hAnsi="Calibri" w:cs="Calibri"/>
        </w:rPr>
        <w:t>r cieņu</w:t>
      </w:r>
    </w:p>
    <w:p w14:paraId="2E2158C7" w14:textId="41506923" w:rsidR="00C036D7" w:rsidRPr="003469A8" w:rsidRDefault="00C036D7" w:rsidP="003F2539">
      <w:pPr>
        <w:rPr>
          <w:rFonts w:ascii="Calibri" w:hAnsi="Calibri" w:cs="Calibri"/>
        </w:rPr>
      </w:pPr>
      <w:r w:rsidRPr="003469A8">
        <w:rPr>
          <w:rFonts w:ascii="Calibri" w:hAnsi="Calibri" w:cs="Calibri"/>
        </w:rPr>
        <w:t>Nacionālais veselības dienests</w:t>
      </w:r>
    </w:p>
    <w:p w14:paraId="360CB577" w14:textId="77777777" w:rsidR="006B3BC5" w:rsidRPr="003469A8" w:rsidRDefault="006B3BC5" w:rsidP="00F97A82">
      <w:pPr>
        <w:rPr>
          <w:rFonts w:ascii="Calibri" w:hAnsi="Calibri" w:cs="Calibri"/>
          <w:b/>
          <w:bCs/>
        </w:rPr>
      </w:pPr>
    </w:p>
    <w:sectPr w:rsidR="006B3BC5" w:rsidRPr="003469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8222" w14:textId="77777777" w:rsidR="00E70332" w:rsidRDefault="00E70332" w:rsidP="00677DB6">
      <w:pPr>
        <w:spacing w:after="0" w:line="240" w:lineRule="auto"/>
      </w:pPr>
      <w:r>
        <w:separator/>
      </w:r>
    </w:p>
  </w:endnote>
  <w:endnote w:type="continuationSeparator" w:id="0">
    <w:p w14:paraId="248C0338" w14:textId="77777777" w:rsidR="00E70332" w:rsidRDefault="00E70332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3E05" w14:textId="77777777" w:rsidR="00E70332" w:rsidRDefault="00E70332" w:rsidP="00677DB6">
      <w:pPr>
        <w:spacing w:after="0" w:line="240" w:lineRule="auto"/>
      </w:pPr>
      <w:r>
        <w:separator/>
      </w:r>
    </w:p>
  </w:footnote>
  <w:footnote w:type="continuationSeparator" w:id="0">
    <w:p w14:paraId="5BE5528E" w14:textId="77777777" w:rsidR="00E70332" w:rsidRDefault="00E70332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15C16"/>
    <w:rsid w:val="00327836"/>
    <w:rsid w:val="00335A97"/>
    <w:rsid w:val="003469A8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353A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0332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140</cp:revision>
  <dcterms:created xsi:type="dcterms:W3CDTF">2026-03-16T10:27:00Z</dcterms:created>
  <dcterms:modified xsi:type="dcterms:W3CDTF">2026-09-21T11:59:00Z</dcterms:modified>
</cp:coreProperties>
</file>