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91AF77" w14:textId="77777777" w:rsidR="00652FFF" w:rsidRPr="00BC5CAA" w:rsidRDefault="00652FFF" w:rsidP="008257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5CAA">
        <w:rPr>
          <w:rFonts w:ascii="Times New Roman" w:hAnsi="Times New Roman" w:cs="Times New Roman"/>
          <w:b/>
          <w:bCs/>
          <w:sz w:val="28"/>
          <w:szCs w:val="28"/>
        </w:rPr>
        <w:t>Intensīvās terapijas gultas dienu apmaksas metodoloģija</w:t>
      </w:r>
    </w:p>
    <w:p w14:paraId="5405315C" w14:textId="77777777" w:rsidR="00652FFF" w:rsidRPr="00825725" w:rsidRDefault="00652FFF" w:rsidP="008257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0F2E9E" w14:textId="55B1403B" w:rsidR="000D24A5" w:rsidRPr="00825725" w:rsidRDefault="00462735" w:rsidP="00825725">
      <w:pPr>
        <w:pStyle w:val="ListParagraph"/>
        <w:numPr>
          <w:ilvl w:val="0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64879719"/>
      <w:r w:rsidRPr="00825725">
        <w:rPr>
          <w:rFonts w:ascii="Times New Roman" w:hAnsi="Times New Roman" w:cs="Times New Roman"/>
          <w:sz w:val="24"/>
          <w:szCs w:val="24"/>
        </w:rPr>
        <w:t xml:space="preserve">Dienests līdz 2021.gada 31.decembrim ārstniecības iestādēm, kas sniedz stacionārās veselības aprūpes pakalpojumus, papildus </w:t>
      </w:r>
      <w:r w:rsidR="007D31F5" w:rsidRPr="00825725">
        <w:rPr>
          <w:rFonts w:ascii="Times New Roman" w:hAnsi="Times New Roman" w:cs="Times New Roman"/>
          <w:sz w:val="24"/>
          <w:szCs w:val="24"/>
        </w:rPr>
        <w:t>2018.gada 28.augusta Ministru kabineta noteikumu Nr.555 “Veselības aprūpes pakalpojumu organizēšanas un samaksas kārtība” 201.1., 201.2., 201.5., 201.6., 201.8., 2</w:t>
      </w:r>
      <w:r w:rsidR="00B26D10">
        <w:rPr>
          <w:rFonts w:ascii="Times New Roman" w:hAnsi="Times New Roman" w:cs="Times New Roman"/>
          <w:sz w:val="24"/>
          <w:szCs w:val="24"/>
        </w:rPr>
        <w:t>01.</w:t>
      </w:r>
      <w:r w:rsidR="007D31F5" w:rsidRPr="00825725">
        <w:rPr>
          <w:rFonts w:ascii="Times New Roman" w:hAnsi="Times New Roman" w:cs="Times New Roman"/>
          <w:sz w:val="24"/>
          <w:szCs w:val="24"/>
        </w:rPr>
        <w:t>11. apakšpunktā norādītajiem maksājumiem</w:t>
      </w:r>
      <w:r w:rsidRPr="00825725">
        <w:rPr>
          <w:rFonts w:ascii="Times New Roman" w:hAnsi="Times New Roman" w:cs="Times New Roman"/>
          <w:sz w:val="24"/>
          <w:szCs w:val="24"/>
        </w:rPr>
        <w:t xml:space="preserve"> maksā piemaksu par pacientu ārstēšanu I, II vai III līmeņa intensīvās terapijas nodaļā</w:t>
      </w:r>
      <w:r w:rsidR="00175842" w:rsidRPr="00825725">
        <w:rPr>
          <w:rFonts w:ascii="Times New Roman" w:hAnsi="Times New Roman" w:cs="Times New Roman"/>
          <w:sz w:val="24"/>
          <w:szCs w:val="24"/>
        </w:rPr>
        <w:t xml:space="preserve"> vai gultā</w:t>
      </w:r>
      <w:r w:rsidRPr="00825725">
        <w:rPr>
          <w:rFonts w:ascii="Times New Roman" w:hAnsi="Times New Roman" w:cs="Times New Roman"/>
          <w:sz w:val="24"/>
          <w:szCs w:val="24"/>
        </w:rPr>
        <w:t>, kas tiek noteikta kā starpība starp gultas dienas tarifu, kas ierēķināts pakalpojumu programm</w:t>
      </w:r>
      <w:r w:rsidR="00175842" w:rsidRPr="00825725">
        <w:rPr>
          <w:rFonts w:ascii="Times New Roman" w:hAnsi="Times New Roman" w:cs="Times New Roman"/>
          <w:sz w:val="24"/>
          <w:szCs w:val="24"/>
        </w:rPr>
        <w:t>as tarifā</w:t>
      </w:r>
      <w:r w:rsidRPr="00825725">
        <w:rPr>
          <w:rFonts w:ascii="Times New Roman" w:hAnsi="Times New Roman" w:cs="Times New Roman"/>
          <w:sz w:val="24"/>
          <w:szCs w:val="24"/>
        </w:rPr>
        <w:t xml:space="preserve"> un </w:t>
      </w:r>
      <w:r w:rsidR="007D31F5" w:rsidRPr="00825725">
        <w:rPr>
          <w:rFonts w:ascii="Times New Roman" w:hAnsi="Times New Roman" w:cs="Times New Roman"/>
          <w:sz w:val="24"/>
          <w:szCs w:val="24"/>
        </w:rPr>
        <w:t xml:space="preserve">atbilstošā līmeņa intensīvās terapijas gultas dienas tarifu. </w:t>
      </w:r>
      <w:bookmarkEnd w:id="0"/>
    </w:p>
    <w:p w14:paraId="3F6CC4C5" w14:textId="77777777" w:rsidR="000D24A5" w:rsidRPr="00825725" w:rsidRDefault="00E95B26" w:rsidP="00825725">
      <w:pPr>
        <w:pStyle w:val="ListParagraph"/>
        <w:numPr>
          <w:ilvl w:val="0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25">
        <w:rPr>
          <w:rFonts w:ascii="Times New Roman" w:hAnsi="Times New Roman" w:cs="Times New Roman"/>
          <w:sz w:val="24"/>
          <w:szCs w:val="24"/>
        </w:rPr>
        <w:t>Intensīvās terapijas raksturojums un iedalījums:</w:t>
      </w:r>
    </w:p>
    <w:p w14:paraId="4D7B52CF" w14:textId="77777777" w:rsidR="000D24A5" w:rsidRPr="00BC5CAA" w:rsidRDefault="00E95B26" w:rsidP="00825725">
      <w:pPr>
        <w:pStyle w:val="ListParagraph"/>
        <w:numPr>
          <w:ilvl w:val="1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A">
        <w:rPr>
          <w:rFonts w:ascii="Times New Roman" w:hAnsi="Times New Roman" w:cs="Times New Roman"/>
          <w:sz w:val="24"/>
          <w:szCs w:val="24"/>
        </w:rPr>
        <w:t>III līmeņa intensīvā terapija:</w:t>
      </w:r>
    </w:p>
    <w:p w14:paraId="287EF0A5" w14:textId="77777777" w:rsidR="000D24A5" w:rsidRPr="00825725" w:rsidRDefault="00D20505" w:rsidP="00825725">
      <w:pPr>
        <w:pStyle w:val="ListParagraph"/>
        <w:numPr>
          <w:ilvl w:val="2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25">
        <w:rPr>
          <w:rFonts w:ascii="Times New Roman" w:hAnsi="Times New Roman" w:cs="Times New Roman"/>
          <w:sz w:val="24"/>
          <w:szCs w:val="24"/>
        </w:rPr>
        <w:t>Samaksa par šo manipulāciju tiek veikta, ja to norāda SIA "Rīgas Austrumu klīniskā universitātes slimnīca", VSIA "Paula Stradiņa klīniskā universitātes slimnīca" vai VSIA "Bērnu klīniskā universitātes slimnīca";</w:t>
      </w:r>
    </w:p>
    <w:p w14:paraId="2AF75D5B" w14:textId="77777777" w:rsidR="000D24A5" w:rsidRPr="00825725" w:rsidRDefault="00D20505" w:rsidP="00825725">
      <w:pPr>
        <w:pStyle w:val="ListParagraph"/>
        <w:numPr>
          <w:ilvl w:val="2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25">
        <w:rPr>
          <w:rFonts w:ascii="Times New Roman" w:hAnsi="Times New Roman" w:cs="Times New Roman"/>
          <w:sz w:val="24"/>
          <w:szCs w:val="24"/>
        </w:rPr>
        <w:t xml:space="preserve">Standarta un paplašinātā monitoringa iespēja (standarta </w:t>
      </w:r>
      <w:proofErr w:type="spellStart"/>
      <w:r w:rsidRPr="00825725">
        <w:rPr>
          <w:rFonts w:ascii="Times New Roman" w:hAnsi="Times New Roman" w:cs="Times New Roman"/>
          <w:sz w:val="24"/>
          <w:szCs w:val="24"/>
        </w:rPr>
        <w:t>monitorēšanas</w:t>
      </w:r>
      <w:proofErr w:type="spellEnd"/>
      <w:r w:rsidRPr="00825725">
        <w:rPr>
          <w:rFonts w:ascii="Times New Roman" w:hAnsi="Times New Roman" w:cs="Times New Roman"/>
          <w:sz w:val="24"/>
          <w:szCs w:val="24"/>
        </w:rPr>
        <w:t xml:space="preserve"> - SpO2, EKG, AT + </w:t>
      </w:r>
      <w:proofErr w:type="spellStart"/>
      <w:r w:rsidRPr="00825725">
        <w:rPr>
          <w:rFonts w:ascii="Times New Roman" w:hAnsi="Times New Roman" w:cs="Times New Roman"/>
          <w:sz w:val="24"/>
          <w:szCs w:val="24"/>
        </w:rPr>
        <w:t>invazīva</w:t>
      </w:r>
      <w:proofErr w:type="spellEnd"/>
      <w:r w:rsidRPr="00825725">
        <w:rPr>
          <w:rFonts w:ascii="Times New Roman" w:hAnsi="Times New Roman" w:cs="Times New Roman"/>
          <w:sz w:val="24"/>
          <w:szCs w:val="24"/>
        </w:rPr>
        <w:t>, CO2 izelpā);</w:t>
      </w:r>
    </w:p>
    <w:p w14:paraId="5F4FA82B" w14:textId="4ACD0B7F" w:rsidR="000D24A5" w:rsidRPr="00825725" w:rsidRDefault="00D20505" w:rsidP="00825725">
      <w:pPr>
        <w:pStyle w:val="ListParagraph"/>
        <w:numPr>
          <w:ilvl w:val="2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25">
        <w:rPr>
          <w:rFonts w:ascii="Times New Roman" w:hAnsi="Times New Roman" w:cs="Times New Roman"/>
          <w:sz w:val="24"/>
          <w:szCs w:val="24"/>
        </w:rPr>
        <w:t xml:space="preserve">Prolongēta </w:t>
      </w:r>
      <w:proofErr w:type="spellStart"/>
      <w:r w:rsidRPr="00825725">
        <w:rPr>
          <w:rFonts w:ascii="Times New Roman" w:hAnsi="Times New Roman" w:cs="Times New Roman"/>
          <w:sz w:val="24"/>
          <w:szCs w:val="24"/>
        </w:rPr>
        <w:t>invazīva</w:t>
      </w:r>
      <w:proofErr w:type="spellEnd"/>
      <w:r w:rsidRPr="00825725">
        <w:rPr>
          <w:rFonts w:ascii="Times New Roman" w:hAnsi="Times New Roman" w:cs="Times New Roman"/>
          <w:sz w:val="24"/>
          <w:szCs w:val="24"/>
        </w:rPr>
        <w:t xml:space="preserve"> MPV (ilgstoša MPV </w:t>
      </w:r>
      <w:proofErr w:type="spellStart"/>
      <w:r w:rsidRPr="00825725">
        <w:rPr>
          <w:rFonts w:ascii="Times New Roman" w:hAnsi="Times New Roman" w:cs="Times New Roman"/>
          <w:sz w:val="24"/>
          <w:szCs w:val="24"/>
        </w:rPr>
        <w:t>hemodinamiski</w:t>
      </w:r>
      <w:proofErr w:type="spellEnd"/>
      <w:r w:rsidRPr="00825725">
        <w:rPr>
          <w:rFonts w:ascii="Times New Roman" w:hAnsi="Times New Roman" w:cs="Times New Roman"/>
          <w:sz w:val="24"/>
          <w:szCs w:val="24"/>
        </w:rPr>
        <w:t xml:space="preserve"> nestabiliem  p</w:t>
      </w:r>
      <w:r w:rsidR="00406A70">
        <w:rPr>
          <w:rFonts w:ascii="Times New Roman" w:hAnsi="Times New Roman" w:cs="Times New Roman"/>
          <w:sz w:val="24"/>
          <w:szCs w:val="24"/>
        </w:rPr>
        <w:t>acien</w:t>
      </w:r>
      <w:r w:rsidRPr="00825725">
        <w:rPr>
          <w:rFonts w:ascii="Times New Roman" w:hAnsi="Times New Roman" w:cs="Times New Roman"/>
          <w:sz w:val="24"/>
          <w:szCs w:val="24"/>
        </w:rPr>
        <w:t>tiem ilgstoša MPV u.c. orgānu aizvietojošās sistēmas);</w:t>
      </w:r>
    </w:p>
    <w:p w14:paraId="65AACF89" w14:textId="77777777" w:rsidR="000D24A5" w:rsidRPr="00825725" w:rsidRDefault="00D20505" w:rsidP="00825725">
      <w:pPr>
        <w:pStyle w:val="ListParagraph"/>
        <w:numPr>
          <w:ilvl w:val="2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25">
        <w:rPr>
          <w:rFonts w:ascii="Times New Roman" w:hAnsi="Times New Roman" w:cs="Times New Roman"/>
          <w:sz w:val="24"/>
          <w:szCs w:val="24"/>
        </w:rPr>
        <w:t xml:space="preserve">Asins gāzu analīzes un visu </w:t>
      </w:r>
      <w:proofErr w:type="spellStart"/>
      <w:r w:rsidRPr="00825725">
        <w:rPr>
          <w:rFonts w:ascii="Times New Roman" w:hAnsi="Times New Roman" w:cs="Times New Roman"/>
          <w:sz w:val="24"/>
          <w:szCs w:val="24"/>
        </w:rPr>
        <w:t>biomarķieru</w:t>
      </w:r>
      <w:proofErr w:type="spellEnd"/>
      <w:r w:rsidRPr="00825725">
        <w:rPr>
          <w:rFonts w:ascii="Times New Roman" w:hAnsi="Times New Roman" w:cs="Times New Roman"/>
          <w:sz w:val="24"/>
          <w:szCs w:val="24"/>
        </w:rPr>
        <w:t xml:space="preserve"> pieejamība, </w:t>
      </w:r>
      <w:proofErr w:type="spellStart"/>
      <w:r w:rsidRPr="00825725">
        <w:rPr>
          <w:rFonts w:ascii="Times New Roman" w:hAnsi="Times New Roman" w:cs="Times New Roman"/>
          <w:sz w:val="24"/>
          <w:szCs w:val="24"/>
        </w:rPr>
        <w:t>diskoagulācijas</w:t>
      </w:r>
      <w:proofErr w:type="spellEnd"/>
      <w:r w:rsidRPr="00825725">
        <w:rPr>
          <w:rFonts w:ascii="Times New Roman" w:hAnsi="Times New Roman" w:cs="Times New Roman"/>
          <w:sz w:val="24"/>
          <w:szCs w:val="24"/>
        </w:rPr>
        <w:t xml:space="preserve"> novērtēšanas iespēja, </w:t>
      </w:r>
      <w:proofErr w:type="spellStart"/>
      <w:r w:rsidRPr="00825725">
        <w:rPr>
          <w:rFonts w:ascii="Times New Roman" w:hAnsi="Times New Roman" w:cs="Times New Roman"/>
          <w:sz w:val="24"/>
          <w:szCs w:val="24"/>
        </w:rPr>
        <w:t>radioloģiskā</w:t>
      </w:r>
      <w:proofErr w:type="spellEnd"/>
      <w:r w:rsidRPr="00825725">
        <w:rPr>
          <w:rFonts w:ascii="Times New Roman" w:hAnsi="Times New Roman" w:cs="Times New Roman"/>
          <w:sz w:val="24"/>
          <w:szCs w:val="24"/>
        </w:rPr>
        <w:t xml:space="preserve"> diagnostika  (MR, CT, </w:t>
      </w:r>
      <w:proofErr w:type="spellStart"/>
      <w:r w:rsidRPr="00825725">
        <w:rPr>
          <w:rFonts w:ascii="Times New Roman" w:hAnsi="Times New Roman" w:cs="Times New Roman"/>
          <w:sz w:val="24"/>
          <w:szCs w:val="24"/>
        </w:rPr>
        <w:t>EhoKG</w:t>
      </w:r>
      <w:proofErr w:type="spellEnd"/>
      <w:r w:rsidRPr="00825725">
        <w:rPr>
          <w:rFonts w:ascii="Times New Roman" w:hAnsi="Times New Roman" w:cs="Times New Roman"/>
          <w:sz w:val="24"/>
          <w:szCs w:val="24"/>
        </w:rPr>
        <w:t>, US, RTG);</w:t>
      </w:r>
    </w:p>
    <w:p w14:paraId="09E60AE1" w14:textId="77777777" w:rsidR="000D24A5" w:rsidRPr="00825725" w:rsidRDefault="00D20505" w:rsidP="00825725">
      <w:pPr>
        <w:pStyle w:val="ListParagraph"/>
        <w:numPr>
          <w:ilvl w:val="2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25">
        <w:rPr>
          <w:rFonts w:ascii="Times New Roman" w:hAnsi="Times New Roman" w:cs="Times New Roman"/>
          <w:sz w:val="24"/>
          <w:szCs w:val="24"/>
        </w:rPr>
        <w:t>Ārstniecības personāls 1:6 , Aprūpes personāls 1:3 (2);</w:t>
      </w:r>
    </w:p>
    <w:p w14:paraId="1B02EBAB" w14:textId="77777777" w:rsidR="000D24A5" w:rsidRPr="00825725" w:rsidRDefault="00D20505" w:rsidP="00825725">
      <w:pPr>
        <w:pStyle w:val="ListParagraph"/>
        <w:numPr>
          <w:ilvl w:val="2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25">
        <w:rPr>
          <w:rFonts w:ascii="Times New Roman" w:hAnsi="Times New Roman" w:cs="Times New Roman"/>
          <w:sz w:val="24"/>
          <w:szCs w:val="24"/>
        </w:rPr>
        <w:t xml:space="preserve">Citi speciālisti un  ITN atbalsta personāls: </w:t>
      </w:r>
      <w:proofErr w:type="spellStart"/>
      <w:r w:rsidRPr="00825725">
        <w:rPr>
          <w:rFonts w:ascii="Times New Roman" w:hAnsi="Times New Roman" w:cs="Times New Roman"/>
          <w:sz w:val="24"/>
          <w:szCs w:val="24"/>
        </w:rPr>
        <w:t>infektologs</w:t>
      </w:r>
      <w:proofErr w:type="spellEnd"/>
      <w:r w:rsidRPr="00825725">
        <w:rPr>
          <w:rFonts w:ascii="Times New Roman" w:hAnsi="Times New Roman" w:cs="Times New Roman"/>
          <w:sz w:val="24"/>
          <w:szCs w:val="24"/>
        </w:rPr>
        <w:t xml:space="preserve">, dietologs, psihoterapeits, fizioterapeits, farmakologs, logopēds, </w:t>
      </w:r>
      <w:proofErr w:type="spellStart"/>
      <w:r w:rsidRPr="00825725">
        <w:rPr>
          <w:rFonts w:ascii="Times New Roman" w:hAnsi="Times New Roman" w:cs="Times New Roman"/>
          <w:sz w:val="24"/>
          <w:szCs w:val="24"/>
        </w:rPr>
        <w:t>biomedicīnas</w:t>
      </w:r>
      <w:proofErr w:type="spellEnd"/>
      <w:r w:rsidRPr="00825725">
        <w:rPr>
          <w:rFonts w:ascii="Times New Roman" w:hAnsi="Times New Roman" w:cs="Times New Roman"/>
          <w:sz w:val="24"/>
          <w:szCs w:val="24"/>
        </w:rPr>
        <w:t xml:space="preserve"> inženieris, sociālais darbinieks, kapelāns;</w:t>
      </w:r>
    </w:p>
    <w:p w14:paraId="1A7BF86F" w14:textId="77777777" w:rsidR="000D24A5" w:rsidRPr="00825725" w:rsidRDefault="00D20505" w:rsidP="00825725">
      <w:pPr>
        <w:pStyle w:val="ListParagraph"/>
        <w:numPr>
          <w:ilvl w:val="2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25">
        <w:rPr>
          <w:rFonts w:ascii="Times New Roman" w:hAnsi="Times New Roman" w:cs="Times New Roman"/>
          <w:sz w:val="24"/>
          <w:szCs w:val="24"/>
        </w:rPr>
        <w:t>Tehniskie noteikumi: GV nepieciešamā platība – 18,5 m² (izolatoram: 20 – 30 m²), starp GV no gultas centra 3 – 3,7 m, noliktavu, saimniecisko telpu apjoms:</w:t>
      </w:r>
      <w:r w:rsidR="000D24A5" w:rsidRPr="00825725">
        <w:rPr>
          <w:rFonts w:ascii="Times New Roman" w:hAnsi="Times New Roman" w:cs="Times New Roman"/>
          <w:sz w:val="24"/>
          <w:szCs w:val="24"/>
        </w:rPr>
        <w:t xml:space="preserve"> </w:t>
      </w:r>
      <w:r w:rsidRPr="00825725">
        <w:rPr>
          <w:rFonts w:ascii="Times New Roman" w:hAnsi="Times New Roman" w:cs="Times New Roman"/>
          <w:sz w:val="24"/>
          <w:szCs w:val="24"/>
        </w:rPr>
        <w:t>25 – 30% no pacientu aprūpes zonas platības.</w:t>
      </w:r>
    </w:p>
    <w:p w14:paraId="7A221DE7" w14:textId="77777777" w:rsidR="000D24A5" w:rsidRPr="00BC5CAA" w:rsidRDefault="00E95B26" w:rsidP="00825725">
      <w:pPr>
        <w:pStyle w:val="ListParagraph"/>
        <w:numPr>
          <w:ilvl w:val="1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A">
        <w:rPr>
          <w:rFonts w:ascii="Times New Roman" w:hAnsi="Times New Roman" w:cs="Times New Roman"/>
          <w:sz w:val="24"/>
          <w:szCs w:val="24"/>
        </w:rPr>
        <w:t>II līmeņa intensīvā terapija:</w:t>
      </w:r>
    </w:p>
    <w:p w14:paraId="1D7343D6" w14:textId="77777777" w:rsidR="000D24A5" w:rsidRPr="00825725" w:rsidRDefault="00D20505" w:rsidP="00825725">
      <w:pPr>
        <w:pStyle w:val="ListParagraph"/>
        <w:numPr>
          <w:ilvl w:val="2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25">
        <w:rPr>
          <w:rFonts w:ascii="Times New Roman" w:hAnsi="Times New Roman" w:cs="Times New Roman"/>
          <w:sz w:val="24"/>
          <w:szCs w:val="24"/>
        </w:rPr>
        <w:t xml:space="preserve">Standarta un paplašinātā monitoringa iespēja (standarta </w:t>
      </w:r>
      <w:proofErr w:type="spellStart"/>
      <w:r w:rsidRPr="00825725">
        <w:rPr>
          <w:rFonts w:ascii="Times New Roman" w:hAnsi="Times New Roman" w:cs="Times New Roman"/>
          <w:sz w:val="24"/>
          <w:szCs w:val="24"/>
        </w:rPr>
        <w:t>monitorēšanas</w:t>
      </w:r>
      <w:proofErr w:type="spellEnd"/>
      <w:r w:rsidRPr="00825725">
        <w:rPr>
          <w:rFonts w:ascii="Times New Roman" w:hAnsi="Times New Roman" w:cs="Times New Roman"/>
          <w:sz w:val="24"/>
          <w:szCs w:val="24"/>
        </w:rPr>
        <w:t xml:space="preserve"> - SpO2, EKG, AT + </w:t>
      </w:r>
      <w:proofErr w:type="spellStart"/>
      <w:r w:rsidRPr="00825725">
        <w:rPr>
          <w:rFonts w:ascii="Times New Roman" w:hAnsi="Times New Roman" w:cs="Times New Roman"/>
          <w:sz w:val="24"/>
          <w:szCs w:val="24"/>
        </w:rPr>
        <w:t>invazīva</w:t>
      </w:r>
      <w:proofErr w:type="spellEnd"/>
      <w:r w:rsidRPr="00825725">
        <w:rPr>
          <w:rFonts w:ascii="Times New Roman" w:hAnsi="Times New Roman" w:cs="Times New Roman"/>
          <w:sz w:val="24"/>
          <w:szCs w:val="24"/>
        </w:rPr>
        <w:t>, CO2 izelpā);</w:t>
      </w:r>
    </w:p>
    <w:p w14:paraId="5E48BC2B" w14:textId="4C4B7B2C" w:rsidR="000D24A5" w:rsidRPr="00825725" w:rsidRDefault="00D20505" w:rsidP="00825725">
      <w:pPr>
        <w:pStyle w:val="ListParagraph"/>
        <w:numPr>
          <w:ilvl w:val="2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25">
        <w:rPr>
          <w:rFonts w:ascii="Times New Roman" w:hAnsi="Times New Roman" w:cs="Times New Roman"/>
          <w:sz w:val="24"/>
          <w:szCs w:val="24"/>
        </w:rPr>
        <w:t xml:space="preserve">Prolongēta </w:t>
      </w:r>
      <w:proofErr w:type="spellStart"/>
      <w:r w:rsidRPr="00825725">
        <w:rPr>
          <w:rFonts w:ascii="Times New Roman" w:hAnsi="Times New Roman" w:cs="Times New Roman"/>
          <w:sz w:val="24"/>
          <w:szCs w:val="24"/>
        </w:rPr>
        <w:t>invazīva</w:t>
      </w:r>
      <w:proofErr w:type="spellEnd"/>
      <w:r w:rsidRPr="00825725">
        <w:rPr>
          <w:rFonts w:ascii="Times New Roman" w:hAnsi="Times New Roman" w:cs="Times New Roman"/>
          <w:sz w:val="24"/>
          <w:szCs w:val="24"/>
        </w:rPr>
        <w:t xml:space="preserve"> MPV (ilgstoša MPV </w:t>
      </w:r>
      <w:proofErr w:type="spellStart"/>
      <w:r w:rsidRPr="00825725">
        <w:rPr>
          <w:rFonts w:ascii="Times New Roman" w:hAnsi="Times New Roman" w:cs="Times New Roman"/>
          <w:sz w:val="24"/>
          <w:szCs w:val="24"/>
        </w:rPr>
        <w:t>hemodinamiski</w:t>
      </w:r>
      <w:proofErr w:type="spellEnd"/>
      <w:r w:rsidRPr="00825725">
        <w:rPr>
          <w:rFonts w:ascii="Times New Roman" w:hAnsi="Times New Roman" w:cs="Times New Roman"/>
          <w:sz w:val="24"/>
          <w:szCs w:val="24"/>
        </w:rPr>
        <w:t xml:space="preserve"> stabiliem  p</w:t>
      </w:r>
      <w:r w:rsidR="00406A70">
        <w:rPr>
          <w:rFonts w:ascii="Times New Roman" w:hAnsi="Times New Roman" w:cs="Times New Roman"/>
          <w:sz w:val="24"/>
          <w:szCs w:val="24"/>
        </w:rPr>
        <w:t>acien</w:t>
      </w:r>
      <w:r w:rsidRPr="00825725">
        <w:rPr>
          <w:rFonts w:ascii="Times New Roman" w:hAnsi="Times New Roman" w:cs="Times New Roman"/>
          <w:sz w:val="24"/>
          <w:szCs w:val="24"/>
        </w:rPr>
        <w:t>tiem) un EKNAT (</w:t>
      </w:r>
      <w:proofErr w:type="spellStart"/>
      <w:r w:rsidRPr="00825725">
        <w:rPr>
          <w:rFonts w:ascii="Times New Roman" w:hAnsi="Times New Roman" w:cs="Times New Roman"/>
          <w:sz w:val="24"/>
          <w:szCs w:val="24"/>
        </w:rPr>
        <w:t>ekstrakorporāla</w:t>
      </w:r>
      <w:proofErr w:type="spellEnd"/>
      <w:r w:rsidRPr="00825725">
        <w:rPr>
          <w:rFonts w:ascii="Times New Roman" w:hAnsi="Times New Roman" w:cs="Times New Roman"/>
          <w:sz w:val="24"/>
          <w:szCs w:val="24"/>
        </w:rPr>
        <w:t xml:space="preserve"> nieru </w:t>
      </w:r>
      <w:proofErr w:type="spellStart"/>
      <w:r w:rsidRPr="00825725">
        <w:rPr>
          <w:rFonts w:ascii="Times New Roman" w:hAnsi="Times New Roman" w:cs="Times New Roman"/>
          <w:sz w:val="24"/>
          <w:szCs w:val="24"/>
        </w:rPr>
        <w:t>aizstājējterapija</w:t>
      </w:r>
      <w:proofErr w:type="spellEnd"/>
      <w:r w:rsidRPr="00825725">
        <w:rPr>
          <w:rFonts w:ascii="Times New Roman" w:hAnsi="Times New Roman" w:cs="Times New Roman"/>
          <w:sz w:val="24"/>
          <w:szCs w:val="24"/>
        </w:rPr>
        <w:t>);</w:t>
      </w:r>
    </w:p>
    <w:p w14:paraId="4F16BA5B" w14:textId="77777777" w:rsidR="000D24A5" w:rsidRPr="00825725" w:rsidRDefault="00D20505" w:rsidP="00825725">
      <w:pPr>
        <w:pStyle w:val="ListParagraph"/>
        <w:numPr>
          <w:ilvl w:val="2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25">
        <w:rPr>
          <w:rFonts w:ascii="Times New Roman" w:hAnsi="Times New Roman" w:cs="Times New Roman"/>
          <w:sz w:val="24"/>
          <w:szCs w:val="24"/>
        </w:rPr>
        <w:t xml:space="preserve">Asins gāzu analīzes un kritisko </w:t>
      </w:r>
      <w:proofErr w:type="spellStart"/>
      <w:r w:rsidRPr="00825725">
        <w:rPr>
          <w:rFonts w:ascii="Times New Roman" w:hAnsi="Times New Roman" w:cs="Times New Roman"/>
          <w:sz w:val="24"/>
          <w:szCs w:val="24"/>
        </w:rPr>
        <w:t>biomarķieru</w:t>
      </w:r>
      <w:proofErr w:type="spellEnd"/>
      <w:r w:rsidRPr="00825725">
        <w:rPr>
          <w:rFonts w:ascii="Times New Roman" w:hAnsi="Times New Roman" w:cs="Times New Roman"/>
          <w:sz w:val="24"/>
          <w:szCs w:val="24"/>
        </w:rPr>
        <w:t xml:space="preserve"> pieejamība (</w:t>
      </w:r>
      <w:proofErr w:type="spellStart"/>
      <w:r w:rsidRPr="00825725">
        <w:rPr>
          <w:rFonts w:ascii="Times New Roman" w:hAnsi="Times New Roman" w:cs="Times New Roman"/>
          <w:sz w:val="24"/>
          <w:szCs w:val="24"/>
        </w:rPr>
        <w:t>Ti</w:t>
      </w:r>
      <w:proofErr w:type="spellEnd"/>
      <w:r w:rsidRPr="00825725">
        <w:rPr>
          <w:rFonts w:ascii="Times New Roman" w:hAnsi="Times New Roman" w:cs="Times New Roman"/>
          <w:sz w:val="24"/>
          <w:szCs w:val="24"/>
        </w:rPr>
        <w:t xml:space="preserve">, BNP, D </w:t>
      </w:r>
      <w:proofErr w:type="spellStart"/>
      <w:r w:rsidRPr="00825725">
        <w:rPr>
          <w:rFonts w:ascii="Times New Roman" w:hAnsi="Times New Roman" w:cs="Times New Roman"/>
          <w:sz w:val="24"/>
          <w:szCs w:val="24"/>
        </w:rPr>
        <w:t>Dimēri</w:t>
      </w:r>
      <w:proofErr w:type="spellEnd"/>
      <w:r w:rsidRPr="008257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5725">
        <w:rPr>
          <w:rFonts w:ascii="Times New Roman" w:hAnsi="Times New Roman" w:cs="Times New Roman"/>
          <w:sz w:val="24"/>
          <w:szCs w:val="24"/>
        </w:rPr>
        <w:t>Hb</w:t>
      </w:r>
      <w:proofErr w:type="spellEnd"/>
      <w:r w:rsidRPr="00825725">
        <w:rPr>
          <w:rFonts w:ascii="Times New Roman" w:hAnsi="Times New Roman" w:cs="Times New Roman"/>
          <w:sz w:val="24"/>
          <w:szCs w:val="24"/>
        </w:rPr>
        <w:t xml:space="preserve">) ), </w:t>
      </w:r>
      <w:proofErr w:type="spellStart"/>
      <w:r w:rsidRPr="00825725">
        <w:rPr>
          <w:rFonts w:ascii="Times New Roman" w:hAnsi="Times New Roman" w:cs="Times New Roman"/>
          <w:sz w:val="24"/>
          <w:szCs w:val="24"/>
        </w:rPr>
        <w:t>radioloģiskā</w:t>
      </w:r>
      <w:proofErr w:type="spellEnd"/>
      <w:r w:rsidRPr="00825725">
        <w:rPr>
          <w:rFonts w:ascii="Times New Roman" w:hAnsi="Times New Roman" w:cs="Times New Roman"/>
          <w:sz w:val="24"/>
          <w:szCs w:val="24"/>
        </w:rPr>
        <w:t xml:space="preserve"> diagnostika  (CT, </w:t>
      </w:r>
      <w:proofErr w:type="spellStart"/>
      <w:r w:rsidRPr="00825725">
        <w:rPr>
          <w:rFonts w:ascii="Times New Roman" w:hAnsi="Times New Roman" w:cs="Times New Roman"/>
          <w:sz w:val="24"/>
          <w:szCs w:val="24"/>
        </w:rPr>
        <w:t>EhoKG</w:t>
      </w:r>
      <w:proofErr w:type="spellEnd"/>
      <w:r w:rsidRPr="00825725">
        <w:rPr>
          <w:rFonts w:ascii="Times New Roman" w:hAnsi="Times New Roman" w:cs="Times New Roman"/>
          <w:sz w:val="24"/>
          <w:szCs w:val="24"/>
        </w:rPr>
        <w:t>, US);</w:t>
      </w:r>
    </w:p>
    <w:p w14:paraId="5232989A" w14:textId="77777777" w:rsidR="000D24A5" w:rsidRPr="00825725" w:rsidRDefault="00D20505" w:rsidP="00825725">
      <w:pPr>
        <w:pStyle w:val="ListParagraph"/>
        <w:numPr>
          <w:ilvl w:val="2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25">
        <w:rPr>
          <w:rFonts w:ascii="Times New Roman" w:hAnsi="Times New Roman" w:cs="Times New Roman"/>
          <w:sz w:val="24"/>
          <w:szCs w:val="24"/>
        </w:rPr>
        <w:t>Ārstniecības personāls 1:7 , Aprūpes personāls 1:4 (2).</w:t>
      </w:r>
    </w:p>
    <w:p w14:paraId="4DB415FB" w14:textId="77777777" w:rsidR="000D24A5" w:rsidRPr="00BC5CAA" w:rsidRDefault="00E95B26" w:rsidP="00825725">
      <w:pPr>
        <w:pStyle w:val="ListParagraph"/>
        <w:numPr>
          <w:ilvl w:val="1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A">
        <w:rPr>
          <w:rFonts w:ascii="Times New Roman" w:hAnsi="Times New Roman" w:cs="Times New Roman"/>
          <w:sz w:val="24"/>
          <w:szCs w:val="24"/>
        </w:rPr>
        <w:lastRenderedPageBreak/>
        <w:t>I līmeņa intensīvā terapija:</w:t>
      </w:r>
    </w:p>
    <w:p w14:paraId="6AB973C2" w14:textId="77777777" w:rsidR="000D24A5" w:rsidRPr="00825725" w:rsidRDefault="00D20505" w:rsidP="00825725">
      <w:pPr>
        <w:pStyle w:val="ListParagraph"/>
        <w:numPr>
          <w:ilvl w:val="2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25">
        <w:rPr>
          <w:rFonts w:ascii="Times New Roman" w:hAnsi="Times New Roman" w:cs="Times New Roman"/>
          <w:sz w:val="24"/>
          <w:szCs w:val="24"/>
        </w:rPr>
        <w:t xml:space="preserve">SM (standarta </w:t>
      </w:r>
      <w:proofErr w:type="spellStart"/>
      <w:r w:rsidRPr="00825725">
        <w:rPr>
          <w:rFonts w:ascii="Times New Roman" w:hAnsi="Times New Roman" w:cs="Times New Roman"/>
          <w:sz w:val="24"/>
          <w:szCs w:val="24"/>
        </w:rPr>
        <w:t>monitorēšanas</w:t>
      </w:r>
      <w:proofErr w:type="spellEnd"/>
      <w:r w:rsidRPr="00825725">
        <w:rPr>
          <w:rFonts w:ascii="Times New Roman" w:hAnsi="Times New Roman" w:cs="Times New Roman"/>
          <w:sz w:val="24"/>
          <w:szCs w:val="24"/>
        </w:rPr>
        <w:t xml:space="preserve"> - SpO2, EKG, AT);</w:t>
      </w:r>
    </w:p>
    <w:p w14:paraId="0F4A013D" w14:textId="77777777" w:rsidR="000D24A5" w:rsidRPr="00825725" w:rsidRDefault="00D20505" w:rsidP="00825725">
      <w:pPr>
        <w:pStyle w:val="ListParagraph"/>
        <w:numPr>
          <w:ilvl w:val="2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25">
        <w:rPr>
          <w:rFonts w:ascii="Times New Roman" w:hAnsi="Times New Roman" w:cs="Times New Roman"/>
          <w:sz w:val="24"/>
          <w:szCs w:val="24"/>
        </w:rPr>
        <w:t xml:space="preserve">Iespējama, īslaicīga </w:t>
      </w:r>
      <w:proofErr w:type="spellStart"/>
      <w:r w:rsidRPr="00825725">
        <w:rPr>
          <w:rFonts w:ascii="Times New Roman" w:hAnsi="Times New Roman" w:cs="Times New Roman"/>
          <w:sz w:val="24"/>
          <w:szCs w:val="24"/>
        </w:rPr>
        <w:t>neinvazīva</w:t>
      </w:r>
      <w:proofErr w:type="spellEnd"/>
      <w:r w:rsidRPr="00825725">
        <w:rPr>
          <w:rFonts w:ascii="Times New Roman" w:hAnsi="Times New Roman" w:cs="Times New Roman"/>
          <w:sz w:val="24"/>
          <w:szCs w:val="24"/>
        </w:rPr>
        <w:t xml:space="preserve"> MPV (akūtas situācijas novēršana);</w:t>
      </w:r>
    </w:p>
    <w:p w14:paraId="0A822057" w14:textId="77777777" w:rsidR="000D24A5" w:rsidRPr="00825725" w:rsidRDefault="00D20505" w:rsidP="00825725">
      <w:pPr>
        <w:pStyle w:val="ListParagraph"/>
        <w:numPr>
          <w:ilvl w:val="2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25">
        <w:rPr>
          <w:rFonts w:ascii="Times New Roman" w:hAnsi="Times New Roman" w:cs="Times New Roman"/>
          <w:sz w:val="24"/>
          <w:szCs w:val="24"/>
        </w:rPr>
        <w:t xml:space="preserve">Asins gāzu analīzes un kritisko </w:t>
      </w:r>
      <w:proofErr w:type="spellStart"/>
      <w:r w:rsidRPr="00825725">
        <w:rPr>
          <w:rFonts w:ascii="Times New Roman" w:hAnsi="Times New Roman" w:cs="Times New Roman"/>
          <w:sz w:val="24"/>
          <w:szCs w:val="24"/>
        </w:rPr>
        <w:t>biomarķieru</w:t>
      </w:r>
      <w:proofErr w:type="spellEnd"/>
      <w:r w:rsidRPr="00825725">
        <w:rPr>
          <w:rFonts w:ascii="Times New Roman" w:hAnsi="Times New Roman" w:cs="Times New Roman"/>
          <w:sz w:val="24"/>
          <w:szCs w:val="24"/>
        </w:rPr>
        <w:t xml:space="preserve"> pieejamība (</w:t>
      </w:r>
      <w:proofErr w:type="spellStart"/>
      <w:r w:rsidRPr="00825725">
        <w:rPr>
          <w:rFonts w:ascii="Times New Roman" w:hAnsi="Times New Roman" w:cs="Times New Roman"/>
          <w:sz w:val="24"/>
          <w:szCs w:val="24"/>
        </w:rPr>
        <w:t>kreatinīns</w:t>
      </w:r>
      <w:proofErr w:type="spellEnd"/>
      <w:r w:rsidRPr="008257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5725">
        <w:rPr>
          <w:rFonts w:ascii="Times New Roman" w:hAnsi="Times New Roman" w:cs="Times New Roman"/>
          <w:sz w:val="24"/>
          <w:szCs w:val="24"/>
        </w:rPr>
        <w:t>Ti</w:t>
      </w:r>
      <w:proofErr w:type="spellEnd"/>
      <w:r w:rsidRPr="00825725">
        <w:rPr>
          <w:rFonts w:ascii="Times New Roman" w:hAnsi="Times New Roman" w:cs="Times New Roman"/>
          <w:sz w:val="24"/>
          <w:szCs w:val="24"/>
        </w:rPr>
        <w:t xml:space="preserve">, BNP, D </w:t>
      </w:r>
      <w:proofErr w:type="spellStart"/>
      <w:r w:rsidRPr="00825725">
        <w:rPr>
          <w:rFonts w:ascii="Times New Roman" w:hAnsi="Times New Roman" w:cs="Times New Roman"/>
          <w:sz w:val="24"/>
          <w:szCs w:val="24"/>
        </w:rPr>
        <w:t>Dimēri</w:t>
      </w:r>
      <w:proofErr w:type="spellEnd"/>
      <w:r w:rsidRPr="008257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5725">
        <w:rPr>
          <w:rFonts w:ascii="Times New Roman" w:hAnsi="Times New Roman" w:cs="Times New Roman"/>
          <w:sz w:val="24"/>
          <w:szCs w:val="24"/>
        </w:rPr>
        <w:t>Hb</w:t>
      </w:r>
      <w:proofErr w:type="spellEnd"/>
      <w:r w:rsidRPr="00825725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825725">
        <w:rPr>
          <w:rFonts w:ascii="Times New Roman" w:hAnsi="Times New Roman" w:cs="Times New Roman"/>
          <w:sz w:val="24"/>
          <w:szCs w:val="24"/>
        </w:rPr>
        <w:t>radioloģiskā</w:t>
      </w:r>
      <w:proofErr w:type="spellEnd"/>
      <w:r w:rsidRPr="00825725">
        <w:rPr>
          <w:rFonts w:ascii="Times New Roman" w:hAnsi="Times New Roman" w:cs="Times New Roman"/>
          <w:sz w:val="24"/>
          <w:szCs w:val="24"/>
        </w:rPr>
        <w:t xml:space="preserve"> diagnostika  (CT, </w:t>
      </w:r>
      <w:proofErr w:type="spellStart"/>
      <w:r w:rsidRPr="00825725">
        <w:rPr>
          <w:rFonts w:ascii="Times New Roman" w:hAnsi="Times New Roman" w:cs="Times New Roman"/>
          <w:sz w:val="24"/>
          <w:szCs w:val="24"/>
        </w:rPr>
        <w:t>EhoKG</w:t>
      </w:r>
      <w:proofErr w:type="spellEnd"/>
      <w:r w:rsidRPr="00825725">
        <w:rPr>
          <w:rFonts w:ascii="Times New Roman" w:hAnsi="Times New Roman" w:cs="Times New Roman"/>
          <w:sz w:val="24"/>
          <w:szCs w:val="24"/>
        </w:rPr>
        <w:t>, US);</w:t>
      </w:r>
    </w:p>
    <w:p w14:paraId="2EF292CB" w14:textId="77777777" w:rsidR="000D24A5" w:rsidRPr="00825725" w:rsidRDefault="00D20505" w:rsidP="00825725">
      <w:pPr>
        <w:pStyle w:val="ListParagraph"/>
        <w:numPr>
          <w:ilvl w:val="2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25">
        <w:rPr>
          <w:rFonts w:ascii="Times New Roman" w:hAnsi="Times New Roman" w:cs="Times New Roman"/>
          <w:sz w:val="24"/>
          <w:szCs w:val="24"/>
        </w:rPr>
        <w:t>Ārstniecības personāls 1:8 , Aprūpes personāls 1:5.</w:t>
      </w:r>
    </w:p>
    <w:p w14:paraId="15A43A5F" w14:textId="77777777" w:rsidR="000D24A5" w:rsidRPr="00825725" w:rsidRDefault="00E95B26" w:rsidP="00825725">
      <w:pPr>
        <w:pStyle w:val="ListParagraph"/>
        <w:numPr>
          <w:ilvl w:val="0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25">
        <w:rPr>
          <w:rFonts w:ascii="Times New Roman" w:hAnsi="Times New Roman" w:cs="Times New Roman"/>
          <w:sz w:val="24"/>
          <w:szCs w:val="24"/>
        </w:rPr>
        <w:t>Ārstniecības iestādes nodrošina</w:t>
      </w:r>
      <w:r w:rsidR="007A1336" w:rsidRPr="00825725">
        <w:rPr>
          <w:rFonts w:ascii="Times New Roman" w:hAnsi="Times New Roman" w:cs="Times New Roman"/>
          <w:sz w:val="24"/>
          <w:szCs w:val="24"/>
        </w:rPr>
        <w:t xml:space="preserve"> intensīvās terapijas līmeņa </w:t>
      </w:r>
      <w:r w:rsidRPr="00825725">
        <w:rPr>
          <w:rFonts w:ascii="Times New Roman" w:hAnsi="Times New Roman" w:cs="Times New Roman"/>
          <w:sz w:val="24"/>
          <w:szCs w:val="24"/>
        </w:rPr>
        <w:t>statistikas manipulāciju ievadi atbilstoši katrai gultas dienai</w:t>
      </w:r>
      <w:r w:rsidR="00B53B9B" w:rsidRPr="00825725">
        <w:rPr>
          <w:rFonts w:ascii="Times New Roman" w:hAnsi="Times New Roman" w:cs="Times New Roman"/>
          <w:sz w:val="24"/>
          <w:szCs w:val="24"/>
        </w:rPr>
        <w:t xml:space="preserve"> konkrētā datumā</w:t>
      </w:r>
      <w:r w:rsidR="007A1336" w:rsidRPr="00825725">
        <w:rPr>
          <w:rFonts w:ascii="Times New Roman" w:hAnsi="Times New Roman" w:cs="Times New Roman"/>
          <w:sz w:val="24"/>
          <w:szCs w:val="24"/>
        </w:rPr>
        <w:t>, kad nodrošināt</w:t>
      </w:r>
      <w:r w:rsidR="003A5588" w:rsidRPr="00825725">
        <w:rPr>
          <w:rFonts w:ascii="Times New Roman" w:hAnsi="Times New Roman" w:cs="Times New Roman"/>
          <w:sz w:val="24"/>
          <w:szCs w:val="24"/>
        </w:rPr>
        <w:t>s kāds no</w:t>
      </w:r>
      <w:r w:rsidR="007A1336" w:rsidRPr="00825725">
        <w:rPr>
          <w:rFonts w:ascii="Times New Roman" w:hAnsi="Times New Roman" w:cs="Times New Roman"/>
          <w:sz w:val="24"/>
          <w:szCs w:val="24"/>
        </w:rPr>
        <w:t xml:space="preserve"> </w:t>
      </w:r>
      <w:r w:rsidR="003A5588" w:rsidRPr="00825725">
        <w:rPr>
          <w:rFonts w:ascii="Times New Roman" w:hAnsi="Times New Roman" w:cs="Times New Roman"/>
          <w:sz w:val="24"/>
          <w:szCs w:val="24"/>
        </w:rPr>
        <w:t xml:space="preserve">1. punktā </w:t>
      </w:r>
      <w:r w:rsidR="00B53B9B" w:rsidRPr="00825725">
        <w:rPr>
          <w:rFonts w:ascii="Times New Roman" w:hAnsi="Times New Roman" w:cs="Times New Roman"/>
          <w:sz w:val="24"/>
          <w:szCs w:val="24"/>
        </w:rPr>
        <w:t>noteikt</w:t>
      </w:r>
      <w:r w:rsidR="003A5588" w:rsidRPr="00825725">
        <w:rPr>
          <w:rFonts w:ascii="Times New Roman" w:hAnsi="Times New Roman" w:cs="Times New Roman"/>
          <w:sz w:val="24"/>
          <w:szCs w:val="24"/>
        </w:rPr>
        <w:t>ajiem</w:t>
      </w:r>
      <w:r w:rsidR="007A1336" w:rsidRPr="00825725">
        <w:rPr>
          <w:rFonts w:ascii="Times New Roman" w:hAnsi="Times New Roman" w:cs="Times New Roman"/>
          <w:sz w:val="24"/>
          <w:szCs w:val="24"/>
        </w:rPr>
        <w:t xml:space="preserve"> intensīvās terapijas līmeņ</w:t>
      </w:r>
      <w:r w:rsidR="003A5588" w:rsidRPr="00825725">
        <w:rPr>
          <w:rFonts w:ascii="Times New Roman" w:hAnsi="Times New Roman" w:cs="Times New Roman"/>
          <w:sz w:val="24"/>
          <w:szCs w:val="24"/>
        </w:rPr>
        <w:t>iem</w:t>
      </w:r>
      <w:r w:rsidR="00B5776D" w:rsidRPr="00825725">
        <w:rPr>
          <w:rFonts w:ascii="Times New Roman" w:hAnsi="Times New Roman" w:cs="Times New Roman"/>
          <w:sz w:val="24"/>
          <w:szCs w:val="24"/>
        </w:rPr>
        <w:t>:</w:t>
      </w:r>
    </w:p>
    <w:p w14:paraId="52D7D682" w14:textId="77777777" w:rsidR="000D24A5" w:rsidRPr="00825725" w:rsidRDefault="00D20505" w:rsidP="00825725">
      <w:pPr>
        <w:pStyle w:val="ListParagraph"/>
        <w:numPr>
          <w:ilvl w:val="1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25">
        <w:rPr>
          <w:rFonts w:ascii="Times New Roman" w:eastAsia="Times New Roman" w:hAnsi="Times New Roman" w:cs="Times New Roman"/>
          <w:sz w:val="24"/>
          <w:szCs w:val="24"/>
        </w:rPr>
        <w:t>03227</w:t>
      </w:r>
      <w:r w:rsidR="007A1336" w:rsidRPr="00825725">
        <w:rPr>
          <w:rFonts w:ascii="Times New Roman" w:hAnsi="Times New Roman" w:cs="Times New Roman"/>
          <w:sz w:val="24"/>
          <w:szCs w:val="24"/>
        </w:rPr>
        <w:t xml:space="preserve"> - I līmeņa intensīvā terapija;</w:t>
      </w:r>
    </w:p>
    <w:p w14:paraId="24C21AEE" w14:textId="77777777" w:rsidR="000D24A5" w:rsidRPr="00825725" w:rsidRDefault="00D20505" w:rsidP="00825725">
      <w:pPr>
        <w:pStyle w:val="ListParagraph"/>
        <w:numPr>
          <w:ilvl w:val="1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25">
        <w:rPr>
          <w:rFonts w:ascii="Times New Roman" w:eastAsia="Times New Roman" w:hAnsi="Times New Roman" w:cs="Times New Roman"/>
          <w:sz w:val="24"/>
          <w:szCs w:val="24"/>
        </w:rPr>
        <w:t>03228</w:t>
      </w:r>
      <w:r w:rsidR="007A1336" w:rsidRPr="00825725">
        <w:rPr>
          <w:rFonts w:ascii="Times New Roman" w:hAnsi="Times New Roman" w:cs="Times New Roman"/>
          <w:sz w:val="24"/>
          <w:szCs w:val="24"/>
        </w:rPr>
        <w:t xml:space="preserve"> - II līmeņa intensīvā terapija;</w:t>
      </w:r>
    </w:p>
    <w:p w14:paraId="0AF1085C" w14:textId="77777777" w:rsidR="000D24A5" w:rsidRPr="00825725" w:rsidRDefault="00D20505" w:rsidP="00825725">
      <w:pPr>
        <w:pStyle w:val="ListParagraph"/>
        <w:numPr>
          <w:ilvl w:val="1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25">
        <w:rPr>
          <w:rFonts w:ascii="Times New Roman" w:eastAsia="Times New Roman" w:hAnsi="Times New Roman" w:cs="Times New Roman"/>
          <w:sz w:val="24"/>
          <w:szCs w:val="24"/>
        </w:rPr>
        <w:t>03229</w:t>
      </w:r>
      <w:r w:rsidR="0003723B" w:rsidRPr="008257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1336" w:rsidRPr="00825725">
        <w:rPr>
          <w:rFonts w:ascii="Times New Roman" w:hAnsi="Times New Roman" w:cs="Times New Roman"/>
          <w:sz w:val="24"/>
          <w:szCs w:val="24"/>
        </w:rPr>
        <w:t>- III līmeņa intensīvā terapija.</w:t>
      </w:r>
    </w:p>
    <w:p w14:paraId="042930F5" w14:textId="77777777" w:rsidR="000D24A5" w:rsidRPr="00825725" w:rsidRDefault="007A1336" w:rsidP="00825725">
      <w:pPr>
        <w:pStyle w:val="ListParagraph"/>
        <w:numPr>
          <w:ilvl w:val="0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25">
        <w:rPr>
          <w:rFonts w:ascii="Times New Roman" w:hAnsi="Times New Roman" w:cs="Times New Roman"/>
          <w:sz w:val="24"/>
          <w:szCs w:val="24"/>
        </w:rPr>
        <w:t>Dienests atbilstoši V</w:t>
      </w:r>
      <w:r w:rsidR="0003723B" w:rsidRPr="00825725">
        <w:rPr>
          <w:rFonts w:ascii="Times New Roman" w:hAnsi="Times New Roman" w:cs="Times New Roman"/>
          <w:sz w:val="24"/>
          <w:szCs w:val="24"/>
        </w:rPr>
        <w:t>adības informācija sistēmā</w:t>
      </w:r>
      <w:r w:rsidRPr="00825725">
        <w:rPr>
          <w:rFonts w:ascii="Times New Roman" w:hAnsi="Times New Roman" w:cs="Times New Roman"/>
          <w:sz w:val="24"/>
          <w:szCs w:val="24"/>
        </w:rPr>
        <w:t xml:space="preserve"> ievadītajai </w:t>
      </w:r>
      <w:r w:rsidR="0003723B" w:rsidRPr="00825725">
        <w:rPr>
          <w:rFonts w:ascii="Times New Roman" w:hAnsi="Times New Roman" w:cs="Times New Roman"/>
          <w:sz w:val="24"/>
          <w:szCs w:val="24"/>
        </w:rPr>
        <w:t>ā</w:t>
      </w:r>
      <w:r w:rsidRPr="00825725">
        <w:rPr>
          <w:rFonts w:ascii="Times New Roman" w:hAnsi="Times New Roman" w:cs="Times New Roman"/>
          <w:sz w:val="24"/>
          <w:szCs w:val="24"/>
        </w:rPr>
        <w:t xml:space="preserve">rstniecības iestādes informācijai </w:t>
      </w:r>
      <w:r w:rsidR="003A5588" w:rsidRPr="00825725">
        <w:rPr>
          <w:rFonts w:ascii="Times New Roman" w:hAnsi="Times New Roman" w:cs="Times New Roman"/>
          <w:sz w:val="24"/>
          <w:szCs w:val="24"/>
        </w:rPr>
        <w:t>aprēķina</w:t>
      </w:r>
      <w:r w:rsidRPr="00825725">
        <w:rPr>
          <w:rFonts w:ascii="Times New Roman" w:hAnsi="Times New Roman" w:cs="Times New Roman"/>
          <w:sz w:val="24"/>
          <w:szCs w:val="24"/>
        </w:rPr>
        <w:t xml:space="preserve"> piemaksas</w:t>
      </w:r>
      <w:r w:rsidR="003A5588" w:rsidRPr="00825725">
        <w:rPr>
          <w:rFonts w:ascii="Times New Roman" w:hAnsi="Times New Roman" w:cs="Times New Roman"/>
          <w:sz w:val="24"/>
          <w:szCs w:val="24"/>
        </w:rPr>
        <w:t xml:space="preserve"> </w:t>
      </w:r>
      <w:r w:rsidR="00175842" w:rsidRPr="00825725">
        <w:rPr>
          <w:rFonts w:ascii="Times New Roman" w:hAnsi="Times New Roman" w:cs="Times New Roman"/>
          <w:sz w:val="24"/>
          <w:szCs w:val="24"/>
        </w:rPr>
        <w:t xml:space="preserve">apjomu </w:t>
      </w:r>
      <w:r w:rsidRPr="00825725">
        <w:rPr>
          <w:rFonts w:ascii="Times New Roman" w:hAnsi="Times New Roman" w:cs="Times New Roman"/>
          <w:sz w:val="24"/>
          <w:szCs w:val="24"/>
        </w:rPr>
        <w:t>par intensīvās terapijas gultas dienām</w:t>
      </w:r>
      <w:r w:rsidR="00175842" w:rsidRPr="00825725">
        <w:rPr>
          <w:rFonts w:ascii="Times New Roman" w:hAnsi="Times New Roman" w:cs="Times New Roman"/>
          <w:sz w:val="24"/>
          <w:szCs w:val="24"/>
        </w:rPr>
        <w:t xml:space="preserve"> savstarpēji reizinot šādus rādītājus:</w:t>
      </w:r>
    </w:p>
    <w:p w14:paraId="2CEC56F5" w14:textId="77777777" w:rsidR="000D24A5" w:rsidRPr="00825725" w:rsidRDefault="00175842" w:rsidP="00BC5CAA">
      <w:pPr>
        <w:pStyle w:val="ListParagraph"/>
        <w:numPr>
          <w:ilvl w:val="1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25">
        <w:rPr>
          <w:rFonts w:ascii="Times New Roman" w:hAnsi="Times New Roman" w:cs="Times New Roman"/>
          <w:sz w:val="24"/>
          <w:szCs w:val="24"/>
        </w:rPr>
        <w:t>Gultas dienu tarifu starpību, kas noteikta atbilstoši p</w:t>
      </w:r>
      <w:r w:rsidR="007A1336" w:rsidRPr="00825725">
        <w:rPr>
          <w:rFonts w:ascii="Times New Roman" w:hAnsi="Times New Roman" w:cs="Times New Roman"/>
          <w:sz w:val="24"/>
          <w:szCs w:val="24"/>
        </w:rPr>
        <w:t>akalpojumu programm</w:t>
      </w:r>
      <w:r w:rsidRPr="00825725">
        <w:rPr>
          <w:rFonts w:ascii="Times New Roman" w:hAnsi="Times New Roman" w:cs="Times New Roman"/>
          <w:sz w:val="24"/>
          <w:szCs w:val="24"/>
        </w:rPr>
        <w:t>ā ierēķinātās gultas dienas tarifam</w:t>
      </w:r>
      <w:r w:rsidR="007A1336" w:rsidRPr="00825725">
        <w:rPr>
          <w:rFonts w:ascii="Times New Roman" w:hAnsi="Times New Roman" w:cs="Times New Roman"/>
          <w:sz w:val="24"/>
          <w:szCs w:val="24"/>
        </w:rPr>
        <w:t>, kurā pacients ārstējies</w:t>
      </w:r>
      <w:r w:rsidRPr="00825725">
        <w:rPr>
          <w:rFonts w:ascii="Times New Roman" w:hAnsi="Times New Roman" w:cs="Times New Roman"/>
          <w:sz w:val="24"/>
          <w:szCs w:val="24"/>
        </w:rPr>
        <w:t>, un i</w:t>
      </w:r>
      <w:r w:rsidR="007A1336" w:rsidRPr="00825725">
        <w:rPr>
          <w:rFonts w:ascii="Times New Roman" w:hAnsi="Times New Roman" w:cs="Times New Roman"/>
          <w:sz w:val="24"/>
          <w:szCs w:val="24"/>
        </w:rPr>
        <w:t>ntensīvās terapijas līmeni</w:t>
      </w:r>
      <w:r w:rsidRPr="00825725">
        <w:rPr>
          <w:rFonts w:ascii="Times New Roman" w:hAnsi="Times New Roman" w:cs="Times New Roman"/>
          <w:sz w:val="24"/>
          <w:szCs w:val="24"/>
        </w:rPr>
        <w:t>m atbilstošās gultas dienas tarifam</w:t>
      </w:r>
      <w:r w:rsidR="007A1336" w:rsidRPr="00825725">
        <w:rPr>
          <w:rFonts w:ascii="Times New Roman" w:hAnsi="Times New Roman" w:cs="Times New Roman"/>
          <w:sz w:val="24"/>
          <w:szCs w:val="24"/>
        </w:rPr>
        <w:t>, kas pacientam ticis norādīts;</w:t>
      </w:r>
    </w:p>
    <w:p w14:paraId="6F7867B8" w14:textId="77777777" w:rsidR="000D24A5" w:rsidRPr="00825725" w:rsidRDefault="007A1336" w:rsidP="00BC5CAA">
      <w:pPr>
        <w:pStyle w:val="ListParagraph"/>
        <w:numPr>
          <w:ilvl w:val="1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25">
        <w:rPr>
          <w:rFonts w:ascii="Times New Roman" w:hAnsi="Times New Roman" w:cs="Times New Roman"/>
          <w:sz w:val="24"/>
          <w:szCs w:val="24"/>
        </w:rPr>
        <w:t>Gultas dienu skaitu, kad pacientam nodrošināta konkrētā līmeņa intensīvās terapijas aprūpe</w:t>
      </w:r>
      <w:r w:rsidR="00B5776D" w:rsidRPr="00825725">
        <w:rPr>
          <w:rFonts w:ascii="Times New Roman" w:hAnsi="Times New Roman" w:cs="Times New Roman"/>
          <w:sz w:val="24"/>
          <w:szCs w:val="24"/>
        </w:rPr>
        <w:t>.</w:t>
      </w:r>
    </w:p>
    <w:p w14:paraId="7BFB0703" w14:textId="7F736B53" w:rsidR="000D24A5" w:rsidRPr="00825725" w:rsidRDefault="00B5776D" w:rsidP="00BC5CAA">
      <w:pPr>
        <w:pStyle w:val="ListParagraph"/>
        <w:numPr>
          <w:ilvl w:val="0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25">
        <w:rPr>
          <w:rFonts w:ascii="Times New Roman" w:hAnsi="Times New Roman" w:cs="Times New Roman"/>
          <w:sz w:val="24"/>
          <w:szCs w:val="24"/>
        </w:rPr>
        <w:t xml:space="preserve">Atbilstoši šī dokumenta </w:t>
      </w:r>
      <w:r w:rsidR="00180A17">
        <w:rPr>
          <w:rFonts w:ascii="Times New Roman" w:hAnsi="Times New Roman" w:cs="Times New Roman"/>
          <w:sz w:val="24"/>
          <w:szCs w:val="24"/>
        </w:rPr>
        <w:t>4</w:t>
      </w:r>
      <w:r w:rsidRPr="00825725">
        <w:rPr>
          <w:rFonts w:ascii="Times New Roman" w:hAnsi="Times New Roman" w:cs="Times New Roman"/>
          <w:sz w:val="24"/>
          <w:szCs w:val="24"/>
        </w:rPr>
        <w:t>.punktā noteiktajam, piemaksas par intensīvās terapijas gultas dienām apjoma aprēķins tiek noteikts atbilstoši šādiem gultas dienu piemaksu tarifiem</w:t>
      </w:r>
      <w:r w:rsidR="007E090A" w:rsidRPr="00825725">
        <w:rPr>
          <w:rFonts w:ascii="Times New Roman" w:hAnsi="Times New Roman" w:cs="Times New Roman"/>
          <w:sz w:val="24"/>
          <w:szCs w:val="24"/>
        </w:rPr>
        <w:t xml:space="preserve"> un apmaksas nosacījumiem</w:t>
      </w:r>
      <w:r w:rsidRPr="00825725">
        <w:rPr>
          <w:rFonts w:ascii="Times New Roman" w:hAnsi="Times New Roman" w:cs="Times New Roman"/>
          <w:sz w:val="24"/>
          <w:szCs w:val="24"/>
        </w:rPr>
        <w:t>:</w:t>
      </w:r>
    </w:p>
    <w:p w14:paraId="72B003F0" w14:textId="53D05FE0" w:rsidR="003D52C5" w:rsidRPr="00825725" w:rsidRDefault="00747D69" w:rsidP="00BC5CAA">
      <w:pPr>
        <w:pStyle w:val="ListParagraph"/>
        <w:numPr>
          <w:ilvl w:val="1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25">
        <w:rPr>
          <w:rFonts w:ascii="Times New Roman" w:hAnsi="Times New Roman" w:cs="Times New Roman"/>
          <w:sz w:val="24"/>
          <w:szCs w:val="24"/>
        </w:rPr>
        <w:t>III intensīvas terapijas gultas dienas piemaksa (norāda tikai BKUS, PSKUS, RAKUS):</w:t>
      </w:r>
    </w:p>
    <w:tbl>
      <w:tblPr>
        <w:tblW w:w="9204" w:type="dxa"/>
        <w:tblLook w:val="04A0" w:firstRow="1" w:lastRow="0" w:firstColumn="1" w:lastColumn="0" w:noHBand="0" w:noVBand="1"/>
      </w:tblPr>
      <w:tblGrid>
        <w:gridCol w:w="821"/>
        <w:gridCol w:w="7177"/>
        <w:gridCol w:w="1206"/>
      </w:tblGrid>
      <w:tr w:rsidR="00825725" w:rsidRPr="00825725" w14:paraId="0E922C4F" w14:textId="77777777" w:rsidTr="00825725">
        <w:trPr>
          <w:trHeight w:val="972"/>
        </w:trPr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229A16F7" w14:textId="77777777" w:rsidR="003D52C5" w:rsidRPr="003D52C5" w:rsidRDefault="003D52C5" w:rsidP="00825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3D52C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Nr. p.k.</w:t>
            </w:r>
          </w:p>
        </w:tc>
        <w:tc>
          <w:tcPr>
            <w:tcW w:w="71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0C6FC04D" w14:textId="77777777" w:rsidR="003D52C5" w:rsidRPr="003D52C5" w:rsidRDefault="003D52C5" w:rsidP="00825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D52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Pakalpojumu programmas</w:t>
            </w:r>
          </w:p>
        </w:tc>
        <w:tc>
          <w:tcPr>
            <w:tcW w:w="12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3630F0C9" w14:textId="7A5C9C81" w:rsidR="003D52C5" w:rsidRPr="003D52C5" w:rsidRDefault="00E02086" w:rsidP="00825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257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Piemaksas apjoms</w:t>
            </w:r>
            <w:r w:rsidR="003D52C5" w:rsidRPr="003D52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, EUR</w:t>
            </w:r>
          </w:p>
        </w:tc>
      </w:tr>
      <w:tr w:rsidR="00825725" w:rsidRPr="003D52C5" w14:paraId="2E7EE148" w14:textId="77777777" w:rsidTr="00825725">
        <w:trPr>
          <w:trHeight w:val="255"/>
        </w:trPr>
        <w:tc>
          <w:tcPr>
            <w:tcW w:w="8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A8BA6" w14:textId="61259E6C" w:rsidR="003D52C5" w:rsidRPr="003D52C5" w:rsidRDefault="000D24A5" w:rsidP="00825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2572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 w:rsidR="003D52C5"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.1.1.</w:t>
            </w:r>
          </w:p>
        </w:tc>
        <w:tc>
          <w:tcPr>
            <w:tcW w:w="71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8C1494" w14:textId="77777777" w:rsidR="003D52C5" w:rsidRPr="003D52C5" w:rsidRDefault="003D52C5" w:rsidP="00825725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DRG BKUS;</w:t>
            </w:r>
          </w:p>
        </w:tc>
        <w:tc>
          <w:tcPr>
            <w:tcW w:w="12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FE5139" w14:textId="77777777" w:rsidR="003D52C5" w:rsidRPr="003D52C5" w:rsidRDefault="003D52C5" w:rsidP="00825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3D52C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338.24</w:t>
            </w:r>
          </w:p>
        </w:tc>
      </w:tr>
      <w:tr w:rsidR="00825725" w:rsidRPr="003D52C5" w14:paraId="239D617D" w14:textId="77777777" w:rsidTr="00825725">
        <w:trPr>
          <w:trHeight w:val="255"/>
        </w:trPr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955E5F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71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524CD7" w14:textId="77777777" w:rsidR="003D52C5" w:rsidRPr="003D52C5" w:rsidRDefault="003D52C5" w:rsidP="00825725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Kohleārā</w:t>
            </w:r>
            <w:proofErr w:type="spellEnd"/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implanta implantācija bērniem;</w:t>
            </w:r>
          </w:p>
        </w:tc>
        <w:tc>
          <w:tcPr>
            <w:tcW w:w="12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5A7DEA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</w:tr>
      <w:tr w:rsidR="00825725" w:rsidRPr="003D52C5" w14:paraId="6F171E09" w14:textId="77777777" w:rsidTr="00825725">
        <w:trPr>
          <w:trHeight w:val="510"/>
        </w:trPr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B1B16E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71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F0AB92" w14:textId="77777777" w:rsidR="003D52C5" w:rsidRPr="003D52C5" w:rsidRDefault="003D52C5" w:rsidP="00825725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Kaulā ievietojam dzirdes aparāta (BAHA) implanta ievietošana bērniem (ar implanta vērtību);</w:t>
            </w:r>
          </w:p>
        </w:tc>
        <w:tc>
          <w:tcPr>
            <w:tcW w:w="12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F2B503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</w:tr>
      <w:tr w:rsidR="00825725" w:rsidRPr="003D52C5" w14:paraId="23755AA3" w14:textId="77777777" w:rsidTr="00825725">
        <w:trPr>
          <w:trHeight w:val="510"/>
        </w:trPr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E8397A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71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F1E10D" w14:textId="77777777" w:rsidR="003D52C5" w:rsidRPr="003D52C5" w:rsidRDefault="003D52C5" w:rsidP="00825725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Kaulā ievietojama dzirdes aparāta (BAHA) implanta ievietošana bērniem (bez implanta vērtības);</w:t>
            </w:r>
          </w:p>
        </w:tc>
        <w:tc>
          <w:tcPr>
            <w:tcW w:w="12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53807F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</w:tr>
      <w:tr w:rsidR="00825725" w:rsidRPr="003D52C5" w14:paraId="70426FA3" w14:textId="77777777" w:rsidTr="00825725">
        <w:trPr>
          <w:trHeight w:val="255"/>
        </w:trPr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22D22A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71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582E1" w14:textId="77777777" w:rsidR="003D52C5" w:rsidRPr="003D52C5" w:rsidRDefault="003D52C5" w:rsidP="00825725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Sifiliss, gonoreja bērniem;</w:t>
            </w:r>
          </w:p>
        </w:tc>
        <w:tc>
          <w:tcPr>
            <w:tcW w:w="12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DAC19C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</w:tr>
      <w:tr w:rsidR="00825725" w:rsidRPr="003D52C5" w14:paraId="3975148F" w14:textId="77777777" w:rsidTr="00825725">
        <w:trPr>
          <w:trHeight w:val="255"/>
        </w:trPr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C1A4B2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71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80A79" w14:textId="77777777" w:rsidR="003D52C5" w:rsidRPr="003D52C5" w:rsidRDefault="003D52C5" w:rsidP="00825725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Ķīmijterapija bērniem;</w:t>
            </w:r>
          </w:p>
        </w:tc>
        <w:tc>
          <w:tcPr>
            <w:tcW w:w="12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167436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</w:tr>
      <w:tr w:rsidR="00825725" w:rsidRPr="003D52C5" w14:paraId="2AA6FC0A" w14:textId="77777777" w:rsidTr="00825725">
        <w:trPr>
          <w:trHeight w:val="81"/>
        </w:trPr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A293BB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71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0A485A" w14:textId="77777777" w:rsidR="003D52C5" w:rsidRPr="003D52C5" w:rsidRDefault="003D52C5" w:rsidP="00825725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Stacionārā psihiatriskā palīdzība bērniem;</w:t>
            </w:r>
          </w:p>
        </w:tc>
        <w:tc>
          <w:tcPr>
            <w:tcW w:w="12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8648E3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</w:tr>
      <w:tr w:rsidR="00825725" w:rsidRPr="003D52C5" w14:paraId="5AE694D3" w14:textId="77777777" w:rsidTr="00825725">
        <w:trPr>
          <w:trHeight w:val="510"/>
        </w:trPr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1FE1B9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71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236B18" w14:textId="77777777" w:rsidR="003D52C5" w:rsidRPr="003D52C5" w:rsidRDefault="003D52C5" w:rsidP="00825725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Tuberkulozes diagnostika un ārstēšana bērniem (diagnoze A15-A19) (BKUS);</w:t>
            </w:r>
          </w:p>
        </w:tc>
        <w:tc>
          <w:tcPr>
            <w:tcW w:w="12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D05F58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</w:tr>
      <w:tr w:rsidR="00825725" w:rsidRPr="003D52C5" w14:paraId="47CE912D" w14:textId="77777777" w:rsidTr="00825725">
        <w:trPr>
          <w:trHeight w:val="81"/>
        </w:trPr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E84508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7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A8C9B" w14:textId="77777777" w:rsidR="003D52C5" w:rsidRPr="006C3B7D" w:rsidRDefault="003D52C5" w:rsidP="00825725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C3B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Tuberkulozes seku ārstēšana bērniem (diagnoze B90) (BKUS);</w:t>
            </w:r>
          </w:p>
          <w:p w14:paraId="1BAD30B4" w14:textId="1D20D95B" w:rsidR="00180A17" w:rsidRPr="006C3B7D" w:rsidRDefault="00180A17" w:rsidP="00825725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C3B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Gadījumi, kas tiek apmaksāti atbilstoši faktisko gultas</w:t>
            </w:r>
            <w:r w:rsidR="006C3B7D" w:rsidRPr="006C3B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r w:rsidRPr="006C3B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dienu skaitam, BKUS gultas</w:t>
            </w:r>
            <w:r w:rsidR="006C3B7D" w:rsidRPr="006C3B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r w:rsidRPr="006C3B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dienas tarifam un veikto manipulāciju tarifiem par manipulācijām, kas sarakstā atzīmētas ar zvaigznīti (*)</w:t>
            </w:r>
          </w:p>
        </w:tc>
        <w:tc>
          <w:tcPr>
            <w:tcW w:w="12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323956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</w:tr>
      <w:tr w:rsidR="00825725" w:rsidRPr="003D52C5" w14:paraId="53A3070D" w14:textId="77777777" w:rsidTr="00825725">
        <w:trPr>
          <w:trHeight w:val="255"/>
        </w:trPr>
        <w:tc>
          <w:tcPr>
            <w:tcW w:w="8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A44BA1" w14:textId="36C9E7E8" w:rsidR="003D52C5" w:rsidRPr="003D52C5" w:rsidRDefault="000D24A5" w:rsidP="00825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2572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 w:rsidR="003D52C5"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.1.2.</w:t>
            </w:r>
          </w:p>
        </w:tc>
        <w:tc>
          <w:tcPr>
            <w:tcW w:w="71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F648FC" w14:textId="77777777" w:rsidR="003D52C5" w:rsidRPr="003D52C5" w:rsidRDefault="003D52C5" w:rsidP="00825725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Pieaugušo apdegumu stacionārā ārstēšana;</w:t>
            </w:r>
          </w:p>
        </w:tc>
        <w:tc>
          <w:tcPr>
            <w:tcW w:w="12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5AE228" w14:textId="77777777" w:rsidR="003D52C5" w:rsidRPr="003D52C5" w:rsidRDefault="003D52C5" w:rsidP="00825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D52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415.66</w:t>
            </w:r>
          </w:p>
        </w:tc>
      </w:tr>
      <w:tr w:rsidR="00825725" w:rsidRPr="003D52C5" w14:paraId="00A8991A" w14:textId="77777777" w:rsidTr="00825725">
        <w:trPr>
          <w:trHeight w:val="255"/>
        </w:trPr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52547E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71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02649" w14:textId="77777777" w:rsidR="003D52C5" w:rsidRPr="003D52C5" w:rsidRDefault="003D52C5" w:rsidP="00825725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Apsaldējumu stacionārā ārstēšana pieaugušajiem;</w:t>
            </w:r>
          </w:p>
        </w:tc>
        <w:tc>
          <w:tcPr>
            <w:tcW w:w="12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49A76C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825725" w:rsidRPr="003D52C5" w14:paraId="0DEBE696" w14:textId="77777777" w:rsidTr="00825725">
        <w:trPr>
          <w:trHeight w:val="510"/>
        </w:trPr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063D21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71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640E28" w14:textId="77777777" w:rsidR="003D52C5" w:rsidRPr="003D52C5" w:rsidRDefault="003D52C5" w:rsidP="00825725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Bērnu </w:t>
            </w:r>
            <w:proofErr w:type="spellStart"/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surdoloģija</w:t>
            </w:r>
            <w:proofErr w:type="spellEnd"/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(pārejoši vai pastāvīgu dzirdes un valodas traucējumi. Stacionārā palīdzība. Rehabilitācija;</w:t>
            </w:r>
          </w:p>
        </w:tc>
        <w:tc>
          <w:tcPr>
            <w:tcW w:w="12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7FDA70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825725" w:rsidRPr="003D52C5" w14:paraId="1A29E1D8" w14:textId="77777777" w:rsidTr="00825725">
        <w:trPr>
          <w:trHeight w:val="255"/>
        </w:trPr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F9D18C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71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8C585" w14:textId="77777777" w:rsidR="003D52C5" w:rsidRPr="003D52C5" w:rsidRDefault="003D52C5" w:rsidP="00825725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Autologa</w:t>
            </w:r>
            <w:proofErr w:type="spellEnd"/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un </w:t>
            </w:r>
            <w:proofErr w:type="spellStart"/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alogēna</w:t>
            </w:r>
            <w:proofErr w:type="spellEnd"/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perifērisko asiņu cilmes šūnu transplantācija;</w:t>
            </w:r>
          </w:p>
        </w:tc>
        <w:tc>
          <w:tcPr>
            <w:tcW w:w="12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EE5B1A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825725" w:rsidRPr="003D52C5" w14:paraId="5610AA9A" w14:textId="77777777" w:rsidTr="00825725">
        <w:trPr>
          <w:trHeight w:val="255"/>
        </w:trPr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C9D670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71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345EA8" w14:textId="77777777" w:rsidR="003D52C5" w:rsidRPr="003D52C5" w:rsidRDefault="003D52C5" w:rsidP="00825725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Černobiļas AES avārijas likvidētāju un arodslimnieku ārstēšana stacionārā;</w:t>
            </w:r>
          </w:p>
        </w:tc>
        <w:tc>
          <w:tcPr>
            <w:tcW w:w="12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200FF2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825725" w:rsidRPr="003D52C5" w14:paraId="06165098" w14:textId="77777777" w:rsidTr="00825725">
        <w:trPr>
          <w:trHeight w:val="255"/>
        </w:trPr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6DCCA1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71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5031E8" w14:textId="77777777" w:rsidR="003D52C5" w:rsidRPr="003D52C5" w:rsidRDefault="003D52C5" w:rsidP="00825725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Mikroģirurģija</w:t>
            </w:r>
            <w:proofErr w:type="spellEnd"/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pieaugušiem;</w:t>
            </w:r>
          </w:p>
        </w:tc>
        <w:tc>
          <w:tcPr>
            <w:tcW w:w="12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973699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825725" w:rsidRPr="003D52C5" w14:paraId="6C41AF49" w14:textId="77777777" w:rsidTr="00825725">
        <w:trPr>
          <w:trHeight w:val="255"/>
        </w:trPr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1E95DC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71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67ED11" w14:textId="77777777" w:rsidR="003D52C5" w:rsidRPr="003D52C5" w:rsidRDefault="003D52C5" w:rsidP="00825725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Mikroģirurģija</w:t>
            </w:r>
            <w:proofErr w:type="spellEnd"/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bērniem (ģenētika);</w:t>
            </w:r>
          </w:p>
        </w:tc>
        <w:tc>
          <w:tcPr>
            <w:tcW w:w="12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FE7E58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825725" w:rsidRPr="003D52C5" w14:paraId="095E218E" w14:textId="77777777" w:rsidTr="00825725">
        <w:trPr>
          <w:trHeight w:val="255"/>
        </w:trPr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EE8200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71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FE04DB" w14:textId="77777777" w:rsidR="003D52C5" w:rsidRPr="003D52C5" w:rsidRDefault="003D52C5" w:rsidP="00825725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Mikroķirurģiskā</w:t>
            </w:r>
            <w:proofErr w:type="spellEnd"/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izgulējumu ārstēšana;</w:t>
            </w:r>
          </w:p>
        </w:tc>
        <w:tc>
          <w:tcPr>
            <w:tcW w:w="12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0D0AA5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825725" w:rsidRPr="003D52C5" w14:paraId="0D41694D" w14:textId="77777777" w:rsidTr="00825725">
        <w:trPr>
          <w:trHeight w:val="255"/>
        </w:trPr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39EE3E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71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75C06C" w14:textId="77777777" w:rsidR="003D52C5" w:rsidRPr="003D52C5" w:rsidRDefault="003D52C5" w:rsidP="00825725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Nacionālsociālistiskajā režīmā cietušo personu rehabilitācija;</w:t>
            </w:r>
          </w:p>
        </w:tc>
        <w:tc>
          <w:tcPr>
            <w:tcW w:w="12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63F1D5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825725" w:rsidRPr="003D52C5" w14:paraId="57401411" w14:textId="77777777" w:rsidTr="00825725">
        <w:trPr>
          <w:trHeight w:val="255"/>
        </w:trPr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71582F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71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50D92B" w14:textId="77777777" w:rsidR="003D52C5" w:rsidRPr="003D52C5" w:rsidRDefault="003D52C5" w:rsidP="00825725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Nieres transplantācija un </w:t>
            </w:r>
            <w:proofErr w:type="spellStart"/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pēcoperācijas</w:t>
            </w:r>
            <w:proofErr w:type="spellEnd"/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periods;</w:t>
            </w:r>
          </w:p>
        </w:tc>
        <w:tc>
          <w:tcPr>
            <w:tcW w:w="12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A81524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825725" w:rsidRPr="003D52C5" w14:paraId="120783A8" w14:textId="77777777" w:rsidTr="00825725">
        <w:trPr>
          <w:trHeight w:val="765"/>
        </w:trPr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4" w:space="0" w:color="FFFFFF" w:themeColor="background1"/>
              <w:right w:val="single" w:sz="8" w:space="0" w:color="auto"/>
            </w:tcBorders>
            <w:vAlign w:val="center"/>
            <w:hideMark/>
          </w:tcPr>
          <w:p w14:paraId="504EB21B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71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139F28" w14:textId="77777777" w:rsidR="003D52C5" w:rsidRPr="003D52C5" w:rsidRDefault="003D52C5" w:rsidP="00825725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Slimnieku sagatavošana transplantācija, pacienti ar transplantāta disfunkciju, </w:t>
            </w:r>
            <w:proofErr w:type="spellStart"/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imūnsuperesīvas</w:t>
            </w:r>
            <w:proofErr w:type="spellEnd"/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terapijas komplikācijām, tās kontrolei, korekcijai un nefunkcionējošu transplantātu;</w:t>
            </w:r>
          </w:p>
        </w:tc>
        <w:tc>
          <w:tcPr>
            <w:tcW w:w="12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CDAA34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825725" w:rsidRPr="003D52C5" w14:paraId="0E1926CD" w14:textId="77777777" w:rsidTr="00825725">
        <w:trPr>
          <w:trHeight w:val="255"/>
        </w:trPr>
        <w:tc>
          <w:tcPr>
            <w:tcW w:w="821" w:type="dxa"/>
            <w:vMerge/>
            <w:tcBorders>
              <w:top w:val="single" w:sz="4" w:space="0" w:color="FFFFFF" w:themeColor="background1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5273B0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71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CEE7F" w14:textId="77777777" w:rsidR="003D52C5" w:rsidRPr="003D52C5" w:rsidRDefault="003D52C5" w:rsidP="00825725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Staru terapija, staru terapija un ķīmijterapija pieaugušajiem;</w:t>
            </w:r>
          </w:p>
        </w:tc>
        <w:tc>
          <w:tcPr>
            <w:tcW w:w="12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C64385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825725" w:rsidRPr="003D52C5" w14:paraId="1B7885DD" w14:textId="77777777" w:rsidTr="00825725">
        <w:trPr>
          <w:trHeight w:val="510"/>
        </w:trPr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F24602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71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4BC20" w14:textId="77777777" w:rsidR="003D52C5" w:rsidRPr="003D52C5" w:rsidRDefault="003D52C5" w:rsidP="00825725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Radioķiruģija</w:t>
            </w:r>
            <w:proofErr w:type="spellEnd"/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, </w:t>
            </w:r>
            <w:proofErr w:type="spellStart"/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stereotaktiskā</w:t>
            </w:r>
            <w:proofErr w:type="spellEnd"/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staru terapija un staru terapija ar augsti tehnoloģiskām apstarošanas metodēm;</w:t>
            </w:r>
          </w:p>
        </w:tc>
        <w:tc>
          <w:tcPr>
            <w:tcW w:w="12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620C24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825725" w:rsidRPr="003D52C5" w14:paraId="2872EEDE" w14:textId="77777777" w:rsidTr="00825725">
        <w:trPr>
          <w:trHeight w:val="255"/>
        </w:trPr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B43F61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71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0731D" w14:textId="77777777" w:rsidR="003D52C5" w:rsidRPr="003D52C5" w:rsidRDefault="003D52C5" w:rsidP="00825725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Torakālā</w:t>
            </w:r>
            <w:proofErr w:type="spellEnd"/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ķirurģija tuberkulozes pacientiem;</w:t>
            </w:r>
          </w:p>
        </w:tc>
        <w:tc>
          <w:tcPr>
            <w:tcW w:w="12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7CD137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825725" w:rsidRPr="003D52C5" w14:paraId="0A553D1B" w14:textId="77777777" w:rsidTr="00825725">
        <w:trPr>
          <w:trHeight w:val="255"/>
        </w:trPr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4283DA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71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C92DCA" w14:textId="77777777" w:rsidR="003D52C5" w:rsidRPr="003D52C5" w:rsidRDefault="003D52C5" w:rsidP="00825725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Tuberkulozes diagnostika un ārstēšana;</w:t>
            </w:r>
          </w:p>
        </w:tc>
        <w:tc>
          <w:tcPr>
            <w:tcW w:w="12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EE984C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825725" w:rsidRPr="003D52C5" w14:paraId="29C1E82E" w14:textId="77777777" w:rsidTr="00825725">
        <w:trPr>
          <w:trHeight w:val="255"/>
        </w:trPr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15EFB5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71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999D63" w14:textId="77777777" w:rsidR="003D52C5" w:rsidRPr="003D52C5" w:rsidRDefault="003D52C5" w:rsidP="00825725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Tuberkulozes seku ārstēšana;</w:t>
            </w:r>
          </w:p>
        </w:tc>
        <w:tc>
          <w:tcPr>
            <w:tcW w:w="12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37C65E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825725" w:rsidRPr="003D52C5" w14:paraId="337DBF6F" w14:textId="77777777" w:rsidTr="00825725">
        <w:trPr>
          <w:trHeight w:val="510"/>
        </w:trPr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F4F2FF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71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AE2A6" w14:textId="77777777" w:rsidR="003D52C5" w:rsidRPr="003D52C5" w:rsidRDefault="003D52C5" w:rsidP="00825725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Tuberkulozes diagnostika un ārstēšana bērniem (diagnoze A15-A19) (RAKUS);</w:t>
            </w:r>
          </w:p>
        </w:tc>
        <w:tc>
          <w:tcPr>
            <w:tcW w:w="12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75D51E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825725" w:rsidRPr="003D52C5" w14:paraId="0596CCEB" w14:textId="77777777" w:rsidTr="00825725">
        <w:trPr>
          <w:trHeight w:val="255"/>
        </w:trPr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25CF80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71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965AF6" w14:textId="77777777" w:rsidR="003D52C5" w:rsidRPr="003D52C5" w:rsidRDefault="003D52C5" w:rsidP="00825725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Tuberkulozes seku ārstēšana bērniem (diagnoze B90) (RAKUS);</w:t>
            </w:r>
          </w:p>
        </w:tc>
        <w:tc>
          <w:tcPr>
            <w:tcW w:w="12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2C53C6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825725" w:rsidRPr="003D52C5" w14:paraId="5E8387D4" w14:textId="77777777" w:rsidTr="00825725">
        <w:trPr>
          <w:trHeight w:val="510"/>
        </w:trPr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3FFBC3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71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A17A6" w14:textId="77777777" w:rsidR="003D52C5" w:rsidRPr="003D52C5" w:rsidRDefault="003D52C5" w:rsidP="00825725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Tuberkulozes ārstēšana pacientiem, kuriem tiek nodrošināta piespiedu izolēšana;</w:t>
            </w:r>
          </w:p>
        </w:tc>
        <w:tc>
          <w:tcPr>
            <w:tcW w:w="12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59EA6F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825725" w:rsidRPr="003D52C5" w14:paraId="4744C9B5" w14:textId="77777777" w:rsidTr="00825725">
        <w:trPr>
          <w:trHeight w:val="255"/>
        </w:trPr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FEC93F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71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7B720B" w14:textId="77777777" w:rsidR="003D52C5" w:rsidRPr="003D52C5" w:rsidRDefault="003D52C5" w:rsidP="00825725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Multirezistentās</w:t>
            </w:r>
            <w:proofErr w:type="spellEnd"/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tuberkulozes pacientu ārstēšana;</w:t>
            </w:r>
          </w:p>
        </w:tc>
        <w:tc>
          <w:tcPr>
            <w:tcW w:w="12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D2E916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825725" w:rsidRPr="003D52C5" w14:paraId="56CCFB0E" w14:textId="77777777" w:rsidTr="00825725">
        <w:trPr>
          <w:trHeight w:val="255"/>
        </w:trPr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FB00FE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71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1DAC1" w14:textId="77777777" w:rsidR="003D52C5" w:rsidRPr="003D52C5" w:rsidRDefault="003D52C5" w:rsidP="00825725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Vēdera aortas </w:t>
            </w:r>
            <w:proofErr w:type="spellStart"/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endoprotezēšana</w:t>
            </w:r>
            <w:proofErr w:type="spellEnd"/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;</w:t>
            </w:r>
          </w:p>
        </w:tc>
        <w:tc>
          <w:tcPr>
            <w:tcW w:w="12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11E6B7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825725" w:rsidRPr="003D52C5" w14:paraId="2D0D957E" w14:textId="77777777" w:rsidTr="00825725">
        <w:trPr>
          <w:trHeight w:val="255"/>
        </w:trPr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C83C9A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71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9A4BA" w14:textId="77777777" w:rsidR="003D52C5" w:rsidRPr="003D52C5" w:rsidRDefault="003D52C5" w:rsidP="00825725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Krūšu aortas </w:t>
            </w:r>
            <w:proofErr w:type="spellStart"/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endoprotezēšana</w:t>
            </w:r>
            <w:proofErr w:type="spellEnd"/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;</w:t>
            </w:r>
          </w:p>
        </w:tc>
        <w:tc>
          <w:tcPr>
            <w:tcW w:w="12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C16A09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825725" w:rsidRPr="003D52C5" w14:paraId="50C348B6" w14:textId="77777777" w:rsidTr="00825725">
        <w:trPr>
          <w:trHeight w:val="255"/>
        </w:trPr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2CBB6A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71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1EDE00" w14:textId="77777777" w:rsidR="003D52C5" w:rsidRPr="003D52C5" w:rsidRDefault="003D52C5" w:rsidP="00825725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Ortotopiskā</w:t>
            </w:r>
            <w:proofErr w:type="spellEnd"/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sirds transplantācija;</w:t>
            </w:r>
          </w:p>
        </w:tc>
        <w:tc>
          <w:tcPr>
            <w:tcW w:w="12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376FA8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825725" w:rsidRPr="003D52C5" w14:paraId="4E78BF41" w14:textId="77777777" w:rsidTr="00825725">
        <w:trPr>
          <w:trHeight w:val="255"/>
        </w:trPr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C94F4C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71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F40701" w14:textId="77777777" w:rsidR="003D52C5" w:rsidRPr="003D52C5" w:rsidRDefault="003D52C5" w:rsidP="00825725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Ortotopiska</w:t>
            </w:r>
            <w:proofErr w:type="spellEnd"/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aknu transplantācija;</w:t>
            </w:r>
          </w:p>
        </w:tc>
        <w:tc>
          <w:tcPr>
            <w:tcW w:w="12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BD7686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825725" w:rsidRPr="003D52C5" w14:paraId="0127E1F9" w14:textId="77777777" w:rsidTr="00825725">
        <w:trPr>
          <w:trHeight w:val="255"/>
        </w:trPr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4E12E2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71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71BA8" w14:textId="77777777" w:rsidR="003D52C5" w:rsidRPr="003D52C5" w:rsidRDefault="003D52C5" w:rsidP="00825725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Transkatetrālo</w:t>
            </w:r>
            <w:proofErr w:type="spellEnd"/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aortas vārstuļa implantācija;</w:t>
            </w:r>
          </w:p>
        </w:tc>
        <w:tc>
          <w:tcPr>
            <w:tcW w:w="12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2CAE4F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825725" w:rsidRPr="003D52C5" w14:paraId="135065F1" w14:textId="77777777" w:rsidTr="00825725">
        <w:trPr>
          <w:trHeight w:val="230"/>
        </w:trPr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14B5B1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7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6CE9C2" w14:textId="77777777" w:rsidR="003D52C5" w:rsidRPr="006C3B7D" w:rsidRDefault="003D52C5" w:rsidP="00825725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C3B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Pacienta izmeklēšana pirms aknu transplantācijas</w:t>
            </w:r>
            <w:r w:rsidR="00180A17" w:rsidRPr="006C3B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;</w:t>
            </w:r>
          </w:p>
          <w:p w14:paraId="1F8B35E6" w14:textId="656CD64C" w:rsidR="00180A17" w:rsidRPr="006C3B7D" w:rsidRDefault="00180A17" w:rsidP="00825725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C3B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Gadījumi, kas tiek apmaksāti atbilstoši faktisko gultas</w:t>
            </w:r>
            <w:r w:rsidR="006C3B7D" w:rsidRPr="006C3B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r w:rsidRPr="006C3B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dienu skaitam, PSKUS vai RAKUS gultas</w:t>
            </w:r>
            <w:r w:rsidR="006C3B7D" w:rsidRPr="006C3B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r w:rsidRPr="006C3B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dienas tarifam un veikto manipulāciju tarifiem par manipulācijām, kas sarakstā atzīmētas ar zvaigznīti (*)</w:t>
            </w:r>
          </w:p>
        </w:tc>
        <w:tc>
          <w:tcPr>
            <w:tcW w:w="12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9F7B77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825725" w:rsidRPr="003D52C5" w14:paraId="6E02AF23" w14:textId="77777777" w:rsidTr="00825725">
        <w:trPr>
          <w:trHeight w:val="255"/>
        </w:trPr>
        <w:tc>
          <w:tcPr>
            <w:tcW w:w="82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637CA3" w14:textId="767F22FD" w:rsidR="003D52C5" w:rsidRPr="003D52C5" w:rsidRDefault="000D24A5" w:rsidP="00825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2572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 w:rsidR="003D52C5"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.1.3.</w:t>
            </w:r>
          </w:p>
        </w:tc>
        <w:tc>
          <w:tcPr>
            <w:tcW w:w="717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B12187" w14:textId="77777777" w:rsidR="003D52C5" w:rsidRPr="006C3B7D" w:rsidRDefault="003D52C5" w:rsidP="00825725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C3B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Paliatīvā aprūpe;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60073E" w14:textId="77777777" w:rsidR="003D52C5" w:rsidRPr="003D52C5" w:rsidRDefault="003D52C5" w:rsidP="00825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D52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424.13</w:t>
            </w:r>
          </w:p>
        </w:tc>
      </w:tr>
      <w:tr w:rsidR="00825725" w:rsidRPr="003D52C5" w14:paraId="319AA847" w14:textId="77777777" w:rsidTr="00825725">
        <w:trPr>
          <w:trHeight w:val="255"/>
        </w:trPr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05B4D8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71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F7A84D" w14:textId="77777777" w:rsidR="003D52C5" w:rsidRPr="003D52C5" w:rsidRDefault="003D52C5" w:rsidP="00825725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Gūžas locītavas </w:t>
            </w:r>
            <w:proofErr w:type="spellStart"/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endoprotezēšana</w:t>
            </w:r>
            <w:proofErr w:type="spellEnd"/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ar cementējamu endoprotēzi;</w:t>
            </w:r>
          </w:p>
        </w:tc>
        <w:tc>
          <w:tcPr>
            <w:tcW w:w="12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003FC0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825725" w:rsidRPr="003D52C5" w14:paraId="1D0377FD" w14:textId="77777777" w:rsidTr="00825725">
        <w:trPr>
          <w:trHeight w:val="258"/>
        </w:trPr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368BA1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71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75F2D" w14:textId="77777777" w:rsidR="003D52C5" w:rsidRPr="003D52C5" w:rsidRDefault="003D52C5" w:rsidP="00825725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Gūžas locītavas </w:t>
            </w:r>
            <w:proofErr w:type="spellStart"/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endoprotezēšana</w:t>
            </w:r>
            <w:proofErr w:type="spellEnd"/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ar </w:t>
            </w:r>
            <w:proofErr w:type="spellStart"/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bezcementa</w:t>
            </w:r>
            <w:proofErr w:type="spellEnd"/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fiksācijas vai hibrīda tipa endoprotēzi;</w:t>
            </w:r>
          </w:p>
        </w:tc>
        <w:tc>
          <w:tcPr>
            <w:tcW w:w="12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2B2A53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825725" w:rsidRPr="003D52C5" w14:paraId="228C2B8C" w14:textId="77777777" w:rsidTr="00825725">
        <w:trPr>
          <w:trHeight w:val="255"/>
        </w:trPr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1EE37A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71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98C80" w14:textId="77777777" w:rsidR="003D52C5" w:rsidRPr="003D52C5" w:rsidRDefault="003D52C5" w:rsidP="00825725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Staru terapija;</w:t>
            </w:r>
          </w:p>
        </w:tc>
        <w:tc>
          <w:tcPr>
            <w:tcW w:w="12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5FC16D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825725" w:rsidRPr="003D52C5" w14:paraId="2FD432E4" w14:textId="77777777" w:rsidTr="00825725">
        <w:trPr>
          <w:trHeight w:val="255"/>
        </w:trPr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6F4F21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71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BAAD0" w14:textId="77777777" w:rsidR="003D52C5" w:rsidRPr="003D52C5" w:rsidRDefault="003D52C5" w:rsidP="00825725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Ķīmijterapija pieaugušajiem;</w:t>
            </w:r>
          </w:p>
        </w:tc>
        <w:tc>
          <w:tcPr>
            <w:tcW w:w="12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14B0ED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825725" w:rsidRPr="003D52C5" w14:paraId="7533CB80" w14:textId="77777777" w:rsidTr="00825725">
        <w:trPr>
          <w:trHeight w:val="255"/>
        </w:trPr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B1108B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71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D49BC7" w14:textId="77777777" w:rsidR="003D52C5" w:rsidRPr="003D52C5" w:rsidRDefault="003D52C5" w:rsidP="00825725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Tuberkulozes diagnostika un ārstēšana;</w:t>
            </w:r>
          </w:p>
        </w:tc>
        <w:tc>
          <w:tcPr>
            <w:tcW w:w="12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692816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825725" w:rsidRPr="003D52C5" w14:paraId="69F5CCF5" w14:textId="77777777" w:rsidTr="00825725">
        <w:trPr>
          <w:trHeight w:val="255"/>
        </w:trPr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12E2E9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71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97F6C2" w14:textId="77777777" w:rsidR="003D52C5" w:rsidRPr="003D52C5" w:rsidRDefault="003D52C5" w:rsidP="00825725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Tuberkulozes seku ārstēšana;</w:t>
            </w:r>
          </w:p>
        </w:tc>
        <w:tc>
          <w:tcPr>
            <w:tcW w:w="12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E262D1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825725" w:rsidRPr="003D52C5" w14:paraId="7B5D6322" w14:textId="77777777" w:rsidTr="00825725">
        <w:trPr>
          <w:trHeight w:val="270"/>
        </w:trPr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C4B576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7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723D45" w14:textId="457D7CD3" w:rsidR="00180A17" w:rsidRPr="00180A17" w:rsidRDefault="003D52C5" w:rsidP="00825725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Neiroloģija (insulta vienība)</w:t>
            </w:r>
          </w:p>
        </w:tc>
        <w:tc>
          <w:tcPr>
            <w:tcW w:w="12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A54BE5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825725" w:rsidRPr="003D52C5" w14:paraId="6D00850F" w14:textId="77777777" w:rsidTr="00825725">
        <w:trPr>
          <w:trHeight w:val="255"/>
        </w:trPr>
        <w:tc>
          <w:tcPr>
            <w:tcW w:w="8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1127A" w14:textId="4BF0840B" w:rsidR="003D52C5" w:rsidRPr="003D52C5" w:rsidRDefault="000D24A5" w:rsidP="00825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2572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 w:rsidR="003D52C5"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.1.4.</w:t>
            </w:r>
          </w:p>
        </w:tc>
        <w:tc>
          <w:tcPr>
            <w:tcW w:w="71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EA75D" w14:textId="77777777" w:rsidR="003D52C5" w:rsidRPr="003D52C5" w:rsidRDefault="003D52C5" w:rsidP="00825725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Gūžas locītavas </w:t>
            </w:r>
            <w:proofErr w:type="spellStart"/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endoprotezēšana</w:t>
            </w:r>
            <w:proofErr w:type="spellEnd"/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ar </w:t>
            </w:r>
            <w:proofErr w:type="spellStart"/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bezcementa</w:t>
            </w:r>
            <w:proofErr w:type="spellEnd"/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metāls – metāls protēzi;</w:t>
            </w:r>
          </w:p>
        </w:tc>
        <w:tc>
          <w:tcPr>
            <w:tcW w:w="12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077AD8" w14:textId="77777777" w:rsidR="003D52C5" w:rsidRPr="003D52C5" w:rsidRDefault="003D52C5" w:rsidP="00825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D52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426.97</w:t>
            </w:r>
          </w:p>
        </w:tc>
      </w:tr>
      <w:tr w:rsidR="00825725" w:rsidRPr="003D52C5" w14:paraId="5ED01E5D" w14:textId="77777777" w:rsidTr="00825725">
        <w:trPr>
          <w:trHeight w:val="255"/>
        </w:trPr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FD936C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71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D838E" w14:textId="77777777" w:rsidR="003D52C5" w:rsidRPr="003D52C5" w:rsidRDefault="003D52C5" w:rsidP="00825725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Ceļa locītavas </w:t>
            </w:r>
            <w:proofErr w:type="spellStart"/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endoprotezēšana</w:t>
            </w:r>
            <w:proofErr w:type="spellEnd"/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;</w:t>
            </w:r>
          </w:p>
        </w:tc>
        <w:tc>
          <w:tcPr>
            <w:tcW w:w="12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7CB8F3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825725" w:rsidRPr="003D52C5" w14:paraId="6D277221" w14:textId="77777777" w:rsidTr="00825725">
        <w:trPr>
          <w:trHeight w:val="255"/>
        </w:trPr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29B8B0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71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F2F25" w14:textId="77777777" w:rsidR="003D52C5" w:rsidRPr="003D52C5" w:rsidRDefault="003D52C5" w:rsidP="00825725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Plecu locītavas </w:t>
            </w:r>
            <w:proofErr w:type="spellStart"/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endoprotezēšana</w:t>
            </w:r>
            <w:proofErr w:type="spellEnd"/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;</w:t>
            </w:r>
          </w:p>
        </w:tc>
        <w:tc>
          <w:tcPr>
            <w:tcW w:w="12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E09E58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825725" w:rsidRPr="003D52C5" w14:paraId="20A35E07" w14:textId="77777777" w:rsidTr="00825725">
        <w:trPr>
          <w:trHeight w:val="255"/>
        </w:trPr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5245DD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71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EFC15" w14:textId="77777777" w:rsidR="003D52C5" w:rsidRPr="003D52C5" w:rsidRDefault="003D52C5" w:rsidP="00825725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Elkoņa locītavas daļēja (</w:t>
            </w:r>
            <w:proofErr w:type="spellStart"/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radija</w:t>
            </w:r>
            <w:proofErr w:type="spellEnd"/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galviņas) </w:t>
            </w:r>
            <w:proofErr w:type="spellStart"/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endoprotezēšana</w:t>
            </w:r>
            <w:proofErr w:type="spellEnd"/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;</w:t>
            </w:r>
          </w:p>
        </w:tc>
        <w:tc>
          <w:tcPr>
            <w:tcW w:w="12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29B8CE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825725" w:rsidRPr="003D52C5" w14:paraId="387A517F" w14:textId="77777777" w:rsidTr="00825725">
        <w:trPr>
          <w:trHeight w:val="255"/>
        </w:trPr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5AE5F2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71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343F9E" w14:textId="77777777" w:rsidR="003D52C5" w:rsidRPr="003D52C5" w:rsidRDefault="003D52C5" w:rsidP="00825725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Elkoņa locītavas totālā </w:t>
            </w:r>
            <w:proofErr w:type="spellStart"/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endoprotezēšana</w:t>
            </w:r>
            <w:proofErr w:type="spellEnd"/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;</w:t>
            </w:r>
          </w:p>
        </w:tc>
        <w:tc>
          <w:tcPr>
            <w:tcW w:w="12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796DE8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825725" w:rsidRPr="003D52C5" w14:paraId="60D0E9E4" w14:textId="77777777" w:rsidTr="00825725">
        <w:trPr>
          <w:trHeight w:val="510"/>
        </w:trPr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954469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71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6E50BA" w14:textId="77777777" w:rsidR="003D52C5" w:rsidRPr="003D52C5" w:rsidRDefault="003D52C5" w:rsidP="00825725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Lielo locītavu </w:t>
            </w:r>
            <w:proofErr w:type="spellStart"/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endoprotezēšana</w:t>
            </w:r>
            <w:proofErr w:type="spellEnd"/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tai skaitā, gūžas locītavas </w:t>
            </w:r>
            <w:proofErr w:type="spellStart"/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endoprotezēšana</w:t>
            </w:r>
            <w:proofErr w:type="spellEnd"/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ar cementējamu endoprotēzi sarežģītos gadījumos;</w:t>
            </w:r>
          </w:p>
        </w:tc>
        <w:tc>
          <w:tcPr>
            <w:tcW w:w="12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1BCE94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825725" w:rsidRPr="003D52C5" w14:paraId="7BEC8FC1" w14:textId="77777777" w:rsidTr="00825725">
        <w:trPr>
          <w:trHeight w:val="510"/>
        </w:trPr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A9BFC5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71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2ED0A5" w14:textId="77777777" w:rsidR="003D52C5" w:rsidRPr="003D52C5" w:rsidRDefault="003D52C5" w:rsidP="00825725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Lielo locītavu </w:t>
            </w:r>
            <w:proofErr w:type="spellStart"/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endoprotezēšana</w:t>
            </w:r>
            <w:proofErr w:type="spellEnd"/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tai skaitā, gūžas locītavas </w:t>
            </w:r>
            <w:proofErr w:type="spellStart"/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endoprotezēšana</w:t>
            </w:r>
            <w:proofErr w:type="spellEnd"/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ar </w:t>
            </w:r>
            <w:proofErr w:type="spellStart"/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bezcementa</w:t>
            </w:r>
            <w:proofErr w:type="spellEnd"/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fiksācijas vai hibrīda tipa endoprotēzi sarežģītos gadījumos;</w:t>
            </w:r>
          </w:p>
        </w:tc>
        <w:tc>
          <w:tcPr>
            <w:tcW w:w="12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0708E1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825725" w:rsidRPr="003D52C5" w14:paraId="6959DBD7" w14:textId="77777777" w:rsidTr="00825725">
        <w:trPr>
          <w:trHeight w:val="255"/>
        </w:trPr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53CE3C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71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B95A8" w14:textId="77777777" w:rsidR="003D52C5" w:rsidRPr="003D52C5" w:rsidRDefault="003D52C5" w:rsidP="00825725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Revīzijas </w:t>
            </w:r>
            <w:proofErr w:type="spellStart"/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endoprotezēšana</w:t>
            </w:r>
            <w:proofErr w:type="spellEnd"/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(ar endoprotēzes vērtību);</w:t>
            </w:r>
          </w:p>
        </w:tc>
        <w:tc>
          <w:tcPr>
            <w:tcW w:w="12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494145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825725" w:rsidRPr="003D52C5" w14:paraId="065A3BBE" w14:textId="77777777" w:rsidTr="00825725">
        <w:trPr>
          <w:trHeight w:val="525"/>
        </w:trPr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53B6E6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7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9C6FB2" w14:textId="14D5DFA1" w:rsidR="00180A17" w:rsidRPr="003D52C5" w:rsidRDefault="003D52C5" w:rsidP="00825725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Revīzijas </w:t>
            </w:r>
            <w:proofErr w:type="spellStart"/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endoprotezēšana</w:t>
            </w:r>
            <w:proofErr w:type="spellEnd"/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un </w:t>
            </w:r>
            <w:proofErr w:type="spellStart"/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endoprotezēšana</w:t>
            </w:r>
            <w:proofErr w:type="spellEnd"/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proofErr w:type="spellStart"/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osteomielīta</w:t>
            </w:r>
            <w:proofErr w:type="spellEnd"/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un onkoloģijas pacientiem (bez implanta vērtības)</w:t>
            </w:r>
          </w:p>
        </w:tc>
        <w:tc>
          <w:tcPr>
            <w:tcW w:w="12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75C6D9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825725" w:rsidRPr="003D52C5" w14:paraId="5667F9BA" w14:textId="77777777" w:rsidTr="00825725">
        <w:trPr>
          <w:trHeight w:val="255"/>
        </w:trPr>
        <w:tc>
          <w:tcPr>
            <w:tcW w:w="82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29162" w14:textId="46AD26D9" w:rsidR="003D52C5" w:rsidRPr="003D52C5" w:rsidRDefault="000D24A5" w:rsidP="00825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2572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 w:rsidR="003D52C5"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.1.5.</w:t>
            </w:r>
          </w:p>
        </w:tc>
        <w:tc>
          <w:tcPr>
            <w:tcW w:w="71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8040A2" w14:textId="77777777" w:rsidR="003D52C5" w:rsidRPr="003D52C5" w:rsidRDefault="003D52C5" w:rsidP="00825725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Dzemdības dzemdību  patoloģijas gadījumā;</w:t>
            </w:r>
          </w:p>
        </w:tc>
        <w:tc>
          <w:tcPr>
            <w:tcW w:w="120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3C4D22" w14:textId="77777777" w:rsidR="003D52C5" w:rsidRPr="003D52C5" w:rsidRDefault="003D52C5" w:rsidP="00825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D52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445.01</w:t>
            </w:r>
          </w:p>
        </w:tc>
      </w:tr>
      <w:tr w:rsidR="00825725" w:rsidRPr="003D52C5" w14:paraId="17521E29" w14:textId="77777777" w:rsidTr="00825725">
        <w:trPr>
          <w:trHeight w:val="270"/>
        </w:trPr>
        <w:tc>
          <w:tcPr>
            <w:tcW w:w="82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DE42F62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71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FAA222" w14:textId="09E9526E" w:rsidR="002841CE" w:rsidRPr="003D52C5" w:rsidRDefault="003D52C5" w:rsidP="00825725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Fizioloģiskās dzemdības</w:t>
            </w:r>
          </w:p>
        </w:tc>
        <w:tc>
          <w:tcPr>
            <w:tcW w:w="120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B2AE2F8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825725" w:rsidRPr="003D52C5" w14:paraId="65AC6DED" w14:textId="77777777" w:rsidTr="00825725">
        <w:trPr>
          <w:trHeight w:val="270"/>
        </w:trPr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5BCB1C" w14:textId="78B71943" w:rsidR="003D52C5" w:rsidRPr="003D52C5" w:rsidRDefault="000D24A5" w:rsidP="00825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2572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 w:rsidR="003D52C5"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.1.6.</w:t>
            </w:r>
          </w:p>
        </w:tc>
        <w:tc>
          <w:tcPr>
            <w:tcW w:w="71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8BBE34" w14:textId="77777777" w:rsidR="003D52C5" w:rsidRPr="003D52C5" w:rsidRDefault="003D52C5" w:rsidP="00825725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Ķeizargrieziens</w:t>
            </w:r>
          </w:p>
        </w:tc>
        <w:tc>
          <w:tcPr>
            <w:tcW w:w="12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0C79E0" w14:textId="77777777" w:rsidR="003D52C5" w:rsidRPr="003D52C5" w:rsidRDefault="003D52C5" w:rsidP="00825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D52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432.40</w:t>
            </w:r>
          </w:p>
        </w:tc>
      </w:tr>
      <w:tr w:rsidR="00825725" w:rsidRPr="003D52C5" w14:paraId="041EF121" w14:textId="77777777" w:rsidTr="00825725">
        <w:trPr>
          <w:trHeight w:val="299"/>
        </w:trPr>
        <w:tc>
          <w:tcPr>
            <w:tcW w:w="8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01F7FD" w14:textId="7759CA17" w:rsidR="003D52C5" w:rsidRPr="003D52C5" w:rsidRDefault="000D24A5" w:rsidP="00825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2572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 w:rsidR="003D52C5"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.1.7.</w:t>
            </w:r>
          </w:p>
        </w:tc>
        <w:tc>
          <w:tcPr>
            <w:tcW w:w="71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93650D" w14:textId="77777777" w:rsidR="003D52C5" w:rsidRPr="003D52C5" w:rsidRDefault="003D52C5" w:rsidP="00825725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Rehabilitācija pacientiem ar muguras </w:t>
            </w:r>
            <w:proofErr w:type="spellStart"/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smadziņu</w:t>
            </w:r>
            <w:proofErr w:type="spellEnd"/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proofErr w:type="spellStart"/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šķērsbojājumu</w:t>
            </w:r>
            <w:proofErr w:type="spellEnd"/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(</w:t>
            </w:r>
            <w:proofErr w:type="spellStart"/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spinālie</w:t>
            </w:r>
            <w:proofErr w:type="spellEnd"/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pacienti);</w:t>
            </w:r>
          </w:p>
        </w:tc>
        <w:tc>
          <w:tcPr>
            <w:tcW w:w="12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9869C8" w14:textId="77777777" w:rsidR="003D52C5" w:rsidRPr="003D52C5" w:rsidRDefault="003D52C5" w:rsidP="00825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D52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438.95</w:t>
            </w:r>
          </w:p>
        </w:tc>
      </w:tr>
      <w:tr w:rsidR="00825725" w:rsidRPr="003D52C5" w14:paraId="5728F417" w14:textId="77777777" w:rsidTr="00825725">
        <w:trPr>
          <w:trHeight w:val="255"/>
        </w:trPr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153FCD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71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3D79E1" w14:textId="77777777" w:rsidR="003D52C5" w:rsidRPr="003D52C5" w:rsidRDefault="003D52C5" w:rsidP="00825725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Ilgstoši mākslīgi ventilējamā pacienta medicīniskā rehabilitācija;</w:t>
            </w:r>
          </w:p>
        </w:tc>
        <w:tc>
          <w:tcPr>
            <w:tcW w:w="12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79A7D8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825725" w:rsidRPr="003D52C5" w14:paraId="05936E0E" w14:textId="77777777" w:rsidTr="00825725">
        <w:trPr>
          <w:trHeight w:val="255"/>
        </w:trPr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29027A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71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0E049" w14:textId="77777777" w:rsidR="003D52C5" w:rsidRPr="003D52C5" w:rsidRDefault="003D52C5" w:rsidP="00825725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Subakūtā</w:t>
            </w:r>
            <w:proofErr w:type="spellEnd"/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rehabilitācija  (augstas intensitātes aprūpe);</w:t>
            </w:r>
          </w:p>
        </w:tc>
        <w:tc>
          <w:tcPr>
            <w:tcW w:w="12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B8FB74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825725" w:rsidRPr="003D52C5" w14:paraId="725C20D1" w14:textId="77777777" w:rsidTr="00825725">
        <w:trPr>
          <w:trHeight w:val="81"/>
        </w:trPr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F1CB8F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71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AD076" w14:textId="77777777" w:rsidR="003D52C5" w:rsidRPr="003D52C5" w:rsidRDefault="003D52C5" w:rsidP="00825725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Ilgtermiņa rehabilitācija/dinamiskā novērošana  (augstas intensitātes aprūpe);</w:t>
            </w:r>
          </w:p>
        </w:tc>
        <w:tc>
          <w:tcPr>
            <w:tcW w:w="12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BC42D2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825725" w:rsidRPr="003D52C5" w14:paraId="55C9795C" w14:textId="77777777" w:rsidTr="00825725">
        <w:trPr>
          <w:trHeight w:val="81"/>
        </w:trPr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63EA69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7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249AFB" w14:textId="0B2057D8" w:rsidR="002841CE" w:rsidRPr="003D52C5" w:rsidRDefault="003D52C5" w:rsidP="00825725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Perinatālā periodā radušos stāvokļu rehabilitācija</w:t>
            </w:r>
          </w:p>
        </w:tc>
        <w:tc>
          <w:tcPr>
            <w:tcW w:w="12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5A6B0D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825725" w:rsidRPr="003D52C5" w14:paraId="2F0CA609" w14:textId="77777777" w:rsidTr="00825725">
        <w:trPr>
          <w:trHeight w:val="270"/>
        </w:trPr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419BA2" w14:textId="0F44B1D3" w:rsidR="003D52C5" w:rsidRPr="003D52C5" w:rsidRDefault="000D24A5" w:rsidP="00825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2572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 w:rsidR="003D52C5"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.1.8.</w:t>
            </w:r>
          </w:p>
        </w:tc>
        <w:tc>
          <w:tcPr>
            <w:tcW w:w="7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FC6E31" w14:textId="77777777" w:rsidR="003D52C5" w:rsidRPr="003D52C5" w:rsidRDefault="003D52C5" w:rsidP="00825725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Pacienta aprūpei, kuram nepieciešama ilgstoša mākslīgā plaušu ventilācija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1C2D90" w14:textId="77777777" w:rsidR="003D52C5" w:rsidRPr="003D52C5" w:rsidRDefault="003D52C5" w:rsidP="00825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D52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469.79</w:t>
            </w:r>
          </w:p>
        </w:tc>
      </w:tr>
      <w:tr w:rsidR="00825725" w:rsidRPr="003D52C5" w14:paraId="5C8FBD71" w14:textId="77777777" w:rsidTr="00825725">
        <w:trPr>
          <w:trHeight w:val="270"/>
        </w:trPr>
        <w:tc>
          <w:tcPr>
            <w:tcW w:w="821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4A6E01" w14:textId="525AD67E" w:rsidR="003D52C5" w:rsidRPr="003D52C5" w:rsidRDefault="000D24A5" w:rsidP="00825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2572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 w:rsidR="003D52C5"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.1.9.</w:t>
            </w:r>
          </w:p>
        </w:tc>
        <w:tc>
          <w:tcPr>
            <w:tcW w:w="7177" w:type="dxa"/>
            <w:tcBorders>
              <w:top w:val="single" w:sz="4" w:space="0" w:color="auto"/>
              <w:left w:val="nil"/>
              <w:bottom w:val="single" w:sz="8" w:space="0" w:color="FFFFFF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6AE1D3" w14:textId="77777777" w:rsidR="003D52C5" w:rsidRPr="003D52C5" w:rsidRDefault="003D52C5" w:rsidP="00825725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Aprūpes slimnīca, nodaļa vai gulta;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661DBE" w14:textId="77777777" w:rsidR="003D52C5" w:rsidRPr="003D52C5" w:rsidRDefault="003D52C5" w:rsidP="00825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D52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477.47</w:t>
            </w:r>
          </w:p>
        </w:tc>
      </w:tr>
      <w:tr w:rsidR="00825725" w:rsidRPr="003D52C5" w14:paraId="32472950" w14:textId="77777777" w:rsidTr="00825725">
        <w:trPr>
          <w:trHeight w:val="265"/>
        </w:trPr>
        <w:tc>
          <w:tcPr>
            <w:tcW w:w="82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1637377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7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5166C9" w14:textId="77777777" w:rsidR="003D52C5" w:rsidRPr="003D52C5" w:rsidRDefault="003D52C5" w:rsidP="00825725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Vienas </w:t>
            </w:r>
            <w:proofErr w:type="spellStart"/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gultasdienas</w:t>
            </w:r>
            <w:proofErr w:type="spellEnd"/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tarifs zāļu </w:t>
            </w:r>
            <w:proofErr w:type="spellStart"/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rezistenta</w:t>
            </w:r>
            <w:proofErr w:type="spellEnd"/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tuberkulozes pacienta paliatīvā aprūpei;</w:t>
            </w:r>
          </w:p>
        </w:tc>
        <w:tc>
          <w:tcPr>
            <w:tcW w:w="12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E0FC97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825725" w:rsidRPr="003D52C5" w14:paraId="1589F05E" w14:textId="77777777" w:rsidTr="00825725">
        <w:trPr>
          <w:trHeight w:val="145"/>
        </w:trPr>
        <w:tc>
          <w:tcPr>
            <w:tcW w:w="8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8B096" w14:textId="190ED5F0" w:rsidR="003D52C5" w:rsidRPr="003D52C5" w:rsidRDefault="000D24A5" w:rsidP="00825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2572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5.</w:t>
            </w:r>
            <w:r w:rsidR="003D52C5"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1.10.</w:t>
            </w:r>
          </w:p>
        </w:tc>
        <w:tc>
          <w:tcPr>
            <w:tcW w:w="7177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B521E" w14:textId="6F41FFDE" w:rsidR="003D52C5" w:rsidRPr="003D52C5" w:rsidRDefault="003D52C5" w:rsidP="00825725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Viena pacienta ārstēšanas tarifs hronisko pacientu aprūpes slimnīcā vai </w:t>
            </w:r>
            <w:r w:rsidR="006C3B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</w:t>
            </w:r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nodaļā &lt; 10;</w:t>
            </w:r>
          </w:p>
        </w:tc>
        <w:tc>
          <w:tcPr>
            <w:tcW w:w="12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3A2AD5" w14:textId="77777777" w:rsidR="003D52C5" w:rsidRPr="003D52C5" w:rsidRDefault="003D52C5" w:rsidP="00825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D52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464.54</w:t>
            </w:r>
          </w:p>
        </w:tc>
      </w:tr>
      <w:tr w:rsidR="00825725" w:rsidRPr="003D52C5" w14:paraId="1C4B23E0" w14:textId="77777777" w:rsidTr="00825725">
        <w:trPr>
          <w:trHeight w:val="290"/>
        </w:trPr>
        <w:tc>
          <w:tcPr>
            <w:tcW w:w="8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D70875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7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6C6731" w14:textId="6BEE19D5" w:rsidR="003D52C5" w:rsidRPr="003D52C5" w:rsidRDefault="003D52C5" w:rsidP="00825725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Viena pacienta ārstēšanas tarifs hronisko pacientu aprūpes slimnīcā vai</w:t>
            </w:r>
            <w:r w:rsidR="006C3B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</w:t>
            </w:r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nodaļā &gt;11</w:t>
            </w:r>
          </w:p>
        </w:tc>
        <w:tc>
          <w:tcPr>
            <w:tcW w:w="12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BF91DA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825725" w:rsidRPr="003D52C5" w14:paraId="33BAC64E" w14:textId="77777777" w:rsidTr="00825725">
        <w:trPr>
          <w:trHeight w:val="270"/>
        </w:trPr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AC0D63" w14:textId="5C319A32" w:rsidR="003D52C5" w:rsidRPr="003D52C5" w:rsidRDefault="000D24A5" w:rsidP="00825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2572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5.</w:t>
            </w:r>
            <w:r w:rsidR="003D52C5"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1.11.</w:t>
            </w:r>
          </w:p>
        </w:tc>
        <w:tc>
          <w:tcPr>
            <w:tcW w:w="7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8A4D9B" w14:textId="77777777" w:rsidR="003D52C5" w:rsidRPr="003D52C5" w:rsidRDefault="003D52C5" w:rsidP="00825725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DRG RAKUS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D00774" w14:textId="77777777" w:rsidR="003D52C5" w:rsidRPr="003D52C5" w:rsidRDefault="003D52C5" w:rsidP="00825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D52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420.87</w:t>
            </w:r>
          </w:p>
        </w:tc>
      </w:tr>
      <w:tr w:rsidR="00825725" w:rsidRPr="003D52C5" w14:paraId="2B182C4C" w14:textId="77777777" w:rsidTr="00825725">
        <w:trPr>
          <w:trHeight w:val="270"/>
        </w:trPr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67E06" w14:textId="60BFBC08" w:rsidR="003D52C5" w:rsidRPr="003D52C5" w:rsidRDefault="000D24A5" w:rsidP="00825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2572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 w:rsidR="003D52C5"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.1.12.</w:t>
            </w:r>
          </w:p>
        </w:tc>
        <w:tc>
          <w:tcPr>
            <w:tcW w:w="7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2D5DEE" w14:textId="77777777" w:rsidR="003D52C5" w:rsidRPr="003D52C5" w:rsidRDefault="003D52C5" w:rsidP="00825725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DRG PSKUS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7964AD" w14:textId="77777777" w:rsidR="003D52C5" w:rsidRPr="003D52C5" w:rsidRDefault="003D52C5" w:rsidP="00825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D52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425.70</w:t>
            </w:r>
          </w:p>
        </w:tc>
      </w:tr>
    </w:tbl>
    <w:p w14:paraId="5FCB5135" w14:textId="6594131C" w:rsidR="003D52C5" w:rsidRPr="00825725" w:rsidRDefault="003D52C5" w:rsidP="00825725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87BEC32" w14:textId="4B773224" w:rsidR="000D24A5" w:rsidRPr="00825725" w:rsidRDefault="000D24A5" w:rsidP="008257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DEDDB4" w14:textId="66927FEB" w:rsidR="00747D69" w:rsidRPr="00825725" w:rsidRDefault="00747D69" w:rsidP="00BC5CAA">
      <w:pPr>
        <w:pStyle w:val="ListParagraph"/>
        <w:numPr>
          <w:ilvl w:val="1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25725">
        <w:rPr>
          <w:rFonts w:ascii="Times New Roman" w:hAnsi="Times New Roman" w:cs="Times New Roman"/>
          <w:sz w:val="24"/>
          <w:szCs w:val="24"/>
        </w:rPr>
        <w:t>II intensīvas terapijas gultas dienas piemaksa:</w:t>
      </w:r>
    </w:p>
    <w:tbl>
      <w:tblPr>
        <w:tblW w:w="9488" w:type="dxa"/>
        <w:tblLook w:val="04A0" w:firstRow="1" w:lastRow="0" w:firstColumn="1" w:lastColumn="0" w:noHBand="0" w:noVBand="1"/>
      </w:tblPr>
      <w:tblGrid>
        <w:gridCol w:w="821"/>
        <w:gridCol w:w="7371"/>
        <w:gridCol w:w="1296"/>
      </w:tblGrid>
      <w:tr w:rsidR="003D52C5" w:rsidRPr="003D52C5" w14:paraId="2D506BBD" w14:textId="77777777" w:rsidTr="006A4D97">
        <w:trPr>
          <w:trHeight w:val="1155"/>
        </w:trPr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5E93E456" w14:textId="77777777" w:rsidR="003D52C5" w:rsidRPr="003D52C5" w:rsidRDefault="003D52C5" w:rsidP="00825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D52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Nr. p.k.</w:t>
            </w:r>
          </w:p>
        </w:tc>
        <w:tc>
          <w:tcPr>
            <w:tcW w:w="7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6AAB8E15" w14:textId="77777777" w:rsidR="003D52C5" w:rsidRPr="003D52C5" w:rsidRDefault="003D52C5" w:rsidP="00825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D5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Pakalpojumu programmas</w:t>
            </w:r>
          </w:p>
        </w:tc>
        <w:tc>
          <w:tcPr>
            <w:tcW w:w="12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5276A979" w14:textId="3F496E66" w:rsidR="003D52C5" w:rsidRPr="003D52C5" w:rsidRDefault="00E02086" w:rsidP="00825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825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Piemaksas apjoms</w:t>
            </w:r>
            <w:r w:rsidRPr="003D5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, EUR</w:t>
            </w:r>
          </w:p>
        </w:tc>
      </w:tr>
      <w:tr w:rsidR="003D52C5" w:rsidRPr="003D52C5" w14:paraId="5D204895" w14:textId="77777777" w:rsidTr="006A4D97">
        <w:trPr>
          <w:trHeight w:val="255"/>
        </w:trPr>
        <w:tc>
          <w:tcPr>
            <w:tcW w:w="8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41F0E7" w14:textId="67EFB761" w:rsidR="003D52C5" w:rsidRPr="003D52C5" w:rsidRDefault="000D24A5" w:rsidP="00825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2572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5.2.</w:t>
            </w:r>
            <w:r w:rsidR="003D52C5"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1.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C38D15" w14:textId="77777777" w:rsidR="003D52C5" w:rsidRPr="003D52C5" w:rsidRDefault="003D52C5" w:rsidP="0082572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DRG BKUS;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083D31" w14:textId="77777777" w:rsidR="003D52C5" w:rsidRPr="003D52C5" w:rsidRDefault="003D52C5" w:rsidP="00825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3D52C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231.78</w:t>
            </w:r>
          </w:p>
        </w:tc>
      </w:tr>
      <w:tr w:rsidR="003D52C5" w:rsidRPr="003D52C5" w14:paraId="754B8AA8" w14:textId="77777777" w:rsidTr="006A4D97">
        <w:trPr>
          <w:trHeight w:val="255"/>
        </w:trPr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8D566B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391BFD" w14:textId="77777777" w:rsidR="003D52C5" w:rsidRPr="003D52C5" w:rsidRDefault="003D52C5" w:rsidP="0082572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Kohleārā</w:t>
            </w:r>
            <w:proofErr w:type="spellEnd"/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implanta implantācija bērniem;</w:t>
            </w:r>
          </w:p>
        </w:tc>
        <w:tc>
          <w:tcPr>
            <w:tcW w:w="12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F39FF0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</w:tr>
      <w:tr w:rsidR="003D52C5" w:rsidRPr="003D52C5" w14:paraId="29B71A20" w14:textId="77777777" w:rsidTr="006A4D97">
        <w:trPr>
          <w:trHeight w:val="510"/>
        </w:trPr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135261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4C3D1C" w14:textId="77777777" w:rsidR="003D52C5" w:rsidRPr="003D52C5" w:rsidRDefault="003D52C5" w:rsidP="0082572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Kaulā ievietojam dzirdes aparāta (BAHA) implanta ievietošana bērniem (ar implanta vērtību);</w:t>
            </w:r>
          </w:p>
        </w:tc>
        <w:tc>
          <w:tcPr>
            <w:tcW w:w="12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D14E56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</w:tr>
      <w:tr w:rsidR="003D52C5" w:rsidRPr="003D52C5" w14:paraId="2BAA4A66" w14:textId="77777777" w:rsidTr="006A4D97">
        <w:trPr>
          <w:trHeight w:val="510"/>
        </w:trPr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721224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2EEB15" w14:textId="77777777" w:rsidR="003D52C5" w:rsidRPr="003D52C5" w:rsidRDefault="003D52C5" w:rsidP="0082572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Kaulā ievietojama dzirdes aparāta (BAHA) implanta ievietošana bērniem (bez implanta vērtības);</w:t>
            </w:r>
          </w:p>
        </w:tc>
        <w:tc>
          <w:tcPr>
            <w:tcW w:w="12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FD7626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</w:tr>
      <w:tr w:rsidR="003D52C5" w:rsidRPr="003D52C5" w14:paraId="0A17208A" w14:textId="77777777" w:rsidTr="006A4D97">
        <w:trPr>
          <w:trHeight w:val="255"/>
        </w:trPr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F5068B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8D404" w14:textId="77777777" w:rsidR="003D52C5" w:rsidRPr="003D52C5" w:rsidRDefault="003D52C5" w:rsidP="0082572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Sifiliss, gonoreja bērniem;</w:t>
            </w:r>
          </w:p>
        </w:tc>
        <w:tc>
          <w:tcPr>
            <w:tcW w:w="12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BA8F45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</w:tr>
      <w:tr w:rsidR="003D52C5" w:rsidRPr="003D52C5" w14:paraId="33651B80" w14:textId="77777777" w:rsidTr="006A4D97">
        <w:trPr>
          <w:trHeight w:val="255"/>
        </w:trPr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47F2C6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3968F3" w14:textId="77777777" w:rsidR="003D52C5" w:rsidRPr="003D52C5" w:rsidRDefault="003D52C5" w:rsidP="0082572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Ķīmijterapija bērniem;</w:t>
            </w:r>
          </w:p>
        </w:tc>
        <w:tc>
          <w:tcPr>
            <w:tcW w:w="12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7C1603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</w:tr>
      <w:tr w:rsidR="003D52C5" w:rsidRPr="003D52C5" w14:paraId="376EC2B6" w14:textId="77777777" w:rsidTr="006A4D97">
        <w:trPr>
          <w:trHeight w:val="255"/>
        </w:trPr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DCCFFF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44E74" w14:textId="77777777" w:rsidR="003D52C5" w:rsidRPr="003D52C5" w:rsidRDefault="003D52C5" w:rsidP="0082572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Stacionārā psihiatriskā palīdzība bērniem;</w:t>
            </w:r>
          </w:p>
        </w:tc>
        <w:tc>
          <w:tcPr>
            <w:tcW w:w="12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E28E02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</w:tr>
      <w:tr w:rsidR="003D52C5" w:rsidRPr="003D52C5" w14:paraId="01BF947D" w14:textId="77777777" w:rsidTr="006A4D97">
        <w:trPr>
          <w:trHeight w:val="117"/>
        </w:trPr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308DBF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BA92C1" w14:textId="77777777" w:rsidR="003D52C5" w:rsidRPr="003D52C5" w:rsidRDefault="003D52C5" w:rsidP="0082572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Tuberkulozes diagnostika un ārstēšana bērniem (diagnoze A15-A19) (BKUS);</w:t>
            </w:r>
          </w:p>
        </w:tc>
        <w:tc>
          <w:tcPr>
            <w:tcW w:w="12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9CE30F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</w:tr>
      <w:tr w:rsidR="003D52C5" w:rsidRPr="003D52C5" w14:paraId="35A87613" w14:textId="77777777" w:rsidTr="006A4D97">
        <w:trPr>
          <w:trHeight w:val="270"/>
        </w:trPr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B03150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88AEB0" w14:textId="77777777" w:rsidR="003D52C5" w:rsidRPr="006C3B7D" w:rsidRDefault="003D52C5" w:rsidP="0082572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C3B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Tuberkulozes seku ārstēšana bērniem (diagnoze B90) (BKUS);</w:t>
            </w:r>
          </w:p>
          <w:p w14:paraId="5B60A2DB" w14:textId="3609D2CF" w:rsidR="002841CE" w:rsidRPr="006C3B7D" w:rsidRDefault="002841CE" w:rsidP="0082572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C3B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Gadījumi, kas tiek apmaksāti atbilstoši faktisko gultas</w:t>
            </w:r>
            <w:r w:rsidR="006C3B7D" w:rsidRPr="006C3B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r w:rsidRPr="006C3B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dienu skaitam, BKUS gultas</w:t>
            </w:r>
            <w:r w:rsidR="006C3B7D" w:rsidRPr="006C3B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r w:rsidRPr="006C3B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dienas tarifam un veikto manipulāciju tarifiem par manipulācijām, kas sarakstā atzīmētas ar zvaigznīti (*)</w:t>
            </w:r>
          </w:p>
        </w:tc>
        <w:tc>
          <w:tcPr>
            <w:tcW w:w="12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547F68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</w:tr>
      <w:tr w:rsidR="003D52C5" w:rsidRPr="003D52C5" w14:paraId="6FF173EB" w14:textId="77777777" w:rsidTr="006A4D97">
        <w:trPr>
          <w:trHeight w:val="255"/>
        </w:trPr>
        <w:tc>
          <w:tcPr>
            <w:tcW w:w="8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680B6" w14:textId="24267AF4" w:rsidR="003D52C5" w:rsidRPr="003D52C5" w:rsidRDefault="000D24A5" w:rsidP="00825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2572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 w:rsidR="003D52C5"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</w:t>
            </w:r>
            <w:r w:rsidRPr="0082572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3D52C5"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.2.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4765F" w14:textId="77777777" w:rsidR="003D52C5" w:rsidRPr="003D52C5" w:rsidRDefault="003D52C5" w:rsidP="008257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Pieaugušo apdegumu stacionārā ārstēšana;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7DF373" w14:textId="77777777" w:rsidR="003D52C5" w:rsidRPr="003D52C5" w:rsidRDefault="003D52C5" w:rsidP="00825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D52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309.20</w:t>
            </w:r>
          </w:p>
        </w:tc>
      </w:tr>
      <w:tr w:rsidR="003D52C5" w:rsidRPr="003D52C5" w14:paraId="55A92BBE" w14:textId="77777777" w:rsidTr="006A4D97">
        <w:trPr>
          <w:trHeight w:val="255"/>
        </w:trPr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F8E301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294EBE" w14:textId="77777777" w:rsidR="003D52C5" w:rsidRPr="003D52C5" w:rsidRDefault="003D52C5" w:rsidP="008257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Apsaldējumu stacionārā ārstēšana pieaugušajiem;</w:t>
            </w:r>
          </w:p>
        </w:tc>
        <w:tc>
          <w:tcPr>
            <w:tcW w:w="12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BE9D66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3D52C5" w:rsidRPr="003D52C5" w14:paraId="79F898EA" w14:textId="77777777" w:rsidTr="006A4D97">
        <w:trPr>
          <w:trHeight w:val="510"/>
        </w:trPr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00021F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5E40E4" w14:textId="77777777" w:rsidR="003D52C5" w:rsidRPr="003D52C5" w:rsidRDefault="003D52C5" w:rsidP="008257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Bērnu </w:t>
            </w:r>
            <w:proofErr w:type="spellStart"/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surdoloģija</w:t>
            </w:r>
            <w:proofErr w:type="spellEnd"/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(pārejoši vai pastāvīgu dzirdes un valodas traucējumi. Stacionārā palīdzība. Rehabilitācija;</w:t>
            </w:r>
          </w:p>
        </w:tc>
        <w:tc>
          <w:tcPr>
            <w:tcW w:w="12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EC5EAC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3D52C5" w:rsidRPr="003D52C5" w14:paraId="575BCBD9" w14:textId="77777777" w:rsidTr="006A4D97">
        <w:trPr>
          <w:trHeight w:val="255"/>
        </w:trPr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0F3E32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D1E14D" w14:textId="77777777" w:rsidR="003D52C5" w:rsidRPr="003D52C5" w:rsidRDefault="003D52C5" w:rsidP="008257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Autologa</w:t>
            </w:r>
            <w:proofErr w:type="spellEnd"/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un </w:t>
            </w:r>
            <w:proofErr w:type="spellStart"/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alogēna</w:t>
            </w:r>
            <w:proofErr w:type="spellEnd"/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perifērisko asiņu cilmes šūnu transplantācija;</w:t>
            </w:r>
          </w:p>
        </w:tc>
        <w:tc>
          <w:tcPr>
            <w:tcW w:w="12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BD1859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3D52C5" w:rsidRPr="003D52C5" w14:paraId="5ECB6D02" w14:textId="77777777" w:rsidTr="006A4D97">
        <w:trPr>
          <w:trHeight w:val="255"/>
        </w:trPr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A8228A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41F8C1" w14:textId="77777777" w:rsidR="003D52C5" w:rsidRPr="003D52C5" w:rsidRDefault="003D52C5" w:rsidP="008257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Černobiļas AES avārijas likvidētāju un arodslimnieku ārstēšana stacionārā;</w:t>
            </w:r>
          </w:p>
        </w:tc>
        <w:tc>
          <w:tcPr>
            <w:tcW w:w="12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F0B7E3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3D52C5" w:rsidRPr="003D52C5" w14:paraId="4543DB6C" w14:textId="77777777" w:rsidTr="006A4D97">
        <w:trPr>
          <w:trHeight w:val="255"/>
        </w:trPr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21D4FF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F50A5C" w14:textId="77777777" w:rsidR="003D52C5" w:rsidRPr="003D52C5" w:rsidRDefault="003D52C5" w:rsidP="008257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Mikroģirurģija</w:t>
            </w:r>
            <w:proofErr w:type="spellEnd"/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pieaugušiem;</w:t>
            </w:r>
          </w:p>
        </w:tc>
        <w:tc>
          <w:tcPr>
            <w:tcW w:w="12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9B4F74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3D52C5" w:rsidRPr="003D52C5" w14:paraId="24D5D34F" w14:textId="77777777" w:rsidTr="006A4D97">
        <w:trPr>
          <w:trHeight w:val="255"/>
        </w:trPr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45A69C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15897D" w14:textId="77777777" w:rsidR="003D52C5" w:rsidRPr="003D52C5" w:rsidRDefault="003D52C5" w:rsidP="008257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Mikroģirurģija</w:t>
            </w:r>
            <w:proofErr w:type="spellEnd"/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bērniem (ģenētika);</w:t>
            </w:r>
          </w:p>
        </w:tc>
        <w:tc>
          <w:tcPr>
            <w:tcW w:w="12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483995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3D52C5" w:rsidRPr="003D52C5" w14:paraId="72F48F0B" w14:textId="77777777" w:rsidTr="006A4D97">
        <w:trPr>
          <w:trHeight w:val="255"/>
        </w:trPr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1850CC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E06671" w14:textId="77777777" w:rsidR="003D52C5" w:rsidRPr="003D52C5" w:rsidRDefault="003D52C5" w:rsidP="008257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Mikroķirurģiskā</w:t>
            </w:r>
            <w:proofErr w:type="spellEnd"/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izgulējumu ārstēšana;</w:t>
            </w:r>
          </w:p>
        </w:tc>
        <w:tc>
          <w:tcPr>
            <w:tcW w:w="12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C6F011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3D52C5" w:rsidRPr="003D52C5" w14:paraId="0AB6908B" w14:textId="77777777" w:rsidTr="006A4D97">
        <w:trPr>
          <w:trHeight w:val="255"/>
        </w:trPr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209527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06D243" w14:textId="77777777" w:rsidR="003D52C5" w:rsidRPr="003D52C5" w:rsidRDefault="003D52C5" w:rsidP="008257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Nacionālsociālistiskajā režīmā cietušo personu rehabilitācija;</w:t>
            </w:r>
          </w:p>
        </w:tc>
        <w:tc>
          <w:tcPr>
            <w:tcW w:w="12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BD06B1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3D52C5" w:rsidRPr="003D52C5" w14:paraId="5D29C1E5" w14:textId="77777777" w:rsidTr="006A4D97">
        <w:trPr>
          <w:trHeight w:val="255"/>
        </w:trPr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D3C89D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C3F7A5" w14:textId="77777777" w:rsidR="003D52C5" w:rsidRPr="003D52C5" w:rsidRDefault="003D52C5" w:rsidP="008257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Nieres transplantācija un </w:t>
            </w:r>
            <w:proofErr w:type="spellStart"/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pēcoperācijas</w:t>
            </w:r>
            <w:proofErr w:type="spellEnd"/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periods;</w:t>
            </w:r>
          </w:p>
        </w:tc>
        <w:tc>
          <w:tcPr>
            <w:tcW w:w="12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0028CA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3D52C5" w:rsidRPr="003D52C5" w14:paraId="083592E0" w14:textId="77777777" w:rsidTr="006A4D97">
        <w:trPr>
          <w:trHeight w:val="765"/>
        </w:trPr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00596A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30E92" w14:textId="77777777" w:rsidR="003D52C5" w:rsidRPr="003D52C5" w:rsidRDefault="003D52C5" w:rsidP="008257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Slimnieku sagatavošana transplantācija, pacienti ar transplantāta disfunkciju, </w:t>
            </w:r>
            <w:proofErr w:type="spellStart"/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imūnsuperesīvas</w:t>
            </w:r>
            <w:proofErr w:type="spellEnd"/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terapijas komplikācijām, tās kontrolei, korekcijai un nefunkcionējošu transplantātu;</w:t>
            </w:r>
          </w:p>
        </w:tc>
        <w:tc>
          <w:tcPr>
            <w:tcW w:w="12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02F9CA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3D52C5" w:rsidRPr="003D52C5" w14:paraId="67061B97" w14:textId="77777777" w:rsidTr="006A4D97">
        <w:trPr>
          <w:trHeight w:val="255"/>
        </w:trPr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5062B6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79098" w14:textId="77777777" w:rsidR="003D52C5" w:rsidRPr="003D52C5" w:rsidRDefault="003D52C5" w:rsidP="008257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Staru terapija, staru terapija un ķīmijterapija pieaugušajiem;</w:t>
            </w:r>
          </w:p>
        </w:tc>
        <w:tc>
          <w:tcPr>
            <w:tcW w:w="12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A30510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3D52C5" w:rsidRPr="003D52C5" w14:paraId="08623C1E" w14:textId="77777777" w:rsidTr="006A4D97">
        <w:trPr>
          <w:trHeight w:val="510"/>
        </w:trPr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5D5588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A72EE7" w14:textId="77777777" w:rsidR="003D52C5" w:rsidRPr="003D52C5" w:rsidRDefault="003D52C5" w:rsidP="008257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Radioķiruģija</w:t>
            </w:r>
            <w:proofErr w:type="spellEnd"/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, </w:t>
            </w:r>
            <w:proofErr w:type="spellStart"/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stereotaktiskā</w:t>
            </w:r>
            <w:proofErr w:type="spellEnd"/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staru terapija un staru terapija ar augsti tehnoloģiskām apstarošanas metodēm;</w:t>
            </w:r>
          </w:p>
        </w:tc>
        <w:tc>
          <w:tcPr>
            <w:tcW w:w="12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BF2E5B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3D52C5" w:rsidRPr="003D52C5" w14:paraId="109A8144" w14:textId="77777777" w:rsidTr="006A4D97">
        <w:trPr>
          <w:trHeight w:val="255"/>
        </w:trPr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A90378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F6F1C0" w14:textId="77777777" w:rsidR="003D52C5" w:rsidRPr="003D52C5" w:rsidRDefault="003D52C5" w:rsidP="008257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Torakālā</w:t>
            </w:r>
            <w:proofErr w:type="spellEnd"/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ķirurģija tuberkulozes pacientiem;</w:t>
            </w:r>
          </w:p>
        </w:tc>
        <w:tc>
          <w:tcPr>
            <w:tcW w:w="12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A546D0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3D52C5" w:rsidRPr="003D52C5" w14:paraId="65769A0D" w14:textId="77777777" w:rsidTr="006A4D97">
        <w:trPr>
          <w:trHeight w:val="255"/>
        </w:trPr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5DD02B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07B985" w14:textId="77777777" w:rsidR="003D52C5" w:rsidRPr="003D52C5" w:rsidRDefault="003D52C5" w:rsidP="008257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Tuberkulozes diagnostika un ārstēšana;</w:t>
            </w:r>
          </w:p>
        </w:tc>
        <w:tc>
          <w:tcPr>
            <w:tcW w:w="12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64EA20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3D52C5" w:rsidRPr="003D52C5" w14:paraId="637D50CC" w14:textId="77777777" w:rsidTr="006A4D97">
        <w:trPr>
          <w:trHeight w:val="255"/>
        </w:trPr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00C90E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DD9E1" w14:textId="77777777" w:rsidR="003D52C5" w:rsidRPr="003D52C5" w:rsidRDefault="003D52C5" w:rsidP="008257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Tuberkulozes seku ārstēšana;</w:t>
            </w:r>
          </w:p>
        </w:tc>
        <w:tc>
          <w:tcPr>
            <w:tcW w:w="12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0C64A1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3D52C5" w:rsidRPr="003D52C5" w14:paraId="7360D073" w14:textId="77777777" w:rsidTr="006A4D97">
        <w:trPr>
          <w:trHeight w:val="81"/>
        </w:trPr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9199EB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CAB738" w14:textId="77777777" w:rsidR="003D52C5" w:rsidRPr="003D52C5" w:rsidRDefault="003D52C5" w:rsidP="008257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Tuberkulozes diagnostika un ārstēšana bērniem (diagnoze A15-A19) (RAKUS);</w:t>
            </w:r>
          </w:p>
        </w:tc>
        <w:tc>
          <w:tcPr>
            <w:tcW w:w="12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E3B9EF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3D52C5" w:rsidRPr="003D52C5" w14:paraId="3363F079" w14:textId="77777777" w:rsidTr="006A4D97">
        <w:trPr>
          <w:trHeight w:val="255"/>
        </w:trPr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29C8AE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04B39F" w14:textId="77777777" w:rsidR="003D52C5" w:rsidRPr="003D52C5" w:rsidRDefault="003D52C5" w:rsidP="008257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Tuberkulozes seku ārstēšana bērniem (diagnoze B90) (RAKUS);</w:t>
            </w:r>
          </w:p>
        </w:tc>
        <w:tc>
          <w:tcPr>
            <w:tcW w:w="12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6BB0A0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3D52C5" w:rsidRPr="003D52C5" w14:paraId="3F7FB5BD" w14:textId="77777777" w:rsidTr="006A4D97">
        <w:trPr>
          <w:trHeight w:val="81"/>
        </w:trPr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0D1FA9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8457BB" w14:textId="77777777" w:rsidR="003D52C5" w:rsidRPr="003D52C5" w:rsidRDefault="003D52C5" w:rsidP="008257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Tuberkulozes ārstēšana pacientiem, kuriem tiek nodrošināta piespiedu izolēšana;</w:t>
            </w:r>
          </w:p>
        </w:tc>
        <w:tc>
          <w:tcPr>
            <w:tcW w:w="12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2689C1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3D52C5" w:rsidRPr="003D52C5" w14:paraId="5035EC01" w14:textId="77777777" w:rsidTr="006A4D97">
        <w:trPr>
          <w:trHeight w:val="255"/>
        </w:trPr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6BDA9F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AEB9C3" w14:textId="77777777" w:rsidR="003D52C5" w:rsidRPr="003D52C5" w:rsidRDefault="003D52C5" w:rsidP="008257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Multirezistentās</w:t>
            </w:r>
            <w:proofErr w:type="spellEnd"/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tuberkulozes pacientu ārstēšana;</w:t>
            </w:r>
          </w:p>
        </w:tc>
        <w:tc>
          <w:tcPr>
            <w:tcW w:w="12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1949ED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3D52C5" w:rsidRPr="003D52C5" w14:paraId="42A6F049" w14:textId="77777777" w:rsidTr="006A4D97">
        <w:trPr>
          <w:trHeight w:val="255"/>
        </w:trPr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ABB336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06F815" w14:textId="77777777" w:rsidR="003D52C5" w:rsidRPr="003D52C5" w:rsidRDefault="003D52C5" w:rsidP="008257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Vēdera aortas </w:t>
            </w:r>
            <w:proofErr w:type="spellStart"/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endoprotezēšana</w:t>
            </w:r>
            <w:proofErr w:type="spellEnd"/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;</w:t>
            </w:r>
          </w:p>
        </w:tc>
        <w:tc>
          <w:tcPr>
            <w:tcW w:w="12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6812D2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3D52C5" w:rsidRPr="003D52C5" w14:paraId="50C19AE6" w14:textId="77777777" w:rsidTr="006A4D97">
        <w:trPr>
          <w:trHeight w:val="255"/>
        </w:trPr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5CECE0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80460" w14:textId="77777777" w:rsidR="003D52C5" w:rsidRPr="003D52C5" w:rsidRDefault="003D52C5" w:rsidP="008257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Krūšu aortas </w:t>
            </w:r>
            <w:proofErr w:type="spellStart"/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endoprotezēšana</w:t>
            </w:r>
            <w:proofErr w:type="spellEnd"/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;</w:t>
            </w:r>
          </w:p>
        </w:tc>
        <w:tc>
          <w:tcPr>
            <w:tcW w:w="12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CC96C9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3D52C5" w:rsidRPr="003D52C5" w14:paraId="42CD84CB" w14:textId="77777777" w:rsidTr="006A4D97">
        <w:trPr>
          <w:trHeight w:val="255"/>
        </w:trPr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604964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EC4104" w14:textId="77777777" w:rsidR="003D52C5" w:rsidRPr="003D52C5" w:rsidRDefault="003D52C5" w:rsidP="008257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Ortotopiskā</w:t>
            </w:r>
            <w:proofErr w:type="spellEnd"/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sirds transplantācija;</w:t>
            </w:r>
          </w:p>
        </w:tc>
        <w:tc>
          <w:tcPr>
            <w:tcW w:w="12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871F6E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3D52C5" w:rsidRPr="003D52C5" w14:paraId="3107E98A" w14:textId="77777777" w:rsidTr="006A4D97">
        <w:trPr>
          <w:trHeight w:val="255"/>
        </w:trPr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6C44AC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936E07" w14:textId="77777777" w:rsidR="003D52C5" w:rsidRPr="003D52C5" w:rsidRDefault="003D52C5" w:rsidP="008257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Ortotopiska</w:t>
            </w:r>
            <w:proofErr w:type="spellEnd"/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aknu transplantācija;</w:t>
            </w:r>
          </w:p>
        </w:tc>
        <w:tc>
          <w:tcPr>
            <w:tcW w:w="12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F0B977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3D52C5" w:rsidRPr="003D52C5" w14:paraId="73A62954" w14:textId="77777777" w:rsidTr="006A4D97">
        <w:trPr>
          <w:trHeight w:val="330"/>
        </w:trPr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972EC6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EA1B07" w14:textId="77777777" w:rsidR="003D52C5" w:rsidRPr="003D52C5" w:rsidRDefault="003D52C5" w:rsidP="008257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Transkatetrālo</w:t>
            </w:r>
            <w:proofErr w:type="spellEnd"/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aortas vārstuļa implantācija;</w:t>
            </w:r>
          </w:p>
        </w:tc>
        <w:tc>
          <w:tcPr>
            <w:tcW w:w="12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1B9EC1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3D52C5" w:rsidRPr="003D52C5" w14:paraId="457654E0" w14:textId="77777777" w:rsidTr="006A4D97">
        <w:trPr>
          <w:trHeight w:val="155"/>
        </w:trPr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8C65D7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22927A" w14:textId="77777777" w:rsidR="003D52C5" w:rsidRPr="006C3B7D" w:rsidRDefault="003D52C5" w:rsidP="008257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C3B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Pacienta izmeklēšana pirms aknu transplantācijas</w:t>
            </w:r>
            <w:r w:rsidR="002841CE" w:rsidRPr="006C3B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;</w:t>
            </w:r>
          </w:p>
          <w:p w14:paraId="4D2BB95A" w14:textId="5562DE23" w:rsidR="002841CE" w:rsidRPr="006C3B7D" w:rsidRDefault="002841CE" w:rsidP="008257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C3B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Gadījumi, kas tiek apmaksāti atbilstoši faktisko gultas</w:t>
            </w:r>
            <w:r w:rsidR="006C3B7D" w:rsidRPr="006C3B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r w:rsidRPr="006C3B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dienu skaitam, PSKUS vai RAKUS gultas</w:t>
            </w:r>
            <w:r w:rsidR="006C3B7D" w:rsidRPr="006C3B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r w:rsidRPr="006C3B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dienas tarifam un veikto manipulāciju tarifiem par manipulācijām, kas sarakstā atzīmētas ar zvaigznīti (*)</w:t>
            </w:r>
          </w:p>
        </w:tc>
        <w:tc>
          <w:tcPr>
            <w:tcW w:w="12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72A024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3D52C5" w:rsidRPr="003D52C5" w14:paraId="58D79E42" w14:textId="77777777" w:rsidTr="006A4D97">
        <w:trPr>
          <w:trHeight w:val="255"/>
        </w:trPr>
        <w:tc>
          <w:tcPr>
            <w:tcW w:w="82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A3005F" w14:textId="3E4B0384" w:rsidR="003D52C5" w:rsidRPr="003D52C5" w:rsidRDefault="000D24A5" w:rsidP="00825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2572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 w:rsidR="003D52C5"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</w:t>
            </w:r>
            <w:r w:rsidRPr="0082572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3D52C5"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.3.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22509" w14:textId="77777777" w:rsidR="003D52C5" w:rsidRPr="003D52C5" w:rsidRDefault="003D52C5" w:rsidP="008257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Paliatīvā aprūpe;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63B305" w14:textId="77777777" w:rsidR="003D52C5" w:rsidRPr="003D52C5" w:rsidRDefault="003D52C5" w:rsidP="00825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D52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317.65</w:t>
            </w:r>
          </w:p>
        </w:tc>
      </w:tr>
      <w:tr w:rsidR="003D52C5" w:rsidRPr="003D52C5" w14:paraId="3EE7240C" w14:textId="77777777" w:rsidTr="006A4D97">
        <w:trPr>
          <w:trHeight w:val="255"/>
        </w:trPr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DF22D7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487C48" w14:textId="77777777" w:rsidR="003D52C5" w:rsidRPr="003D52C5" w:rsidRDefault="003D52C5" w:rsidP="008257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Gūžas locītavas </w:t>
            </w:r>
            <w:proofErr w:type="spellStart"/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endoprotezēšana</w:t>
            </w:r>
            <w:proofErr w:type="spellEnd"/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ar cementējamu endoprotēzi;</w:t>
            </w:r>
          </w:p>
        </w:tc>
        <w:tc>
          <w:tcPr>
            <w:tcW w:w="12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D49864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3D52C5" w:rsidRPr="003D52C5" w14:paraId="63FFD48D" w14:textId="77777777" w:rsidTr="006A4D97">
        <w:trPr>
          <w:trHeight w:val="116"/>
        </w:trPr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5EB388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1A33B7" w14:textId="77777777" w:rsidR="003D52C5" w:rsidRPr="003D52C5" w:rsidRDefault="003D52C5" w:rsidP="008257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Gūžas locītavas </w:t>
            </w:r>
            <w:proofErr w:type="spellStart"/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endoprotezēšana</w:t>
            </w:r>
            <w:proofErr w:type="spellEnd"/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ar </w:t>
            </w:r>
            <w:proofErr w:type="spellStart"/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bezcementa</w:t>
            </w:r>
            <w:proofErr w:type="spellEnd"/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fiksācijas vai hibrīda tipa endoprotēzi;</w:t>
            </w:r>
          </w:p>
        </w:tc>
        <w:tc>
          <w:tcPr>
            <w:tcW w:w="12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3E95A7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3D52C5" w:rsidRPr="003D52C5" w14:paraId="5CB047A1" w14:textId="77777777" w:rsidTr="006A4D97">
        <w:trPr>
          <w:trHeight w:val="255"/>
        </w:trPr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8A05DE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1012B5" w14:textId="77777777" w:rsidR="003D52C5" w:rsidRPr="003D52C5" w:rsidRDefault="003D52C5" w:rsidP="008257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Staru terapija;</w:t>
            </w:r>
          </w:p>
        </w:tc>
        <w:tc>
          <w:tcPr>
            <w:tcW w:w="12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AA634D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3D52C5" w:rsidRPr="003D52C5" w14:paraId="6203A3EB" w14:textId="77777777" w:rsidTr="006A4D97">
        <w:trPr>
          <w:trHeight w:val="255"/>
        </w:trPr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B8D057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D862D" w14:textId="77777777" w:rsidR="003D52C5" w:rsidRPr="003D52C5" w:rsidRDefault="003D52C5" w:rsidP="008257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Ķīmijterapija pieaugušajiem;</w:t>
            </w:r>
          </w:p>
        </w:tc>
        <w:tc>
          <w:tcPr>
            <w:tcW w:w="12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B14DD4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3D52C5" w:rsidRPr="003D52C5" w14:paraId="3363D7E6" w14:textId="77777777" w:rsidTr="006A4D97">
        <w:trPr>
          <w:trHeight w:val="255"/>
        </w:trPr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B44969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710F38" w14:textId="77777777" w:rsidR="003D52C5" w:rsidRPr="003D52C5" w:rsidRDefault="003D52C5" w:rsidP="008257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Tuberkulozes diagnostika un ārstēšana;</w:t>
            </w:r>
          </w:p>
        </w:tc>
        <w:tc>
          <w:tcPr>
            <w:tcW w:w="12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61BB87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3D52C5" w:rsidRPr="003D52C5" w14:paraId="3CFD92AE" w14:textId="77777777" w:rsidTr="006A4D97">
        <w:trPr>
          <w:trHeight w:val="255"/>
        </w:trPr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5E72B1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62A57F" w14:textId="77777777" w:rsidR="003D52C5" w:rsidRPr="003D52C5" w:rsidRDefault="003D52C5" w:rsidP="008257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Tuberkulozes seku ārstēšana;</w:t>
            </w:r>
          </w:p>
        </w:tc>
        <w:tc>
          <w:tcPr>
            <w:tcW w:w="12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73F7FE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3D52C5" w:rsidRPr="003D52C5" w14:paraId="0467D19B" w14:textId="77777777" w:rsidTr="006A4D97">
        <w:trPr>
          <w:trHeight w:val="270"/>
        </w:trPr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F0FB05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738557" w14:textId="77777777" w:rsidR="003D52C5" w:rsidRDefault="003D52C5" w:rsidP="008257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Neiroloģija (insulta vienība)</w:t>
            </w:r>
            <w:r w:rsidR="002841C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;</w:t>
            </w:r>
          </w:p>
          <w:p w14:paraId="45DAD88A" w14:textId="4B385A58" w:rsidR="002841CE" w:rsidRPr="003D52C5" w:rsidRDefault="002841CE" w:rsidP="008257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C3B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Gadījumi, kas tiek apmaksāti atbilstoši faktisko gultas</w:t>
            </w:r>
            <w:r w:rsidR="006C3B7D" w:rsidRPr="006C3B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r w:rsidRPr="006C3B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dienu skaitam, IV līmeņa ārstniecības iestādes gultas</w:t>
            </w:r>
            <w:r w:rsidR="006C3B7D" w:rsidRPr="006C3B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r w:rsidRPr="006C3B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dienas tarifam un veikto manipulāciju tarifiem par manipulācijām, kas sarakstā atzīmētas ar zvaigznīti (*)</w:t>
            </w:r>
          </w:p>
        </w:tc>
        <w:tc>
          <w:tcPr>
            <w:tcW w:w="12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B20B48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3D52C5" w:rsidRPr="003D52C5" w14:paraId="50FC9199" w14:textId="77777777" w:rsidTr="006A4D97">
        <w:trPr>
          <w:trHeight w:val="255"/>
        </w:trPr>
        <w:tc>
          <w:tcPr>
            <w:tcW w:w="8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E0D1F2" w14:textId="3788556D" w:rsidR="003D52C5" w:rsidRPr="003D52C5" w:rsidRDefault="000D24A5" w:rsidP="00825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2572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5.2.</w:t>
            </w:r>
            <w:r w:rsidR="003D52C5"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.4.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E2F1F3" w14:textId="77777777" w:rsidR="003D52C5" w:rsidRPr="003D52C5" w:rsidRDefault="003D52C5" w:rsidP="008257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Gūžas locītavas </w:t>
            </w:r>
            <w:proofErr w:type="spellStart"/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endoprotezēšana</w:t>
            </w:r>
            <w:proofErr w:type="spellEnd"/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ar </w:t>
            </w:r>
            <w:proofErr w:type="spellStart"/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bezcementa</w:t>
            </w:r>
            <w:proofErr w:type="spellEnd"/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metāls – metāls protēzi;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68EA98" w14:textId="77777777" w:rsidR="003D52C5" w:rsidRPr="003D52C5" w:rsidRDefault="003D52C5" w:rsidP="00825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D52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320.50</w:t>
            </w:r>
          </w:p>
        </w:tc>
      </w:tr>
      <w:tr w:rsidR="003D52C5" w:rsidRPr="003D52C5" w14:paraId="2D2C71F8" w14:textId="77777777" w:rsidTr="006A4D97">
        <w:trPr>
          <w:trHeight w:val="255"/>
        </w:trPr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6A8642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AD4621" w14:textId="77777777" w:rsidR="003D52C5" w:rsidRPr="003D52C5" w:rsidRDefault="003D52C5" w:rsidP="008257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Ceļa locītavas </w:t>
            </w:r>
            <w:proofErr w:type="spellStart"/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endoprotezēšana</w:t>
            </w:r>
            <w:proofErr w:type="spellEnd"/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;</w:t>
            </w:r>
          </w:p>
        </w:tc>
        <w:tc>
          <w:tcPr>
            <w:tcW w:w="12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6823A6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3D52C5" w:rsidRPr="003D52C5" w14:paraId="5B2BD20A" w14:textId="77777777" w:rsidTr="006A4D97">
        <w:trPr>
          <w:trHeight w:val="255"/>
        </w:trPr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1D08B1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E340B8" w14:textId="77777777" w:rsidR="003D52C5" w:rsidRPr="003D52C5" w:rsidRDefault="003D52C5" w:rsidP="008257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Plecu locītavas </w:t>
            </w:r>
            <w:proofErr w:type="spellStart"/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endoprotezēšana</w:t>
            </w:r>
            <w:proofErr w:type="spellEnd"/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;</w:t>
            </w:r>
          </w:p>
        </w:tc>
        <w:tc>
          <w:tcPr>
            <w:tcW w:w="12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36CB8E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3D52C5" w:rsidRPr="003D52C5" w14:paraId="39F0DBD7" w14:textId="77777777" w:rsidTr="006A4D97">
        <w:trPr>
          <w:trHeight w:val="255"/>
        </w:trPr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25A01A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7BD073" w14:textId="77777777" w:rsidR="003D52C5" w:rsidRPr="003D52C5" w:rsidRDefault="003D52C5" w:rsidP="008257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Elkoņa locītavas daļēja (</w:t>
            </w:r>
            <w:proofErr w:type="spellStart"/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radija</w:t>
            </w:r>
            <w:proofErr w:type="spellEnd"/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galviņas) </w:t>
            </w:r>
            <w:proofErr w:type="spellStart"/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endoprotezēšana</w:t>
            </w:r>
            <w:proofErr w:type="spellEnd"/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;</w:t>
            </w:r>
          </w:p>
        </w:tc>
        <w:tc>
          <w:tcPr>
            <w:tcW w:w="12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F89ECD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3D52C5" w:rsidRPr="003D52C5" w14:paraId="7BA88439" w14:textId="77777777" w:rsidTr="006A4D97">
        <w:trPr>
          <w:trHeight w:val="255"/>
        </w:trPr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2E97E1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57C3C" w14:textId="77777777" w:rsidR="003D52C5" w:rsidRPr="003D52C5" w:rsidRDefault="003D52C5" w:rsidP="008257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Elkoņa locītavas totālā </w:t>
            </w:r>
            <w:proofErr w:type="spellStart"/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endoprotezēšana</w:t>
            </w:r>
            <w:proofErr w:type="spellEnd"/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;</w:t>
            </w:r>
          </w:p>
        </w:tc>
        <w:tc>
          <w:tcPr>
            <w:tcW w:w="12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FC0069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3D52C5" w:rsidRPr="003D52C5" w14:paraId="122E2CE0" w14:textId="77777777" w:rsidTr="006A4D97">
        <w:trPr>
          <w:trHeight w:val="510"/>
        </w:trPr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E574DF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C153B9" w14:textId="77777777" w:rsidR="003D52C5" w:rsidRPr="003D52C5" w:rsidRDefault="003D52C5" w:rsidP="008257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Lielo locītavu </w:t>
            </w:r>
            <w:proofErr w:type="spellStart"/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endoprotezēšana</w:t>
            </w:r>
            <w:proofErr w:type="spellEnd"/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tai skaitā, gūžas locītavas </w:t>
            </w:r>
            <w:proofErr w:type="spellStart"/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endoprotezēšana</w:t>
            </w:r>
            <w:proofErr w:type="spellEnd"/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ar cementējamu endoprotēzi sarežģītos gadījumos;</w:t>
            </w:r>
          </w:p>
        </w:tc>
        <w:tc>
          <w:tcPr>
            <w:tcW w:w="12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B5A956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3D52C5" w:rsidRPr="003D52C5" w14:paraId="074DB9FB" w14:textId="77777777" w:rsidTr="006A4D97">
        <w:trPr>
          <w:trHeight w:val="510"/>
        </w:trPr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7C3EAE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7D609F" w14:textId="77777777" w:rsidR="003D52C5" w:rsidRPr="003D52C5" w:rsidRDefault="003D52C5" w:rsidP="008257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Lielo locītavu </w:t>
            </w:r>
            <w:proofErr w:type="spellStart"/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endoprotezēšana</w:t>
            </w:r>
            <w:proofErr w:type="spellEnd"/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tai skaitā, gūžas locītavas </w:t>
            </w:r>
            <w:proofErr w:type="spellStart"/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endoprotezēšana</w:t>
            </w:r>
            <w:proofErr w:type="spellEnd"/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ar </w:t>
            </w:r>
            <w:proofErr w:type="spellStart"/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bezcementa</w:t>
            </w:r>
            <w:proofErr w:type="spellEnd"/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fiksācijas vai hibrīda tipa endoprotēzi sarežģītos gadījumos;</w:t>
            </w:r>
          </w:p>
        </w:tc>
        <w:tc>
          <w:tcPr>
            <w:tcW w:w="12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F06B36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3D52C5" w:rsidRPr="003D52C5" w14:paraId="625E2E84" w14:textId="77777777" w:rsidTr="006A4D97">
        <w:trPr>
          <w:trHeight w:val="255"/>
        </w:trPr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E490F9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9A828A" w14:textId="77777777" w:rsidR="003D52C5" w:rsidRPr="003D52C5" w:rsidRDefault="003D52C5" w:rsidP="008257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Revīzijas </w:t>
            </w:r>
            <w:proofErr w:type="spellStart"/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endoprotezēšana</w:t>
            </w:r>
            <w:proofErr w:type="spellEnd"/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(ar endoprotēzes vērtību);</w:t>
            </w:r>
          </w:p>
        </w:tc>
        <w:tc>
          <w:tcPr>
            <w:tcW w:w="12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8EB90E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3D52C5" w:rsidRPr="003D52C5" w14:paraId="44AD4AA8" w14:textId="77777777" w:rsidTr="006A4D97">
        <w:trPr>
          <w:trHeight w:val="525"/>
        </w:trPr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2B7563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DE9812" w14:textId="77777777" w:rsidR="003D52C5" w:rsidRPr="006C3B7D" w:rsidRDefault="003D52C5" w:rsidP="008257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C3B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Revīzijas </w:t>
            </w:r>
            <w:proofErr w:type="spellStart"/>
            <w:r w:rsidRPr="006C3B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endoprotezēšana</w:t>
            </w:r>
            <w:proofErr w:type="spellEnd"/>
            <w:r w:rsidRPr="006C3B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un </w:t>
            </w:r>
            <w:proofErr w:type="spellStart"/>
            <w:r w:rsidRPr="006C3B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endoprotezēšana</w:t>
            </w:r>
            <w:proofErr w:type="spellEnd"/>
            <w:r w:rsidRPr="006C3B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proofErr w:type="spellStart"/>
            <w:r w:rsidRPr="006C3B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osteomielīta</w:t>
            </w:r>
            <w:proofErr w:type="spellEnd"/>
            <w:r w:rsidRPr="006C3B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un onkoloģijas pacientiem (bez implanta vērtības)</w:t>
            </w:r>
            <w:r w:rsidR="002841CE" w:rsidRPr="006C3B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;</w:t>
            </w:r>
          </w:p>
          <w:p w14:paraId="68434555" w14:textId="201DCC15" w:rsidR="002841CE" w:rsidRPr="006C3B7D" w:rsidRDefault="002841CE" w:rsidP="008257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C3B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Gadījumi, kas tiek apmaksāti atbilstoši faktisko gultas</w:t>
            </w:r>
            <w:r w:rsidR="006C3B7D" w:rsidRPr="006C3B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r w:rsidRPr="006C3B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dienu skaitam, VSIA “Traumatoloģijas un ortopēdijas slimnīca” vai SIA “Rīgas 2.slimnīca” gultas</w:t>
            </w:r>
            <w:r w:rsidR="006C3B7D" w:rsidRPr="006C3B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r w:rsidRPr="006C3B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dienas tarifam un veikto manipulāciju tarifiem par manipulācijām, kas sarakstā atzīmētas ar zvaigznīti (*)</w:t>
            </w:r>
          </w:p>
        </w:tc>
        <w:tc>
          <w:tcPr>
            <w:tcW w:w="12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7C7BD12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3D52C5" w:rsidRPr="003D52C5" w14:paraId="63DACA02" w14:textId="77777777" w:rsidTr="006A4D97">
        <w:trPr>
          <w:trHeight w:val="255"/>
        </w:trPr>
        <w:tc>
          <w:tcPr>
            <w:tcW w:w="821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AAC9A" w14:textId="1869814A" w:rsidR="003D52C5" w:rsidRPr="003D52C5" w:rsidRDefault="000D24A5" w:rsidP="00825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2572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5.2.</w:t>
            </w:r>
            <w:r w:rsidR="003D52C5"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6.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EC7D7D" w14:textId="77777777" w:rsidR="003D52C5" w:rsidRPr="006C3B7D" w:rsidRDefault="003D52C5" w:rsidP="008257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C3B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Dzemdības dzemdību  patoloģijas gadījumā;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9713AD" w14:textId="77777777" w:rsidR="003D52C5" w:rsidRPr="003D52C5" w:rsidRDefault="003D52C5" w:rsidP="00825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D52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338.54</w:t>
            </w:r>
          </w:p>
        </w:tc>
      </w:tr>
      <w:tr w:rsidR="003D52C5" w:rsidRPr="003D52C5" w14:paraId="793BECDD" w14:textId="77777777" w:rsidTr="006A4D97">
        <w:trPr>
          <w:trHeight w:val="270"/>
        </w:trPr>
        <w:tc>
          <w:tcPr>
            <w:tcW w:w="82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B8499B9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866E11" w14:textId="77777777" w:rsidR="003D52C5" w:rsidRPr="006C3B7D" w:rsidRDefault="003D52C5" w:rsidP="008257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C3B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Fizioloģiskās dzemdības;</w:t>
            </w:r>
          </w:p>
          <w:p w14:paraId="071F0D2B" w14:textId="77777777" w:rsidR="002841CE" w:rsidRPr="006C3B7D" w:rsidRDefault="002841CE" w:rsidP="008257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C3B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DRG visi (izņemot RAKUS, PSKUS, BKUS);</w:t>
            </w:r>
          </w:p>
          <w:p w14:paraId="090A36BC" w14:textId="35DE94E9" w:rsidR="002841CE" w:rsidRPr="006C3B7D" w:rsidRDefault="002841CE" w:rsidP="008257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C3B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Gadījumi, kas tiek apmaksāti atbilstoši faktisko gultas</w:t>
            </w:r>
            <w:r w:rsidR="006C3B7D" w:rsidRPr="006C3B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r w:rsidRPr="006C3B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dienu skaitam, III vai II līmeņa ārstniecības iestādes gultas</w:t>
            </w:r>
            <w:r w:rsidR="006C3B7D" w:rsidRPr="006C3B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r w:rsidRPr="006C3B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dienas tarifam un veikto manipulāciju tarifiem par manipulācijām, kas sarakstā atzīmētas ar zvaigznīti (*)</w:t>
            </w:r>
          </w:p>
        </w:tc>
        <w:tc>
          <w:tcPr>
            <w:tcW w:w="129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7E28CAE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3D52C5" w:rsidRPr="003D52C5" w14:paraId="6879CFB0" w14:textId="77777777" w:rsidTr="006A4D97">
        <w:trPr>
          <w:trHeight w:val="133"/>
        </w:trPr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FACB95" w14:textId="09E70084" w:rsidR="003D52C5" w:rsidRPr="003D52C5" w:rsidRDefault="000D24A5" w:rsidP="00825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2572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5.2.</w:t>
            </w:r>
            <w:r w:rsidR="003D52C5"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7.</w:t>
            </w:r>
          </w:p>
        </w:tc>
        <w:tc>
          <w:tcPr>
            <w:tcW w:w="7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A3C48C" w14:textId="77777777" w:rsidR="003D52C5" w:rsidRPr="006C3B7D" w:rsidRDefault="003D52C5" w:rsidP="008257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C3B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Ķeizargrieziens</w:t>
            </w:r>
            <w:r w:rsidR="009D26B8" w:rsidRPr="006C3B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;</w:t>
            </w:r>
          </w:p>
          <w:p w14:paraId="5260B8D1" w14:textId="1DD14C22" w:rsidR="009D26B8" w:rsidRPr="006C3B7D" w:rsidRDefault="009D26B8" w:rsidP="008257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C3B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Gadījumi, kas tiek apmaksāti atbilstoši faktisko gultas</w:t>
            </w:r>
            <w:r w:rsidR="006C3B7D" w:rsidRPr="006C3B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r w:rsidRPr="006C3B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dienu skaitam, SIA “Rīgas Dzemdību nams” gultas</w:t>
            </w:r>
            <w:r w:rsidR="006C3B7D" w:rsidRPr="006C3B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r w:rsidRPr="006C3B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dienas tarifam un veikto manipulāciju tarifiem par manipulācijām, kas sarakstā atzīmētas ar zvaigznīti (*)</w:t>
            </w:r>
          </w:p>
        </w:tc>
        <w:tc>
          <w:tcPr>
            <w:tcW w:w="12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9F11C6" w14:textId="77777777" w:rsidR="003D52C5" w:rsidRPr="003D52C5" w:rsidRDefault="003D52C5" w:rsidP="00825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D52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325.92</w:t>
            </w:r>
          </w:p>
        </w:tc>
      </w:tr>
      <w:tr w:rsidR="003D52C5" w:rsidRPr="003D52C5" w14:paraId="144140F7" w14:textId="77777777" w:rsidTr="006A4D97">
        <w:trPr>
          <w:trHeight w:val="510"/>
        </w:trPr>
        <w:tc>
          <w:tcPr>
            <w:tcW w:w="8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218F52" w14:textId="4207A0A8" w:rsidR="003D52C5" w:rsidRPr="003D52C5" w:rsidRDefault="000D24A5" w:rsidP="00825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2572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5.2.</w:t>
            </w:r>
            <w:r w:rsidR="003D52C5"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8.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40459" w14:textId="0F8925EE" w:rsidR="003D52C5" w:rsidRPr="003D52C5" w:rsidRDefault="003D52C5" w:rsidP="006A4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Rehabilitācija pacientiem ar muguras smad</w:t>
            </w:r>
            <w:r w:rsidR="007012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ze</w:t>
            </w:r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ņu </w:t>
            </w:r>
            <w:proofErr w:type="spellStart"/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šķērsbojājumu</w:t>
            </w:r>
            <w:proofErr w:type="spellEnd"/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(</w:t>
            </w:r>
            <w:proofErr w:type="spellStart"/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spinālie</w:t>
            </w:r>
            <w:proofErr w:type="spellEnd"/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pacienti);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A78FB8" w14:textId="77777777" w:rsidR="003D52C5" w:rsidRPr="003D52C5" w:rsidRDefault="003D52C5" w:rsidP="00825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D52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332.49</w:t>
            </w:r>
          </w:p>
        </w:tc>
      </w:tr>
      <w:tr w:rsidR="003D52C5" w:rsidRPr="003D52C5" w14:paraId="2E326680" w14:textId="77777777" w:rsidTr="006A4D97">
        <w:trPr>
          <w:trHeight w:val="255"/>
        </w:trPr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660346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98549B" w14:textId="77777777" w:rsidR="003D52C5" w:rsidRPr="003D52C5" w:rsidRDefault="003D52C5" w:rsidP="006A4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Ilgstoši mākslīgi ventilējamā pacienta medicīniskā rehabilitācija;</w:t>
            </w:r>
          </w:p>
        </w:tc>
        <w:tc>
          <w:tcPr>
            <w:tcW w:w="12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F29B09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3D52C5" w:rsidRPr="003D52C5" w14:paraId="10E53805" w14:textId="77777777" w:rsidTr="006A4D97">
        <w:trPr>
          <w:trHeight w:val="81"/>
        </w:trPr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92FD80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13F426" w14:textId="77777777" w:rsidR="003D52C5" w:rsidRPr="003D52C5" w:rsidRDefault="003D52C5" w:rsidP="006A4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Subakūtā</w:t>
            </w:r>
            <w:proofErr w:type="spellEnd"/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rehabilitācija  (augstas intensitātes aprūpe);</w:t>
            </w:r>
          </w:p>
        </w:tc>
        <w:tc>
          <w:tcPr>
            <w:tcW w:w="12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8A3377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3D52C5" w:rsidRPr="003D52C5" w14:paraId="4BCC90FD" w14:textId="77777777" w:rsidTr="006A4D97">
        <w:trPr>
          <w:trHeight w:val="200"/>
        </w:trPr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A2DED9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4C0C2A" w14:textId="77777777" w:rsidR="003D52C5" w:rsidRPr="003D52C5" w:rsidRDefault="003D52C5" w:rsidP="006A4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D52C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Ilgtermiņa rehabilitācija/dinamiskā novērošana  (augstas intensitātes aprūpe);</w:t>
            </w:r>
          </w:p>
        </w:tc>
        <w:tc>
          <w:tcPr>
            <w:tcW w:w="12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7B7F38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3D52C5" w:rsidRPr="006C3B7D" w14:paraId="6ACEB3B1" w14:textId="77777777" w:rsidTr="006A4D97">
        <w:trPr>
          <w:trHeight w:val="81"/>
        </w:trPr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E30751" w14:textId="77777777" w:rsidR="003D52C5" w:rsidRPr="003D52C5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895193" w14:textId="77777777" w:rsidR="003D52C5" w:rsidRPr="006C3B7D" w:rsidRDefault="003D52C5" w:rsidP="006A4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C3B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Perinatālā periodā radušos stāvokļu rehabilitācija</w:t>
            </w:r>
            <w:r w:rsidR="002841CE" w:rsidRPr="006C3B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;</w:t>
            </w:r>
          </w:p>
          <w:p w14:paraId="7D9C53E3" w14:textId="3C0A0A14" w:rsidR="002841CE" w:rsidRPr="006C3B7D" w:rsidRDefault="002841CE" w:rsidP="006A4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C3B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Gadījumi, kas tiek apmaksāti atbilstoši faktisko gultas</w:t>
            </w:r>
            <w:r w:rsidR="006C3B7D" w:rsidRPr="006C3B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r w:rsidRPr="006C3B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dienu skaitam, VSIA “Nacionālais rehabilitācijas centrs “Vaivari”” gultas</w:t>
            </w:r>
            <w:r w:rsidR="006C3B7D" w:rsidRPr="006C3B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r w:rsidRPr="006C3B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dienas tarifam un veikto manipulāciju tarifiem par manipulācijām, kas sarakstā atzīmētas ar zvaigznīti (*)</w:t>
            </w:r>
          </w:p>
        </w:tc>
        <w:tc>
          <w:tcPr>
            <w:tcW w:w="12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4B24C6" w14:textId="77777777" w:rsidR="003D52C5" w:rsidRPr="006C3B7D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3D52C5" w:rsidRPr="006C3B7D" w14:paraId="6CF3EB4B" w14:textId="77777777" w:rsidTr="006A4D97">
        <w:trPr>
          <w:trHeight w:val="303"/>
        </w:trPr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D07F92" w14:textId="247D5BD7" w:rsidR="003D52C5" w:rsidRPr="006C3B7D" w:rsidRDefault="000D24A5" w:rsidP="00825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C3B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5.2.</w:t>
            </w:r>
            <w:r w:rsidR="003D52C5" w:rsidRPr="006C3B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BAB7AA" w14:textId="77777777" w:rsidR="003D52C5" w:rsidRPr="006C3B7D" w:rsidRDefault="003D52C5" w:rsidP="008257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C3B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Pacienta aprūpei, kuram nepieciešama ilgstoša mākslīgā plaušu ventilācija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24D45E" w14:textId="77777777" w:rsidR="003D52C5" w:rsidRPr="006C3B7D" w:rsidRDefault="003D52C5" w:rsidP="00825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6C3B7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363.32</w:t>
            </w:r>
          </w:p>
        </w:tc>
      </w:tr>
      <w:tr w:rsidR="003D52C5" w:rsidRPr="006C3B7D" w14:paraId="4C748860" w14:textId="77777777" w:rsidTr="006A4D97">
        <w:trPr>
          <w:trHeight w:val="255"/>
        </w:trPr>
        <w:tc>
          <w:tcPr>
            <w:tcW w:w="8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969195" w14:textId="1EDAF9FF" w:rsidR="003D52C5" w:rsidRPr="006C3B7D" w:rsidRDefault="000D24A5" w:rsidP="00825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C3B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5.2.</w:t>
            </w:r>
            <w:r w:rsidR="003D52C5" w:rsidRPr="006C3B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10.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5BEC59" w14:textId="77777777" w:rsidR="003D52C5" w:rsidRPr="006C3B7D" w:rsidRDefault="003D52C5" w:rsidP="008257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C3B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Tuberkuloze (psihiatrijas pacientiem);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870FC4" w14:textId="77777777" w:rsidR="003D52C5" w:rsidRPr="006C3B7D" w:rsidRDefault="003D52C5" w:rsidP="00825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6C3B7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352.18</w:t>
            </w:r>
          </w:p>
        </w:tc>
      </w:tr>
      <w:tr w:rsidR="003D52C5" w:rsidRPr="006C3B7D" w14:paraId="389CBD0A" w14:textId="77777777" w:rsidTr="006A4D97">
        <w:trPr>
          <w:trHeight w:val="510"/>
        </w:trPr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A0B13A" w14:textId="77777777" w:rsidR="003D52C5" w:rsidRPr="006C3B7D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BBDC8F" w14:textId="77777777" w:rsidR="003D52C5" w:rsidRPr="006C3B7D" w:rsidRDefault="003D52C5" w:rsidP="008257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C3B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Psihiatriskā palīdzība stacionārā, tai skaitā, psihiatriskā palīdzība, tai skaitā pēc tiesas lēmuma;</w:t>
            </w:r>
          </w:p>
        </w:tc>
        <w:tc>
          <w:tcPr>
            <w:tcW w:w="12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090F4D" w14:textId="77777777" w:rsidR="003D52C5" w:rsidRPr="006C3B7D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3D52C5" w:rsidRPr="006C3B7D" w14:paraId="4CAED772" w14:textId="77777777" w:rsidTr="006A4D97">
        <w:trPr>
          <w:trHeight w:val="255"/>
        </w:trPr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0CE7B8" w14:textId="77777777" w:rsidR="003D52C5" w:rsidRPr="006C3B7D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227BCD" w14:textId="77777777" w:rsidR="003D52C5" w:rsidRPr="006C3B7D" w:rsidRDefault="003D52C5" w:rsidP="008257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C3B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Psihiatriskā palīdzība bērniem;</w:t>
            </w:r>
          </w:p>
        </w:tc>
        <w:tc>
          <w:tcPr>
            <w:tcW w:w="12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F427FC" w14:textId="77777777" w:rsidR="003D52C5" w:rsidRPr="006C3B7D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3D52C5" w:rsidRPr="006C3B7D" w14:paraId="47CED5B1" w14:textId="77777777" w:rsidTr="006A4D97">
        <w:trPr>
          <w:trHeight w:val="255"/>
        </w:trPr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8C15A4" w14:textId="77777777" w:rsidR="003D52C5" w:rsidRPr="006C3B7D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271DA1" w14:textId="77777777" w:rsidR="003D52C5" w:rsidRPr="006C3B7D" w:rsidRDefault="003D52C5" w:rsidP="008257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C3B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Narkoloģija;</w:t>
            </w:r>
          </w:p>
        </w:tc>
        <w:tc>
          <w:tcPr>
            <w:tcW w:w="12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A8764A" w14:textId="77777777" w:rsidR="003D52C5" w:rsidRPr="006C3B7D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3D52C5" w:rsidRPr="006C3B7D" w14:paraId="6965C00C" w14:textId="77777777" w:rsidTr="006A4D97">
        <w:trPr>
          <w:trHeight w:val="255"/>
        </w:trPr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E8B4DA" w14:textId="77777777" w:rsidR="003D52C5" w:rsidRPr="006C3B7D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EE8F5" w14:textId="77777777" w:rsidR="003D52C5" w:rsidRPr="006C3B7D" w:rsidRDefault="003D52C5" w:rsidP="008257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C3B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Narkomānu rehabilitācija stacionārā;</w:t>
            </w:r>
          </w:p>
        </w:tc>
        <w:tc>
          <w:tcPr>
            <w:tcW w:w="12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EBF013" w14:textId="77777777" w:rsidR="003D52C5" w:rsidRPr="006C3B7D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3D52C5" w:rsidRPr="006C3B7D" w14:paraId="349D19B6" w14:textId="77777777" w:rsidTr="006A4D97">
        <w:trPr>
          <w:trHeight w:val="255"/>
        </w:trPr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858092" w14:textId="77777777" w:rsidR="003D52C5" w:rsidRPr="006C3B7D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A256AD" w14:textId="77777777" w:rsidR="003D52C5" w:rsidRPr="006C3B7D" w:rsidRDefault="003D52C5" w:rsidP="008257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C3B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Narkomānu rehabilitācija stacionārā bērniem;</w:t>
            </w:r>
          </w:p>
        </w:tc>
        <w:tc>
          <w:tcPr>
            <w:tcW w:w="12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E40B94" w14:textId="77777777" w:rsidR="003D52C5" w:rsidRPr="006C3B7D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3D52C5" w:rsidRPr="006C3B7D" w14:paraId="05459757" w14:textId="77777777" w:rsidTr="006A4D97">
        <w:trPr>
          <w:trHeight w:val="255"/>
        </w:trPr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F03902" w14:textId="77777777" w:rsidR="003D52C5" w:rsidRPr="006C3B7D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C7A5B1" w14:textId="77777777" w:rsidR="003D52C5" w:rsidRPr="006C3B7D" w:rsidRDefault="003D52C5" w:rsidP="008257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C3B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Minesotas programma stacionārā;</w:t>
            </w:r>
          </w:p>
        </w:tc>
        <w:tc>
          <w:tcPr>
            <w:tcW w:w="12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2C5856" w14:textId="77777777" w:rsidR="003D52C5" w:rsidRPr="006C3B7D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3D52C5" w:rsidRPr="006C3B7D" w14:paraId="57CA9A6D" w14:textId="77777777" w:rsidTr="006A4D97">
        <w:trPr>
          <w:trHeight w:val="270"/>
        </w:trPr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CB8BA4" w14:textId="77777777" w:rsidR="003D52C5" w:rsidRPr="006C3B7D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854EFC" w14:textId="77777777" w:rsidR="003D52C5" w:rsidRPr="006C3B7D" w:rsidRDefault="003D52C5" w:rsidP="008257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C3B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Obligātā narkoloģiskā palīdzība bērniem</w:t>
            </w:r>
            <w:r w:rsidR="002841CE" w:rsidRPr="006C3B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;</w:t>
            </w:r>
          </w:p>
          <w:p w14:paraId="70B904C4" w14:textId="4C21A565" w:rsidR="002841CE" w:rsidRPr="006C3B7D" w:rsidRDefault="002841CE" w:rsidP="008257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C3B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Gadījumi, kas tiek apmaksāti atbilstoši faktisko gultas</w:t>
            </w:r>
            <w:r w:rsidR="006C3B7D" w:rsidRPr="006C3B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r w:rsidRPr="006C3B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dienu skaitam, specializēto ārstniecības iestāžu (izņemot SIA "Rīgas 2. slimnīca"; SIA “Siguldas slimnīca”) gultas</w:t>
            </w:r>
            <w:r w:rsidR="006C3B7D" w:rsidRPr="006C3B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r w:rsidRPr="006C3B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dienas tarifam un veikto manipulāciju tarifiem par manipulācijām, kas sarakstā atzīmētas ar zvaigznīti (*)</w:t>
            </w:r>
          </w:p>
        </w:tc>
        <w:tc>
          <w:tcPr>
            <w:tcW w:w="12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F8CC84" w14:textId="77777777" w:rsidR="003D52C5" w:rsidRPr="006C3B7D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3D52C5" w:rsidRPr="006C3B7D" w14:paraId="4D88D843" w14:textId="77777777" w:rsidTr="006A4D97">
        <w:trPr>
          <w:trHeight w:val="270"/>
        </w:trPr>
        <w:tc>
          <w:tcPr>
            <w:tcW w:w="82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32376" w14:textId="7A673B53" w:rsidR="003D52C5" w:rsidRPr="006C3B7D" w:rsidRDefault="000D24A5" w:rsidP="00825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C3B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5.2.</w:t>
            </w:r>
            <w:r w:rsidR="003D52C5" w:rsidRPr="006C3B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C433DE" w14:textId="77777777" w:rsidR="003D52C5" w:rsidRPr="006C3B7D" w:rsidRDefault="003D52C5" w:rsidP="008257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C3B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Aprūpes slimnīca, nodaļa vai gulta;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06A8DC" w14:textId="77777777" w:rsidR="003D52C5" w:rsidRPr="006C3B7D" w:rsidRDefault="003D52C5" w:rsidP="00825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6C3B7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371.00</w:t>
            </w:r>
          </w:p>
        </w:tc>
      </w:tr>
      <w:tr w:rsidR="003D52C5" w:rsidRPr="006C3B7D" w14:paraId="59FAB884" w14:textId="77777777" w:rsidTr="006A4D97">
        <w:trPr>
          <w:trHeight w:val="321"/>
        </w:trPr>
        <w:tc>
          <w:tcPr>
            <w:tcW w:w="82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5DD621A" w14:textId="77777777" w:rsidR="003D52C5" w:rsidRPr="006C3B7D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C9D1A" w14:textId="41D2EBA8" w:rsidR="003D52C5" w:rsidRPr="006C3B7D" w:rsidRDefault="003D52C5" w:rsidP="008257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C3B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Vienas gultas</w:t>
            </w:r>
            <w:r w:rsidR="006C3B7D" w:rsidRPr="006C3B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r w:rsidRPr="006C3B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dienas tarifs zāļu </w:t>
            </w:r>
            <w:proofErr w:type="spellStart"/>
            <w:r w:rsidRPr="006C3B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rezistenta</w:t>
            </w:r>
            <w:proofErr w:type="spellEnd"/>
            <w:r w:rsidRPr="006C3B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tuberkulozes pacienta paliatīvā aprūpei;</w:t>
            </w:r>
          </w:p>
          <w:p w14:paraId="6909382A" w14:textId="59661D63" w:rsidR="009D26B8" w:rsidRPr="006C3B7D" w:rsidRDefault="009D26B8" w:rsidP="008257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C3B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Gadījumi, kas tiek apmaksāti atbilstoši faktisko gultas</w:t>
            </w:r>
            <w:r w:rsidR="006C3B7D" w:rsidRPr="006C3B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r w:rsidRPr="006C3B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dienu skaitam, SIA “Siguldas slimnīca”, SIA “Saldus medicīnas centrs”, SIA “Priekules slimnīca” gultas</w:t>
            </w:r>
            <w:r w:rsidR="006C3B7D" w:rsidRPr="006C3B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r w:rsidRPr="006C3B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dienas tarifam un veikto manipulāciju tarifiem par manipulācijām, kas sarakstā atzīmētas ar zvaigznīti (*)</w:t>
            </w:r>
          </w:p>
        </w:tc>
        <w:tc>
          <w:tcPr>
            <w:tcW w:w="12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BC905B" w14:textId="77777777" w:rsidR="003D52C5" w:rsidRPr="006C3B7D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3D52C5" w:rsidRPr="006C3B7D" w14:paraId="1361631C" w14:textId="77777777" w:rsidTr="006A4D97">
        <w:trPr>
          <w:trHeight w:val="343"/>
        </w:trPr>
        <w:tc>
          <w:tcPr>
            <w:tcW w:w="8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858868" w14:textId="4963BB6B" w:rsidR="003D52C5" w:rsidRPr="006C3B7D" w:rsidRDefault="000D24A5" w:rsidP="00825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C3B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5.2.</w:t>
            </w:r>
            <w:r w:rsidR="003D52C5" w:rsidRPr="006C3B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CEB933" w14:textId="0F02BE7D" w:rsidR="003D52C5" w:rsidRPr="006C3B7D" w:rsidRDefault="003D52C5" w:rsidP="008257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C3B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Viena pacienta ārstēšanas tarifs hronisko pacientu aprūpes slimnīcā vai </w:t>
            </w:r>
            <w:r w:rsidR="006C3B7D" w:rsidRPr="006C3B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</w:t>
            </w:r>
            <w:r w:rsidRPr="006C3B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nodaļā &lt; 10;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A3B4F2" w14:textId="77777777" w:rsidR="003D52C5" w:rsidRPr="006C3B7D" w:rsidRDefault="003D52C5" w:rsidP="00825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6C3B7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358.07</w:t>
            </w:r>
          </w:p>
        </w:tc>
      </w:tr>
      <w:tr w:rsidR="003D52C5" w:rsidRPr="006C3B7D" w14:paraId="47CBCE6B" w14:textId="77777777" w:rsidTr="006A4D97">
        <w:trPr>
          <w:trHeight w:val="277"/>
        </w:trPr>
        <w:tc>
          <w:tcPr>
            <w:tcW w:w="8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23EFAF" w14:textId="77777777" w:rsidR="003D52C5" w:rsidRPr="006C3B7D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AEBD20" w14:textId="391D2958" w:rsidR="003D52C5" w:rsidRPr="006C3B7D" w:rsidRDefault="003D52C5" w:rsidP="008257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C3B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Viena pacienta ārstēšanas tarifs hronisko pacientu aprūpes slimnīcā vai</w:t>
            </w:r>
            <w:r w:rsidR="006C3B7D" w:rsidRPr="006C3B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</w:t>
            </w:r>
            <w:r w:rsidRPr="006C3B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nodaļā &gt;11</w:t>
            </w:r>
          </w:p>
        </w:tc>
        <w:tc>
          <w:tcPr>
            <w:tcW w:w="12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9A6971" w14:textId="77777777" w:rsidR="003D52C5" w:rsidRPr="006C3B7D" w:rsidRDefault="003D52C5" w:rsidP="00825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3D52C5" w:rsidRPr="006C3B7D" w14:paraId="7929CABA" w14:textId="77777777" w:rsidTr="006A4D97">
        <w:trPr>
          <w:trHeight w:val="270"/>
        </w:trPr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ACBD0" w14:textId="4ECAE0F8" w:rsidR="003D52C5" w:rsidRPr="006C3B7D" w:rsidRDefault="000D24A5" w:rsidP="00825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C3B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5.2.</w:t>
            </w:r>
            <w:r w:rsidR="003D52C5" w:rsidRPr="006C3B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29EED0" w14:textId="77777777" w:rsidR="003D52C5" w:rsidRPr="006C3B7D" w:rsidRDefault="003D52C5" w:rsidP="008257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C3B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DRG RAKUS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BB6BF7" w14:textId="77777777" w:rsidR="003D52C5" w:rsidRPr="006C3B7D" w:rsidRDefault="003D52C5" w:rsidP="00825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6C3B7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314.40</w:t>
            </w:r>
          </w:p>
        </w:tc>
      </w:tr>
      <w:tr w:rsidR="003D52C5" w:rsidRPr="006C3B7D" w14:paraId="348B6A86" w14:textId="77777777" w:rsidTr="006A4D97">
        <w:trPr>
          <w:trHeight w:val="270"/>
        </w:trPr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534644" w14:textId="125D06B3" w:rsidR="003D52C5" w:rsidRPr="006C3B7D" w:rsidRDefault="000D24A5" w:rsidP="00825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C3B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5.2.</w:t>
            </w:r>
            <w:r w:rsidR="003D52C5" w:rsidRPr="006C3B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BB92EB" w14:textId="77777777" w:rsidR="003D52C5" w:rsidRPr="006C3B7D" w:rsidRDefault="003D52C5" w:rsidP="008257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C3B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DRG PSKUS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0010A6" w14:textId="77777777" w:rsidR="003D52C5" w:rsidRPr="006C3B7D" w:rsidRDefault="003D52C5" w:rsidP="00825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6C3B7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319.24</w:t>
            </w:r>
          </w:p>
        </w:tc>
      </w:tr>
    </w:tbl>
    <w:p w14:paraId="6D463784" w14:textId="77777777" w:rsidR="00E02086" w:rsidRPr="006C3B7D" w:rsidRDefault="00E02086" w:rsidP="00825725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</w:rPr>
      </w:pPr>
    </w:p>
    <w:p w14:paraId="1E485F38" w14:textId="77777777" w:rsidR="000D24A5" w:rsidRPr="006C3B7D" w:rsidRDefault="00747D69" w:rsidP="00BC5CAA">
      <w:pPr>
        <w:pStyle w:val="ListParagraph"/>
        <w:numPr>
          <w:ilvl w:val="1"/>
          <w:numId w:val="4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3B7D">
        <w:rPr>
          <w:rFonts w:ascii="Times New Roman" w:hAnsi="Times New Roman" w:cs="Times New Roman"/>
          <w:sz w:val="24"/>
          <w:szCs w:val="24"/>
        </w:rPr>
        <w:t>I līmeņa intensīvas terapijas gultas dienas piemaksa ir 44.24 EUR/gultas diena.</w:t>
      </w:r>
    </w:p>
    <w:p w14:paraId="7F5F546E" w14:textId="77777777" w:rsidR="000D24A5" w:rsidRPr="006C3B7D" w:rsidRDefault="00F76140" w:rsidP="00BC5CAA">
      <w:pPr>
        <w:pStyle w:val="ListParagraph"/>
        <w:numPr>
          <w:ilvl w:val="0"/>
          <w:numId w:val="4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3B7D">
        <w:rPr>
          <w:rFonts w:ascii="Times New Roman" w:hAnsi="Times New Roman" w:cs="Times New Roman"/>
          <w:sz w:val="24"/>
          <w:szCs w:val="24"/>
        </w:rPr>
        <w:t>Dienests samaksu par intensīvās terapijas gultas dienām veic veidojot manuālos aktus par iepriekšējo periodu.</w:t>
      </w:r>
    </w:p>
    <w:p w14:paraId="400E800E" w14:textId="23C95F72" w:rsidR="00F571A0" w:rsidRPr="006C3B7D" w:rsidRDefault="003B39EE" w:rsidP="00BC5CAA">
      <w:pPr>
        <w:pStyle w:val="ListParagraph"/>
        <w:numPr>
          <w:ilvl w:val="0"/>
          <w:numId w:val="4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3B7D">
        <w:rPr>
          <w:rFonts w:ascii="Times New Roman" w:hAnsi="Times New Roman" w:cs="Times New Roman"/>
          <w:sz w:val="24"/>
          <w:szCs w:val="24"/>
        </w:rPr>
        <w:t>Piemaksas</w:t>
      </w:r>
      <w:r w:rsidR="00D356FD" w:rsidRPr="006C3B7D">
        <w:rPr>
          <w:rFonts w:ascii="Times New Roman" w:hAnsi="Times New Roman" w:cs="Times New Roman"/>
          <w:sz w:val="24"/>
          <w:szCs w:val="24"/>
        </w:rPr>
        <w:t xml:space="preserve"> maksimālais</w:t>
      </w:r>
      <w:r w:rsidRPr="006C3B7D">
        <w:rPr>
          <w:rFonts w:ascii="Times New Roman" w:hAnsi="Times New Roman" w:cs="Times New Roman"/>
          <w:sz w:val="24"/>
          <w:szCs w:val="24"/>
        </w:rPr>
        <w:t xml:space="preserve"> apmērs </w:t>
      </w:r>
      <w:proofErr w:type="spellStart"/>
      <w:r w:rsidRPr="006C3B7D">
        <w:rPr>
          <w:rFonts w:ascii="Times New Roman" w:hAnsi="Times New Roman" w:cs="Times New Roman"/>
          <w:sz w:val="24"/>
          <w:szCs w:val="24"/>
        </w:rPr>
        <w:t>kvotēts</w:t>
      </w:r>
      <w:proofErr w:type="spellEnd"/>
      <w:r w:rsidRPr="006C3B7D">
        <w:rPr>
          <w:rFonts w:ascii="Times New Roman" w:hAnsi="Times New Roman" w:cs="Times New Roman"/>
          <w:sz w:val="24"/>
          <w:szCs w:val="24"/>
        </w:rPr>
        <w:t xml:space="preserve"> katrai ārstniecības iestādei.</w:t>
      </w:r>
    </w:p>
    <w:p w14:paraId="6B17D0F0" w14:textId="77777777" w:rsidR="00B5776D" w:rsidRPr="00825725" w:rsidRDefault="00B5776D" w:rsidP="00825725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5776D" w:rsidRPr="00825725" w:rsidSect="00E02086">
      <w:footerReference w:type="default" r:id="rId7"/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968630" w14:textId="77777777" w:rsidR="0078607A" w:rsidRDefault="0078607A" w:rsidP="003D52C5">
      <w:pPr>
        <w:spacing w:after="0" w:line="240" w:lineRule="auto"/>
      </w:pPr>
      <w:r>
        <w:separator/>
      </w:r>
    </w:p>
  </w:endnote>
  <w:endnote w:type="continuationSeparator" w:id="0">
    <w:p w14:paraId="19213351" w14:textId="77777777" w:rsidR="0078607A" w:rsidRDefault="0078607A" w:rsidP="003D5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59689323"/>
      <w:docPartObj>
        <w:docPartGallery w:val="Page Numbers (Bottom of Page)"/>
        <w:docPartUnique/>
      </w:docPartObj>
    </w:sdtPr>
    <w:sdtEndPr/>
    <w:sdtContent>
      <w:p w14:paraId="1C97C2B0" w14:textId="04B7DCB0" w:rsidR="002841CE" w:rsidRDefault="002841C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68DE0F" w14:textId="62AC034D" w:rsidR="002841CE" w:rsidRDefault="002841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4096B6" w14:textId="77777777" w:rsidR="0078607A" w:rsidRDefault="0078607A" w:rsidP="003D52C5">
      <w:pPr>
        <w:spacing w:after="0" w:line="240" w:lineRule="auto"/>
      </w:pPr>
      <w:r>
        <w:separator/>
      </w:r>
    </w:p>
  </w:footnote>
  <w:footnote w:type="continuationSeparator" w:id="0">
    <w:p w14:paraId="06872714" w14:textId="77777777" w:rsidR="0078607A" w:rsidRDefault="0078607A" w:rsidP="003D52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8C4C94"/>
    <w:multiLevelType w:val="multilevel"/>
    <w:tmpl w:val="C60099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DFB3DDE"/>
    <w:multiLevelType w:val="multilevel"/>
    <w:tmpl w:val="456EE7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24" w:hanging="1800"/>
      </w:pPr>
      <w:rPr>
        <w:rFonts w:hint="default"/>
      </w:rPr>
    </w:lvl>
  </w:abstractNum>
  <w:abstractNum w:abstractNumId="2" w15:restartNumberingAfterBreak="0">
    <w:nsid w:val="466844F2"/>
    <w:multiLevelType w:val="hybridMultilevel"/>
    <w:tmpl w:val="67D6F39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73715A"/>
    <w:multiLevelType w:val="multilevel"/>
    <w:tmpl w:val="A34E73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6DF6C7C"/>
    <w:multiLevelType w:val="multilevel"/>
    <w:tmpl w:val="6A6622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98E38C6"/>
    <w:multiLevelType w:val="multilevel"/>
    <w:tmpl w:val="9C3AD2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6B055EC3"/>
    <w:multiLevelType w:val="multilevel"/>
    <w:tmpl w:val="A34E73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DC7305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7"/>
  </w:num>
  <w:num w:numId="5">
    <w:abstractNumId w:val="2"/>
  </w:num>
  <w:num w:numId="6">
    <w:abstractNumId w:val="6"/>
  </w:num>
  <w:num w:numId="7">
    <w:abstractNumId w:val="5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FFF"/>
    <w:rsid w:val="00017D7A"/>
    <w:rsid w:val="00020DB7"/>
    <w:rsid w:val="0003723B"/>
    <w:rsid w:val="000D24A5"/>
    <w:rsid w:val="0015163A"/>
    <w:rsid w:val="001612D9"/>
    <w:rsid w:val="00175842"/>
    <w:rsid w:val="00180A17"/>
    <w:rsid w:val="001C1E1F"/>
    <w:rsid w:val="00205960"/>
    <w:rsid w:val="00257FF0"/>
    <w:rsid w:val="00261E63"/>
    <w:rsid w:val="002841CE"/>
    <w:rsid w:val="003A5588"/>
    <w:rsid w:val="003B39EE"/>
    <w:rsid w:val="003D1FDA"/>
    <w:rsid w:val="003D52C5"/>
    <w:rsid w:val="003F2CE0"/>
    <w:rsid w:val="00406A70"/>
    <w:rsid w:val="0043129D"/>
    <w:rsid w:val="00437EF7"/>
    <w:rsid w:val="00462735"/>
    <w:rsid w:val="004C09AB"/>
    <w:rsid w:val="004C49C5"/>
    <w:rsid w:val="005539F7"/>
    <w:rsid w:val="005744CE"/>
    <w:rsid w:val="00652FFF"/>
    <w:rsid w:val="006558CB"/>
    <w:rsid w:val="006A4D97"/>
    <w:rsid w:val="006C3B7D"/>
    <w:rsid w:val="006E495F"/>
    <w:rsid w:val="0070126B"/>
    <w:rsid w:val="00747D69"/>
    <w:rsid w:val="0078607A"/>
    <w:rsid w:val="007A1336"/>
    <w:rsid w:val="007B21A4"/>
    <w:rsid w:val="007D31F5"/>
    <w:rsid w:val="007E090A"/>
    <w:rsid w:val="007E0B99"/>
    <w:rsid w:val="00825725"/>
    <w:rsid w:val="00882283"/>
    <w:rsid w:val="008E64F9"/>
    <w:rsid w:val="00922058"/>
    <w:rsid w:val="009D26B8"/>
    <w:rsid w:val="00A17EAF"/>
    <w:rsid w:val="00AC202C"/>
    <w:rsid w:val="00B26D10"/>
    <w:rsid w:val="00B53617"/>
    <w:rsid w:val="00B53B9B"/>
    <w:rsid w:val="00B5776D"/>
    <w:rsid w:val="00BC5CAA"/>
    <w:rsid w:val="00BC5DD1"/>
    <w:rsid w:val="00BE79B6"/>
    <w:rsid w:val="00C72A04"/>
    <w:rsid w:val="00D016A8"/>
    <w:rsid w:val="00D20505"/>
    <w:rsid w:val="00D30D18"/>
    <w:rsid w:val="00D356FD"/>
    <w:rsid w:val="00DC2C21"/>
    <w:rsid w:val="00DC61B9"/>
    <w:rsid w:val="00E02086"/>
    <w:rsid w:val="00E170C1"/>
    <w:rsid w:val="00E8032D"/>
    <w:rsid w:val="00E95B26"/>
    <w:rsid w:val="00F571A0"/>
    <w:rsid w:val="00F63BBD"/>
    <w:rsid w:val="00F7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8DCB17"/>
  <w15:chartTrackingRefBased/>
  <w15:docId w15:val="{FC085958-94C6-475E-A3BE-848FF62EB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5B2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A55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55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55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55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558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D52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52C5"/>
  </w:style>
  <w:style w:type="paragraph" w:styleId="Footer">
    <w:name w:val="footer"/>
    <w:basedOn w:val="Normal"/>
    <w:link w:val="FooterChar"/>
    <w:uiPriority w:val="99"/>
    <w:unhideWhenUsed/>
    <w:rsid w:val="003D52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52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59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9689</Words>
  <Characters>5523</Characters>
  <Application>Microsoft Office Word</Application>
  <DocSecurity>0</DocSecurity>
  <Lines>46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Ģiga</dc:creator>
  <cp:keywords/>
  <dc:description/>
  <cp:lastModifiedBy>Laura Kronberga</cp:lastModifiedBy>
  <cp:revision>8</cp:revision>
  <dcterms:created xsi:type="dcterms:W3CDTF">2021-03-09T07:37:00Z</dcterms:created>
  <dcterms:modified xsi:type="dcterms:W3CDTF">2021-03-24T20:50:00Z</dcterms:modified>
</cp:coreProperties>
</file>