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ADF6631" w:rsidR="002C35F4" w:rsidRDefault="00A8015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10.05.2021</w:t>
      </w:r>
    </w:p>
    <w:p w14:paraId="249AF77A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nosaukums</w:t>
      </w:r>
    </w:p>
    <w:p w14:paraId="2CFDAE6D" w14:textId="5D927469" w:rsidR="00A80153" w:rsidRDefault="00A80153" w:rsidP="00A80153">
      <w:pPr>
        <w:spacing w:after="0" w:line="240" w:lineRule="auto"/>
        <w:rPr>
          <w:rFonts w:cstheme="minorHAnsi"/>
        </w:rPr>
      </w:pPr>
      <w:r w:rsidRPr="00A80153">
        <w:rPr>
          <w:rFonts w:cstheme="minorHAnsi"/>
        </w:rPr>
        <w:t>Par izmaiņām psihiskās veselības aprūpes pakalpojumu sniegšanā</w:t>
      </w:r>
    </w:p>
    <w:p w14:paraId="5688CBF7" w14:textId="77777777" w:rsidR="00A80153" w:rsidRPr="00A80153" w:rsidRDefault="00A80153" w:rsidP="00A80153">
      <w:pPr>
        <w:spacing w:after="0" w:line="240" w:lineRule="auto"/>
        <w:rPr>
          <w:rFonts w:cstheme="minorHAnsi"/>
        </w:rPr>
      </w:pPr>
    </w:p>
    <w:p w14:paraId="4F2014A6" w14:textId="3897A765" w:rsidR="00A80153" w:rsidRPr="00A80153" w:rsidRDefault="00A80153" w:rsidP="00A80153">
      <w:pPr>
        <w:spacing w:after="0" w:line="240" w:lineRule="auto"/>
        <w:rPr>
          <w:rFonts w:cstheme="minorHAnsi"/>
          <w:b/>
          <w:bCs/>
        </w:rPr>
      </w:pPr>
      <w:r w:rsidRPr="00A80153">
        <w:rPr>
          <w:rFonts w:cstheme="minorHAnsi"/>
          <w:b/>
          <w:bCs/>
        </w:rPr>
        <w:t>E pasta teksts</w:t>
      </w:r>
    </w:p>
    <w:p w14:paraId="7A5466FF" w14:textId="77777777" w:rsidR="00A80153" w:rsidRPr="00A80153" w:rsidRDefault="00A80153" w:rsidP="00A80153">
      <w:pPr>
        <w:rPr>
          <w:rFonts w:cstheme="minorHAnsi"/>
        </w:rPr>
      </w:pPr>
      <w:r w:rsidRPr="00A80153">
        <w:rPr>
          <w:rFonts w:cstheme="minorHAnsi"/>
        </w:rPr>
        <w:t xml:space="preserve">Nacionālais veselības dienests </w:t>
      </w:r>
      <w:proofErr w:type="spellStart"/>
      <w:r w:rsidRPr="00A80153">
        <w:rPr>
          <w:rFonts w:cstheme="minorHAnsi"/>
        </w:rPr>
        <w:t>nosūta</w:t>
      </w:r>
      <w:proofErr w:type="spellEnd"/>
      <w:r w:rsidRPr="00A80153">
        <w:rPr>
          <w:rFonts w:cstheme="minorHAnsi"/>
        </w:rPr>
        <w:t xml:space="preserve"> saiti uz sagatavoto informāciju ģimenes ārstiem par izmaiņām psihiskās veselības aprūpes pakalpojumu sniegšanā:</w:t>
      </w:r>
    </w:p>
    <w:p w14:paraId="0B9A7E92" w14:textId="0897E94F" w:rsidR="00BE6B50" w:rsidRPr="00F51696" w:rsidRDefault="0029796D" w:rsidP="00A80153">
      <w:pPr>
        <w:spacing w:after="0" w:line="240" w:lineRule="auto"/>
        <w:jc w:val="both"/>
        <w:rPr>
          <w:rFonts w:cstheme="minorHAnsi"/>
        </w:rPr>
      </w:pPr>
      <w:hyperlink r:id="rId5" w:history="1">
        <w:r w:rsidR="00A80153" w:rsidRPr="00A80153">
          <w:rPr>
            <w:rStyle w:val="Hyperlink"/>
            <w:rFonts w:cstheme="minorHAnsi"/>
          </w:rPr>
          <w:t>https://create.piktochart.com/output/54114491-apkartraksts</w:t>
        </w:r>
      </w:hyperlink>
    </w:p>
    <w:sectPr w:rsidR="00BE6B50" w:rsidRPr="00F51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186157"/>
    <w:rsid w:val="0029796D"/>
    <w:rsid w:val="002C35F4"/>
    <w:rsid w:val="00416FA7"/>
    <w:rsid w:val="00A8015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piktochart.com/output/54114491-apkartrak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Kitija Ločmele</cp:lastModifiedBy>
  <cp:revision>2</cp:revision>
  <dcterms:created xsi:type="dcterms:W3CDTF">2021-05-13T13:32:00Z</dcterms:created>
  <dcterms:modified xsi:type="dcterms:W3CDTF">2021-05-13T13:32:00Z</dcterms:modified>
</cp:coreProperties>
</file>