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61B5E" w14:textId="4BB52C1C" w:rsidR="002C35F4" w:rsidRDefault="00A80153" w:rsidP="002C35F4">
      <w:pPr>
        <w:spacing w:after="0" w:line="240" w:lineRule="auto"/>
        <w:rPr>
          <w:b/>
          <w:bCs/>
        </w:rPr>
      </w:pPr>
      <w:r>
        <w:rPr>
          <w:b/>
          <w:bCs/>
        </w:rPr>
        <w:t>10.05.2021</w:t>
      </w:r>
      <w:r w:rsidR="000E0C29">
        <w:rPr>
          <w:b/>
          <w:bCs/>
        </w:rPr>
        <w:t>(2)</w:t>
      </w:r>
    </w:p>
    <w:p w14:paraId="249AF77A" w14:textId="77777777" w:rsidR="00F51696" w:rsidRPr="00F51696" w:rsidRDefault="00F51696" w:rsidP="00F51696">
      <w:pPr>
        <w:spacing w:after="0" w:line="240" w:lineRule="auto"/>
        <w:rPr>
          <w:rFonts w:cstheme="minorHAnsi"/>
          <w:b/>
          <w:bCs/>
        </w:rPr>
      </w:pPr>
      <w:r w:rsidRPr="00F51696">
        <w:rPr>
          <w:rFonts w:cstheme="minorHAnsi"/>
          <w:b/>
          <w:bCs/>
        </w:rPr>
        <w:t>E pasta nosaukums</w:t>
      </w:r>
    </w:p>
    <w:p w14:paraId="5688CBF7" w14:textId="1285685C" w:rsidR="00A80153" w:rsidRDefault="000E0C29" w:rsidP="00A80153">
      <w:pPr>
        <w:spacing w:after="0" w:line="240" w:lineRule="auto"/>
      </w:pPr>
      <w:r>
        <w:t>Testēšanas algoritms</w:t>
      </w:r>
    </w:p>
    <w:p w14:paraId="23013A1C" w14:textId="77777777" w:rsidR="000E0C29" w:rsidRPr="00A80153" w:rsidRDefault="000E0C29" w:rsidP="00A80153">
      <w:pPr>
        <w:spacing w:after="0" w:line="240" w:lineRule="auto"/>
        <w:rPr>
          <w:rFonts w:cstheme="minorHAnsi"/>
        </w:rPr>
      </w:pPr>
    </w:p>
    <w:p w14:paraId="4F2014A6" w14:textId="3897A765" w:rsidR="00A80153" w:rsidRPr="00A80153" w:rsidRDefault="00A80153" w:rsidP="00A80153">
      <w:pPr>
        <w:spacing w:after="0" w:line="240" w:lineRule="auto"/>
        <w:rPr>
          <w:rFonts w:cstheme="minorHAnsi"/>
          <w:b/>
          <w:bCs/>
        </w:rPr>
      </w:pPr>
      <w:r w:rsidRPr="00A80153">
        <w:rPr>
          <w:rFonts w:cstheme="minorHAnsi"/>
          <w:b/>
          <w:bCs/>
        </w:rPr>
        <w:t>E pasta teksts</w:t>
      </w:r>
    </w:p>
    <w:p w14:paraId="25861511" w14:textId="77777777" w:rsidR="000E0C29" w:rsidRDefault="000E0C29" w:rsidP="000E0C29">
      <w:r>
        <w:t>Nacionālais veselības dienests informē par izmaiņām testēšanas algoritmā:</w:t>
      </w:r>
    </w:p>
    <w:p w14:paraId="53EAC028" w14:textId="77777777" w:rsidR="000E0C29" w:rsidRPr="000E0C29" w:rsidRDefault="000E0C29" w:rsidP="000E0C29">
      <w:pPr>
        <w:pStyle w:val="Heading2"/>
        <w:shd w:val="clear" w:color="auto" w:fill="FFFFFF"/>
        <w:rPr>
          <w:rFonts w:ascii="RobustaTLPro-Medium" w:eastAsia="Times New Roman" w:hAnsi="RobustaTLPro-Medium"/>
          <w:b w:val="0"/>
          <w:bCs w:val="0"/>
          <w:color w:val="1C1C1C"/>
          <w:sz w:val="28"/>
          <w:szCs w:val="28"/>
          <w:lang w:val="en-GB"/>
        </w:rPr>
      </w:pPr>
      <w:r w:rsidRPr="000E0C29">
        <w:rPr>
          <w:rStyle w:val="Strong"/>
          <w:rFonts w:ascii="RobustaTLPro-Medium" w:eastAsia="Times New Roman" w:hAnsi="RobustaTLPro-Medium"/>
          <w:color w:val="1C1C1C"/>
          <w:sz w:val="28"/>
          <w:szCs w:val="28"/>
          <w:lang w:val="en-GB"/>
        </w:rPr>
        <w:t xml:space="preserve">III. </w:t>
      </w:r>
      <w:proofErr w:type="spellStart"/>
      <w:r w:rsidRPr="000E0C29">
        <w:rPr>
          <w:rStyle w:val="Strong"/>
          <w:rFonts w:ascii="RobustaTLPro-Medium" w:eastAsia="Times New Roman" w:hAnsi="RobustaTLPro-Medium"/>
          <w:color w:val="1C1C1C"/>
          <w:sz w:val="28"/>
          <w:szCs w:val="28"/>
          <w:lang w:val="en-GB"/>
        </w:rPr>
        <w:t>Laboratoriskais</w:t>
      </w:r>
      <w:proofErr w:type="spellEnd"/>
      <w:r w:rsidRPr="000E0C29">
        <w:rPr>
          <w:rStyle w:val="Strong"/>
          <w:rFonts w:ascii="RobustaTLPro-Medium" w:eastAsia="Times New Roman" w:hAnsi="RobustaTLPro-Medium"/>
          <w:color w:val="1C1C1C"/>
          <w:sz w:val="28"/>
          <w:szCs w:val="28"/>
          <w:lang w:val="en-GB"/>
        </w:rPr>
        <w:t xml:space="preserve"> </w:t>
      </w:r>
      <w:proofErr w:type="spellStart"/>
      <w:r w:rsidRPr="000E0C29">
        <w:rPr>
          <w:rStyle w:val="Strong"/>
          <w:rFonts w:ascii="RobustaTLPro-Medium" w:eastAsia="Times New Roman" w:hAnsi="RobustaTLPro-Medium"/>
          <w:color w:val="1C1C1C"/>
          <w:sz w:val="28"/>
          <w:szCs w:val="28"/>
          <w:lang w:val="en-GB"/>
        </w:rPr>
        <w:t>skrīnings</w:t>
      </w:r>
      <w:proofErr w:type="spellEnd"/>
      <w:r w:rsidRPr="000E0C29">
        <w:rPr>
          <w:rStyle w:val="Strong"/>
          <w:rFonts w:ascii="RobustaTLPro-Medium" w:eastAsia="Times New Roman" w:hAnsi="RobustaTLPro-Medium"/>
          <w:color w:val="1C1C1C"/>
          <w:sz w:val="28"/>
          <w:szCs w:val="28"/>
          <w:lang w:val="en-GB"/>
        </w:rPr>
        <w:t xml:space="preserve"> </w:t>
      </w:r>
      <w:proofErr w:type="spellStart"/>
      <w:r w:rsidRPr="000E0C29">
        <w:rPr>
          <w:rStyle w:val="Strong"/>
          <w:rFonts w:ascii="RobustaTLPro-Medium" w:eastAsia="Times New Roman" w:hAnsi="RobustaTLPro-Medium"/>
          <w:color w:val="1C1C1C"/>
          <w:sz w:val="28"/>
          <w:szCs w:val="28"/>
          <w:lang w:val="en-GB"/>
        </w:rPr>
        <w:t>uz</w:t>
      </w:r>
      <w:proofErr w:type="spellEnd"/>
      <w:r w:rsidRPr="000E0C29">
        <w:rPr>
          <w:rStyle w:val="Strong"/>
          <w:rFonts w:ascii="RobustaTLPro-Medium" w:eastAsia="Times New Roman" w:hAnsi="RobustaTLPro-Medium"/>
          <w:color w:val="1C1C1C"/>
          <w:sz w:val="28"/>
          <w:szCs w:val="28"/>
          <w:lang w:val="en-GB"/>
        </w:rPr>
        <w:t xml:space="preserve"> Covid-19 </w:t>
      </w:r>
      <w:proofErr w:type="spellStart"/>
      <w:r w:rsidRPr="000E0C29">
        <w:rPr>
          <w:rStyle w:val="Strong"/>
          <w:rFonts w:ascii="RobustaTLPro-Medium" w:eastAsia="Times New Roman" w:hAnsi="RobustaTLPro-Medium"/>
          <w:color w:val="1C1C1C"/>
          <w:sz w:val="28"/>
          <w:szCs w:val="28"/>
          <w:lang w:val="en-GB"/>
        </w:rPr>
        <w:t>infekciju</w:t>
      </w:r>
      <w:proofErr w:type="spellEnd"/>
      <w:r w:rsidRPr="000E0C29">
        <w:rPr>
          <w:rStyle w:val="Strong"/>
          <w:rFonts w:ascii="RobustaTLPro-Medium" w:eastAsia="Times New Roman" w:hAnsi="RobustaTLPro-Medium"/>
          <w:color w:val="1C1C1C"/>
          <w:sz w:val="28"/>
          <w:szCs w:val="28"/>
          <w:lang w:val="en-GB"/>
        </w:rPr>
        <w:t xml:space="preserve"> nav </w:t>
      </w:r>
      <w:proofErr w:type="spellStart"/>
      <w:r w:rsidRPr="000E0C29">
        <w:rPr>
          <w:rStyle w:val="Strong"/>
          <w:rFonts w:ascii="RobustaTLPro-Medium" w:eastAsia="Times New Roman" w:hAnsi="RobustaTLPro-Medium"/>
          <w:color w:val="1C1C1C"/>
          <w:sz w:val="28"/>
          <w:szCs w:val="28"/>
          <w:lang w:val="en-GB"/>
        </w:rPr>
        <w:t>nepieciešams</w:t>
      </w:r>
      <w:proofErr w:type="spellEnd"/>
      <w:r w:rsidRPr="000E0C29">
        <w:rPr>
          <w:rStyle w:val="Strong"/>
          <w:rFonts w:ascii="RobustaTLPro-Medium" w:eastAsia="Times New Roman" w:hAnsi="RobustaTLPro-Medium"/>
          <w:color w:val="1C1C1C"/>
          <w:sz w:val="28"/>
          <w:szCs w:val="28"/>
          <w:lang w:val="en-GB"/>
        </w:rPr>
        <w:t>. </w:t>
      </w:r>
    </w:p>
    <w:p w14:paraId="6FDA948C" w14:textId="77777777" w:rsidR="000E0C29" w:rsidRDefault="000E0C29" w:rsidP="000E0C2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RobustaTLPro-Regular" w:eastAsia="Times New Roman" w:hAnsi="RobustaTLPro-Regular"/>
          <w:color w:val="212529"/>
          <w:lang w:val="en-GB"/>
        </w:rPr>
      </w:pPr>
      <w:r>
        <w:rPr>
          <w:rFonts w:ascii="RobustaTLPro-Regular" w:eastAsia="Times New Roman" w:hAnsi="RobustaTLPro-Regular"/>
          <w:color w:val="212529"/>
          <w:lang w:val="en-GB"/>
        </w:rPr>
        <w:t xml:space="preserve">1. </w:t>
      </w:r>
      <w:proofErr w:type="spellStart"/>
      <w:r>
        <w:rPr>
          <w:rFonts w:ascii="RobustaTLPro-Regular" w:eastAsia="Times New Roman" w:hAnsi="RobustaTLPro-Regular"/>
          <w:color w:val="212529"/>
          <w:lang w:val="en-GB"/>
        </w:rPr>
        <w:t>Personām</w:t>
      </w:r>
      <w:proofErr w:type="spellEnd"/>
      <w:r>
        <w:rPr>
          <w:rFonts w:ascii="RobustaTLPro-Regular" w:eastAsia="Times New Roman" w:hAnsi="RobustaTLPro-Regular"/>
          <w:color w:val="212529"/>
          <w:lang w:val="en-GB"/>
        </w:rPr>
        <w:t xml:space="preserve">, </w:t>
      </w:r>
      <w:proofErr w:type="spellStart"/>
      <w:r>
        <w:rPr>
          <w:rFonts w:ascii="RobustaTLPro-Regular" w:eastAsia="Times New Roman" w:hAnsi="RobustaTLPro-Regular"/>
          <w:color w:val="212529"/>
          <w:lang w:val="en-GB"/>
        </w:rPr>
        <w:t>kuras</w:t>
      </w:r>
      <w:proofErr w:type="spellEnd"/>
      <w:r>
        <w:rPr>
          <w:rFonts w:ascii="RobustaTLPro-Regular" w:eastAsia="Times New Roman" w:hAnsi="RobustaTLPro-Regular"/>
          <w:color w:val="212529"/>
          <w:lang w:val="en-GB"/>
        </w:rPr>
        <w:t xml:space="preserve"> </w:t>
      </w:r>
      <w:proofErr w:type="spellStart"/>
      <w:r>
        <w:rPr>
          <w:rFonts w:ascii="RobustaTLPro-Regular" w:eastAsia="Times New Roman" w:hAnsi="RobustaTLPro-Regular"/>
          <w:color w:val="212529"/>
          <w:lang w:val="en-GB"/>
        </w:rPr>
        <w:t>ir</w:t>
      </w:r>
      <w:proofErr w:type="spellEnd"/>
      <w:r>
        <w:rPr>
          <w:rFonts w:ascii="RobustaTLPro-Regular" w:eastAsia="Times New Roman" w:hAnsi="RobustaTLPro-Regular"/>
          <w:color w:val="212529"/>
          <w:lang w:val="en-GB"/>
        </w:rPr>
        <w:t xml:space="preserve"> </w:t>
      </w:r>
      <w:proofErr w:type="spellStart"/>
      <w:r>
        <w:rPr>
          <w:rFonts w:ascii="RobustaTLPro-Regular" w:eastAsia="Times New Roman" w:hAnsi="RobustaTLPro-Regular"/>
          <w:color w:val="212529"/>
          <w:lang w:val="en-GB"/>
        </w:rPr>
        <w:t>pārslimojušas</w:t>
      </w:r>
      <w:proofErr w:type="spellEnd"/>
      <w:r>
        <w:rPr>
          <w:rFonts w:ascii="RobustaTLPro-Regular" w:eastAsia="Times New Roman" w:hAnsi="RobustaTLPro-Regular"/>
          <w:color w:val="212529"/>
          <w:lang w:val="en-GB"/>
        </w:rPr>
        <w:t xml:space="preserve"> Covid-19 </w:t>
      </w:r>
      <w:proofErr w:type="spellStart"/>
      <w:r>
        <w:rPr>
          <w:rFonts w:ascii="RobustaTLPro-Regular" w:eastAsia="Times New Roman" w:hAnsi="RobustaTLPro-Regular"/>
          <w:color w:val="212529"/>
          <w:lang w:val="en-GB"/>
        </w:rPr>
        <w:t>infekciju</w:t>
      </w:r>
      <w:proofErr w:type="spellEnd"/>
      <w:r>
        <w:rPr>
          <w:rFonts w:ascii="RobustaTLPro-Regular" w:eastAsia="Times New Roman" w:hAnsi="RobustaTLPro-Regular"/>
          <w:color w:val="212529"/>
          <w:lang w:val="en-GB"/>
        </w:rPr>
        <w:t xml:space="preserve">, nav </w:t>
      </w:r>
      <w:proofErr w:type="spellStart"/>
      <w:r>
        <w:rPr>
          <w:rFonts w:ascii="RobustaTLPro-Regular" w:eastAsia="Times New Roman" w:hAnsi="RobustaTLPro-Regular"/>
          <w:color w:val="212529"/>
          <w:lang w:val="en-GB"/>
        </w:rPr>
        <w:t>nepieciešams</w:t>
      </w:r>
      <w:proofErr w:type="spellEnd"/>
      <w:r>
        <w:rPr>
          <w:rFonts w:ascii="RobustaTLPro-Regular" w:eastAsia="Times New Roman" w:hAnsi="RobustaTLPro-Regular"/>
          <w:color w:val="212529"/>
          <w:lang w:val="en-GB"/>
        </w:rPr>
        <w:t xml:space="preserve"> </w:t>
      </w:r>
      <w:proofErr w:type="spellStart"/>
      <w:r>
        <w:rPr>
          <w:rFonts w:ascii="RobustaTLPro-Regular" w:eastAsia="Times New Roman" w:hAnsi="RobustaTLPro-Regular"/>
          <w:color w:val="212529"/>
          <w:lang w:val="en-GB"/>
        </w:rPr>
        <w:t>veikt</w:t>
      </w:r>
      <w:proofErr w:type="spellEnd"/>
      <w:r>
        <w:rPr>
          <w:rFonts w:ascii="RobustaTLPro-Regular" w:eastAsia="Times New Roman" w:hAnsi="RobustaTLPro-Regular"/>
          <w:color w:val="212529"/>
          <w:lang w:val="en-GB"/>
        </w:rPr>
        <w:t> </w:t>
      </w:r>
      <w:proofErr w:type="spellStart"/>
      <w:r>
        <w:rPr>
          <w:rFonts w:ascii="RobustaTLPro-Regular" w:eastAsia="Times New Roman" w:hAnsi="RobustaTLPro-Regular"/>
          <w:color w:val="212529"/>
          <w:lang w:val="en-GB"/>
        </w:rPr>
        <w:t>rutīnas</w:t>
      </w:r>
      <w:proofErr w:type="spellEnd"/>
      <w:r>
        <w:rPr>
          <w:rFonts w:ascii="RobustaTLPro-Regular" w:eastAsia="Times New Roman" w:hAnsi="RobustaTLPro-Regular"/>
          <w:color w:val="212529"/>
          <w:lang w:val="en-GB"/>
        </w:rPr>
        <w:t xml:space="preserve"> </w:t>
      </w:r>
      <w:proofErr w:type="spellStart"/>
      <w:r>
        <w:rPr>
          <w:rFonts w:ascii="RobustaTLPro-Regular" w:eastAsia="Times New Roman" w:hAnsi="RobustaTLPro-Regular"/>
          <w:color w:val="212529"/>
          <w:lang w:val="en-GB"/>
        </w:rPr>
        <w:t>skrīningu</w:t>
      </w:r>
      <w:proofErr w:type="spellEnd"/>
      <w:r>
        <w:rPr>
          <w:rFonts w:ascii="RobustaTLPro-Regular" w:eastAsia="Times New Roman" w:hAnsi="RobustaTLPro-Regular"/>
          <w:color w:val="212529"/>
          <w:lang w:val="en-GB"/>
        </w:rPr>
        <w:t> un </w:t>
      </w:r>
      <w:proofErr w:type="spellStart"/>
      <w:r>
        <w:rPr>
          <w:rFonts w:ascii="RobustaTLPro-Regular" w:eastAsia="Times New Roman" w:hAnsi="RobustaTLPro-Regular"/>
          <w:color w:val="212529"/>
          <w:lang w:val="en-GB"/>
        </w:rPr>
        <w:t>izmeklēšanu</w:t>
      </w:r>
      <w:proofErr w:type="spellEnd"/>
      <w:r>
        <w:rPr>
          <w:rFonts w:ascii="RobustaTLPro-Regular" w:eastAsia="Times New Roman" w:hAnsi="RobustaTLPro-Regular"/>
          <w:color w:val="212529"/>
          <w:lang w:val="en-GB"/>
        </w:rPr>
        <w:t xml:space="preserve"> </w:t>
      </w:r>
      <w:proofErr w:type="spellStart"/>
      <w:r>
        <w:rPr>
          <w:rFonts w:ascii="RobustaTLPro-Regular" w:eastAsia="Times New Roman" w:hAnsi="RobustaTLPro-Regular"/>
          <w:color w:val="212529"/>
          <w:lang w:val="en-GB"/>
        </w:rPr>
        <w:t>pēc</w:t>
      </w:r>
      <w:proofErr w:type="spellEnd"/>
      <w:r>
        <w:rPr>
          <w:rFonts w:ascii="RobustaTLPro-Regular" w:eastAsia="Times New Roman" w:hAnsi="RobustaTLPro-Regular"/>
          <w:color w:val="212529"/>
          <w:lang w:val="en-GB"/>
        </w:rPr>
        <w:t xml:space="preserve"> </w:t>
      </w:r>
      <w:proofErr w:type="spellStart"/>
      <w:r>
        <w:rPr>
          <w:rFonts w:ascii="RobustaTLPro-Regular" w:eastAsia="Times New Roman" w:hAnsi="RobustaTLPro-Regular"/>
          <w:color w:val="212529"/>
          <w:lang w:val="en-GB"/>
        </w:rPr>
        <w:t>epidemioloģiskajām</w:t>
      </w:r>
      <w:proofErr w:type="spellEnd"/>
      <w:r>
        <w:rPr>
          <w:rFonts w:ascii="RobustaTLPro-Regular" w:eastAsia="Times New Roman" w:hAnsi="RobustaTLPro-Regular"/>
          <w:color w:val="212529"/>
          <w:lang w:val="en-GB"/>
        </w:rPr>
        <w:t xml:space="preserve"> </w:t>
      </w:r>
      <w:proofErr w:type="spellStart"/>
      <w:r>
        <w:rPr>
          <w:rFonts w:ascii="RobustaTLPro-Regular" w:eastAsia="Times New Roman" w:hAnsi="RobustaTLPro-Regular"/>
          <w:color w:val="212529"/>
          <w:lang w:val="en-GB"/>
        </w:rPr>
        <w:t>indikācijām</w:t>
      </w:r>
      <w:proofErr w:type="spellEnd"/>
      <w:r>
        <w:rPr>
          <w:rFonts w:ascii="RobustaTLPro-Regular" w:eastAsia="Times New Roman" w:hAnsi="RobustaTLPro-Regular"/>
          <w:color w:val="212529"/>
          <w:lang w:val="en-GB"/>
        </w:rPr>
        <w:t> </w:t>
      </w:r>
      <w:proofErr w:type="spellStart"/>
      <w:r>
        <w:rPr>
          <w:rFonts w:ascii="RobustaTLPro-Regular" w:eastAsia="Times New Roman" w:hAnsi="RobustaTLPro-Regular"/>
          <w:color w:val="212529"/>
          <w:lang w:val="en-GB"/>
        </w:rPr>
        <w:t>uz</w:t>
      </w:r>
      <w:proofErr w:type="spellEnd"/>
      <w:r>
        <w:rPr>
          <w:rFonts w:ascii="RobustaTLPro-Regular" w:eastAsia="Times New Roman" w:hAnsi="RobustaTLPro-Regular"/>
          <w:color w:val="212529"/>
          <w:lang w:val="en-GB"/>
        </w:rPr>
        <w:t xml:space="preserve"> Covid-19 </w:t>
      </w:r>
      <w:proofErr w:type="spellStart"/>
      <w:r>
        <w:rPr>
          <w:rFonts w:ascii="RobustaTLPro-Regular" w:eastAsia="Times New Roman" w:hAnsi="RobustaTLPro-Regular"/>
          <w:color w:val="212529"/>
          <w:lang w:val="en-GB"/>
        </w:rPr>
        <w:t>infekciju</w:t>
      </w:r>
      <w:proofErr w:type="spellEnd"/>
      <w:r>
        <w:rPr>
          <w:rFonts w:ascii="RobustaTLPro-Regular" w:eastAsia="Times New Roman" w:hAnsi="RobustaTLPro-Regular"/>
          <w:color w:val="212529"/>
          <w:lang w:val="en-GB"/>
        </w:rPr>
        <w:t xml:space="preserve"> </w:t>
      </w:r>
      <w:proofErr w:type="spellStart"/>
      <w:r>
        <w:rPr>
          <w:rFonts w:ascii="RobustaTLPro-Regular" w:eastAsia="Times New Roman" w:hAnsi="RobustaTLPro-Regular"/>
          <w:color w:val="212529"/>
          <w:u w:val="single"/>
          <w:lang w:val="en-GB"/>
        </w:rPr>
        <w:t>līdz</w:t>
      </w:r>
      <w:proofErr w:type="spellEnd"/>
      <w:r>
        <w:rPr>
          <w:rFonts w:ascii="RobustaTLPro-Regular" w:eastAsia="Times New Roman" w:hAnsi="RobustaTLPro-Regular"/>
          <w:color w:val="212529"/>
          <w:u w:val="single"/>
          <w:lang w:val="en-GB"/>
        </w:rPr>
        <w:t xml:space="preserve"> </w:t>
      </w:r>
      <w:proofErr w:type="spellStart"/>
      <w:r>
        <w:rPr>
          <w:rFonts w:ascii="RobustaTLPro-Regular" w:eastAsia="Times New Roman" w:hAnsi="RobustaTLPro-Regular"/>
          <w:color w:val="212529"/>
          <w:u w:val="single"/>
          <w:lang w:val="en-GB"/>
        </w:rPr>
        <w:t>simt</w:t>
      </w:r>
      <w:proofErr w:type="spellEnd"/>
      <w:r>
        <w:rPr>
          <w:rFonts w:ascii="RobustaTLPro-Regular" w:eastAsia="Times New Roman" w:hAnsi="RobustaTLPro-Regular"/>
          <w:color w:val="212529"/>
          <w:u w:val="single"/>
          <w:lang w:val="en-GB"/>
        </w:rPr>
        <w:t xml:space="preserve"> </w:t>
      </w:r>
      <w:proofErr w:type="spellStart"/>
      <w:r>
        <w:rPr>
          <w:rFonts w:ascii="RobustaTLPro-Regular" w:eastAsia="Times New Roman" w:hAnsi="RobustaTLPro-Regular"/>
          <w:color w:val="212529"/>
          <w:u w:val="single"/>
          <w:lang w:val="en-GB"/>
        </w:rPr>
        <w:t>astoņdesmitajai</w:t>
      </w:r>
      <w:proofErr w:type="spellEnd"/>
      <w:r>
        <w:rPr>
          <w:rFonts w:ascii="RobustaTLPro-Regular" w:eastAsia="Times New Roman" w:hAnsi="RobustaTLPro-Regular"/>
          <w:color w:val="212529"/>
          <w:u w:val="single"/>
          <w:lang w:val="en-GB"/>
        </w:rPr>
        <w:t xml:space="preserve"> </w:t>
      </w:r>
      <w:proofErr w:type="spellStart"/>
      <w:r>
        <w:rPr>
          <w:rFonts w:ascii="RobustaTLPro-Regular" w:eastAsia="Times New Roman" w:hAnsi="RobustaTLPro-Regular"/>
          <w:color w:val="212529"/>
          <w:u w:val="single"/>
          <w:lang w:val="en-GB"/>
        </w:rPr>
        <w:t>dienai</w:t>
      </w:r>
      <w:proofErr w:type="spellEnd"/>
      <w:r>
        <w:rPr>
          <w:rFonts w:ascii="RobustaTLPro-Regular" w:eastAsia="Times New Roman" w:hAnsi="RobustaTLPro-Regular"/>
          <w:color w:val="212529"/>
          <w:u w:val="single"/>
          <w:lang w:val="en-GB"/>
        </w:rPr>
        <w:t xml:space="preserve"> </w:t>
      </w:r>
      <w:proofErr w:type="spellStart"/>
      <w:r>
        <w:rPr>
          <w:rFonts w:ascii="RobustaTLPro-Regular" w:eastAsia="Times New Roman" w:hAnsi="RobustaTLPro-Regular"/>
          <w:color w:val="212529"/>
          <w:u w:val="single"/>
          <w:lang w:val="en-GB"/>
        </w:rPr>
        <w:t>pēc</w:t>
      </w:r>
      <w:proofErr w:type="spellEnd"/>
      <w:r>
        <w:rPr>
          <w:rFonts w:ascii="RobustaTLPro-Regular" w:eastAsia="Times New Roman" w:hAnsi="RobustaTLPro-Regular"/>
          <w:color w:val="212529"/>
          <w:u w:val="single"/>
          <w:lang w:val="en-GB"/>
        </w:rPr>
        <w:t xml:space="preserve"> </w:t>
      </w:r>
      <w:proofErr w:type="spellStart"/>
      <w:r>
        <w:rPr>
          <w:rFonts w:ascii="RobustaTLPro-Regular" w:eastAsia="Times New Roman" w:hAnsi="RobustaTLPro-Regular"/>
          <w:color w:val="212529"/>
          <w:u w:val="single"/>
          <w:lang w:val="en-GB"/>
        </w:rPr>
        <w:t>saslimšanas</w:t>
      </w:r>
      <w:proofErr w:type="spellEnd"/>
      <w:r>
        <w:rPr>
          <w:rFonts w:ascii="RobustaTLPro-Regular" w:eastAsia="Times New Roman" w:hAnsi="RobustaTLPro-Regular"/>
          <w:color w:val="212529"/>
          <w:u w:val="single"/>
          <w:lang w:val="en-GB"/>
        </w:rPr>
        <w:t xml:space="preserve"> </w:t>
      </w:r>
      <w:proofErr w:type="spellStart"/>
      <w:r>
        <w:rPr>
          <w:rFonts w:ascii="RobustaTLPro-Regular" w:eastAsia="Times New Roman" w:hAnsi="RobustaTLPro-Regular"/>
          <w:color w:val="212529"/>
          <w:u w:val="single"/>
          <w:lang w:val="en-GB"/>
        </w:rPr>
        <w:t>datuma</w:t>
      </w:r>
      <w:proofErr w:type="spellEnd"/>
      <w:r>
        <w:rPr>
          <w:rFonts w:ascii="RobustaTLPro-Regular" w:eastAsia="Times New Roman" w:hAnsi="RobustaTLPro-Regular"/>
          <w:color w:val="212529"/>
          <w:u w:val="single"/>
          <w:lang w:val="en-GB"/>
        </w:rPr>
        <w:t xml:space="preserve"> </w:t>
      </w:r>
      <w:proofErr w:type="spellStart"/>
      <w:r>
        <w:rPr>
          <w:rFonts w:ascii="RobustaTLPro-Regular" w:eastAsia="Times New Roman" w:hAnsi="RobustaTLPro-Regular"/>
          <w:color w:val="212529"/>
          <w:u w:val="single"/>
          <w:lang w:val="en-GB"/>
        </w:rPr>
        <w:t>vai</w:t>
      </w:r>
      <w:proofErr w:type="spellEnd"/>
      <w:r>
        <w:rPr>
          <w:rFonts w:ascii="RobustaTLPro-Regular" w:eastAsia="Times New Roman" w:hAnsi="RobustaTLPro-Regular"/>
          <w:color w:val="212529"/>
          <w:u w:val="single"/>
          <w:lang w:val="en-GB"/>
        </w:rPr>
        <w:t xml:space="preserve"> Covid-19 </w:t>
      </w:r>
      <w:proofErr w:type="spellStart"/>
      <w:r>
        <w:rPr>
          <w:rFonts w:ascii="RobustaTLPro-Regular" w:eastAsia="Times New Roman" w:hAnsi="RobustaTLPro-Regular"/>
          <w:color w:val="212529"/>
          <w:u w:val="single"/>
          <w:lang w:val="en-GB"/>
        </w:rPr>
        <w:t>infekciju</w:t>
      </w:r>
      <w:proofErr w:type="spellEnd"/>
      <w:r>
        <w:rPr>
          <w:rFonts w:ascii="RobustaTLPro-Regular" w:eastAsia="Times New Roman" w:hAnsi="RobustaTLPro-Regular"/>
          <w:color w:val="212529"/>
          <w:u w:val="single"/>
          <w:lang w:val="en-GB"/>
        </w:rPr>
        <w:t xml:space="preserve"> </w:t>
      </w:r>
      <w:proofErr w:type="spellStart"/>
      <w:r>
        <w:rPr>
          <w:rFonts w:ascii="RobustaTLPro-Regular" w:eastAsia="Times New Roman" w:hAnsi="RobustaTLPro-Regular"/>
          <w:color w:val="212529"/>
          <w:u w:val="single"/>
          <w:lang w:val="en-GB"/>
        </w:rPr>
        <w:t>apstiprinošā</w:t>
      </w:r>
      <w:proofErr w:type="spellEnd"/>
      <w:r>
        <w:rPr>
          <w:rFonts w:ascii="RobustaTLPro-Regular" w:eastAsia="Times New Roman" w:hAnsi="RobustaTLPro-Regular"/>
          <w:color w:val="212529"/>
          <w:u w:val="single"/>
          <w:lang w:val="en-GB"/>
        </w:rPr>
        <w:t xml:space="preserve"> </w:t>
      </w:r>
      <w:proofErr w:type="spellStart"/>
      <w:r>
        <w:rPr>
          <w:rFonts w:ascii="RobustaTLPro-Regular" w:eastAsia="Times New Roman" w:hAnsi="RobustaTLPro-Regular"/>
          <w:color w:val="212529"/>
          <w:u w:val="single"/>
          <w:lang w:val="en-GB"/>
        </w:rPr>
        <w:t>parauga</w:t>
      </w:r>
      <w:proofErr w:type="spellEnd"/>
      <w:r>
        <w:rPr>
          <w:rFonts w:ascii="RobustaTLPro-Regular" w:eastAsia="Times New Roman" w:hAnsi="RobustaTLPro-Regular"/>
          <w:color w:val="212529"/>
          <w:u w:val="single"/>
          <w:lang w:val="en-GB"/>
        </w:rPr>
        <w:t xml:space="preserve"> </w:t>
      </w:r>
      <w:proofErr w:type="spellStart"/>
      <w:r>
        <w:rPr>
          <w:rFonts w:ascii="RobustaTLPro-Regular" w:eastAsia="Times New Roman" w:hAnsi="RobustaTLPro-Regular"/>
          <w:color w:val="212529"/>
          <w:u w:val="single"/>
          <w:lang w:val="en-GB"/>
        </w:rPr>
        <w:t>ņemšanas</w:t>
      </w:r>
      <w:proofErr w:type="spellEnd"/>
      <w:r>
        <w:rPr>
          <w:rFonts w:ascii="RobustaTLPro-Regular" w:eastAsia="Times New Roman" w:hAnsi="RobustaTLPro-Regular"/>
          <w:color w:val="212529"/>
          <w:u w:val="single"/>
          <w:lang w:val="en-GB"/>
        </w:rPr>
        <w:t xml:space="preserve"> </w:t>
      </w:r>
      <w:proofErr w:type="spellStart"/>
      <w:r>
        <w:rPr>
          <w:rFonts w:ascii="RobustaTLPro-Regular" w:eastAsia="Times New Roman" w:hAnsi="RobustaTLPro-Regular"/>
          <w:color w:val="212529"/>
          <w:u w:val="single"/>
          <w:lang w:val="en-GB"/>
        </w:rPr>
        <w:t>datuma</w:t>
      </w:r>
      <w:proofErr w:type="spellEnd"/>
      <w:r>
        <w:rPr>
          <w:rFonts w:ascii="RobustaTLPro-Regular" w:eastAsia="Times New Roman" w:hAnsi="RobustaTLPro-Regular"/>
          <w:color w:val="212529"/>
          <w:lang w:val="en-GB"/>
        </w:rPr>
        <w:t xml:space="preserve">, </w:t>
      </w:r>
      <w:proofErr w:type="spellStart"/>
      <w:r>
        <w:rPr>
          <w:rFonts w:ascii="RobustaTLPro-Regular" w:eastAsia="Times New Roman" w:hAnsi="RobustaTLPro-Regular"/>
          <w:color w:val="212529"/>
          <w:lang w:val="en-GB"/>
        </w:rPr>
        <w:t>ja</w:t>
      </w:r>
      <w:proofErr w:type="spellEnd"/>
      <w:r>
        <w:rPr>
          <w:rFonts w:ascii="RobustaTLPro-Regular" w:eastAsia="Times New Roman" w:hAnsi="RobustaTLPro-Regular"/>
          <w:color w:val="212529"/>
          <w:lang w:val="en-GB"/>
        </w:rPr>
        <w:t xml:space="preserve"> </w:t>
      </w:r>
      <w:proofErr w:type="spellStart"/>
      <w:r>
        <w:rPr>
          <w:rFonts w:ascii="RobustaTLPro-Regular" w:eastAsia="Times New Roman" w:hAnsi="RobustaTLPro-Regular"/>
          <w:color w:val="212529"/>
          <w:lang w:val="en-GB"/>
        </w:rPr>
        <w:t>gadījums</w:t>
      </w:r>
      <w:proofErr w:type="spellEnd"/>
      <w:r>
        <w:rPr>
          <w:rFonts w:ascii="RobustaTLPro-Regular" w:eastAsia="Times New Roman" w:hAnsi="RobustaTLPro-Regular"/>
          <w:color w:val="212529"/>
          <w:lang w:val="en-GB"/>
        </w:rPr>
        <w:t xml:space="preserve"> </w:t>
      </w:r>
      <w:proofErr w:type="spellStart"/>
      <w:r>
        <w:rPr>
          <w:rFonts w:ascii="RobustaTLPro-Regular" w:eastAsia="Times New Roman" w:hAnsi="RobustaTLPro-Regular"/>
          <w:color w:val="212529"/>
          <w:lang w:val="en-GB"/>
        </w:rPr>
        <w:t>bija</w:t>
      </w:r>
      <w:proofErr w:type="spellEnd"/>
      <w:r>
        <w:rPr>
          <w:rFonts w:ascii="RobustaTLPro-Regular" w:eastAsia="Times New Roman" w:hAnsi="RobustaTLPro-Regular"/>
          <w:color w:val="212529"/>
          <w:lang w:val="en-GB"/>
        </w:rPr>
        <w:t xml:space="preserve"> </w:t>
      </w:r>
      <w:proofErr w:type="spellStart"/>
      <w:r>
        <w:rPr>
          <w:rFonts w:ascii="RobustaTLPro-Regular" w:eastAsia="Times New Roman" w:hAnsi="RobustaTLPro-Regular"/>
          <w:color w:val="212529"/>
          <w:lang w:val="en-GB"/>
        </w:rPr>
        <w:t>asimptomatisks</w:t>
      </w:r>
      <w:proofErr w:type="spellEnd"/>
      <w:r>
        <w:rPr>
          <w:rFonts w:ascii="RobustaTLPro-Regular" w:eastAsia="Times New Roman" w:hAnsi="RobustaTLPro-Regular"/>
          <w:color w:val="212529"/>
          <w:lang w:val="en-GB"/>
        </w:rPr>
        <w:fldChar w:fldCharType="begin"/>
      </w:r>
      <w:r>
        <w:rPr>
          <w:rFonts w:ascii="RobustaTLPro-Regular" w:eastAsia="Times New Roman" w:hAnsi="RobustaTLPro-Regular"/>
          <w:color w:val="212529"/>
          <w:lang w:val="en-GB"/>
        </w:rPr>
        <w:instrText xml:space="preserve"> HYPERLINK "https://www.spkc.gov.lv/lv/valsts-apmaksatas-covid-19-analizes" \l "_ftn17" </w:instrText>
      </w:r>
      <w:r>
        <w:rPr>
          <w:rFonts w:ascii="RobustaTLPro-Regular" w:eastAsia="Times New Roman" w:hAnsi="RobustaTLPro-Regular"/>
          <w:color w:val="212529"/>
          <w:lang w:val="en-GB"/>
        </w:rPr>
        <w:fldChar w:fldCharType="separate"/>
      </w:r>
      <w:r>
        <w:rPr>
          <w:rStyle w:val="xmsofootnotereference"/>
          <w:rFonts w:ascii="RobustaTLPro-Regular" w:eastAsia="Times New Roman" w:hAnsi="RobustaTLPro-Regular"/>
          <w:color w:val="0000FF"/>
          <w:u w:val="single"/>
          <w:lang w:val="en-GB"/>
        </w:rPr>
        <w:t>[17]</w:t>
      </w:r>
      <w:r>
        <w:rPr>
          <w:rFonts w:ascii="RobustaTLPro-Regular" w:eastAsia="Times New Roman" w:hAnsi="RobustaTLPro-Regular"/>
          <w:color w:val="212529"/>
          <w:lang w:val="en-GB"/>
        </w:rPr>
        <w:fldChar w:fldCharType="end"/>
      </w:r>
      <w:r>
        <w:rPr>
          <w:rFonts w:ascii="RobustaTLPro-Regular" w:eastAsia="Times New Roman" w:hAnsi="RobustaTLPro-Regular"/>
          <w:color w:val="212529"/>
          <w:lang w:val="en-GB"/>
        </w:rPr>
        <w:t>.  </w:t>
      </w:r>
    </w:p>
    <w:p w14:paraId="2F81ACC8" w14:textId="77777777" w:rsidR="000E0C29" w:rsidRDefault="000E0C29" w:rsidP="000E0C2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RobustaTLPro-Regular" w:eastAsia="Times New Roman" w:hAnsi="RobustaTLPro-Regular"/>
          <w:color w:val="212529"/>
          <w:lang w:val="en-GB"/>
        </w:rPr>
      </w:pPr>
      <w:r>
        <w:rPr>
          <w:rFonts w:ascii="RobustaTLPro-Regular" w:eastAsia="Times New Roman" w:hAnsi="RobustaTLPro-Regular"/>
          <w:color w:val="212529"/>
          <w:lang w:val="en-GB"/>
        </w:rPr>
        <w:t xml:space="preserve">2. </w:t>
      </w:r>
      <w:proofErr w:type="spellStart"/>
      <w:r>
        <w:rPr>
          <w:rFonts w:ascii="RobustaTLPro-Regular" w:eastAsia="Times New Roman" w:hAnsi="RobustaTLPro-Regular"/>
          <w:color w:val="212529"/>
          <w:lang w:val="en-GB"/>
        </w:rPr>
        <w:t>Personām</w:t>
      </w:r>
      <w:proofErr w:type="spellEnd"/>
      <w:r>
        <w:rPr>
          <w:rFonts w:ascii="RobustaTLPro-Regular" w:eastAsia="Times New Roman" w:hAnsi="RobustaTLPro-Regular"/>
          <w:color w:val="212529"/>
          <w:lang w:val="en-GB"/>
        </w:rPr>
        <w:t xml:space="preserve">, </w:t>
      </w:r>
      <w:proofErr w:type="spellStart"/>
      <w:r>
        <w:rPr>
          <w:rFonts w:ascii="RobustaTLPro-Regular" w:eastAsia="Times New Roman" w:hAnsi="RobustaTLPro-Regular"/>
          <w:color w:val="212529"/>
          <w:lang w:val="en-GB"/>
        </w:rPr>
        <w:t>kuras</w:t>
      </w:r>
      <w:proofErr w:type="spellEnd"/>
      <w:r>
        <w:rPr>
          <w:rFonts w:ascii="RobustaTLPro-Regular" w:eastAsia="Times New Roman" w:hAnsi="RobustaTLPro-Regular"/>
          <w:color w:val="212529"/>
          <w:lang w:val="en-GB"/>
        </w:rPr>
        <w:t xml:space="preserve"> </w:t>
      </w:r>
      <w:proofErr w:type="spellStart"/>
      <w:r>
        <w:rPr>
          <w:rFonts w:ascii="RobustaTLPro-Regular" w:eastAsia="Times New Roman" w:hAnsi="RobustaTLPro-Regular"/>
          <w:color w:val="212529"/>
          <w:lang w:val="en-GB"/>
        </w:rPr>
        <w:t>ir</w:t>
      </w:r>
      <w:proofErr w:type="spellEnd"/>
      <w:r>
        <w:rPr>
          <w:rFonts w:ascii="RobustaTLPro-Regular" w:eastAsia="Times New Roman" w:hAnsi="RobustaTLPro-Regular"/>
          <w:color w:val="212529"/>
          <w:lang w:val="en-GB"/>
        </w:rPr>
        <w:t xml:space="preserve"> </w:t>
      </w:r>
      <w:proofErr w:type="spellStart"/>
      <w:r>
        <w:rPr>
          <w:rFonts w:ascii="RobustaTLPro-Regular" w:eastAsia="Times New Roman" w:hAnsi="RobustaTLPro-Regular"/>
          <w:color w:val="212529"/>
          <w:lang w:val="en-GB"/>
        </w:rPr>
        <w:t>s</w:t>
      </w:r>
      <w:r>
        <w:rPr>
          <w:rFonts w:ascii="RobustaTLPro-Regular" w:eastAsia="Times New Roman" w:hAnsi="RobustaTLPro-Regular"/>
          <w:color w:val="212529"/>
          <w:u w:val="single"/>
          <w:lang w:val="en-GB"/>
        </w:rPr>
        <w:t>aņēmušas</w:t>
      </w:r>
      <w:proofErr w:type="spellEnd"/>
      <w:r>
        <w:rPr>
          <w:rFonts w:ascii="RobustaTLPro-Regular" w:eastAsia="Times New Roman" w:hAnsi="RobustaTLPro-Regular"/>
          <w:color w:val="212529"/>
          <w:u w:val="single"/>
          <w:lang w:val="en-GB"/>
        </w:rPr>
        <w:t xml:space="preserve"> </w:t>
      </w:r>
      <w:proofErr w:type="spellStart"/>
      <w:r>
        <w:rPr>
          <w:rFonts w:ascii="RobustaTLPro-Regular" w:eastAsia="Times New Roman" w:hAnsi="RobustaTLPro-Regular"/>
          <w:color w:val="212529"/>
          <w:u w:val="single"/>
          <w:lang w:val="en-GB"/>
        </w:rPr>
        <w:t>pilnu</w:t>
      </w:r>
      <w:proofErr w:type="spellEnd"/>
      <w:r>
        <w:rPr>
          <w:rFonts w:ascii="RobustaTLPro-Regular" w:eastAsia="Times New Roman" w:hAnsi="RobustaTLPro-Regular"/>
          <w:color w:val="212529"/>
          <w:u w:val="single"/>
          <w:lang w:val="en-GB"/>
        </w:rPr>
        <w:t xml:space="preserve"> </w:t>
      </w:r>
      <w:proofErr w:type="spellStart"/>
      <w:r>
        <w:rPr>
          <w:rFonts w:ascii="RobustaTLPro-Regular" w:eastAsia="Times New Roman" w:hAnsi="RobustaTLPro-Regular"/>
          <w:color w:val="212529"/>
          <w:u w:val="single"/>
          <w:lang w:val="en-GB"/>
        </w:rPr>
        <w:t>vakcinācijas</w:t>
      </w:r>
      <w:proofErr w:type="spellEnd"/>
      <w:r>
        <w:rPr>
          <w:rFonts w:ascii="RobustaTLPro-Regular" w:eastAsia="Times New Roman" w:hAnsi="RobustaTLPro-Regular"/>
          <w:color w:val="212529"/>
          <w:u w:val="single"/>
          <w:lang w:val="en-GB"/>
        </w:rPr>
        <w:t xml:space="preserve"> </w:t>
      </w:r>
      <w:proofErr w:type="spellStart"/>
      <w:r>
        <w:rPr>
          <w:rFonts w:ascii="RobustaTLPro-Regular" w:eastAsia="Times New Roman" w:hAnsi="RobustaTLPro-Regular"/>
          <w:color w:val="212529"/>
          <w:u w:val="single"/>
          <w:lang w:val="en-GB"/>
        </w:rPr>
        <w:t>kursu</w:t>
      </w:r>
      <w:proofErr w:type="spellEnd"/>
      <w:r>
        <w:rPr>
          <w:rFonts w:ascii="RobustaTLPro-Regular" w:eastAsia="Times New Roman" w:hAnsi="RobustaTLPro-Regular"/>
          <w:color w:val="212529"/>
          <w:u w:val="single"/>
          <w:lang w:val="en-GB"/>
        </w:rPr>
        <w:t xml:space="preserve"> </w:t>
      </w:r>
      <w:proofErr w:type="spellStart"/>
      <w:r>
        <w:rPr>
          <w:rFonts w:ascii="RobustaTLPro-Regular" w:eastAsia="Times New Roman" w:hAnsi="RobustaTLPro-Regular"/>
          <w:color w:val="212529"/>
          <w:u w:val="single"/>
          <w:lang w:val="en-GB"/>
        </w:rPr>
        <w:t>pret</w:t>
      </w:r>
      <w:proofErr w:type="spellEnd"/>
      <w:r>
        <w:rPr>
          <w:rFonts w:ascii="RobustaTLPro-Regular" w:eastAsia="Times New Roman" w:hAnsi="RobustaTLPro-Regular"/>
          <w:color w:val="212529"/>
          <w:u w:val="single"/>
          <w:lang w:val="en-GB"/>
        </w:rPr>
        <w:t xml:space="preserve"> Covid-19 </w:t>
      </w:r>
      <w:proofErr w:type="spellStart"/>
      <w:r>
        <w:rPr>
          <w:rFonts w:ascii="RobustaTLPro-Regular" w:eastAsia="Times New Roman" w:hAnsi="RobustaTLPro-Regular"/>
          <w:color w:val="212529"/>
          <w:u w:val="single"/>
          <w:lang w:val="en-GB"/>
        </w:rPr>
        <w:t>infekciju</w:t>
      </w:r>
      <w:proofErr w:type="spellEnd"/>
      <w:r>
        <w:rPr>
          <w:rFonts w:ascii="RobustaTLPro-Regular" w:eastAsia="Times New Roman" w:hAnsi="RobustaTLPro-Regular"/>
          <w:color w:val="212529"/>
          <w:u w:val="single"/>
          <w:lang w:val="en-GB"/>
        </w:rPr>
        <w:t xml:space="preserve"> </w:t>
      </w:r>
      <w:proofErr w:type="spellStart"/>
      <w:r>
        <w:rPr>
          <w:rFonts w:ascii="RobustaTLPro-Regular" w:eastAsia="Times New Roman" w:hAnsi="RobustaTLPro-Regular"/>
          <w:color w:val="212529"/>
          <w:u w:val="single"/>
          <w:lang w:val="en-GB"/>
        </w:rPr>
        <w:t>ar</w:t>
      </w:r>
      <w:proofErr w:type="spellEnd"/>
      <w:r>
        <w:rPr>
          <w:rFonts w:ascii="RobustaTLPro-Regular" w:eastAsia="Times New Roman" w:hAnsi="RobustaTLPro-Regular"/>
          <w:color w:val="212529"/>
          <w:u w:val="single"/>
          <w:lang w:val="en-GB"/>
        </w:rPr>
        <w:t xml:space="preserve"> </w:t>
      </w:r>
      <w:proofErr w:type="spellStart"/>
      <w:r>
        <w:rPr>
          <w:rFonts w:ascii="RobustaTLPro-Regular" w:eastAsia="Times New Roman" w:hAnsi="RobustaTLPro-Regular"/>
          <w:color w:val="212529"/>
          <w:u w:val="single"/>
          <w:lang w:val="en-GB"/>
        </w:rPr>
        <w:t>vakcīnu</w:t>
      </w:r>
      <w:proofErr w:type="spellEnd"/>
      <w:r>
        <w:rPr>
          <w:rFonts w:ascii="RobustaTLPro-Regular" w:eastAsia="Times New Roman" w:hAnsi="RobustaTLPro-Regular"/>
          <w:color w:val="212529"/>
          <w:u w:val="single"/>
          <w:lang w:val="en-GB"/>
        </w:rPr>
        <w:t xml:space="preserve"> “</w:t>
      </w:r>
      <w:proofErr w:type="spellStart"/>
      <w:r>
        <w:rPr>
          <w:rFonts w:ascii="RobustaTLPro-Regular" w:eastAsia="Times New Roman" w:hAnsi="RobustaTLPro-Regular"/>
          <w:color w:val="212529"/>
          <w:u w:val="single"/>
          <w:lang w:val="en-GB"/>
        </w:rPr>
        <w:t>Comirnaty</w:t>
      </w:r>
      <w:proofErr w:type="spellEnd"/>
      <w:r>
        <w:rPr>
          <w:rFonts w:ascii="RobustaTLPro-Regular" w:eastAsia="Times New Roman" w:hAnsi="RobustaTLPro-Regular"/>
          <w:color w:val="212529"/>
          <w:u w:val="single"/>
          <w:lang w:val="en-GB"/>
        </w:rPr>
        <w:t xml:space="preserve">” </w:t>
      </w:r>
      <w:r>
        <w:rPr>
          <w:rFonts w:ascii="RobustaTLPro-Regular" w:eastAsia="Times New Roman" w:hAnsi="RobustaTLPro-Regular"/>
          <w:color w:val="212529"/>
          <w:lang w:val="en-GB"/>
        </w:rPr>
        <w:t>(</w:t>
      </w:r>
      <w:proofErr w:type="spellStart"/>
      <w:r>
        <w:rPr>
          <w:rFonts w:ascii="RobustaTLPro-Regular" w:eastAsia="Times New Roman" w:hAnsi="RobustaTLPro-Regular"/>
          <w:color w:val="212529"/>
          <w:lang w:val="en-GB"/>
        </w:rPr>
        <w:t>ražotājs</w:t>
      </w:r>
      <w:proofErr w:type="spellEnd"/>
      <w:r>
        <w:rPr>
          <w:rFonts w:ascii="RobustaTLPro-Regular" w:eastAsia="Times New Roman" w:hAnsi="RobustaTLPro-Regular"/>
          <w:color w:val="212529"/>
          <w:lang w:val="en-GB"/>
        </w:rPr>
        <w:t xml:space="preserve"> BioNTech Manufacturing GmbH un Pfizer Manufacturing Belgium NV) </w:t>
      </w:r>
      <w:proofErr w:type="spellStart"/>
      <w:r>
        <w:rPr>
          <w:rFonts w:ascii="RobustaTLPro-Regular" w:eastAsia="Times New Roman" w:hAnsi="RobustaTLPro-Regular"/>
          <w:color w:val="212529"/>
          <w:u w:val="single"/>
          <w:lang w:val="en-GB"/>
        </w:rPr>
        <w:t>vai</w:t>
      </w:r>
      <w:proofErr w:type="spellEnd"/>
      <w:r>
        <w:rPr>
          <w:rFonts w:ascii="RobustaTLPro-Regular" w:eastAsia="Times New Roman" w:hAnsi="RobustaTLPro-Regular"/>
          <w:color w:val="212529"/>
          <w:u w:val="single"/>
          <w:lang w:val="en-GB"/>
        </w:rPr>
        <w:t xml:space="preserve"> </w:t>
      </w:r>
      <w:proofErr w:type="spellStart"/>
      <w:r>
        <w:rPr>
          <w:rFonts w:ascii="RobustaTLPro-Regular" w:eastAsia="Times New Roman" w:hAnsi="RobustaTLPro-Regular"/>
          <w:color w:val="212529"/>
          <w:u w:val="single"/>
          <w:lang w:val="en-GB"/>
        </w:rPr>
        <w:t>vakcīnu</w:t>
      </w:r>
      <w:proofErr w:type="spellEnd"/>
      <w:r>
        <w:rPr>
          <w:rFonts w:ascii="RobustaTLPro-Regular" w:eastAsia="Times New Roman" w:hAnsi="RobustaTLPro-Regular"/>
          <w:color w:val="212529"/>
          <w:u w:val="single"/>
          <w:lang w:val="en-GB"/>
        </w:rPr>
        <w:t xml:space="preserve"> “COVID-19 Vaccine </w:t>
      </w:r>
      <w:proofErr w:type="spellStart"/>
      <w:r>
        <w:rPr>
          <w:rFonts w:ascii="RobustaTLPro-Regular" w:eastAsia="Times New Roman" w:hAnsi="RobustaTLPro-Regular"/>
          <w:color w:val="212529"/>
          <w:u w:val="single"/>
          <w:lang w:val="en-GB"/>
        </w:rPr>
        <w:t>Moderna</w:t>
      </w:r>
      <w:proofErr w:type="spellEnd"/>
      <w:r>
        <w:rPr>
          <w:rFonts w:ascii="RobustaTLPro-Regular" w:eastAsia="Times New Roman" w:hAnsi="RobustaTLPro-Regular"/>
          <w:color w:val="212529"/>
          <w:u w:val="single"/>
          <w:lang w:val="en-GB"/>
        </w:rPr>
        <w:t xml:space="preserve">” </w:t>
      </w:r>
      <w:r>
        <w:rPr>
          <w:rFonts w:ascii="RobustaTLPro-Regular" w:eastAsia="Times New Roman" w:hAnsi="RobustaTLPro-Regular"/>
          <w:color w:val="212529"/>
          <w:lang w:val="en-GB"/>
        </w:rPr>
        <w:t>(</w:t>
      </w:r>
      <w:proofErr w:type="spellStart"/>
      <w:r>
        <w:rPr>
          <w:rFonts w:ascii="RobustaTLPro-Regular" w:eastAsia="Times New Roman" w:hAnsi="RobustaTLPro-Regular"/>
          <w:color w:val="212529"/>
          <w:lang w:val="en-GB"/>
        </w:rPr>
        <w:t>ražotājs</w:t>
      </w:r>
      <w:proofErr w:type="spellEnd"/>
      <w:r>
        <w:rPr>
          <w:rFonts w:ascii="RobustaTLPro-Regular" w:eastAsia="Times New Roman" w:hAnsi="RobustaTLPro-Regular"/>
          <w:color w:val="212529"/>
          <w:lang w:val="en-GB"/>
        </w:rPr>
        <w:t xml:space="preserve"> </w:t>
      </w:r>
      <w:proofErr w:type="spellStart"/>
      <w:r>
        <w:rPr>
          <w:rFonts w:ascii="RobustaTLPro-Regular" w:eastAsia="Times New Roman" w:hAnsi="RobustaTLPro-Regular"/>
          <w:color w:val="212529"/>
          <w:lang w:val="en-GB"/>
        </w:rPr>
        <w:t>Rovi</w:t>
      </w:r>
      <w:proofErr w:type="spellEnd"/>
      <w:r>
        <w:rPr>
          <w:rFonts w:ascii="RobustaTLPro-Regular" w:eastAsia="Times New Roman" w:hAnsi="RobustaTLPro-Regular"/>
          <w:color w:val="212529"/>
          <w:lang w:val="en-GB"/>
        </w:rPr>
        <w:t xml:space="preserve"> Pharma Industrial Services, S.A.) </w:t>
      </w:r>
      <w:proofErr w:type="spellStart"/>
      <w:r>
        <w:rPr>
          <w:rFonts w:ascii="RobustaTLPro-Regular" w:eastAsia="Times New Roman" w:hAnsi="RobustaTLPro-Regular"/>
          <w:color w:val="212529"/>
          <w:u w:val="single"/>
          <w:lang w:val="en-GB"/>
        </w:rPr>
        <w:t>vai</w:t>
      </w:r>
      <w:proofErr w:type="spellEnd"/>
      <w:r>
        <w:rPr>
          <w:rFonts w:ascii="RobustaTLPro-Regular" w:eastAsia="Times New Roman" w:hAnsi="RobustaTLPro-Regular"/>
          <w:color w:val="212529"/>
          <w:u w:val="single"/>
          <w:lang w:val="en-GB"/>
        </w:rPr>
        <w:t xml:space="preserve"> “COVID-19 Vaccine Janssen”</w:t>
      </w:r>
      <w:r>
        <w:rPr>
          <w:rFonts w:ascii="RobustaTLPro-Regular" w:eastAsia="Times New Roman" w:hAnsi="RobustaTLPro-Regular"/>
          <w:color w:val="212529"/>
          <w:lang w:val="en-GB"/>
        </w:rPr>
        <w:t xml:space="preserve">, nav </w:t>
      </w:r>
      <w:proofErr w:type="spellStart"/>
      <w:r>
        <w:rPr>
          <w:rFonts w:ascii="RobustaTLPro-Regular" w:eastAsia="Times New Roman" w:hAnsi="RobustaTLPro-Regular"/>
          <w:color w:val="212529"/>
          <w:lang w:val="en-GB"/>
        </w:rPr>
        <w:t>nepieciešams</w:t>
      </w:r>
      <w:proofErr w:type="spellEnd"/>
      <w:r>
        <w:rPr>
          <w:rFonts w:ascii="RobustaTLPro-Regular" w:eastAsia="Times New Roman" w:hAnsi="RobustaTLPro-Regular"/>
          <w:color w:val="212529"/>
          <w:lang w:val="en-GB"/>
        </w:rPr>
        <w:t xml:space="preserve"> </w:t>
      </w:r>
      <w:proofErr w:type="spellStart"/>
      <w:r>
        <w:rPr>
          <w:rFonts w:ascii="RobustaTLPro-Regular" w:eastAsia="Times New Roman" w:hAnsi="RobustaTLPro-Regular"/>
          <w:color w:val="212529"/>
          <w:lang w:val="en-GB"/>
        </w:rPr>
        <w:t>veikt</w:t>
      </w:r>
      <w:proofErr w:type="spellEnd"/>
      <w:r>
        <w:rPr>
          <w:rFonts w:ascii="RobustaTLPro-Regular" w:eastAsia="Times New Roman" w:hAnsi="RobustaTLPro-Regular"/>
          <w:color w:val="212529"/>
          <w:lang w:val="en-GB"/>
        </w:rPr>
        <w:t> </w:t>
      </w:r>
      <w:proofErr w:type="spellStart"/>
      <w:r>
        <w:rPr>
          <w:rFonts w:ascii="RobustaTLPro-Regular" w:eastAsia="Times New Roman" w:hAnsi="RobustaTLPro-Regular"/>
          <w:color w:val="212529"/>
          <w:lang w:val="en-GB"/>
        </w:rPr>
        <w:t>rutīnas</w:t>
      </w:r>
      <w:proofErr w:type="spellEnd"/>
      <w:r>
        <w:rPr>
          <w:rFonts w:ascii="RobustaTLPro-Regular" w:eastAsia="Times New Roman" w:hAnsi="RobustaTLPro-Regular"/>
          <w:color w:val="212529"/>
          <w:lang w:val="en-GB"/>
        </w:rPr>
        <w:t xml:space="preserve"> </w:t>
      </w:r>
      <w:proofErr w:type="spellStart"/>
      <w:r>
        <w:rPr>
          <w:rFonts w:ascii="RobustaTLPro-Regular" w:eastAsia="Times New Roman" w:hAnsi="RobustaTLPro-Regular"/>
          <w:color w:val="212529"/>
          <w:lang w:val="en-GB"/>
        </w:rPr>
        <w:t>skrīningu</w:t>
      </w:r>
      <w:proofErr w:type="spellEnd"/>
      <w:r>
        <w:rPr>
          <w:rFonts w:ascii="RobustaTLPro-Regular" w:eastAsia="Times New Roman" w:hAnsi="RobustaTLPro-Regular"/>
          <w:color w:val="212529"/>
          <w:lang w:val="en-GB"/>
        </w:rPr>
        <w:t> </w:t>
      </w:r>
      <w:proofErr w:type="spellStart"/>
      <w:r>
        <w:rPr>
          <w:rFonts w:ascii="RobustaTLPro-Regular" w:eastAsia="Times New Roman" w:hAnsi="RobustaTLPro-Regular"/>
          <w:color w:val="212529"/>
          <w:lang w:val="en-GB"/>
        </w:rPr>
        <w:t>uz</w:t>
      </w:r>
      <w:proofErr w:type="spellEnd"/>
      <w:r>
        <w:rPr>
          <w:rFonts w:ascii="RobustaTLPro-Regular" w:eastAsia="Times New Roman" w:hAnsi="RobustaTLPro-Regular"/>
          <w:color w:val="212529"/>
          <w:lang w:val="en-GB"/>
        </w:rPr>
        <w:t xml:space="preserve"> Covid-19 </w:t>
      </w:r>
      <w:proofErr w:type="spellStart"/>
      <w:r>
        <w:rPr>
          <w:rFonts w:ascii="RobustaTLPro-Regular" w:eastAsia="Times New Roman" w:hAnsi="RobustaTLPro-Regular"/>
          <w:color w:val="212529"/>
          <w:lang w:val="en-GB"/>
        </w:rPr>
        <w:t>infekciju</w:t>
      </w:r>
      <w:proofErr w:type="spellEnd"/>
      <w:r>
        <w:rPr>
          <w:rFonts w:ascii="RobustaTLPro-Regular" w:eastAsia="Times New Roman" w:hAnsi="RobustaTLPro-Regular"/>
          <w:color w:val="212529"/>
          <w:lang w:val="en-GB"/>
        </w:rPr>
        <w:t xml:space="preserve">, </w:t>
      </w:r>
      <w:proofErr w:type="spellStart"/>
      <w:r>
        <w:rPr>
          <w:rFonts w:ascii="RobustaTLPro-Regular" w:eastAsia="Times New Roman" w:hAnsi="RobustaTLPro-Regular"/>
          <w:color w:val="212529"/>
          <w:u w:val="single"/>
          <w:lang w:val="en-GB"/>
        </w:rPr>
        <w:t>pēc</w:t>
      </w:r>
      <w:proofErr w:type="spellEnd"/>
      <w:r>
        <w:rPr>
          <w:rFonts w:ascii="RobustaTLPro-Regular" w:eastAsia="Times New Roman" w:hAnsi="RobustaTLPro-Regular"/>
          <w:color w:val="212529"/>
          <w:u w:val="single"/>
          <w:lang w:val="en-GB"/>
        </w:rPr>
        <w:t xml:space="preserve"> 2 </w:t>
      </w:r>
      <w:proofErr w:type="spellStart"/>
      <w:proofErr w:type="gramStart"/>
      <w:r>
        <w:rPr>
          <w:rFonts w:ascii="RobustaTLPro-Regular" w:eastAsia="Times New Roman" w:hAnsi="RobustaTLPro-Regular"/>
          <w:color w:val="212529"/>
          <w:u w:val="single"/>
          <w:lang w:val="en-GB"/>
        </w:rPr>
        <w:t>nedēļām</w:t>
      </w:r>
      <w:proofErr w:type="spellEnd"/>
      <w:r>
        <w:rPr>
          <w:rFonts w:ascii="RobustaTLPro-Regular" w:eastAsia="Times New Roman" w:hAnsi="RobustaTLPro-Regular"/>
          <w:color w:val="212529"/>
          <w:u w:val="single"/>
          <w:lang w:val="en-GB"/>
        </w:rPr>
        <w:t xml:space="preserve">  </w:t>
      </w:r>
      <w:proofErr w:type="spellStart"/>
      <w:r>
        <w:rPr>
          <w:rFonts w:ascii="RobustaTLPro-Regular" w:eastAsia="Times New Roman" w:hAnsi="RobustaTLPro-Regular"/>
          <w:color w:val="212529"/>
          <w:u w:val="single"/>
          <w:lang w:val="en-GB"/>
        </w:rPr>
        <w:t>pēc</w:t>
      </w:r>
      <w:proofErr w:type="spellEnd"/>
      <w:proofErr w:type="gramEnd"/>
      <w:r>
        <w:rPr>
          <w:rFonts w:ascii="RobustaTLPro-Regular" w:eastAsia="Times New Roman" w:hAnsi="RobustaTLPro-Regular"/>
          <w:color w:val="212529"/>
          <w:u w:val="single"/>
          <w:lang w:val="en-GB"/>
        </w:rPr>
        <w:t xml:space="preserve"> </w:t>
      </w:r>
      <w:proofErr w:type="spellStart"/>
      <w:r>
        <w:rPr>
          <w:rFonts w:ascii="RobustaTLPro-Regular" w:eastAsia="Times New Roman" w:hAnsi="RobustaTLPro-Regular"/>
          <w:color w:val="212529"/>
          <w:u w:val="single"/>
          <w:lang w:val="en-GB"/>
        </w:rPr>
        <w:t>pilna</w:t>
      </w:r>
      <w:proofErr w:type="spellEnd"/>
      <w:r>
        <w:rPr>
          <w:rFonts w:ascii="RobustaTLPro-Regular" w:eastAsia="Times New Roman" w:hAnsi="RobustaTLPro-Regular"/>
          <w:color w:val="212529"/>
          <w:u w:val="single"/>
          <w:lang w:val="en-GB"/>
        </w:rPr>
        <w:t xml:space="preserve"> </w:t>
      </w:r>
      <w:proofErr w:type="spellStart"/>
      <w:r>
        <w:rPr>
          <w:rFonts w:ascii="RobustaTLPro-Regular" w:eastAsia="Times New Roman" w:hAnsi="RobustaTLPro-Regular"/>
          <w:color w:val="212529"/>
          <w:u w:val="single"/>
          <w:lang w:val="en-GB"/>
        </w:rPr>
        <w:t>vakcinācijas</w:t>
      </w:r>
      <w:proofErr w:type="spellEnd"/>
      <w:r>
        <w:rPr>
          <w:rFonts w:ascii="RobustaTLPro-Regular" w:eastAsia="Times New Roman" w:hAnsi="RobustaTLPro-Regular"/>
          <w:color w:val="212529"/>
          <w:u w:val="single"/>
          <w:lang w:val="en-GB"/>
        </w:rPr>
        <w:t xml:space="preserve"> </w:t>
      </w:r>
      <w:proofErr w:type="spellStart"/>
      <w:r>
        <w:rPr>
          <w:rFonts w:ascii="RobustaTLPro-Regular" w:eastAsia="Times New Roman" w:hAnsi="RobustaTLPro-Regular"/>
          <w:color w:val="212529"/>
          <w:u w:val="single"/>
          <w:lang w:val="en-GB"/>
        </w:rPr>
        <w:t>kursa</w:t>
      </w:r>
      <w:proofErr w:type="spellEnd"/>
      <w:r>
        <w:rPr>
          <w:rFonts w:ascii="RobustaTLPro-Regular" w:eastAsia="Times New Roman" w:hAnsi="RobustaTLPro-Regular"/>
          <w:color w:val="212529"/>
          <w:u w:val="single"/>
          <w:lang w:val="en-GB"/>
        </w:rPr>
        <w:t xml:space="preserve"> </w:t>
      </w:r>
      <w:proofErr w:type="spellStart"/>
      <w:r>
        <w:rPr>
          <w:rFonts w:ascii="RobustaTLPro-Regular" w:eastAsia="Times New Roman" w:hAnsi="RobustaTLPro-Regular"/>
          <w:color w:val="212529"/>
          <w:u w:val="single"/>
          <w:lang w:val="en-GB"/>
        </w:rPr>
        <w:t>pabeigšanas</w:t>
      </w:r>
      <w:proofErr w:type="spellEnd"/>
      <w:r>
        <w:rPr>
          <w:rFonts w:ascii="RobustaTLPro-Regular" w:eastAsia="Times New Roman" w:hAnsi="RobustaTLPro-Regular"/>
          <w:color w:val="212529"/>
          <w:u w:val="single"/>
          <w:lang w:val="en-GB"/>
        </w:rPr>
        <w:t>.</w:t>
      </w:r>
      <w:r>
        <w:rPr>
          <w:rFonts w:ascii="RobustaTLPro-Regular" w:eastAsia="Times New Roman" w:hAnsi="RobustaTLPro-Regular"/>
          <w:color w:val="212529"/>
          <w:lang w:val="en-GB"/>
        </w:rPr>
        <w:t xml:space="preserve"> </w:t>
      </w:r>
      <w:proofErr w:type="spellStart"/>
      <w:r>
        <w:rPr>
          <w:rFonts w:ascii="RobustaTLPro-Regular" w:eastAsia="Times New Roman" w:hAnsi="RobustaTLPro-Regular"/>
          <w:color w:val="212529"/>
          <w:lang w:val="en-GB"/>
        </w:rPr>
        <w:t>Tomēr</w:t>
      </w:r>
      <w:proofErr w:type="spellEnd"/>
      <w:r>
        <w:rPr>
          <w:rFonts w:ascii="RobustaTLPro-Regular" w:eastAsia="Times New Roman" w:hAnsi="RobustaTLPro-Regular"/>
          <w:color w:val="212529"/>
          <w:lang w:val="en-GB"/>
        </w:rPr>
        <w:t xml:space="preserve"> </w:t>
      </w:r>
      <w:proofErr w:type="spellStart"/>
      <w:r>
        <w:rPr>
          <w:rFonts w:ascii="RobustaTLPro-Regular" w:eastAsia="Times New Roman" w:hAnsi="RobustaTLPro-Regular"/>
          <w:color w:val="212529"/>
          <w:lang w:val="en-GB"/>
        </w:rPr>
        <w:t>minētajām</w:t>
      </w:r>
      <w:proofErr w:type="spellEnd"/>
      <w:r>
        <w:rPr>
          <w:rFonts w:ascii="RobustaTLPro-Regular" w:eastAsia="Times New Roman" w:hAnsi="RobustaTLPro-Regular"/>
          <w:color w:val="212529"/>
          <w:lang w:val="en-GB"/>
        </w:rPr>
        <w:t xml:space="preserve"> </w:t>
      </w:r>
      <w:proofErr w:type="spellStart"/>
      <w:r>
        <w:rPr>
          <w:rFonts w:ascii="RobustaTLPro-Regular" w:eastAsia="Times New Roman" w:hAnsi="RobustaTLPro-Regular"/>
          <w:color w:val="212529"/>
          <w:lang w:val="en-GB"/>
        </w:rPr>
        <w:t>personām</w:t>
      </w:r>
      <w:proofErr w:type="spellEnd"/>
      <w:r>
        <w:rPr>
          <w:rFonts w:ascii="RobustaTLPro-Regular" w:eastAsia="Times New Roman" w:hAnsi="RobustaTLPro-Regular"/>
          <w:color w:val="212529"/>
          <w:lang w:val="en-GB"/>
        </w:rPr>
        <w:t xml:space="preserve"> </w:t>
      </w:r>
      <w:proofErr w:type="spellStart"/>
      <w:r>
        <w:rPr>
          <w:rFonts w:ascii="RobustaTLPro-Regular" w:eastAsia="Times New Roman" w:hAnsi="RobustaTLPro-Regular"/>
          <w:color w:val="212529"/>
          <w:lang w:val="en-GB"/>
        </w:rPr>
        <w:t>ir</w:t>
      </w:r>
      <w:proofErr w:type="spellEnd"/>
      <w:r>
        <w:rPr>
          <w:rFonts w:ascii="RobustaTLPro-Regular" w:eastAsia="Times New Roman" w:hAnsi="RobustaTLPro-Regular"/>
          <w:color w:val="212529"/>
          <w:lang w:val="en-GB"/>
        </w:rPr>
        <w:t xml:space="preserve"> </w:t>
      </w:r>
      <w:proofErr w:type="spellStart"/>
      <w:r>
        <w:rPr>
          <w:rFonts w:ascii="RobustaTLPro-Regular" w:eastAsia="Times New Roman" w:hAnsi="RobustaTLPro-Regular"/>
          <w:color w:val="212529"/>
          <w:lang w:val="en-GB"/>
        </w:rPr>
        <w:t>ieteicams</w:t>
      </w:r>
      <w:proofErr w:type="spellEnd"/>
      <w:r>
        <w:rPr>
          <w:rFonts w:ascii="RobustaTLPro-Regular" w:eastAsia="Times New Roman" w:hAnsi="RobustaTLPro-Regular"/>
          <w:color w:val="212529"/>
          <w:lang w:val="en-GB"/>
        </w:rPr>
        <w:t xml:space="preserve"> </w:t>
      </w:r>
      <w:proofErr w:type="spellStart"/>
      <w:r>
        <w:rPr>
          <w:rFonts w:ascii="RobustaTLPro-Regular" w:eastAsia="Times New Roman" w:hAnsi="RobustaTLPro-Regular"/>
          <w:color w:val="212529"/>
          <w:lang w:val="en-GB"/>
        </w:rPr>
        <w:t>veikt</w:t>
      </w:r>
      <w:proofErr w:type="spellEnd"/>
      <w:r>
        <w:rPr>
          <w:rFonts w:ascii="RobustaTLPro-Regular" w:eastAsia="Times New Roman" w:hAnsi="RobustaTLPro-Regular"/>
          <w:color w:val="212529"/>
          <w:lang w:val="en-GB"/>
        </w:rPr>
        <w:t xml:space="preserve"> </w:t>
      </w:r>
      <w:proofErr w:type="spellStart"/>
      <w:r>
        <w:rPr>
          <w:rFonts w:ascii="RobustaTLPro-Regular" w:eastAsia="Times New Roman" w:hAnsi="RobustaTLPro-Regular"/>
          <w:color w:val="212529"/>
          <w:lang w:val="en-GB"/>
        </w:rPr>
        <w:t>izmeklējumu</w:t>
      </w:r>
      <w:proofErr w:type="spellEnd"/>
      <w:r>
        <w:rPr>
          <w:rFonts w:ascii="RobustaTLPro-Regular" w:eastAsia="Times New Roman" w:hAnsi="RobustaTLPro-Regular"/>
          <w:color w:val="212529"/>
          <w:lang w:val="en-GB"/>
        </w:rPr>
        <w:t xml:space="preserve"> </w:t>
      </w:r>
      <w:proofErr w:type="spellStart"/>
      <w:r>
        <w:rPr>
          <w:rFonts w:ascii="RobustaTLPro-Regular" w:eastAsia="Times New Roman" w:hAnsi="RobustaTLPro-Regular"/>
          <w:color w:val="212529"/>
          <w:lang w:val="en-GB"/>
        </w:rPr>
        <w:t>uz</w:t>
      </w:r>
      <w:proofErr w:type="spellEnd"/>
      <w:r>
        <w:rPr>
          <w:rFonts w:ascii="RobustaTLPro-Regular" w:eastAsia="Times New Roman" w:hAnsi="RobustaTLPro-Regular"/>
          <w:color w:val="212529"/>
          <w:lang w:val="en-GB"/>
        </w:rPr>
        <w:t xml:space="preserve"> Covid-19 </w:t>
      </w:r>
      <w:proofErr w:type="spellStart"/>
      <w:r>
        <w:rPr>
          <w:rFonts w:ascii="RobustaTLPro-Regular" w:eastAsia="Times New Roman" w:hAnsi="RobustaTLPro-Regular"/>
          <w:color w:val="212529"/>
          <w:lang w:val="en-GB"/>
        </w:rPr>
        <w:t>infekciju</w:t>
      </w:r>
      <w:proofErr w:type="spellEnd"/>
      <w:r>
        <w:rPr>
          <w:rFonts w:ascii="RobustaTLPro-Regular" w:eastAsia="Times New Roman" w:hAnsi="RobustaTLPro-Regular"/>
          <w:color w:val="212529"/>
          <w:lang w:val="en-GB"/>
        </w:rPr>
        <w:t> </w:t>
      </w:r>
      <w:proofErr w:type="spellStart"/>
      <w:r>
        <w:rPr>
          <w:rFonts w:ascii="RobustaTLPro-Regular" w:eastAsia="Times New Roman" w:hAnsi="RobustaTLPro-Regular"/>
          <w:color w:val="212529"/>
          <w:lang w:val="en-GB"/>
        </w:rPr>
        <w:t>pēc</w:t>
      </w:r>
      <w:proofErr w:type="spellEnd"/>
      <w:r>
        <w:rPr>
          <w:rFonts w:ascii="RobustaTLPro-Regular" w:eastAsia="Times New Roman" w:hAnsi="RobustaTLPro-Regular"/>
          <w:color w:val="212529"/>
          <w:lang w:val="en-GB"/>
        </w:rPr>
        <w:t xml:space="preserve"> </w:t>
      </w:r>
      <w:proofErr w:type="spellStart"/>
      <w:r>
        <w:rPr>
          <w:rFonts w:ascii="RobustaTLPro-Regular" w:eastAsia="Times New Roman" w:hAnsi="RobustaTLPro-Regular"/>
          <w:color w:val="212529"/>
          <w:lang w:val="en-GB"/>
        </w:rPr>
        <w:t>epidemioloģiskajām</w:t>
      </w:r>
      <w:proofErr w:type="spellEnd"/>
      <w:r>
        <w:rPr>
          <w:rFonts w:ascii="RobustaTLPro-Regular" w:eastAsia="Times New Roman" w:hAnsi="RobustaTLPro-Regular"/>
          <w:color w:val="212529"/>
          <w:lang w:val="en-GB"/>
        </w:rPr>
        <w:t xml:space="preserve"> </w:t>
      </w:r>
      <w:proofErr w:type="spellStart"/>
      <w:r>
        <w:rPr>
          <w:rFonts w:ascii="RobustaTLPro-Regular" w:eastAsia="Times New Roman" w:hAnsi="RobustaTLPro-Regular"/>
          <w:color w:val="212529"/>
          <w:lang w:val="en-GB"/>
        </w:rPr>
        <w:t>indikācijām</w:t>
      </w:r>
      <w:proofErr w:type="spellEnd"/>
      <w:r>
        <w:rPr>
          <w:rFonts w:ascii="RobustaTLPro-Regular" w:eastAsia="Times New Roman" w:hAnsi="RobustaTLPro-Regular"/>
          <w:color w:val="212529"/>
          <w:lang w:val="en-GB"/>
        </w:rPr>
        <w:t> (</w:t>
      </w:r>
      <w:proofErr w:type="spellStart"/>
      <w:r>
        <w:rPr>
          <w:rFonts w:ascii="RobustaTLPro-Regular" w:eastAsia="Times New Roman" w:hAnsi="RobustaTLPro-Regular"/>
          <w:color w:val="212529"/>
          <w:lang w:val="en-GB"/>
        </w:rPr>
        <w:t>piem</w:t>
      </w:r>
      <w:proofErr w:type="spellEnd"/>
      <w:r>
        <w:rPr>
          <w:rFonts w:ascii="RobustaTLPro-Regular" w:eastAsia="Times New Roman" w:hAnsi="RobustaTLPro-Regular"/>
          <w:color w:val="212529"/>
          <w:lang w:val="en-GB"/>
        </w:rPr>
        <w:t xml:space="preserve">., </w:t>
      </w:r>
      <w:proofErr w:type="spellStart"/>
      <w:r>
        <w:rPr>
          <w:rFonts w:ascii="RobustaTLPro-Regular" w:eastAsia="Times New Roman" w:hAnsi="RobustaTLPro-Regular"/>
          <w:color w:val="212529"/>
          <w:lang w:val="en-GB"/>
        </w:rPr>
        <w:t>pēc</w:t>
      </w:r>
      <w:proofErr w:type="spellEnd"/>
      <w:r>
        <w:rPr>
          <w:rFonts w:ascii="RobustaTLPro-Regular" w:eastAsia="Times New Roman" w:hAnsi="RobustaTLPro-Regular"/>
          <w:color w:val="212529"/>
          <w:lang w:val="en-GB"/>
        </w:rPr>
        <w:t xml:space="preserve"> </w:t>
      </w:r>
      <w:proofErr w:type="spellStart"/>
      <w:r>
        <w:rPr>
          <w:rFonts w:ascii="RobustaTLPro-Regular" w:eastAsia="Times New Roman" w:hAnsi="RobustaTLPro-Regular"/>
          <w:color w:val="212529"/>
          <w:lang w:val="en-GB"/>
        </w:rPr>
        <w:t>augsta</w:t>
      </w:r>
      <w:proofErr w:type="spellEnd"/>
      <w:r>
        <w:rPr>
          <w:rFonts w:ascii="RobustaTLPro-Regular" w:eastAsia="Times New Roman" w:hAnsi="RobustaTLPro-Regular"/>
          <w:color w:val="212529"/>
          <w:lang w:val="en-GB"/>
        </w:rPr>
        <w:t xml:space="preserve"> </w:t>
      </w:r>
      <w:proofErr w:type="spellStart"/>
      <w:r>
        <w:rPr>
          <w:rFonts w:ascii="RobustaTLPro-Regular" w:eastAsia="Times New Roman" w:hAnsi="RobustaTLPro-Regular"/>
          <w:color w:val="212529"/>
          <w:lang w:val="en-GB"/>
        </w:rPr>
        <w:t>inficēšanās</w:t>
      </w:r>
      <w:proofErr w:type="spellEnd"/>
      <w:r>
        <w:rPr>
          <w:rFonts w:ascii="RobustaTLPro-Regular" w:eastAsia="Times New Roman" w:hAnsi="RobustaTLPro-Regular"/>
          <w:color w:val="212529"/>
          <w:lang w:val="en-GB"/>
        </w:rPr>
        <w:t xml:space="preserve"> </w:t>
      </w:r>
      <w:proofErr w:type="spellStart"/>
      <w:r>
        <w:rPr>
          <w:rFonts w:ascii="RobustaTLPro-Regular" w:eastAsia="Times New Roman" w:hAnsi="RobustaTLPro-Regular"/>
          <w:color w:val="212529"/>
          <w:lang w:val="en-GB"/>
        </w:rPr>
        <w:t>riska</w:t>
      </w:r>
      <w:proofErr w:type="spellEnd"/>
      <w:r>
        <w:rPr>
          <w:rFonts w:ascii="RobustaTLPro-Regular" w:eastAsia="Times New Roman" w:hAnsi="RobustaTLPro-Regular"/>
          <w:color w:val="212529"/>
          <w:lang w:val="en-GB"/>
        </w:rPr>
        <w:t xml:space="preserve"> </w:t>
      </w:r>
      <w:proofErr w:type="spellStart"/>
      <w:r>
        <w:rPr>
          <w:rFonts w:ascii="RobustaTLPro-Regular" w:eastAsia="Times New Roman" w:hAnsi="RobustaTLPro-Regular"/>
          <w:color w:val="212529"/>
          <w:lang w:val="en-GB"/>
        </w:rPr>
        <w:t>kontakta</w:t>
      </w:r>
      <w:proofErr w:type="spellEnd"/>
      <w:r>
        <w:rPr>
          <w:rFonts w:ascii="RobustaTLPro-Regular" w:eastAsia="Times New Roman" w:hAnsi="RobustaTLPro-Regular"/>
          <w:color w:val="212529"/>
          <w:lang w:val="en-GB"/>
        </w:rPr>
        <w:t xml:space="preserve"> </w:t>
      </w:r>
      <w:proofErr w:type="spellStart"/>
      <w:r>
        <w:rPr>
          <w:rFonts w:ascii="RobustaTLPro-Regular" w:eastAsia="Times New Roman" w:hAnsi="RobustaTLPro-Regular"/>
          <w:color w:val="212529"/>
          <w:lang w:val="en-GB"/>
        </w:rPr>
        <w:t>ar</w:t>
      </w:r>
      <w:proofErr w:type="spellEnd"/>
      <w:r>
        <w:rPr>
          <w:rFonts w:ascii="RobustaTLPro-Regular" w:eastAsia="Times New Roman" w:hAnsi="RobustaTLPro-Regular"/>
          <w:color w:val="212529"/>
          <w:lang w:val="en-GB"/>
        </w:rPr>
        <w:t xml:space="preserve"> Covid-19 </w:t>
      </w:r>
      <w:proofErr w:type="spellStart"/>
      <w:r>
        <w:rPr>
          <w:rFonts w:ascii="RobustaTLPro-Regular" w:eastAsia="Times New Roman" w:hAnsi="RobustaTLPro-Regular"/>
          <w:color w:val="212529"/>
          <w:lang w:val="en-GB"/>
        </w:rPr>
        <w:t>pacientu</w:t>
      </w:r>
      <w:proofErr w:type="spellEnd"/>
      <w:r>
        <w:rPr>
          <w:rFonts w:ascii="RobustaTLPro-Regular" w:eastAsia="Times New Roman" w:hAnsi="RobustaTLPro-Regular"/>
          <w:color w:val="212529"/>
          <w:lang w:val="en-GB"/>
        </w:rPr>
        <w:t xml:space="preserve"> </w:t>
      </w:r>
      <w:proofErr w:type="spellStart"/>
      <w:r>
        <w:rPr>
          <w:rFonts w:ascii="RobustaTLPro-Regular" w:eastAsia="Times New Roman" w:hAnsi="RobustaTLPro-Regular"/>
          <w:color w:val="212529"/>
          <w:lang w:val="en-GB"/>
        </w:rPr>
        <w:t>vai</w:t>
      </w:r>
      <w:proofErr w:type="spellEnd"/>
      <w:r>
        <w:rPr>
          <w:rFonts w:ascii="RobustaTLPro-Regular" w:eastAsia="Times New Roman" w:hAnsi="RobustaTLPro-Regular"/>
          <w:color w:val="212529"/>
          <w:lang w:val="en-GB"/>
        </w:rPr>
        <w:t xml:space="preserve"> </w:t>
      </w:r>
      <w:proofErr w:type="spellStart"/>
      <w:r>
        <w:rPr>
          <w:rFonts w:ascii="RobustaTLPro-Regular" w:eastAsia="Times New Roman" w:hAnsi="RobustaTLPro-Regular"/>
          <w:color w:val="212529"/>
          <w:lang w:val="en-GB"/>
        </w:rPr>
        <w:t>strādājot</w:t>
      </w:r>
      <w:proofErr w:type="spellEnd"/>
      <w:r>
        <w:rPr>
          <w:rFonts w:ascii="RobustaTLPro-Regular" w:eastAsia="Times New Roman" w:hAnsi="RobustaTLPro-Regular"/>
          <w:color w:val="212529"/>
          <w:lang w:val="en-GB"/>
        </w:rPr>
        <w:t xml:space="preserve"> Covid-19 </w:t>
      </w:r>
      <w:proofErr w:type="spellStart"/>
      <w:r>
        <w:rPr>
          <w:rFonts w:ascii="RobustaTLPro-Regular" w:eastAsia="Times New Roman" w:hAnsi="RobustaTLPro-Regular"/>
          <w:color w:val="212529"/>
          <w:lang w:val="en-GB"/>
        </w:rPr>
        <w:t>uzliesmojuma</w:t>
      </w:r>
      <w:proofErr w:type="spellEnd"/>
      <w:r>
        <w:rPr>
          <w:rFonts w:ascii="RobustaTLPro-Regular" w:eastAsia="Times New Roman" w:hAnsi="RobustaTLPro-Regular"/>
          <w:color w:val="212529"/>
          <w:lang w:val="en-GB"/>
        </w:rPr>
        <w:t xml:space="preserve"> </w:t>
      </w:r>
      <w:proofErr w:type="spellStart"/>
      <w:r>
        <w:rPr>
          <w:rFonts w:ascii="RobustaTLPro-Regular" w:eastAsia="Times New Roman" w:hAnsi="RobustaTLPro-Regular"/>
          <w:color w:val="212529"/>
          <w:lang w:val="en-GB"/>
        </w:rPr>
        <w:t>skartajā</w:t>
      </w:r>
      <w:proofErr w:type="spellEnd"/>
      <w:r>
        <w:rPr>
          <w:rFonts w:ascii="RobustaTLPro-Regular" w:eastAsia="Times New Roman" w:hAnsi="RobustaTLPro-Regular"/>
          <w:color w:val="212529"/>
          <w:lang w:val="en-GB"/>
        </w:rPr>
        <w:t xml:space="preserve"> </w:t>
      </w:r>
      <w:proofErr w:type="spellStart"/>
      <w:r>
        <w:rPr>
          <w:rFonts w:ascii="RobustaTLPro-Regular" w:eastAsia="Times New Roman" w:hAnsi="RobustaTLPro-Regular"/>
          <w:color w:val="212529"/>
          <w:lang w:val="en-GB"/>
        </w:rPr>
        <w:t>ārstniecības</w:t>
      </w:r>
      <w:proofErr w:type="spellEnd"/>
      <w:r>
        <w:rPr>
          <w:rFonts w:ascii="RobustaTLPro-Regular" w:eastAsia="Times New Roman" w:hAnsi="RobustaTLPro-Regular"/>
          <w:color w:val="212529"/>
          <w:lang w:val="en-GB"/>
        </w:rPr>
        <w:t xml:space="preserve"> </w:t>
      </w:r>
      <w:proofErr w:type="spellStart"/>
      <w:r>
        <w:rPr>
          <w:rFonts w:ascii="RobustaTLPro-Regular" w:eastAsia="Times New Roman" w:hAnsi="RobustaTLPro-Regular"/>
          <w:color w:val="212529"/>
          <w:lang w:val="en-GB"/>
        </w:rPr>
        <w:t>iestādes</w:t>
      </w:r>
      <w:proofErr w:type="spellEnd"/>
      <w:r>
        <w:rPr>
          <w:rFonts w:ascii="RobustaTLPro-Regular" w:eastAsia="Times New Roman" w:hAnsi="RobustaTLPro-Regular"/>
          <w:color w:val="212529"/>
          <w:lang w:val="en-GB"/>
        </w:rPr>
        <w:t xml:space="preserve"> </w:t>
      </w:r>
      <w:proofErr w:type="spellStart"/>
      <w:r>
        <w:rPr>
          <w:rFonts w:ascii="RobustaTLPro-Regular" w:eastAsia="Times New Roman" w:hAnsi="RobustaTLPro-Regular"/>
          <w:color w:val="212529"/>
          <w:lang w:val="en-GB"/>
        </w:rPr>
        <w:t>struktūrvienībā</w:t>
      </w:r>
      <w:proofErr w:type="spellEnd"/>
      <w:r>
        <w:rPr>
          <w:rFonts w:ascii="RobustaTLPro-Regular" w:eastAsia="Times New Roman" w:hAnsi="RobustaTLPro-Regular"/>
          <w:color w:val="212529"/>
          <w:lang w:val="en-GB"/>
        </w:rPr>
        <w:t>).</w:t>
      </w:r>
    </w:p>
    <w:p w14:paraId="1CCE3A1E" w14:textId="77777777" w:rsidR="000E0C29" w:rsidRDefault="000E0C29" w:rsidP="000E0C2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RobustaTLPro-Regular" w:eastAsia="Times New Roman" w:hAnsi="RobustaTLPro-Regular"/>
          <w:color w:val="212529"/>
          <w:lang w:val="en-GB"/>
        </w:rPr>
      </w:pPr>
      <w:r>
        <w:rPr>
          <w:rFonts w:ascii="RobustaTLPro-Regular" w:eastAsia="Times New Roman" w:hAnsi="RobustaTLPro-Regular"/>
          <w:color w:val="212529"/>
          <w:lang w:val="en-GB"/>
        </w:rPr>
        <w:t xml:space="preserve">3. </w:t>
      </w:r>
      <w:proofErr w:type="spellStart"/>
      <w:r>
        <w:rPr>
          <w:rFonts w:ascii="RobustaTLPro-Regular" w:eastAsia="Times New Roman" w:hAnsi="RobustaTLPro-Regular"/>
          <w:color w:val="212529"/>
          <w:lang w:val="en-GB"/>
        </w:rPr>
        <w:t>Personām</w:t>
      </w:r>
      <w:proofErr w:type="spellEnd"/>
      <w:r>
        <w:rPr>
          <w:rFonts w:ascii="RobustaTLPro-Regular" w:eastAsia="Times New Roman" w:hAnsi="RobustaTLPro-Regular"/>
          <w:color w:val="212529"/>
          <w:lang w:val="en-GB"/>
        </w:rPr>
        <w:t xml:space="preserve">, </w:t>
      </w:r>
      <w:proofErr w:type="spellStart"/>
      <w:r>
        <w:rPr>
          <w:rFonts w:ascii="RobustaTLPro-Regular" w:eastAsia="Times New Roman" w:hAnsi="RobustaTLPro-Regular"/>
          <w:color w:val="212529"/>
          <w:lang w:val="en-GB"/>
        </w:rPr>
        <w:t>kuras</w:t>
      </w:r>
      <w:proofErr w:type="spellEnd"/>
      <w:r>
        <w:rPr>
          <w:rFonts w:ascii="RobustaTLPro-Regular" w:eastAsia="Times New Roman" w:hAnsi="RobustaTLPro-Regular"/>
          <w:color w:val="212529"/>
          <w:lang w:val="en-GB"/>
        </w:rPr>
        <w:t xml:space="preserve"> </w:t>
      </w:r>
      <w:proofErr w:type="spellStart"/>
      <w:r>
        <w:rPr>
          <w:rFonts w:ascii="RobustaTLPro-Regular" w:eastAsia="Times New Roman" w:hAnsi="RobustaTLPro-Regular"/>
          <w:color w:val="212529"/>
          <w:lang w:val="en-GB"/>
        </w:rPr>
        <w:t>tiek</w:t>
      </w:r>
      <w:proofErr w:type="spellEnd"/>
      <w:r>
        <w:rPr>
          <w:rFonts w:ascii="RobustaTLPro-Regular" w:eastAsia="Times New Roman" w:hAnsi="RobustaTLPro-Regular"/>
          <w:color w:val="212529"/>
          <w:lang w:val="en-GB"/>
        </w:rPr>
        <w:t xml:space="preserve"> </w:t>
      </w:r>
      <w:proofErr w:type="spellStart"/>
      <w:r>
        <w:rPr>
          <w:rFonts w:ascii="RobustaTLPro-Regular" w:eastAsia="Times New Roman" w:hAnsi="RobustaTLPro-Regular"/>
          <w:color w:val="212529"/>
          <w:u w:val="single"/>
          <w:lang w:val="en-GB"/>
        </w:rPr>
        <w:t>vakcinētas</w:t>
      </w:r>
      <w:proofErr w:type="spellEnd"/>
      <w:r>
        <w:rPr>
          <w:rFonts w:ascii="RobustaTLPro-Regular" w:eastAsia="Times New Roman" w:hAnsi="RobustaTLPro-Regular"/>
          <w:color w:val="212529"/>
          <w:u w:val="single"/>
          <w:lang w:val="en-GB"/>
        </w:rPr>
        <w:t xml:space="preserve"> </w:t>
      </w:r>
      <w:proofErr w:type="spellStart"/>
      <w:r>
        <w:rPr>
          <w:rFonts w:ascii="RobustaTLPro-Regular" w:eastAsia="Times New Roman" w:hAnsi="RobustaTLPro-Regular"/>
          <w:color w:val="212529"/>
          <w:u w:val="single"/>
          <w:lang w:val="en-GB"/>
        </w:rPr>
        <w:t>pret</w:t>
      </w:r>
      <w:proofErr w:type="spellEnd"/>
      <w:r>
        <w:rPr>
          <w:rFonts w:ascii="RobustaTLPro-Regular" w:eastAsia="Times New Roman" w:hAnsi="RobustaTLPro-Regular"/>
          <w:color w:val="212529"/>
          <w:u w:val="single"/>
          <w:lang w:val="en-GB"/>
        </w:rPr>
        <w:t xml:space="preserve"> Covid-19 </w:t>
      </w:r>
      <w:proofErr w:type="spellStart"/>
      <w:r>
        <w:rPr>
          <w:rFonts w:ascii="RobustaTLPro-Regular" w:eastAsia="Times New Roman" w:hAnsi="RobustaTLPro-Regular"/>
          <w:color w:val="212529"/>
          <w:u w:val="single"/>
          <w:lang w:val="en-GB"/>
        </w:rPr>
        <w:t>ar</w:t>
      </w:r>
      <w:proofErr w:type="spellEnd"/>
      <w:r>
        <w:rPr>
          <w:rFonts w:ascii="RobustaTLPro-Regular" w:eastAsia="Times New Roman" w:hAnsi="RobustaTLPro-Regular"/>
          <w:color w:val="212529"/>
          <w:u w:val="single"/>
          <w:lang w:val="en-GB"/>
        </w:rPr>
        <w:t xml:space="preserve"> </w:t>
      </w:r>
      <w:proofErr w:type="spellStart"/>
      <w:r>
        <w:rPr>
          <w:rFonts w:ascii="RobustaTLPro-Regular" w:eastAsia="Times New Roman" w:hAnsi="RobustaTLPro-Regular"/>
          <w:color w:val="212529"/>
          <w:u w:val="single"/>
          <w:lang w:val="en-GB"/>
        </w:rPr>
        <w:t>vakcīnu</w:t>
      </w:r>
      <w:proofErr w:type="spellEnd"/>
      <w:r>
        <w:rPr>
          <w:rFonts w:ascii="RobustaTLPro-Regular" w:eastAsia="Times New Roman" w:hAnsi="RobustaTLPro-Regular"/>
          <w:color w:val="212529"/>
          <w:u w:val="single"/>
          <w:lang w:val="en-GB"/>
        </w:rPr>
        <w:t xml:space="preserve"> “COVID-19 Vaccine AstraZeneca”</w:t>
      </w:r>
      <w:r>
        <w:rPr>
          <w:rFonts w:ascii="RobustaTLPro-Regular" w:eastAsia="Times New Roman" w:hAnsi="RobustaTLPro-Regular"/>
          <w:color w:val="212529"/>
          <w:lang w:val="en-GB"/>
        </w:rPr>
        <w:t xml:space="preserve"> (</w:t>
      </w:r>
      <w:proofErr w:type="spellStart"/>
      <w:r>
        <w:rPr>
          <w:rFonts w:ascii="RobustaTLPro-Regular" w:eastAsia="Times New Roman" w:hAnsi="RobustaTLPro-Regular"/>
          <w:color w:val="212529"/>
          <w:lang w:val="en-GB"/>
        </w:rPr>
        <w:t>ražotājs</w:t>
      </w:r>
      <w:proofErr w:type="spellEnd"/>
      <w:r>
        <w:rPr>
          <w:rFonts w:ascii="RobustaTLPro-Regular" w:eastAsia="Times New Roman" w:hAnsi="RobustaTLPro-Regular"/>
          <w:color w:val="212529"/>
          <w:lang w:val="en-GB"/>
        </w:rPr>
        <w:t xml:space="preserve"> </w:t>
      </w:r>
      <w:proofErr w:type="spellStart"/>
      <w:r>
        <w:rPr>
          <w:rFonts w:ascii="RobustaTLPro-Regular" w:eastAsia="Times New Roman" w:hAnsi="RobustaTLPro-Regular"/>
          <w:color w:val="212529"/>
          <w:lang w:val="en-GB"/>
        </w:rPr>
        <w:t>MedImmune</w:t>
      </w:r>
      <w:proofErr w:type="spellEnd"/>
      <w:r>
        <w:rPr>
          <w:rFonts w:ascii="RobustaTLPro-Regular" w:eastAsia="Times New Roman" w:hAnsi="RobustaTLPro-Regular"/>
          <w:color w:val="212529"/>
          <w:lang w:val="en-GB"/>
        </w:rPr>
        <w:t xml:space="preserve"> Pharma B.V) </w:t>
      </w:r>
      <w:proofErr w:type="spellStart"/>
      <w:r>
        <w:rPr>
          <w:rFonts w:ascii="RobustaTLPro-Regular" w:eastAsia="Times New Roman" w:hAnsi="RobustaTLPro-Regular"/>
          <w:color w:val="212529"/>
          <w:lang w:val="en-GB"/>
        </w:rPr>
        <w:t>rutīnas</w:t>
      </w:r>
      <w:proofErr w:type="spellEnd"/>
      <w:r>
        <w:rPr>
          <w:rFonts w:ascii="RobustaTLPro-Regular" w:eastAsia="Times New Roman" w:hAnsi="RobustaTLPro-Regular"/>
          <w:color w:val="212529"/>
          <w:lang w:val="en-GB"/>
        </w:rPr>
        <w:t xml:space="preserve"> </w:t>
      </w:r>
      <w:proofErr w:type="spellStart"/>
      <w:r>
        <w:rPr>
          <w:rFonts w:ascii="RobustaTLPro-Regular" w:eastAsia="Times New Roman" w:hAnsi="RobustaTLPro-Regular"/>
          <w:color w:val="212529"/>
          <w:lang w:val="en-GB"/>
        </w:rPr>
        <w:t>skrīnings</w:t>
      </w:r>
      <w:proofErr w:type="spellEnd"/>
      <w:r>
        <w:rPr>
          <w:rFonts w:ascii="RobustaTLPro-Regular" w:eastAsia="Times New Roman" w:hAnsi="RobustaTLPro-Regular"/>
          <w:color w:val="212529"/>
          <w:lang w:val="en-GB"/>
        </w:rPr>
        <w:t xml:space="preserve"> un </w:t>
      </w:r>
      <w:proofErr w:type="spellStart"/>
      <w:r>
        <w:rPr>
          <w:rFonts w:ascii="RobustaTLPro-Regular" w:eastAsia="Times New Roman" w:hAnsi="RobustaTLPro-Regular"/>
          <w:color w:val="212529"/>
          <w:lang w:val="en-GB"/>
        </w:rPr>
        <w:t>izmeklēšana</w:t>
      </w:r>
      <w:proofErr w:type="spellEnd"/>
      <w:r>
        <w:rPr>
          <w:rFonts w:ascii="RobustaTLPro-Regular" w:eastAsia="Times New Roman" w:hAnsi="RobustaTLPro-Regular"/>
          <w:color w:val="212529"/>
          <w:lang w:val="en-GB"/>
        </w:rPr>
        <w:t xml:space="preserve"> </w:t>
      </w:r>
      <w:proofErr w:type="spellStart"/>
      <w:r>
        <w:rPr>
          <w:rFonts w:ascii="RobustaTLPro-Regular" w:eastAsia="Times New Roman" w:hAnsi="RobustaTLPro-Regular"/>
          <w:color w:val="212529"/>
          <w:lang w:val="en-GB"/>
        </w:rPr>
        <w:t>pēc</w:t>
      </w:r>
      <w:proofErr w:type="spellEnd"/>
      <w:r>
        <w:rPr>
          <w:rFonts w:ascii="RobustaTLPro-Regular" w:eastAsia="Times New Roman" w:hAnsi="RobustaTLPro-Regular"/>
          <w:color w:val="212529"/>
          <w:lang w:val="en-GB"/>
        </w:rPr>
        <w:t xml:space="preserve"> </w:t>
      </w:r>
      <w:proofErr w:type="spellStart"/>
      <w:r>
        <w:rPr>
          <w:rFonts w:ascii="RobustaTLPro-Regular" w:eastAsia="Times New Roman" w:hAnsi="RobustaTLPro-Regular"/>
          <w:color w:val="212529"/>
          <w:lang w:val="en-GB"/>
        </w:rPr>
        <w:t>epidemioloģiskajām</w:t>
      </w:r>
      <w:proofErr w:type="spellEnd"/>
      <w:r>
        <w:rPr>
          <w:rFonts w:ascii="RobustaTLPro-Regular" w:eastAsia="Times New Roman" w:hAnsi="RobustaTLPro-Regular"/>
          <w:color w:val="212529"/>
          <w:lang w:val="en-GB"/>
        </w:rPr>
        <w:t xml:space="preserve"> </w:t>
      </w:r>
      <w:proofErr w:type="spellStart"/>
      <w:r>
        <w:rPr>
          <w:rFonts w:ascii="RobustaTLPro-Regular" w:eastAsia="Times New Roman" w:hAnsi="RobustaTLPro-Regular"/>
          <w:color w:val="212529"/>
          <w:lang w:val="en-GB"/>
        </w:rPr>
        <w:t>indikācijām</w:t>
      </w:r>
      <w:proofErr w:type="spellEnd"/>
      <w:r>
        <w:rPr>
          <w:rFonts w:ascii="RobustaTLPro-Regular" w:eastAsia="Times New Roman" w:hAnsi="RobustaTLPro-Regular"/>
          <w:color w:val="212529"/>
          <w:lang w:val="en-GB"/>
        </w:rPr>
        <w:t xml:space="preserve"> </w:t>
      </w:r>
      <w:proofErr w:type="spellStart"/>
      <w:r>
        <w:rPr>
          <w:rFonts w:ascii="RobustaTLPro-Regular" w:eastAsia="Times New Roman" w:hAnsi="RobustaTLPro-Regular"/>
          <w:color w:val="212529"/>
          <w:lang w:val="en-GB"/>
        </w:rPr>
        <w:t>uz</w:t>
      </w:r>
      <w:proofErr w:type="spellEnd"/>
      <w:r>
        <w:rPr>
          <w:rFonts w:ascii="RobustaTLPro-Regular" w:eastAsia="Times New Roman" w:hAnsi="RobustaTLPro-Regular"/>
          <w:color w:val="212529"/>
          <w:lang w:val="en-GB"/>
        </w:rPr>
        <w:t xml:space="preserve"> Covid-19 </w:t>
      </w:r>
      <w:proofErr w:type="spellStart"/>
      <w:r>
        <w:rPr>
          <w:rFonts w:ascii="RobustaTLPro-Regular" w:eastAsia="Times New Roman" w:hAnsi="RobustaTLPro-Regular"/>
          <w:color w:val="212529"/>
          <w:lang w:val="en-GB"/>
        </w:rPr>
        <w:t>infekciju</w:t>
      </w:r>
      <w:proofErr w:type="spellEnd"/>
      <w:r>
        <w:rPr>
          <w:rFonts w:ascii="RobustaTLPro-Regular" w:eastAsia="Times New Roman" w:hAnsi="RobustaTLPro-Regular"/>
          <w:color w:val="212529"/>
          <w:lang w:val="en-GB"/>
        </w:rPr>
        <w:t xml:space="preserve"> </w:t>
      </w:r>
      <w:proofErr w:type="spellStart"/>
      <w:r>
        <w:rPr>
          <w:rFonts w:ascii="RobustaTLPro-Regular" w:eastAsia="Times New Roman" w:hAnsi="RobustaTLPro-Regular"/>
          <w:color w:val="212529"/>
          <w:lang w:val="en-GB"/>
        </w:rPr>
        <w:t>turpinās</w:t>
      </w:r>
      <w:proofErr w:type="spellEnd"/>
      <w:r>
        <w:rPr>
          <w:rFonts w:ascii="RobustaTLPro-Regular" w:eastAsia="Times New Roman" w:hAnsi="RobustaTLPro-Regular"/>
          <w:color w:val="212529"/>
          <w:u w:val="single"/>
          <w:lang w:val="en-GB"/>
        </w:rPr>
        <w:t xml:space="preserve"> </w:t>
      </w:r>
      <w:proofErr w:type="spellStart"/>
      <w:r>
        <w:rPr>
          <w:rFonts w:ascii="RobustaTLPro-Regular" w:eastAsia="Times New Roman" w:hAnsi="RobustaTLPro-Regular"/>
          <w:color w:val="212529"/>
          <w:u w:val="single"/>
          <w:lang w:val="en-GB"/>
        </w:rPr>
        <w:t>līdz</w:t>
      </w:r>
      <w:proofErr w:type="spellEnd"/>
      <w:r>
        <w:rPr>
          <w:rFonts w:ascii="RobustaTLPro-Regular" w:eastAsia="Times New Roman" w:hAnsi="RobustaTLPro-Regular"/>
          <w:color w:val="212529"/>
          <w:u w:val="single"/>
          <w:lang w:val="en-GB"/>
        </w:rPr>
        <w:t xml:space="preserve"> 21. </w:t>
      </w:r>
      <w:proofErr w:type="spellStart"/>
      <w:r>
        <w:rPr>
          <w:rFonts w:ascii="RobustaTLPro-Regular" w:eastAsia="Times New Roman" w:hAnsi="RobustaTLPro-Regular"/>
          <w:color w:val="212529"/>
          <w:u w:val="single"/>
          <w:lang w:val="en-GB"/>
        </w:rPr>
        <w:t>dienai</w:t>
      </w:r>
      <w:proofErr w:type="spellEnd"/>
      <w:r>
        <w:rPr>
          <w:rFonts w:ascii="RobustaTLPro-Regular" w:eastAsia="Times New Roman" w:hAnsi="RobustaTLPro-Regular"/>
          <w:color w:val="212529"/>
          <w:u w:val="single"/>
          <w:lang w:val="en-GB"/>
        </w:rPr>
        <w:t xml:space="preserve"> </w:t>
      </w:r>
      <w:proofErr w:type="spellStart"/>
      <w:r>
        <w:rPr>
          <w:rFonts w:ascii="RobustaTLPro-Regular" w:eastAsia="Times New Roman" w:hAnsi="RobustaTLPro-Regular"/>
          <w:color w:val="212529"/>
          <w:u w:val="single"/>
          <w:lang w:val="en-GB"/>
        </w:rPr>
        <w:t>pēc</w:t>
      </w:r>
      <w:proofErr w:type="spellEnd"/>
      <w:r>
        <w:rPr>
          <w:rFonts w:ascii="RobustaTLPro-Regular" w:eastAsia="Times New Roman" w:hAnsi="RobustaTLPro-Regular"/>
          <w:color w:val="212529"/>
          <w:u w:val="single"/>
          <w:lang w:val="en-GB"/>
        </w:rPr>
        <w:t xml:space="preserve"> </w:t>
      </w:r>
      <w:proofErr w:type="spellStart"/>
      <w:r>
        <w:rPr>
          <w:rFonts w:ascii="RobustaTLPro-Regular" w:eastAsia="Times New Roman" w:hAnsi="RobustaTLPro-Regular"/>
          <w:color w:val="212529"/>
          <w:u w:val="single"/>
          <w:lang w:val="en-GB"/>
        </w:rPr>
        <w:t>pirmās</w:t>
      </w:r>
      <w:proofErr w:type="spellEnd"/>
      <w:r>
        <w:rPr>
          <w:rFonts w:ascii="RobustaTLPro-Regular" w:eastAsia="Times New Roman" w:hAnsi="RobustaTLPro-Regular"/>
          <w:color w:val="212529"/>
          <w:u w:val="single"/>
          <w:lang w:val="en-GB"/>
        </w:rPr>
        <w:t xml:space="preserve"> devas </w:t>
      </w:r>
      <w:proofErr w:type="spellStart"/>
      <w:r>
        <w:rPr>
          <w:rFonts w:ascii="RobustaTLPro-Regular" w:eastAsia="Times New Roman" w:hAnsi="RobustaTLPro-Regular"/>
          <w:color w:val="212529"/>
          <w:u w:val="single"/>
          <w:lang w:val="en-GB"/>
        </w:rPr>
        <w:t>saņemšanas</w:t>
      </w:r>
      <w:proofErr w:type="spellEnd"/>
      <w:r>
        <w:rPr>
          <w:rFonts w:ascii="RobustaTLPro-Regular" w:eastAsia="Times New Roman" w:hAnsi="RobustaTLPro-Regular"/>
          <w:color w:val="212529"/>
          <w:u w:val="single"/>
          <w:lang w:val="en-GB"/>
        </w:rPr>
        <w:t xml:space="preserve"> un </w:t>
      </w:r>
      <w:proofErr w:type="spellStart"/>
      <w:r>
        <w:rPr>
          <w:rFonts w:ascii="RobustaTLPro-Regular" w:eastAsia="Times New Roman" w:hAnsi="RobustaTLPro-Regular"/>
          <w:color w:val="212529"/>
          <w:u w:val="single"/>
          <w:lang w:val="en-GB"/>
        </w:rPr>
        <w:t>pēc</w:t>
      </w:r>
      <w:proofErr w:type="spellEnd"/>
      <w:r>
        <w:rPr>
          <w:rFonts w:ascii="RobustaTLPro-Regular" w:eastAsia="Times New Roman" w:hAnsi="RobustaTLPro-Regular"/>
          <w:color w:val="212529"/>
          <w:u w:val="single"/>
          <w:lang w:val="en-GB"/>
        </w:rPr>
        <w:t xml:space="preserve"> 90. </w:t>
      </w:r>
      <w:proofErr w:type="spellStart"/>
      <w:r>
        <w:rPr>
          <w:rFonts w:ascii="RobustaTLPro-Regular" w:eastAsia="Times New Roman" w:hAnsi="RobustaTLPro-Regular"/>
          <w:color w:val="212529"/>
          <w:u w:val="single"/>
          <w:lang w:val="en-GB"/>
        </w:rPr>
        <w:t>dienas</w:t>
      </w:r>
      <w:proofErr w:type="spellEnd"/>
      <w:r>
        <w:rPr>
          <w:rFonts w:ascii="RobustaTLPro-Regular" w:eastAsia="Times New Roman" w:hAnsi="RobustaTLPro-Regular"/>
          <w:color w:val="212529"/>
          <w:u w:val="single"/>
          <w:lang w:val="en-GB"/>
        </w:rPr>
        <w:t xml:space="preserve">, </w:t>
      </w:r>
      <w:proofErr w:type="spellStart"/>
      <w:r>
        <w:rPr>
          <w:rFonts w:ascii="RobustaTLPro-Regular" w:eastAsia="Times New Roman" w:hAnsi="RobustaTLPro-Regular"/>
          <w:color w:val="212529"/>
          <w:u w:val="single"/>
          <w:lang w:val="en-GB"/>
        </w:rPr>
        <w:t>ja</w:t>
      </w:r>
      <w:proofErr w:type="spellEnd"/>
      <w:r>
        <w:rPr>
          <w:rFonts w:ascii="RobustaTLPro-Regular" w:eastAsia="Times New Roman" w:hAnsi="RobustaTLPro-Regular"/>
          <w:color w:val="212529"/>
          <w:u w:val="single"/>
          <w:lang w:val="en-GB"/>
        </w:rPr>
        <w:t xml:space="preserve"> nav </w:t>
      </w:r>
      <w:proofErr w:type="spellStart"/>
      <w:r>
        <w:rPr>
          <w:rFonts w:ascii="RobustaTLPro-Regular" w:eastAsia="Times New Roman" w:hAnsi="RobustaTLPro-Regular"/>
          <w:color w:val="212529"/>
          <w:u w:val="single"/>
          <w:lang w:val="en-GB"/>
        </w:rPr>
        <w:t>saņemta</w:t>
      </w:r>
      <w:proofErr w:type="spellEnd"/>
      <w:r>
        <w:rPr>
          <w:rFonts w:ascii="RobustaTLPro-Regular" w:eastAsia="Times New Roman" w:hAnsi="RobustaTLPro-Regular"/>
          <w:color w:val="212529"/>
          <w:u w:val="single"/>
          <w:lang w:val="en-GB"/>
        </w:rPr>
        <w:t xml:space="preserve"> </w:t>
      </w:r>
      <w:proofErr w:type="spellStart"/>
      <w:r>
        <w:rPr>
          <w:rFonts w:ascii="RobustaTLPro-Regular" w:eastAsia="Times New Roman" w:hAnsi="RobustaTLPro-Regular"/>
          <w:color w:val="212529"/>
          <w:u w:val="single"/>
          <w:lang w:val="en-GB"/>
        </w:rPr>
        <w:t>otrā</w:t>
      </w:r>
      <w:proofErr w:type="spellEnd"/>
      <w:r>
        <w:rPr>
          <w:rFonts w:ascii="RobustaTLPro-Regular" w:eastAsia="Times New Roman" w:hAnsi="RobustaTLPro-Regular"/>
          <w:color w:val="212529"/>
          <w:u w:val="single"/>
          <w:lang w:val="en-GB"/>
        </w:rPr>
        <w:t xml:space="preserve"> </w:t>
      </w:r>
      <w:proofErr w:type="spellStart"/>
      <w:r>
        <w:rPr>
          <w:rFonts w:ascii="RobustaTLPro-Regular" w:eastAsia="Times New Roman" w:hAnsi="RobustaTLPro-Regular"/>
          <w:color w:val="212529"/>
          <w:u w:val="single"/>
          <w:lang w:val="en-GB"/>
        </w:rPr>
        <w:t>pote</w:t>
      </w:r>
      <w:proofErr w:type="spellEnd"/>
      <w:r>
        <w:rPr>
          <w:rFonts w:ascii="RobustaTLPro-Regular" w:eastAsia="Times New Roman" w:hAnsi="RobustaTLPro-Regular"/>
          <w:color w:val="212529"/>
          <w:u w:val="single"/>
          <w:lang w:val="en-GB"/>
        </w:rPr>
        <w:t>.</w:t>
      </w:r>
      <w:r>
        <w:rPr>
          <w:rFonts w:ascii="RobustaTLPro-Regular" w:eastAsia="Times New Roman" w:hAnsi="RobustaTLPro-Regular"/>
          <w:color w:val="212529"/>
          <w:lang w:val="en-GB"/>
        </w:rPr>
        <w:t xml:space="preserve"> </w:t>
      </w:r>
      <w:proofErr w:type="spellStart"/>
      <w:r>
        <w:rPr>
          <w:rFonts w:ascii="RobustaTLPro-Regular" w:eastAsia="Times New Roman" w:hAnsi="RobustaTLPro-Regular"/>
          <w:color w:val="212529"/>
          <w:lang w:val="en-GB"/>
        </w:rPr>
        <w:t>Pēc</w:t>
      </w:r>
      <w:proofErr w:type="spellEnd"/>
      <w:r>
        <w:rPr>
          <w:rFonts w:ascii="RobustaTLPro-Regular" w:eastAsia="Times New Roman" w:hAnsi="RobustaTLPro-Regular"/>
          <w:color w:val="212529"/>
          <w:lang w:val="en-GB"/>
        </w:rPr>
        <w:t xml:space="preserve"> </w:t>
      </w:r>
      <w:proofErr w:type="spellStart"/>
      <w:r>
        <w:rPr>
          <w:rFonts w:ascii="RobustaTLPro-Regular" w:eastAsia="Times New Roman" w:hAnsi="RobustaTLPro-Regular"/>
          <w:color w:val="212529"/>
          <w:lang w:val="en-GB"/>
        </w:rPr>
        <w:t>vakcīnas</w:t>
      </w:r>
      <w:proofErr w:type="spellEnd"/>
      <w:r>
        <w:rPr>
          <w:rFonts w:ascii="RobustaTLPro-Regular" w:eastAsia="Times New Roman" w:hAnsi="RobustaTLPro-Regular"/>
          <w:color w:val="212529"/>
          <w:lang w:val="en-GB"/>
        </w:rPr>
        <w:t xml:space="preserve"> 2. devas </w:t>
      </w:r>
      <w:proofErr w:type="spellStart"/>
      <w:r>
        <w:rPr>
          <w:rFonts w:ascii="RobustaTLPro-Regular" w:eastAsia="Times New Roman" w:hAnsi="RobustaTLPro-Regular"/>
          <w:color w:val="212529"/>
          <w:lang w:val="en-GB"/>
        </w:rPr>
        <w:t>saņemšanas</w:t>
      </w:r>
      <w:proofErr w:type="spellEnd"/>
      <w:r>
        <w:rPr>
          <w:rFonts w:ascii="RobustaTLPro-Regular" w:eastAsia="Times New Roman" w:hAnsi="RobustaTLPro-Regular"/>
          <w:color w:val="212529"/>
          <w:lang w:val="en-GB"/>
        </w:rPr>
        <w:t xml:space="preserve"> </w:t>
      </w:r>
      <w:proofErr w:type="spellStart"/>
      <w:r>
        <w:rPr>
          <w:rFonts w:ascii="RobustaTLPro-Regular" w:eastAsia="Times New Roman" w:hAnsi="RobustaTLPro-Regular"/>
          <w:color w:val="212529"/>
          <w:lang w:val="en-GB"/>
        </w:rPr>
        <w:t>izmeklējumu</w:t>
      </w:r>
      <w:proofErr w:type="spellEnd"/>
      <w:r>
        <w:rPr>
          <w:rFonts w:ascii="RobustaTLPro-Regular" w:eastAsia="Times New Roman" w:hAnsi="RobustaTLPro-Regular"/>
          <w:color w:val="212529"/>
          <w:lang w:val="en-GB"/>
        </w:rPr>
        <w:t xml:space="preserve"> </w:t>
      </w:r>
      <w:proofErr w:type="spellStart"/>
      <w:r>
        <w:rPr>
          <w:rFonts w:ascii="RobustaTLPro-Regular" w:eastAsia="Times New Roman" w:hAnsi="RobustaTLPro-Regular"/>
          <w:color w:val="212529"/>
          <w:lang w:val="en-GB"/>
        </w:rPr>
        <w:t>uz</w:t>
      </w:r>
      <w:proofErr w:type="spellEnd"/>
      <w:r>
        <w:rPr>
          <w:rFonts w:ascii="RobustaTLPro-Regular" w:eastAsia="Times New Roman" w:hAnsi="RobustaTLPro-Regular"/>
          <w:color w:val="212529"/>
          <w:lang w:val="en-GB"/>
        </w:rPr>
        <w:t xml:space="preserve"> Covid-19 </w:t>
      </w:r>
      <w:proofErr w:type="spellStart"/>
      <w:r>
        <w:rPr>
          <w:rFonts w:ascii="RobustaTLPro-Regular" w:eastAsia="Times New Roman" w:hAnsi="RobustaTLPro-Regular"/>
          <w:color w:val="212529"/>
          <w:lang w:val="en-GB"/>
        </w:rPr>
        <w:t>infekciju</w:t>
      </w:r>
      <w:proofErr w:type="spellEnd"/>
      <w:r>
        <w:rPr>
          <w:rFonts w:ascii="RobustaTLPro-Regular" w:eastAsia="Times New Roman" w:hAnsi="RobustaTLPro-Regular"/>
          <w:color w:val="212529"/>
          <w:lang w:val="en-GB"/>
        </w:rPr>
        <w:t xml:space="preserve"> </w:t>
      </w:r>
      <w:proofErr w:type="spellStart"/>
      <w:r>
        <w:rPr>
          <w:rFonts w:ascii="RobustaTLPro-Regular" w:eastAsia="Times New Roman" w:hAnsi="RobustaTLPro-Regular"/>
          <w:color w:val="212529"/>
          <w:lang w:val="en-GB"/>
        </w:rPr>
        <w:t>veic</w:t>
      </w:r>
      <w:proofErr w:type="spellEnd"/>
      <w:r>
        <w:rPr>
          <w:rFonts w:ascii="RobustaTLPro-Regular" w:eastAsia="Times New Roman" w:hAnsi="RobustaTLPro-Regular"/>
          <w:color w:val="212529"/>
          <w:lang w:val="en-GB"/>
        </w:rPr>
        <w:t xml:space="preserve"> </w:t>
      </w:r>
      <w:proofErr w:type="spellStart"/>
      <w:r>
        <w:rPr>
          <w:rFonts w:ascii="RobustaTLPro-Regular" w:eastAsia="Times New Roman" w:hAnsi="RobustaTLPro-Regular"/>
          <w:color w:val="212529"/>
          <w:lang w:val="en-GB"/>
        </w:rPr>
        <w:t>pēc</w:t>
      </w:r>
      <w:proofErr w:type="spellEnd"/>
      <w:r>
        <w:rPr>
          <w:rFonts w:ascii="RobustaTLPro-Regular" w:eastAsia="Times New Roman" w:hAnsi="RobustaTLPro-Regular"/>
          <w:color w:val="212529"/>
          <w:lang w:val="en-GB"/>
        </w:rPr>
        <w:t xml:space="preserve"> </w:t>
      </w:r>
      <w:proofErr w:type="spellStart"/>
      <w:r>
        <w:rPr>
          <w:rFonts w:ascii="RobustaTLPro-Regular" w:eastAsia="Times New Roman" w:hAnsi="RobustaTLPro-Regular"/>
          <w:color w:val="212529"/>
          <w:lang w:val="en-GB"/>
        </w:rPr>
        <w:t>epidemioloģiskajām</w:t>
      </w:r>
      <w:proofErr w:type="spellEnd"/>
      <w:r>
        <w:rPr>
          <w:rFonts w:ascii="RobustaTLPro-Regular" w:eastAsia="Times New Roman" w:hAnsi="RobustaTLPro-Regular"/>
          <w:color w:val="212529"/>
          <w:lang w:val="en-GB"/>
        </w:rPr>
        <w:t xml:space="preserve"> </w:t>
      </w:r>
      <w:proofErr w:type="spellStart"/>
      <w:r>
        <w:rPr>
          <w:rFonts w:ascii="RobustaTLPro-Regular" w:eastAsia="Times New Roman" w:hAnsi="RobustaTLPro-Regular"/>
          <w:color w:val="212529"/>
          <w:lang w:val="en-GB"/>
        </w:rPr>
        <w:t>indikācijām</w:t>
      </w:r>
      <w:proofErr w:type="spellEnd"/>
      <w:r>
        <w:rPr>
          <w:rFonts w:ascii="RobustaTLPro-Regular" w:eastAsia="Times New Roman" w:hAnsi="RobustaTLPro-Regular"/>
          <w:color w:val="212529"/>
          <w:lang w:val="en-GB"/>
        </w:rPr>
        <w:t>.</w:t>
      </w:r>
    </w:p>
    <w:p w14:paraId="2E9852FD" w14:textId="77777777" w:rsidR="000E0C29" w:rsidRDefault="000E0C29" w:rsidP="000E0C29">
      <w:pPr>
        <w:rPr>
          <w:rFonts w:ascii="Calibri" w:hAnsi="Calibri"/>
        </w:rPr>
      </w:pPr>
      <w:r>
        <w:t>Ar testēšanas algoritmu var iepazīties Slimību profilakses un kontroles centra mājas lapā. Saite:</w:t>
      </w:r>
    </w:p>
    <w:p w14:paraId="391FC4EE" w14:textId="77777777" w:rsidR="000E0C29" w:rsidRDefault="000E0C29" w:rsidP="000E0C29">
      <w:pPr>
        <w:rPr>
          <w:color w:val="000000"/>
          <w:sz w:val="24"/>
          <w:szCs w:val="24"/>
          <w:lang w:val="en-GB"/>
        </w:rPr>
      </w:pPr>
      <w:hyperlink r:id="rId5" w:history="1">
        <w:r>
          <w:rPr>
            <w:rStyle w:val="Hyperlink"/>
            <w:sz w:val="24"/>
            <w:szCs w:val="24"/>
            <w:lang w:val="en-GB"/>
          </w:rPr>
          <w:t>https://www.spkc.gov.lv/lv/valsts-apmaksatas-covid-19-analizes</w:t>
        </w:r>
      </w:hyperlink>
    </w:p>
    <w:p w14:paraId="0B9A7E92" w14:textId="5EBD76DE" w:rsidR="00BE6B50" w:rsidRPr="00F51696" w:rsidRDefault="000E0C29" w:rsidP="00A80153">
      <w:pPr>
        <w:spacing w:after="0" w:line="240" w:lineRule="auto"/>
        <w:jc w:val="both"/>
        <w:rPr>
          <w:rFonts w:cstheme="minorHAnsi"/>
        </w:rPr>
      </w:pPr>
    </w:p>
    <w:sectPr w:rsidR="00BE6B50" w:rsidRPr="00F5169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RobustaTLPro-Medium">
    <w:altName w:val="Calibri"/>
    <w:charset w:val="00"/>
    <w:family w:val="auto"/>
    <w:pitch w:val="default"/>
  </w:font>
  <w:font w:name="RobustaTLPro-Regular">
    <w:altName w:val="Calibri"/>
    <w:charset w:val="00"/>
    <w:family w:val="auto"/>
    <w:pitch w:val="default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46313A"/>
    <w:multiLevelType w:val="multilevel"/>
    <w:tmpl w:val="73282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5C72692"/>
    <w:multiLevelType w:val="hybridMultilevel"/>
    <w:tmpl w:val="27EABF84"/>
    <w:lvl w:ilvl="0" w:tplc="042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5F4"/>
    <w:rsid w:val="000E0C29"/>
    <w:rsid w:val="00186157"/>
    <w:rsid w:val="002C35F4"/>
    <w:rsid w:val="00416FA7"/>
    <w:rsid w:val="00A80153"/>
    <w:rsid w:val="00F51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537D46B"/>
  <w15:chartTrackingRefBased/>
  <w15:docId w15:val="{7C32111E-E3DC-4FCA-BAFC-08FF6B56F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35F4"/>
  </w:style>
  <w:style w:type="paragraph" w:styleId="Heading2">
    <w:name w:val="heading 2"/>
    <w:basedOn w:val="Normal"/>
    <w:link w:val="Heading2Char"/>
    <w:uiPriority w:val="9"/>
    <w:semiHidden/>
    <w:unhideWhenUsed/>
    <w:qFormat/>
    <w:rsid w:val="000E0C29"/>
    <w:pPr>
      <w:spacing w:before="100" w:beforeAutospacing="1" w:after="100" w:afterAutospacing="1" w:line="240" w:lineRule="auto"/>
      <w:outlineLvl w:val="1"/>
    </w:pPr>
    <w:rPr>
      <w:rFonts w:ascii="Calibri" w:hAnsi="Calibri" w:cs="Calibri"/>
      <w:b/>
      <w:bCs/>
      <w:sz w:val="36"/>
      <w:szCs w:val="36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1696"/>
    <w:pPr>
      <w:spacing w:after="0" w:line="240" w:lineRule="auto"/>
      <w:ind w:left="720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semiHidden/>
    <w:unhideWhenUsed/>
    <w:rsid w:val="00A80153"/>
    <w:rPr>
      <w:color w:val="0563C1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E0C29"/>
    <w:rPr>
      <w:rFonts w:ascii="Calibri" w:hAnsi="Calibri" w:cs="Calibri"/>
      <w:b/>
      <w:bCs/>
      <w:sz w:val="36"/>
      <w:szCs w:val="36"/>
      <w:lang w:eastAsia="lv-LV"/>
    </w:rPr>
  </w:style>
  <w:style w:type="character" w:customStyle="1" w:styleId="xmsofootnotereference">
    <w:name w:val="x_msofootnotereference"/>
    <w:basedOn w:val="DefaultParagraphFont"/>
    <w:rsid w:val="000E0C29"/>
  </w:style>
  <w:style w:type="character" w:styleId="Strong">
    <w:name w:val="Strong"/>
    <w:basedOn w:val="DefaultParagraphFont"/>
    <w:uiPriority w:val="22"/>
    <w:qFormat/>
    <w:rsid w:val="000E0C2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2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spkc.gov.lv/lv/valsts-apmaksatas-covid-19-analiz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1257</Words>
  <Characters>718</Characters>
  <Application>Microsoft Office Word</Application>
  <DocSecurity>0</DocSecurity>
  <Lines>5</Lines>
  <Paragraphs>3</Paragraphs>
  <ScaleCrop>false</ScaleCrop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Zolmane</dc:creator>
  <cp:keywords/>
  <dc:description/>
  <cp:lastModifiedBy>Anita Zolmane</cp:lastModifiedBy>
  <cp:revision>2</cp:revision>
  <dcterms:created xsi:type="dcterms:W3CDTF">2021-05-13T13:28:00Z</dcterms:created>
  <dcterms:modified xsi:type="dcterms:W3CDTF">2021-05-13T13:28:00Z</dcterms:modified>
</cp:coreProperties>
</file>