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58184B5" w:rsidR="002C35F4" w:rsidRDefault="00D617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A80200">
        <w:rPr>
          <w:b/>
          <w:bCs/>
        </w:rPr>
        <w:t>5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  <w:r w:rsidR="006F60DD">
        <w:rPr>
          <w:b/>
          <w:bCs/>
        </w:rPr>
        <w:t>(2)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784780BC" w14:textId="73D28D5A" w:rsidR="00A80200" w:rsidRDefault="006F60DD" w:rsidP="00A80200">
      <w:pPr>
        <w:spacing w:after="0" w:line="240" w:lineRule="auto"/>
        <w:jc w:val="both"/>
        <w:rPr>
          <w:rFonts w:ascii="Calibri" w:hAnsi="Calibri" w:cs="Calibri"/>
        </w:rPr>
      </w:pPr>
      <w:r w:rsidRPr="006F60DD">
        <w:rPr>
          <w:rFonts w:ascii="Calibri" w:hAnsi="Calibri" w:cs="Calibri"/>
        </w:rPr>
        <w:t>Par ārzemēs veikta vakcinācijas fakta ievades nosacījumiem e-veselībā</w:t>
      </w:r>
    </w:p>
    <w:p w14:paraId="6F85AF9A" w14:textId="77777777" w:rsidR="006F60DD" w:rsidRDefault="006F60DD" w:rsidP="00A80200">
      <w:pPr>
        <w:spacing w:after="0" w:line="240" w:lineRule="auto"/>
        <w:jc w:val="both"/>
        <w:rPr>
          <w:rFonts w:ascii="Calibri" w:hAnsi="Calibri" w:cs="Calibri"/>
        </w:rPr>
      </w:pPr>
    </w:p>
    <w:p w14:paraId="69D95C07" w14:textId="622EA1D1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0ED1A4CA" w14:textId="77777777" w:rsidR="006F60DD" w:rsidRPr="006F60DD" w:rsidRDefault="006F60DD" w:rsidP="006F60DD">
      <w:pPr>
        <w:rPr>
          <w:rFonts w:ascii="Calibri" w:hAnsi="Calibri" w:cs="Calibri"/>
        </w:rPr>
      </w:pPr>
      <w:r w:rsidRPr="006F60DD">
        <w:rPr>
          <w:rFonts w:ascii="Calibri" w:hAnsi="Calibri" w:cs="Calibri"/>
        </w:rPr>
        <w:t>Nacionālais veselības dienests (turpmāk – Dienests) informē, ka Dienesta tīmekļvietnē ir ievietota informācija par ārzemēs veikta vakcinācijas fakta ievades nosacījumiem e-veselībā:</w:t>
      </w:r>
    </w:p>
    <w:p w14:paraId="1FAC4112" w14:textId="77777777" w:rsidR="006F60DD" w:rsidRPr="006F60DD" w:rsidRDefault="006F60DD" w:rsidP="006F60DD">
      <w:pPr>
        <w:rPr>
          <w:rFonts w:ascii="Calibri" w:hAnsi="Calibri" w:cs="Calibri"/>
          <w:lang w:eastAsia="lv-LV"/>
        </w:rPr>
      </w:pPr>
      <w:r w:rsidRPr="006F60DD">
        <w:rPr>
          <w:rFonts w:ascii="Calibri" w:hAnsi="Calibri" w:cs="Calibri"/>
        </w:rPr>
        <w:t xml:space="preserve">Iedzīvotāju sadaļā: </w:t>
      </w:r>
      <w:hyperlink r:id="rId5" w:history="1">
        <w:r w:rsidRPr="006F60DD">
          <w:rPr>
            <w:rStyle w:val="Hyperlink"/>
            <w:rFonts w:ascii="Calibri" w:hAnsi="Calibri" w:cs="Calibri"/>
          </w:rPr>
          <w:t>Ārzemēs veikta vakcinācijas fakta ievades nosacījumi E-veselībā | Nacionālais veselības dienests (vmnvd.gov.lv)</w:t>
        </w:r>
      </w:hyperlink>
    </w:p>
    <w:p w14:paraId="2E490BC8" w14:textId="77777777" w:rsidR="006F60DD" w:rsidRPr="006F60DD" w:rsidRDefault="006F60DD" w:rsidP="006F60DD">
      <w:pPr>
        <w:rPr>
          <w:rFonts w:ascii="Calibri" w:hAnsi="Calibri" w:cs="Calibri"/>
        </w:rPr>
      </w:pPr>
      <w:r w:rsidRPr="006F60DD">
        <w:rPr>
          <w:rFonts w:ascii="Calibri" w:hAnsi="Calibri" w:cs="Calibri"/>
        </w:rPr>
        <w:t xml:space="preserve">Profesionāļu sadaļā: </w:t>
      </w:r>
      <w:hyperlink r:id="rId6" w:history="1">
        <w:r w:rsidRPr="006F60DD">
          <w:rPr>
            <w:rStyle w:val="Hyperlink"/>
            <w:rFonts w:ascii="Calibri" w:hAnsi="Calibri" w:cs="Calibri"/>
          </w:rPr>
          <w:t>Ārzemēs veikta vakcinācijas fakta ievades nosacījumi E-veselībā | Nacionālais veselības dienests (vmnvd.gov.lv)</w:t>
        </w:r>
      </w:hyperlink>
    </w:p>
    <w:p w14:paraId="4E8C4439" w14:textId="77777777" w:rsidR="006F60DD" w:rsidRPr="006F60DD" w:rsidRDefault="006F60DD" w:rsidP="006F60DD">
      <w:pPr>
        <w:rPr>
          <w:rFonts w:ascii="Calibri" w:hAnsi="Calibri" w:cs="Calibri"/>
          <w:lang w:eastAsia="lv-LV"/>
        </w:rPr>
      </w:pPr>
      <w:r w:rsidRPr="006F60DD">
        <w:rPr>
          <w:rFonts w:ascii="Calibri" w:hAnsi="Calibri" w:cs="Calibri"/>
          <w:color w:val="212529"/>
          <w:shd w:val="clear" w:color="auto" w:fill="FFFFFF"/>
        </w:rPr>
        <w:t>Ārvalstīs veiktas vakcinācijas pret Covid-19 fakta reģistrāciju Latvijas Republikā E-veselībā veic, </w:t>
      </w:r>
      <w:hyperlink r:id="rId7" w:tooltip="Personas, kam apmaksā Covid-19 vakcinācijas pakalpojumu" w:history="1">
        <w:r w:rsidRPr="006F60DD">
          <w:rPr>
            <w:rStyle w:val="Hyperlink"/>
            <w:rFonts w:ascii="Calibri" w:hAnsi="Calibri" w:cs="Calibri"/>
            <w:color w:val="000000"/>
            <w:shd w:val="clear" w:color="auto" w:fill="FFFFFF"/>
          </w:rPr>
          <w:t>ja personai ir tiesības uz valsts apmaksātu Covid-19 vakcināciju Latvijā</w:t>
        </w:r>
      </w:hyperlink>
      <w:r w:rsidRPr="006F60DD">
        <w:rPr>
          <w:rFonts w:ascii="Calibri" w:hAnsi="Calibri" w:cs="Calibri"/>
        </w:rPr>
        <w:t>.</w:t>
      </w:r>
    </w:p>
    <w:p w14:paraId="1428CF24" w14:textId="77777777" w:rsidR="006F60DD" w:rsidRPr="006F60DD" w:rsidRDefault="006F60DD" w:rsidP="006F60DD">
      <w:pPr>
        <w:rPr>
          <w:rFonts w:ascii="Calibri" w:hAnsi="Calibri" w:cs="Calibri"/>
        </w:rPr>
      </w:pPr>
      <w:r w:rsidRPr="006F60DD">
        <w:rPr>
          <w:rFonts w:ascii="Calibri" w:hAnsi="Calibri" w:cs="Calibri"/>
          <w:color w:val="212529"/>
          <w:shd w:val="clear" w:color="auto" w:fill="FFFFFF"/>
        </w:rPr>
        <w:t>Datu par personas vakcinācijas faktu ārvalstī ievade E-veselībā personai ir bez maksas, ārstniecības iestāde minētā pakalpojuma apmaksai Veselības aprūpes norēķinu sistēmā „Vadības informācijas sistēma” uzrāda manipulāciju „ārsta vai ārsta palīga apskate pirms vakcinācijas”</w:t>
      </w:r>
    </w:p>
    <w:p w14:paraId="5FE2F836" w14:textId="5C1F9A8D" w:rsidR="00B33DF3" w:rsidRPr="00966793" w:rsidRDefault="00B33DF3" w:rsidP="00966793">
      <w:pPr>
        <w:pStyle w:val="xmsoplaintext"/>
        <w:ind w:firstLine="720"/>
        <w:jc w:val="both"/>
        <w:rPr>
          <w:b/>
          <w:bCs/>
        </w:rPr>
      </w:pPr>
    </w:p>
    <w:sectPr w:rsidR="00B33DF3" w:rsidRPr="00966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C6255"/>
    <w:rsid w:val="000E0C29"/>
    <w:rsid w:val="00186157"/>
    <w:rsid w:val="001E4A8F"/>
    <w:rsid w:val="002A78D1"/>
    <w:rsid w:val="002B79E1"/>
    <w:rsid w:val="002C35F4"/>
    <w:rsid w:val="003E3B83"/>
    <w:rsid w:val="00416FA7"/>
    <w:rsid w:val="004E2EB3"/>
    <w:rsid w:val="00674B5A"/>
    <w:rsid w:val="006C1832"/>
    <w:rsid w:val="006E1BC3"/>
    <w:rsid w:val="006F0546"/>
    <w:rsid w:val="006F60DD"/>
    <w:rsid w:val="00923F48"/>
    <w:rsid w:val="00966793"/>
    <w:rsid w:val="009D6094"/>
    <w:rsid w:val="00A12D67"/>
    <w:rsid w:val="00A80153"/>
    <w:rsid w:val="00A80200"/>
    <w:rsid w:val="00AE4F9D"/>
    <w:rsid w:val="00B33DF3"/>
    <w:rsid w:val="00BF4208"/>
    <w:rsid w:val="00CF744E"/>
    <w:rsid w:val="00D459AA"/>
    <w:rsid w:val="00D61774"/>
    <w:rsid w:val="00F51696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personas-kam-apmaksa-covid-19-vakcinacijas-pakalpoju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arzemes-veikta-vakcinacijas-fakta-ievades-nosacijumi-e-veseliba-0" TargetMode="External"/><Relationship Id="rId5" Type="http://schemas.openxmlformats.org/officeDocument/2006/relationships/hyperlink" Target="https://www.vmnvd.gov.lv/lv/arzemes-veikta-vakcinacijas-fakta-ievades-nosacijumi-e-veseli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2021-06-18T09:25:00Z</dcterms:created>
  <dcterms:modified xsi:type="dcterms:W3CDTF">2021-06-18T09:25:00Z</dcterms:modified>
</cp:coreProperties>
</file>