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75" w:rsidRPr="00482A64" w:rsidRDefault="008776F1" w:rsidP="00147F75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sz w:val="28"/>
          <w:szCs w:val="28"/>
        </w:rPr>
      </w:pPr>
      <w:r w:rsidRPr="00482A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Talona aizpildīšana</w:t>
      </w:r>
      <w:r w:rsidR="00147F75" w:rsidRPr="00482A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 nosacījumi</w:t>
      </w:r>
      <w:r w:rsidR="000A210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ģimenes ārstiem</w:t>
      </w:r>
      <w:r w:rsidR="00147F75" w:rsidRPr="00482A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, veicot </w:t>
      </w:r>
      <w:proofErr w:type="spellStart"/>
      <w:r w:rsidR="007C7E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kolorektālo</w:t>
      </w:r>
      <w:proofErr w:type="spellEnd"/>
      <w:r w:rsidR="007C7E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jeb </w:t>
      </w:r>
      <w:r w:rsidR="00482A64" w:rsidRPr="00482A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zarnu vēža skrīningu</w:t>
      </w:r>
    </w:p>
    <w:p w:rsidR="00147F75" w:rsidRDefault="007C7E71" w:rsidP="007C7E71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7E71">
        <w:rPr>
          <w:rFonts w:ascii="Times New Roman" w:hAnsi="Times New Roman" w:cs="Times New Roman"/>
          <w:color w:val="000000"/>
          <w:sz w:val="24"/>
          <w:szCs w:val="24"/>
        </w:rPr>
        <w:t>no 2019.gada 1.oktobra</w:t>
      </w:r>
    </w:p>
    <w:p w:rsidR="00147F75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F75" w:rsidRPr="007C7E71" w:rsidRDefault="00E62AF2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7E71">
        <w:rPr>
          <w:rFonts w:ascii="Times New Roman" w:hAnsi="Times New Roman" w:cs="Times New Roman"/>
          <w:color w:val="000000"/>
          <w:sz w:val="24"/>
          <w:szCs w:val="24"/>
        </w:rPr>
        <w:t xml:space="preserve">Talona aizpildīšanas nosacījumi ģimenes ārstiem, </w:t>
      </w:r>
      <w:r w:rsidR="000A2106" w:rsidRPr="007C7E71">
        <w:rPr>
          <w:rFonts w:ascii="Times New Roman" w:hAnsi="Times New Roman" w:cs="Times New Roman"/>
          <w:color w:val="000000"/>
          <w:sz w:val="24"/>
          <w:szCs w:val="24"/>
        </w:rPr>
        <w:t>veicot zarnu vēža skrīningu</w:t>
      </w:r>
      <w:r w:rsidR="007C7E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7E71" w:rsidRPr="007C7E71">
        <w:t xml:space="preserve"> </w:t>
      </w:r>
      <w:r w:rsidR="007C7E71" w:rsidRPr="007C7E71">
        <w:rPr>
          <w:rFonts w:ascii="Times New Roman" w:hAnsi="Times New Roman" w:cs="Times New Roman"/>
          <w:b/>
          <w:color w:val="000000"/>
          <w:sz w:val="24"/>
          <w:szCs w:val="24"/>
        </w:rPr>
        <w:t>ja testa izsniegšana veikta ārsta apmeklējuma laikā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:rsidTr="00F43FC9">
        <w:trPr>
          <w:trHeight w:val="317"/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:rsidR="0088123F" w:rsidRPr="00BD26F8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7C7E71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="00881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lakusdiagnozes</w:t>
            </w:r>
            <w:proofErr w:type="spellEnd"/>
            <w:r w:rsidR="00881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123F"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:rsidR="0088123F" w:rsidRDefault="00D86410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Z12.1</w:t>
            </w:r>
            <w:r w:rsidR="0088123F"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23F"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Zarnu trakta audzēju speciāli </w:t>
            </w:r>
            <w:proofErr w:type="spellStart"/>
            <w:r w:rsidRPr="00D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skrīningizmeklējumi</w:t>
            </w:r>
            <w:proofErr w:type="spellEnd"/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:rsidR="0088123F" w:rsidRPr="00594FAD" w:rsidRDefault="007C7E71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60125</w:t>
            </w:r>
            <w:r w:rsidR="00881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</w:t>
            </w:r>
            <w:proofErr w:type="spellStart"/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Fobt</w:t>
            </w:r>
            <w:proofErr w:type="spellEnd"/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testa izsniegšana pacientam ģimenes ārsta praksē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Jebkura</w:t>
            </w:r>
          </w:p>
        </w:tc>
      </w:tr>
    </w:tbl>
    <w:p w:rsidR="00147F75" w:rsidRDefault="00147F75" w:rsidP="00147F75"/>
    <w:p w:rsidR="00F704B8" w:rsidRDefault="00F704B8" w:rsidP="00147F75"/>
    <w:p w:rsidR="007C7E71" w:rsidRPr="007C7E71" w:rsidRDefault="007C7E71" w:rsidP="007C7E71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7E71">
        <w:rPr>
          <w:rFonts w:ascii="Times New Roman" w:hAnsi="Times New Roman" w:cs="Times New Roman"/>
          <w:color w:val="000000"/>
          <w:sz w:val="24"/>
          <w:szCs w:val="24"/>
        </w:rPr>
        <w:t xml:space="preserve">Talona aizpildīšanas nosacījumi ģimenes ārstiem, veicot zarnu vēža skrīningu, </w:t>
      </w:r>
      <w:r w:rsidRPr="007C7E71">
        <w:rPr>
          <w:rFonts w:ascii="Times New Roman" w:hAnsi="Times New Roman" w:cs="Times New Roman"/>
          <w:b/>
          <w:color w:val="000000"/>
          <w:sz w:val="24"/>
          <w:szCs w:val="24"/>
        </w:rPr>
        <w:t>ja testa izsniegšana veikta bez ārsta apmeklējuma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7C7E71" w:rsidTr="00F43FC9">
        <w:trPr>
          <w:trHeight w:val="373"/>
          <w:jc w:val="center"/>
        </w:trPr>
        <w:tc>
          <w:tcPr>
            <w:tcW w:w="2263" w:type="dxa"/>
            <w:vAlign w:val="center"/>
          </w:tcPr>
          <w:p w:rsidR="007C7E71" w:rsidRPr="00BD26F8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:rsidR="007C7E71" w:rsidRPr="00BD26F8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7C7E71" w:rsidTr="00017223">
        <w:trPr>
          <w:jc w:val="center"/>
        </w:trPr>
        <w:tc>
          <w:tcPr>
            <w:tcW w:w="2263" w:type="dxa"/>
            <w:vAlign w:val="center"/>
          </w:tcPr>
          <w:p w:rsidR="007C7E71" w:rsidRPr="00BD26F8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:rsidR="007C7E71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Z12.1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Zarnu trakta audzēju speciāli </w:t>
            </w:r>
            <w:proofErr w:type="spellStart"/>
            <w:r w:rsidRPr="00D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skrīningizmeklējumi</w:t>
            </w:r>
            <w:proofErr w:type="spellEnd"/>
          </w:p>
        </w:tc>
      </w:tr>
      <w:tr w:rsidR="007C7E71" w:rsidTr="00017223">
        <w:trPr>
          <w:jc w:val="center"/>
        </w:trPr>
        <w:tc>
          <w:tcPr>
            <w:tcW w:w="2263" w:type="dxa"/>
            <w:vAlign w:val="center"/>
          </w:tcPr>
          <w:p w:rsidR="007C7E71" w:rsidRPr="00BD26F8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:rsidR="007C7E71" w:rsidRPr="00594FAD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</w:t>
            </w:r>
            <w:proofErr w:type="spellStart"/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Fobt</w:t>
            </w:r>
            <w:proofErr w:type="spellEnd"/>
            <w:r w:rsidRPr="007C7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testa izsniegšana pacientam ģimenes ārsta praksē</w:t>
            </w:r>
          </w:p>
        </w:tc>
      </w:tr>
      <w:tr w:rsidR="007C7E71" w:rsidTr="00017223">
        <w:trPr>
          <w:jc w:val="center"/>
        </w:trPr>
        <w:tc>
          <w:tcPr>
            <w:tcW w:w="2263" w:type="dxa"/>
            <w:vAlign w:val="center"/>
          </w:tcPr>
          <w:p w:rsidR="007C7E71" w:rsidRPr="00BD26F8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:rsidR="007C7E71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7.aprūpes epizode</w:t>
            </w:r>
          </w:p>
        </w:tc>
      </w:tr>
    </w:tbl>
    <w:p w:rsidR="00482A64" w:rsidRDefault="00482A64" w:rsidP="00482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310" w:rsidRPr="003C0EB6" w:rsidRDefault="00A05310" w:rsidP="003C0EB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0EB6">
        <w:rPr>
          <w:rFonts w:ascii="Times New Roman" w:hAnsi="Times New Roman" w:cs="Times New Roman"/>
          <w:sz w:val="24"/>
          <w:szCs w:val="24"/>
        </w:rPr>
        <w:t xml:space="preserve">Pacientu grupa pielietojama atbilstoši </w:t>
      </w:r>
      <w:r w:rsidR="003C0EB6" w:rsidRPr="003C0EB6">
        <w:rPr>
          <w:rFonts w:ascii="Times New Roman" w:hAnsi="Times New Roman" w:cs="Times New Roman"/>
          <w:sz w:val="24"/>
          <w:szCs w:val="24"/>
        </w:rPr>
        <w:t>Pacientu grupu klasifikatoram</w:t>
      </w:r>
      <w:r w:rsidR="003C0EB6">
        <w:rPr>
          <w:rFonts w:ascii="Times New Roman" w:hAnsi="Times New Roman" w:cs="Times New Roman"/>
          <w:sz w:val="24"/>
          <w:szCs w:val="24"/>
        </w:rPr>
        <w:t>. J</w:t>
      </w:r>
      <w:r w:rsidR="003C0EB6" w:rsidRPr="003C0EB6">
        <w:rPr>
          <w:rFonts w:ascii="Times New Roman" w:hAnsi="Times New Roman" w:cs="Times New Roman"/>
          <w:sz w:val="24"/>
          <w:szCs w:val="24"/>
        </w:rPr>
        <w:t xml:space="preserve">a </w:t>
      </w:r>
      <w:r w:rsidR="003C0EB6">
        <w:rPr>
          <w:rFonts w:ascii="Times New Roman" w:hAnsi="Times New Roman" w:cs="Times New Roman"/>
          <w:sz w:val="24"/>
          <w:szCs w:val="24"/>
        </w:rPr>
        <w:t xml:space="preserve">apmeklējuma laikā </w:t>
      </w:r>
      <w:r w:rsidR="003C0EB6" w:rsidRPr="003C0EB6">
        <w:rPr>
          <w:rFonts w:ascii="Times New Roman" w:hAnsi="Times New Roman" w:cs="Times New Roman"/>
          <w:sz w:val="24"/>
          <w:szCs w:val="24"/>
        </w:rPr>
        <w:t>veikta profilaktiskā apskate</w:t>
      </w:r>
      <w:r w:rsidR="003C0EB6">
        <w:rPr>
          <w:rFonts w:ascii="Times New Roman" w:hAnsi="Times New Roman" w:cs="Times New Roman"/>
          <w:sz w:val="24"/>
          <w:szCs w:val="24"/>
        </w:rPr>
        <w:t>,</w:t>
      </w:r>
      <w:r w:rsidR="003C0EB6" w:rsidRPr="003C0EB6">
        <w:rPr>
          <w:rFonts w:ascii="Times New Roman" w:hAnsi="Times New Roman" w:cs="Times New Roman"/>
          <w:sz w:val="24"/>
          <w:szCs w:val="24"/>
        </w:rPr>
        <w:t xml:space="preserve"> ambula</w:t>
      </w:r>
      <w:r w:rsidR="00C90FFB">
        <w:rPr>
          <w:rFonts w:ascii="Times New Roman" w:hAnsi="Times New Roman" w:cs="Times New Roman"/>
          <w:sz w:val="24"/>
          <w:szCs w:val="24"/>
        </w:rPr>
        <w:t>torā pacienta talonā norāda 16.</w:t>
      </w:r>
      <w:r w:rsidR="003C0EB6" w:rsidRPr="003C0EB6">
        <w:rPr>
          <w:rFonts w:ascii="Times New Roman" w:hAnsi="Times New Roman" w:cs="Times New Roman"/>
          <w:sz w:val="24"/>
          <w:szCs w:val="24"/>
        </w:rPr>
        <w:t>pacientu grupu.</w:t>
      </w:r>
    </w:p>
    <w:p w:rsidR="00482A64" w:rsidRDefault="00482A64" w:rsidP="00482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A64" w:rsidRDefault="00482A64" w:rsidP="00482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A64" w:rsidRDefault="00482A64" w:rsidP="00482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A64" w:rsidRDefault="00482A64" w:rsidP="00482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A64" w:rsidRDefault="00482A64" w:rsidP="00986688">
      <w:pPr>
        <w:keepLine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82A64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3DA"/>
    <w:multiLevelType w:val="hybridMultilevel"/>
    <w:tmpl w:val="94842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145"/>
    <w:multiLevelType w:val="hybridMultilevel"/>
    <w:tmpl w:val="2D129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75"/>
    <w:rsid w:val="000A2106"/>
    <w:rsid w:val="000D7B64"/>
    <w:rsid w:val="0013763C"/>
    <w:rsid w:val="00147F75"/>
    <w:rsid w:val="0035032B"/>
    <w:rsid w:val="003B57D0"/>
    <w:rsid w:val="003C0EB6"/>
    <w:rsid w:val="003E6C67"/>
    <w:rsid w:val="00482A64"/>
    <w:rsid w:val="004E2E39"/>
    <w:rsid w:val="00557D55"/>
    <w:rsid w:val="00560020"/>
    <w:rsid w:val="00664E92"/>
    <w:rsid w:val="006A4D45"/>
    <w:rsid w:val="007B5F24"/>
    <w:rsid w:val="007C7E71"/>
    <w:rsid w:val="008776F1"/>
    <w:rsid w:val="0088123F"/>
    <w:rsid w:val="00986688"/>
    <w:rsid w:val="009A009C"/>
    <w:rsid w:val="009C3A40"/>
    <w:rsid w:val="009F0E50"/>
    <w:rsid w:val="00A05310"/>
    <w:rsid w:val="00B87AA0"/>
    <w:rsid w:val="00C815D4"/>
    <w:rsid w:val="00C90FFB"/>
    <w:rsid w:val="00D86410"/>
    <w:rsid w:val="00E47714"/>
    <w:rsid w:val="00E62AF2"/>
    <w:rsid w:val="00E70FB0"/>
    <w:rsid w:val="00F20619"/>
    <w:rsid w:val="00F43FC9"/>
    <w:rsid w:val="00F704B8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C31C8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21</cp:revision>
  <dcterms:created xsi:type="dcterms:W3CDTF">2019-10-09T09:54:00Z</dcterms:created>
  <dcterms:modified xsi:type="dcterms:W3CDTF">2019-10-17T13:41:00Z</dcterms:modified>
</cp:coreProperties>
</file>