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BC6C" w14:textId="792D5F80" w:rsidR="001A78B2" w:rsidRPr="004E1749" w:rsidRDefault="004E1749" w:rsidP="001A78B2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 xml:space="preserve">Līguma par </w:t>
      </w:r>
      <w:r w:rsidR="001A78B2">
        <w:rPr>
          <w:rFonts w:eastAsia="Calibri"/>
          <w:i/>
        </w:rPr>
        <w:t xml:space="preserve">zobārstniecības </w:t>
      </w:r>
    </w:p>
    <w:p w14:paraId="35FF5BE5" w14:textId="27FF1755" w:rsid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>pakalpojumu sniegšanu un apmaksu</w:t>
      </w:r>
    </w:p>
    <w:p w14:paraId="5D12B178" w14:textId="5FC68A7E" w:rsidR="00BB5144" w:rsidRPr="004E1749" w:rsidRDefault="002636FC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>7.1.4</w:t>
      </w:r>
      <w:bookmarkStart w:id="0" w:name="_GoBack"/>
      <w:bookmarkEnd w:id="0"/>
      <w:r w:rsidR="003F4968">
        <w:rPr>
          <w:rFonts w:eastAsia="Calibri"/>
          <w:i/>
        </w:rPr>
        <w:t>.punkts</w:t>
      </w:r>
    </w:p>
    <w:p w14:paraId="03137E4A" w14:textId="77777777" w:rsidR="00963ED9" w:rsidRDefault="00963ED9" w:rsidP="00963ED9"/>
    <w:p w14:paraId="475E7317" w14:textId="77777777" w:rsidR="00307C57" w:rsidRDefault="00307C57">
      <w:pPr>
        <w:rPr>
          <w:rFonts w:eastAsia="Times New Roman"/>
        </w:rPr>
      </w:pPr>
    </w:p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68C07EC6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 un Šveices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560B1494" w14:textId="6D1E610C" w:rsidR="005176E4" w:rsidRPr="00312B5D" w:rsidRDefault="00312B5D" w:rsidP="00312B5D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 xml:space="preserve">valstu un Šveices Konfederācijas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Pr="00312B5D">
        <w:rPr>
          <w:rFonts w:eastAsia="Times New Roman"/>
        </w:rPr>
        <w:t xml:space="preserve">: </w:t>
      </w:r>
    </w:p>
    <w:p w14:paraId="15B7DACC" w14:textId="203BB1DB" w:rsidR="002106E6" w:rsidRDefault="00312B5D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>
        <w:rPr>
          <w:rFonts w:eastAsia="Times New Roman"/>
        </w:rPr>
        <w:tab/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veidlapas:</w:t>
      </w:r>
    </w:p>
    <w:p w14:paraId="3E8EA369" w14:textId="2E58D87E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1.1.1.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 veidlapu „Apliecība par tādu personu tiesībām uz slimības un maternitātes pabalstiem pakalpojumu veidā, kuras dzīvo valstī, kas nav kompetentā valsts”;</w:t>
      </w:r>
    </w:p>
    <w:p w14:paraId="011FD8D4" w14:textId="4AF24A62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1.1.2.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109 veidlapu „Apliecība apdrošinātās persona ģimenes locekļu reģistrēšanai un uzskaitījumu atjaunināšanai”;</w:t>
      </w:r>
    </w:p>
    <w:p w14:paraId="6A902BA4" w14:textId="7BD682C0" w:rsidR="00312B5D" w:rsidRDefault="002106E6" w:rsidP="003E0D3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 w:rsidR="003E0D3D">
        <w:rPr>
          <w:rFonts w:eastAsia="Times New Roman"/>
        </w:rPr>
        <w:t>3</w:t>
      </w:r>
      <w:r>
        <w:rPr>
          <w:rFonts w:eastAsia="Times New Roman"/>
        </w:rPr>
        <w:t>.</w:t>
      </w:r>
      <w:r w:rsidR="00312B5D">
        <w:rPr>
          <w:rFonts w:eastAsia="Times New Roman"/>
        </w:rPr>
        <w:tab/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121 veidlapu „Izziņa par pensionāru un viņu ģimenes locekļu reģistrā</w:t>
      </w:r>
      <w:r w:rsidR="003E0D3D">
        <w:rPr>
          <w:rFonts w:eastAsia="Times New Roman"/>
        </w:rPr>
        <w:t>ciju un sarakstu atjaunināšanu”.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54AC5DF4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2F68F1D7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>
        <w:rPr>
          <w:rFonts w:eastAsia="Times New Roman"/>
        </w:rPr>
        <w:t>Ja dalībvalsts pilsoni</w:t>
      </w:r>
      <w:r w:rsidR="003E0D3D">
        <w:rPr>
          <w:rFonts w:eastAsia="Times New Roman"/>
        </w:rPr>
        <w:t>s uz</w:t>
      </w:r>
      <w:r w:rsidR="002843A4">
        <w:rPr>
          <w:rFonts w:eastAsia="Times New Roman"/>
        </w:rPr>
        <w:t>rād</w:t>
      </w:r>
      <w:r w:rsidR="003E0D3D">
        <w:rPr>
          <w:rFonts w:eastAsia="Times New Roman"/>
        </w:rPr>
        <w:t>a</w:t>
      </w:r>
      <w:r w:rsidR="002843A4">
        <w:rPr>
          <w:rFonts w:eastAsia="Times New Roman"/>
        </w:rPr>
        <w:t xml:space="preserve"> kādu no 2.-3.punktā minētajiem dokumentiem, ārstniecības iestāde nodrošina attiecīgā </w:t>
      </w:r>
      <w:r w:rsidR="002843A4" w:rsidRPr="006C10DF">
        <w:rPr>
          <w:rFonts w:eastAsia="Times New Roman"/>
        </w:rPr>
        <w:t>dokumenta kopēšanu vien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eksemplār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vai visas informācijas no attiecīgā dokumenta saglabāšanu </w:t>
      </w:r>
      <w:r w:rsidR="002843A4">
        <w:rPr>
          <w:rFonts w:eastAsia="Times New Roman"/>
        </w:rPr>
        <w:t>l</w:t>
      </w:r>
      <w:r w:rsidR="002843A4" w:rsidRPr="006C10DF">
        <w:rPr>
          <w:rFonts w:eastAsia="Times New Roman"/>
        </w:rPr>
        <w:t>īgum</w:t>
      </w:r>
      <w:r w:rsidR="002843A4">
        <w:rPr>
          <w:rFonts w:eastAsia="Times New Roman"/>
        </w:rPr>
        <w:t>a</w:t>
      </w:r>
      <w:r w:rsidR="002843A4" w:rsidRPr="006C10DF">
        <w:rPr>
          <w:rFonts w:eastAsia="Times New Roman"/>
        </w:rPr>
        <w:t xml:space="preserve"> </w:t>
      </w:r>
      <w:r w:rsidR="002843A4">
        <w:rPr>
          <w:rFonts w:eastAsia="Times New Roman"/>
        </w:rPr>
        <w:t>ar DIENESTU par veselības aprūpes pakalpojumu sniegšanu un apmaksu</w:t>
      </w:r>
      <w:r w:rsidR="002843A4" w:rsidRPr="006C10DF">
        <w:rPr>
          <w:rFonts w:eastAsia="Times New Roman"/>
        </w:rPr>
        <w:t xml:space="preserve"> </w:t>
      </w:r>
      <w:r w:rsidR="001A78B2">
        <w:rPr>
          <w:rFonts w:eastAsia="Times New Roman"/>
        </w:rPr>
        <w:t>7.1.6</w:t>
      </w:r>
      <w:r w:rsidR="009E13ED">
        <w:rPr>
          <w:rFonts w:eastAsia="Times New Roman"/>
        </w:rPr>
        <w:t>.</w:t>
      </w:r>
      <w:r w:rsidR="001A78B2">
        <w:rPr>
          <w:rFonts w:eastAsia="Times New Roman"/>
        </w:rPr>
        <w:t xml:space="preserve"> </w:t>
      </w:r>
      <w:r w:rsidR="00D7765B">
        <w:rPr>
          <w:rFonts w:eastAsia="Times New Roman"/>
        </w:rPr>
        <w:t>p</w:t>
      </w:r>
      <w:r w:rsidR="002843A4" w:rsidRPr="006C10DF">
        <w:rPr>
          <w:rFonts w:eastAsia="Times New Roman"/>
        </w:rPr>
        <w:t xml:space="preserve">unktā norādītajā veidlapā un datu par </w:t>
      </w:r>
      <w:r w:rsidR="002843A4">
        <w:rPr>
          <w:rFonts w:eastAsia="Times New Roman"/>
        </w:rPr>
        <w:t xml:space="preserve">personas uzrādīto </w:t>
      </w:r>
      <w:r w:rsidR="002843A4" w:rsidRPr="006C10DF">
        <w:rPr>
          <w:rFonts w:eastAsia="Times New Roman"/>
        </w:rPr>
        <w:t>personu apliecinoš</w:t>
      </w:r>
      <w:r w:rsidR="002843A4">
        <w:rPr>
          <w:rFonts w:eastAsia="Times New Roman"/>
        </w:rPr>
        <w:t>o</w:t>
      </w:r>
      <w:r w:rsidR="002843A4" w:rsidRPr="006C10DF">
        <w:rPr>
          <w:rFonts w:eastAsia="Times New Roman"/>
        </w:rPr>
        <w:t xml:space="preserve"> dokumentu saglabāšanu</w:t>
      </w:r>
      <w:r w:rsidR="002843A4">
        <w:rPr>
          <w:rFonts w:eastAsia="Times New Roman"/>
        </w:rPr>
        <w:t xml:space="preserve"> (</w:t>
      </w:r>
      <w:r w:rsidR="002843A4" w:rsidRPr="006C10DF">
        <w:rPr>
          <w:rFonts w:eastAsia="Times New Roman"/>
        </w:rPr>
        <w:t>personu apliecinoša dokumenta veids</w:t>
      </w:r>
      <w:r w:rsidR="00D7765B">
        <w:rPr>
          <w:rFonts w:eastAsia="Times New Roman"/>
        </w:rPr>
        <w:t xml:space="preserve">, </w:t>
      </w:r>
      <w:r w:rsidR="002843A4">
        <w:rPr>
          <w:rFonts w:eastAsia="Times New Roman"/>
        </w:rPr>
        <w:t xml:space="preserve"> </w:t>
      </w:r>
      <w:r w:rsidR="00D7765B" w:rsidRPr="006C10DF">
        <w:rPr>
          <w:rFonts w:eastAsia="Times New Roman"/>
        </w:rPr>
        <w:t>dokumenta numurs</w:t>
      </w:r>
      <w:r w:rsidR="00D7765B">
        <w:rPr>
          <w:rFonts w:eastAsia="Times New Roman"/>
        </w:rPr>
        <w:t xml:space="preserve">,  </w:t>
      </w:r>
      <w:r w:rsidR="00D7765B" w:rsidRPr="006C10DF">
        <w:rPr>
          <w:rFonts w:eastAsia="Times New Roman"/>
        </w:rPr>
        <w:t>izsniegšanas iestāde</w:t>
      </w:r>
      <w:r w:rsidR="00D7765B">
        <w:rPr>
          <w:rFonts w:eastAsia="Times New Roman"/>
        </w:rPr>
        <w:t xml:space="preserve">, </w:t>
      </w:r>
      <w:r w:rsidR="00D7765B" w:rsidRPr="006C10DF">
        <w:rPr>
          <w:rFonts w:eastAsia="Times New Roman"/>
        </w:rPr>
        <w:t>datums, līdz kuram šis dokuments ir derīgs</w:t>
      </w:r>
      <w:r w:rsidR="00D7765B">
        <w:rPr>
          <w:rFonts w:eastAsia="Times New Roman"/>
        </w:rPr>
        <w:t>)</w:t>
      </w:r>
      <w:r w:rsidR="002843A4">
        <w:rPr>
          <w:rFonts w:eastAsia="Times New Roman"/>
        </w:rPr>
        <w:t>, pievienojot minētās kopijas un datus medicīniskajai dokumentācijai</w:t>
      </w:r>
      <w:r w:rsidR="00D7765B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5B783C6C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>Ārstniecības iestāde personām, kuras uzrāda kādu no 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238016F2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>
        <w:rPr>
          <w:rFonts w:eastAsia="Times New Roman"/>
        </w:rPr>
        <w:t>J</w:t>
      </w:r>
      <w:r w:rsidR="00D7765B" w:rsidRPr="00483E84">
        <w:rPr>
          <w:rFonts w:eastAsia="Times New Roman"/>
        </w:rPr>
        <w:t xml:space="preserve">a </w:t>
      </w:r>
      <w:r w:rsidR="00D7765B">
        <w:rPr>
          <w:rFonts w:eastAsia="Times New Roman"/>
        </w:rPr>
        <w:t xml:space="preserve">ārstniecības iestāde </w:t>
      </w:r>
      <w:proofErr w:type="spellStart"/>
      <w:r w:rsidR="00D7765B" w:rsidRPr="00483E84">
        <w:rPr>
          <w:rFonts w:eastAsia="Times New Roman"/>
        </w:rPr>
        <w:t>nosūta</w:t>
      </w:r>
      <w:proofErr w:type="spellEnd"/>
      <w:r w:rsidR="00D7765B" w:rsidRPr="00483E84">
        <w:rPr>
          <w:rFonts w:eastAsia="Times New Roman"/>
        </w:rPr>
        <w:t xml:space="preserve"> </w:t>
      </w:r>
      <w:r w:rsidR="00D7765B">
        <w:rPr>
          <w:rFonts w:eastAsia="Times New Roman"/>
        </w:rPr>
        <w:t>personas, kura uzrāda kādu no 1.-2.punktā minētajiem dokumentiem,</w:t>
      </w:r>
      <w:r w:rsidR="00D7765B" w:rsidRPr="00483E84">
        <w:rPr>
          <w:rFonts w:eastAsia="Times New Roman"/>
        </w:rPr>
        <w:t xml:space="preserve"> materiāla paraugu uz laboratoriskajiem izmeklējumiem</w:t>
      </w:r>
      <w:r w:rsidR="00D7765B">
        <w:rPr>
          <w:rFonts w:eastAsia="Times New Roman"/>
        </w:rPr>
        <w:t xml:space="preserve">, </w:t>
      </w:r>
      <w:r w:rsidR="00D7765B" w:rsidRPr="00483E84">
        <w:rPr>
          <w:rFonts w:eastAsia="Times New Roman"/>
        </w:rPr>
        <w:t>nosūtījumā norād</w:t>
      </w:r>
      <w:r w:rsidR="00D7765B">
        <w:rPr>
          <w:rFonts w:eastAsia="Times New Roman"/>
        </w:rPr>
        <w:t>āma</w:t>
      </w:r>
      <w:r w:rsidR="00D7765B" w:rsidRPr="00483E84">
        <w:rPr>
          <w:rFonts w:eastAsia="Times New Roman"/>
        </w:rPr>
        <w:t xml:space="preserve"> p</w:t>
      </w:r>
      <w:r w:rsidR="00D7765B">
        <w:rPr>
          <w:rFonts w:eastAsia="Times New Roman"/>
        </w:rPr>
        <w:t>ersonas</w:t>
      </w:r>
      <w:r w:rsidR="00D7765B" w:rsidRPr="00483E84">
        <w:rPr>
          <w:rFonts w:eastAsia="Times New Roman"/>
        </w:rPr>
        <w:t xml:space="preserve"> atbilstīb</w:t>
      </w:r>
      <w:r w:rsidR="00D7765B">
        <w:rPr>
          <w:rFonts w:eastAsia="Times New Roman"/>
        </w:rPr>
        <w:t>a</w:t>
      </w:r>
      <w:r w:rsidR="00D7765B" w:rsidRPr="00483E84">
        <w:rPr>
          <w:rFonts w:eastAsia="Times New Roman"/>
        </w:rPr>
        <w:t xml:space="preserve"> attiecīgajai pacientu grupai atbilstoši </w:t>
      </w:r>
      <w:r w:rsidR="00D7765B">
        <w:rPr>
          <w:rFonts w:eastAsia="Times New Roman"/>
        </w:rPr>
        <w:t>l</w:t>
      </w:r>
      <w:r w:rsidR="00D7765B" w:rsidRPr="006C10DF">
        <w:rPr>
          <w:rFonts w:eastAsia="Times New Roman"/>
        </w:rPr>
        <w:t>īgum</w:t>
      </w:r>
      <w:r w:rsidR="00D7765B">
        <w:rPr>
          <w:rFonts w:eastAsia="Times New Roman"/>
        </w:rPr>
        <w:t>a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ar DIENESTU par veselības aprūpes pakalpojumu sniegšanu un apmaksu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6</w:t>
      </w:r>
      <w:r w:rsidR="00D7765B" w:rsidRPr="00483E84">
        <w:rPr>
          <w:rFonts w:eastAsia="Times New Roman"/>
        </w:rPr>
        <w:t xml:space="preserve">.1.1.punktā norādītajam </w:t>
      </w:r>
      <w:r w:rsidR="00D7765B">
        <w:rPr>
          <w:rFonts w:eastAsia="Times New Roman"/>
        </w:rPr>
        <w:t>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3D5F6784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>em, kuri nevar uzrādīt kādu no 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B"/>
    <w:rsid w:val="0005544C"/>
    <w:rsid w:val="0014453B"/>
    <w:rsid w:val="001A78B2"/>
    <w:rsid w:val="002106E6"/>
    <w:rsid w:val="002636FC"/>
    <w:rsid w:val="002843A4"/>
    <w:rsid w:val="002D64A4"/>
    <w:rsid w:val="002E13A7"/>
    <w:rsid w:val="00307C57"/>
    <w:rsid w:val="00312B5D"/>
    <w:rsid w:val="003E0D3D"/>
    <w:rsid w:val="003F4968"/>
    <w:rsid w:val="00483E84"/>
    <w:rsid w:val="004E1749"/>
    <w:rsid w:val="005176E4"/>
    <w:rsid w:val="005A221F"/>
    <w:rsid w:val="0065521C"/>
    <w:rsid w:val="006C10DF"/>
    <w:rsid w:val="007A2D00"/>
    <w:rsid w:val="00963ED9"/>
    <w:rsid w:val="00993C55"/>
    <w:rsid w:val="009D21FA"/>
    <w:rsid w:val="009E13ED"/>
    <w:rsid w:val="00B0436D"/>
    <w:rsid w:val="00B13D4E"/>
    <w:rsid w:val="00BB5144"/>
    <w:rsid w:val="00C248E0"/>
    <w:rsid w:val="00C42B09"/>
    <w:rsid w:val="00D54759"/>
    <w:rsid w:val="00D60CB2"/>
    <w:rsid w:val="00D670D9"/>
    <w:rsid w:val="00D7765B"/>
    <w:rsid w:val="00E03E8A"/>
    <w:rsid w:val="00EB043F"/>
    <w:rsid w:val="00F2565B"/>
    <w:rsid w:val="00F52DEC"/>
    <w:rsid w:val="00F615E9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Elīna Moroza</cp:lastModifiedBy>
  <cp:revision>3</cp:revision>
  <dcterms:created xsi:type="dcterms:W3CDTF">2019-08-27T09:02:00Z</dcterms:created>
  <dcterms:modified xsi:type="dcterms:W3CDTF">2019-08-27T09:11:00Z</dcterms:modified>
</cp:coreProperties>
</file>